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05" w:rsidRDefault="00E70515" w:rsidP="00E70515">
      <w:pPr>
        <w:pStyle w:val="a4"/>
        <w:rPr>
          <w:rFonts w:ascii="Arial" w:hAnsi="Arial" w:cs="Arial"/>
          <w:sz w:val="32"/>
          <w:szCs w:val="32"/>
        </w:rPr>
      </w:pPr>
      <w:r w:rsidRPr="00D87BB0">
        <w:rPr>
          <w:rFonts w:ascii="Arial" w:hAnsi="Arial" w:cs="Arial"/>
          <w:sz w:val="32"/>
          <w:szCs w:val="32"/>
        </w:rPr>
        <w:t xml:space="preserve">        </w:t>
      </w:r>
      <w:r w:rsidR="00D87BB0">
        <w:rPr>
          <w:rFonts w:ascii="Arial" w:hAnsi="Arial" w:cs="Arial"/>
          <w:sz w:val="32"/>
          <w:szCs w:val="32"/>
        </w:rPr>
        <w:t xml:space="preserve">                          </w:t>
      </w:r>
      <w:r w:rsidRPr="00D87BB0">
        <w:rPr>
          <w:rFonts w:ascii="Arial" w:hAnsi="Arial" w:cs="Arial"/>
          <w:sz w:val="32"/>
          <w:szCs w:val="32"/>
        </w:rPr>
        <w:t> </w:t>
      </w:r>
    </w:p>
    <w:p w:rsidR="00311684" w:rsidRDefault="00311684" w:rsidP="00311684">
      <w:pPr>
        <w:pStyle w:val="a4"/>
        <w:ind w:left="709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E70515" w:rsidRPr="00311684" w:rsidRDefault="00E70515" w:rsidP="00311684">
      <w:pPr>
        <w:pStyle w:val="a4"/>
        <w:ind w:left="709"/>
        <w:rPr>
          <w:rFonts w:ascii="Arial" w:hAnsi="Arial" w:cs="Arial"/>
          <w:b/>
          <w:bCs/>
          <w:sz w:val="32"/>
          <w:szCs w:val="32"/>
        </w:rPr>
      </w:pPr>
      <w:r w:rsidRPr="00D87BB0">
        <w:rPr>
          <w:rFonts w:ascii="Arial" w:hAnsi="Arial" w:cs="Arial"/>
          <w:b/>
          <w:bCs/>
          <w:sz w:val="32"/>
          <w:szCs w:val="32"/>
        </w:rPr>
        <w:t>СОВЕТ ДЕПУТАТОВ</w:t>
      </w:r>
      <w:r w:rsidR="00311684">
        <w:rPr>
          <w:rFonts w:ascii="Arial" w:hAnsi="Arial" w:cs="Arial"/>
          <w:sz w:val="32"/>
          <w:szCs w:val="32"/>
        </w:rPr>
        <w:t xml:space="preserve"> </w:t>
      </w:r>
      <w:r w:rsidRPr="00D87BB0">
        <w:rPr>
          <w:rFonts w:ascii="Arial" w:hAnsi="Arial" w:cs="Arial"/>
          <w:b/>
          <w:bCs/>
          <w:sz w:val="32"/>
          <w:szCs w:val="32"/>
        </w:rPr>
        <w:t>НОВОПОТЬМИНСКОГО  СЕЛЬСКОГО ПОСЕЛЕНИЯ</w:t>
      </w:r>
      <w:r w:rsidR="00311684">
        <w:rPr>
          <w:rFonts w:ascii="Arial" w:hAnsi="Arial" w:cs="Arial"/>
          <w:sz w:val="32"/>
          <w:szCs w:val="32"/>
        </w:rPr>
        <w:t xml:space="preserve"> </w:t>
      </w:r>
      <w:r w:rsidRPr="00D87BB0">
        <w:rPr>
          <w:rFonts w:ascii="Arial" w:hAnsi="Arial" w:cs="Arial"/>
          <w:b/>
          <w:bCs/>
          <w:sz w:val="32"/>
          <w:szCs w:val="32"/>
        </w:rPr>
        <w:t xml:space="preserve">ЗУБОВО-ПОЛЯНСКОГО МУНИЦИПАЛЬНОГО </w:t>
      </w:r>
      <w:r w:rsidR="00311684">
        <w:rPr>
          <w:rFonts w:ascii="Arial" w:hAnsi="Arial" w:cs="Arial"/>
          <w:b/>
          <w:bCs/>
          <w:sz w:val="32"/>
          <w:szCs w:val="32"/>
        </w:rPr>
        <w:t xml:space="preserve">   </w:t>
      </w:r>
      <w:r w:rsidRPr="00D87BB0">
        <w:rPr>
          <w:rFonts w:ascii="Arial" w:hAnsi="Arial" w:cs="Arial"/>
          <w:b/>
          <w:bCs/>
          <w:sz w:val="32"/>
          <w:szCs w:val="32"/>
        </w:rPr>
        <w:t>РАЙОНА</w:t>
      </w:r>
      <w:r w:rsidR="00311684">
        <w:rPr>
          <w:rFonts w:ascii="Arial" w:hAnsi="Arial" w:cs="Arial"/>
          <w:b/>
          <w:bCs/>
          <w:sz w:val="32"/>
          <w:szCs w:val="32"/>
        </w:rPr>
        <w:t xml:space="preserve">  РЕСПУБЛИКИ </w:t>
      </w:r>
      <w:r w:rsidRPr="00D87BB0">
        <w:rPr>
          <w:rFonts w:ascii="Arial" w:hAnsi="Arial" w:cs="Arial"/>
          <w:b/>
          <w:bCs/>
          <w:sz w:val="32"/>
          <w:szCs w:val="32"/>
        </w:rPr>
        <w:t>МОРДОВИЯ</w:t>
      </w:r>
    </w:p>
    <w:p w:rsidR="00E70515" w:rsidRPr="00311684" w:rsidRDefault="00E70515" w:rsidP="00311684">
      <w:pPr>
        <w:pStyle w:val="a4"/>
        <w:ind w:left="709"/>
        <w:jc w:val="both"/>
        <w:rPr>
          <w:rFonts w:ascii="Arial" w:hAnsi="Arial" w:cs="Arial"/>
          <w:b/>
          <w:bCs/>
          <w:sz w:val="32"/>
          <w:szCs w:val="32"/>
        </w:rPr>
      </w:pPr>
      <w:r w:rsidRPr="00D87BB0">
        <w:rPr>
          <w:rFonts w:ascii="Arial" w:hAnsi="Arial" w:cs="Arial"/>
          <w:b/>
          <w:bCs/>
          <w:sz w:val="32"/>
          <w:szCs w:val="32"/>
        </w:rPr>
        <w:t xml:space="preserve">            </w:t>
      </w:r>
      <w:r w:rsidR="00311684">
        <w:rPr>
          <w:rFonts w:ascii="Arial" w:hAnsi="Arial" w:cs="Arial"/>
          <w:b/>
          <w:bCs/>
          <w:sz w:val="32"/>
          <w:szCs w:val="32"/>
        </w:rPr>
        <w:t xml:space="preserve">                        </w:t>
      </w:r>
      <w:r w:rsidRPr="00D87BB0">
        <w:rPr>
          <w:rFonts w:ascii="Arial" w:hAnsi="Arial" w:cs="Arial"/>
          <w:b/>
          <w:bCs/>
          <w:sz w:val="32"/>
          <w:szCs w:val="32"/>
        </w:rPr>
        <w:t>РЕШЕНИЕ</w:t>
      </w:r>
    </w:p>
    <w:p w:rsidR="00E70515" w:rsidRPr="00311684" w:rsidRDefault="00D87BB0" w:rsidP="00CB045E">
      <w:pPr>
        <w:pStyle w:val="a5"/>
        <w:ind w:left="709"/>
        <w:jc w:val="both"/>
        <w:rPr>
          <w:rFonts w:ascii="Arial" w:hAnsi="Arial" w:cs="Arial"/>
          <w:sz w:val="24"/>
          <w:szCs w:val="24"/>
        </w:rPr>
      </w:pPr>
      <w:r w:rsidRPr="00311684">
        <w:rPr>
          <w:rFonts w:ascii="Arial" w:hAnsi="Arial" w:cs="Arial"/>
          <w:sz w:val="24"/>
          <w:szCs w:val="24"/>
        </w:rPr>
        <w:t xml:space="preserve">            </w:t>
      </w:r>
      <w:r w:rsidR="00311684" w:rsidRPr="00311684">
        <w:rPr>
          <w:rFonts w:ascii="Arial" w:hAnsi="Arial" w:cs="Arial"/>
          <w:sz w:val="24"/>
          <w:szCs w:val="24"/>
        </w:rPr>
        <w:t xml:space="preserve">                       </w:t>
      </w:r>
      <w:r w:rsidRPr="00311684">
        <w:rPr>
          <w:rFonts w:ascii="Arial" w:hAnsi="Arial" w:cs="Arial"/>
          <w:sz w:val="24"/>
          <w:szCs w:val="24"/>
        </w:rPr>
        <w:t xml:space="preserve">  </w:t>
      </w:r>
      <w:r w:rsidR="00E70515" w:rsidRPr="00311684">
        <w:rPr>
          <w:rFonts w:ascii="Arial" w:hAnsi="Arial" w:cs="Arial"/>
          <w:sz w:val="24"/>
          <w:szCs w:val="24"/>
        </w:rPr>
        <w:t xml:space="preserve">от  30 мая  2016 г.         </w:t>
      </w:r>
      <w:r w:rsidRPr="00311684">
        <w:rPr>
          <w:rFonts w:ascii="Arial" w:hAnsi="Arial" w:cs="Arial"/>
          <w:sz w:val="24"/>
          <w:szCs w:val="24"/>
        </w:rPr>
        <w:t>№1</w:t>
      </w:r>
      <w:r w:rsidR="00E70515" w:rsidRPr="00311684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Pr="00311684">
        <w:rPr>
          <w:rFonts w:ascii="Arial" w:hAnsi="Arial" w:cs="Arial"/>
          <w:sz w:val="24"/>
          <w:szCs w:val="24"/>
        </w:rPr>
        <w:t xml:space="preserve"> </w:t>
      </w:r>
    </w:p>
    <w:p w:rsidR="00E70515" w:rsidRPr="008B37D8" w:rsidRDefault="00E70515" w:rsidP="00CB045E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B37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0515" w:rsidRPr="006742CC" w:rsidRDefault="00D87BB0" w:rsidP="008E02EA">
      <w:pPr>
        <w:pStyle w:val="a5"/>
        <w:ind w:left="709"/>
        <w:jc w:val="both"/>
        <w:rPr>
          <w:rFonts w:ascii="Arial" w:hAnsi="Arial" w:cs="Arial"/>
          <w:b/>
          <w:sz w:val="32"/>
          <w:szCs w:val="32"/>
        </w:rPr>
      </w:pPr>
      <w:r w:rsidRPr="00D87BB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11684">
        <w:rPr>
          <w:rFonts w:ascii="Arial" w:hAnsi="Arial" w:cs="Arial"/>
          <w:b/>
          <w:bCs/>
          <w:sz w:val="32"/>
          <w:szCs w:val="32"/>
        </w:rPr>
        <w:t xml:space="preserve">ОБ </w:t>
      </w:r>
      <w:r w:rsidR="006742CC">
        <w:rPr>
          <w:rFonts w:ascii="Arial" w:hAnsi="Arial" w:cs="Arial"/>
          <w:b/>
          <w:bCs/>
          <w:sz w:val="32"/>
          <w:szCs w:val="32"/>
        </w:rPr>
        <w:t>УТВЕРЖДЕНИИ П</w:t>
      </w:r>
      <w:r w:rsidR="008E02EA">
        <w:rPr>
          <w:rFonts w:ascii="Arial" w:hAnsi="Arial" w:cs="Arial"/>
          <w:b/>
          <w:bCs/>
          <w:sz w:val="32"/>
          <w:szCs w:val="32"/>
        </w:rPr>
        <w:t>ЛАНА ПРОТИВОДЕЙСТВИЯ  КОРРУПЦИИ</w:t>
      </w:r>
      <w:r w:rsidR="00311684">
        <w:rPr>
          <w:rFonts w:ascii="Arial" w:hAnsi="Arial" w:cs="Arial"/>
          <w:b/>
          <w:sz w:val="32"/>
          <w:szCs w:val="32"/>
        </w:rPr>
        <w:t>НОВОПОТЬМИНСКОГО</w:t>
      </w:r>
      <w:r w:rsidRPr="00D87BB0">
        <w:rPr>
          <w:rFonts w:ascii="Arial" w:hAnsi="Arial" w:cs="Arial"/>
          <w:b/>
          <w:sz w:val="32"/>
          <w:szCs w:val="32"/>
        </w:rPr>
        <w:t>СЕЛЬСКОГО ПОСЕЛЕНИЯ</w:t>
      </w:r>
      <w:r w:rsidR="008E02EA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РЕСПУБЛИКИ МОРДОВИЯ</w:t>
      </w:r>
      <w:r w:rsidRPr="00D87BB0">
        <w:rPr>
          <w:rFonts w:ascii="Arial" w:hAnsi="Arial" w:cs="Arial"/>
          <w:b/>
          <w:sz w:val="32"/>
          <w:szCs w:val="32"/>
        </w:rPr>
        <w:t xml:space="preserve"> НА </w:t>
      </w:r>
      <w:r w:rsidR="00E70515" w:rsidRPr="00D87BB0">
        <w:rPr>
          <w:rFonts w:ascii="Arial" w:hAnsi="Arial" w:cs="Arial"/>
          <w:b/>
          <w:sz w:val="32"/>
          <w:szCs w:val="32"/>
        </w:rPr>
        <w:t>2016-2017гг.»</w:t>
      </w:r>
    </w:p>
    <w:p w:rsidR="008E02EA" w:rsidRDefault="008E02EA" w:rsidP="008E02EA">
      <w:pPr>
        <w:jc w:val="both"/>
        <w:rPr>
          <w:rFonts w:ascii="Times New Roman" w:hAnsi="Times New Roman"/>
          <w:w w:val="102"/>
          <w:sz w:val="24"/>
          <w:szCs w:val="24"/>
        </w:rPr>
      </w:pPr>
      <w:r>
        <w:rPr>
          <w:rFonts w:ascii="Times New Roman" w:hAnsi="Times New Roman"/>
          <w:w w:val="102"/>
          <w:sz w:val="24"/>
          <w:szCs w:val="24"/>
        </w:rPr>
        <w:t xml:space="preserve"> </w:t>
      </w:r>
    </w:p>
    <w:p w:rsidR="008E02EA" w:rsidRPr="008E02EA" w:rsidRDefault="008E02EA" w:rsidP="008E02EA">
      <w:pPr>
        <w:pStyle w:val="1"/>
        <w:jc w:val="both"/>
        <w:rPr>
          <w:rFonts w:ascii="Arial" w:hAnsi="Arial" w:cs="Arial"/>
          <w:b w:val="0"/>
          <w:w w:val="102"/>
          <w:sz w:val="24"/>
          <w:szCs w:val="24"/>
        </w:rPr>
      </w:pPr>
      <w:proofErr w:type="gramStart"/>
      <w:r w:rsidRPr="008E02EA">
        <w:rPr>
          <w:rFonts w:ascii="Arial" w:hAnsi="Arial" w:cs="Arial"/>
          <w:b w:val="0"/>
          <w:w w:val="102"/>
          <w:sz w:val="24"/>
          <w:szCs w:val="24"/>
        </w:rPr>
        <w:t xml:space="preserve">В соответствии с Федеральным законом от 08.10.2003 г. №131-ФЗ «Об общих принципах организации местного самоуправления в Российской Федерации»,  </w:t>
      </w:r>
      <w:r w:rsidRPr="008E02EA">
        <w:rPr>
          <w:rFonts w:ascii="Arial" w:hAnsi="Arial" w:cs="Arial"/>
          <w:b w:val="0"/>
          <w:color w:val="26282F"/>
          <w:sz w:val="24"/>
          <w:szCs w:val="24"/>
        </w:rPr>
        <w:t>Указом Президента РФ от 1 апреля 2016 г. N 147 "О Национальном плане противодействия коррупции на 2016 - 2017 годы", Указом Президента РФ от 13 апреля 2010 г. N 460 "О Национальной стратегии противодействия коррупции и Национальном плане противодействия коррупции на 2010 - 2011</w:t>
      </w:r>
      <w:proofErr w:type="gramEnd"/>
      <w:r w:rsidRPr="008E02EA">
        <w:rPr>
          <w:rFonts w:ascii="Arial" w:hAnsi="Arial" w:cs="Arial"/>
          <w:b w:val="0"/>
          <w:color w:val="26282F"/>
          <w:sz w:val="24"/>
          <w:szCs w:val="24"/>
        </w:rPr>
        <w:t xml:space="preserve"> годы" </w:t>
      </w:r>
      <w:r w:rsidRPr="008E02EA">
        <w:rPr>
          <w:rFonts w:ascii="Arial" w:hAnsi="Arial" w:cs="Arial"/>
          <w:b w:val="0"/>
          <w:w w:val="102"/>
          <w:sz w:val="24"/>
          <w:szCs w:val="24"/>
        </w:rPr>
        <w:t xml:space="preserve">и в целях создания системы противодействия коррупции в </w:t>
      </w:r>
      <w:proofErr w:type="spellStart"/>
      <w:r w:rsidRPr="008E02EA">
        <w:rPr>
          <w:rFonts w:ascii="Arial" w:hAnsi="Arial" w:cs="Arial"/>
          <w:b w:val="0"/>
          <w:w w:val="102"/>
          <w:sz w:val="24"/>
          <w:szCs w:val="24"/>
        </w:rPr>
        <w:t>Новопотьминском</w:t>
      </w:r>
      <w:proofErr w:type="spellEnd"/>
      <w:r w:rsidRPr="008E02EA">
        <w:rPr>
          <w:rFonts w:ascii="Arial" w:hAnsi="Arial" w:cs="Arial"/>
          <w:b w:val="0"/>
          <w:w w:val="102"/>
          <w:sz w:val="24"/>
          <w:szCs w:val="24"/>
        </w:rPr>
        <w:t xml:space="preserve">  сельском  поселении   и устранения причин, ее порождающих, Совет депутатов </w:t>
      </w:r>
      <w:proofErr w:type="spellStart"/>
      <w:r w:rsidRPr="008E02EA">
        <w:rPr>
          <w:rFonts w:ascii="Arial" w:hAnsi="Arial" w:cs="Arial"/>
          <w:b w:val="0"/>
          <w:w w:val="102"/>
          <w:sz w:val="24"/>
          <w:szCs w:val="24"/>
        </w:rPr>
        <w:t>Новопотьминского</w:t>
      </w:r>
      <w:proofErr w:type="spellEnd"/>
      <w:r w:rsidRPr="008E02EA">
        <w:rPr>
          <w:rFonts w:ascii="Arial" w:hAnsi="Arial" w:cs="Arial"/>
          <w:b w:val="0"/>
          <w:w w:val="102"/>
          <w:sz w:val="24"/>
          <w:szCs w:val="24"/>
        </w:rPr>
        <w:t xml:space="preserve"> сельского  поселения  </w:t>
      </w:r>
    </w:p>
    <w:p w:rsidR="008E02EA" w:rsidRPr="008E02EA" w:rsidRDefault="008E02EA" w:rsidP="008E02EA">
      <w:pPr>
        <w:shd w:val="clear" w:color="auto" w:fill="FFFFFF"/>
        <w:tabs>
          <w:tab w:val="left" w:pos="1792"/>
          <w:tab w:val="left" w:leader="underscore" w:pos="2641"/>
        </w:tabs>
        <w:spacing w:before="7" w:line="200" w:lineRule="atLeast"/>
        <w:jc w:val="both"/>
        <w:rPr>
          <w:rFonts w:ascii="Arial" w:hAnsi="Arial" w:cs="Arial"/>
          <w:bCs/>
          <w:color w:val="000000"/>
          <w:spacing w:val="-2"/>
          <w:w w:val="102"/>
          <w:sz w:val="24"/>
          <w:szCs w:val="24"/>
        </w:rPr>
      </w:pPr>
      <w:r w:rsidRPr="008E02EA">
        <w:rPr>
          <w:rFonts w:ascii="Arial" w:hAnsi="Arial" w:cs="Arial"/>
          <w:bCs/>
          <w:color w:val="000000"/>
          <w:spacing w:val="-2"/>
          <w:w w:val="102"/>
        </w:rPr>
        <w:t>РЕШИЛ:</w:t>
      </w:r>
    </w:p>
    <w:p w:rsidR="008E02EA" w:rsidRPr="008E02EA" w:rsidRDefault="008E02EA" w:rsidP="008E02EA">
      <w:pPr>
        <w:shd w:val="clear" w:color="auto" w:fill="FFFFFF"/>
        <w:tabs>
          <w:tab w:val="left" w:pos="1792"/>
          <w:tab w:val="left" w:leader="underscore" w:pos="2641"/>
        </w:tabs>
        <w:spacing w:before="7" w:line="200" w:lineRule="atLeast"/>
        <w:jc w:val="both"/>
        <w:rPr>
          <w:rFonts w:ascii="Arial" w:hAnsi="Arial" w:cs="Arial"/>
          <w:bCs/>
          <w:color w:val="000000"/>
          <w:spacing w:val="-2"/>
          <w:w w:val="102"/>
        </w:rPr>
      </w:pPr>
    </w:p>
    <w:p w:rsidR="008E02EA" w:rsidRPr="008E02EA" w:rsidRDefault="008E02EA" w:rsidP="008E02EA">
      <w:pPr>
        <w:pStyle w:val="1"/>
        <w:spacing w:before="0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8E02EA">
        <w:rPr>
          <w:rFonts w:ascii="Arial" w:hAnsi="Arial" w:cs="Arial"/>
          <w:b w:val="0"/>
          <w:sz w:val="24"/>
          <w:szCs w:val="24"/>
        </w:rPr>
        <w:t xml:space="preserve">1.Утвердить прилагаемый </w:t>
      </w:r>
      <w:r w:rsidRPr="008E02EA">
        <w:rPr>
          <w:rFonts w:ascii="Arial" w:hAnsi="Arial" w:cs="Arial"/>
          <w:b w:val="0"/>
          <w:spacing w:val="-1"/>
          <w:w w:val="102"/>
          <w:sz w:val="24"/>
          <w:szCs w:val="24"/>
        </w:rPr>
        <w:t xml:space="preserve">план  </w:t>
      </w:r>
      <w:r w:rsidRPr="008E02EA">
        <w:rPr>
          <w:rFonts w:ascii="Arial" w:hAnsi="Arial" w:cs="Arial"/>
          <w:b w:val="0"/>
          <w:sz w:val="24"/>
          <w:szCs w:val="24"/>
        </w:rPr>
        <w:t xml:space="preserve">противодействия коррупции в </w:t>
      </w:r>
      <w:proofErr w:type="spellStart"/>
      <w:r w:rsidRPr="008E02EA">
        <w:rPr>
          <w:rFonts w:ascii="Arial" w:hAnsi="Arial" w:cs="Arial"/>
          <w:b w:val="0"/>
          <w:sz w:val="24"/>
          <w:szCs w:val="24"/>
        </w:rPr>
        <w:t>Новопотьминском</w:t>
      </w:r>
      <w:proofErr w:type="spellEnd"/>
      <w:r w:rsidRPr="008E02EA">
        <w:rPr>
          <w:rFonts w:ascii="Arial" w:hAnsi="Arial" w:cs="Arial"/>
          <w:b w:val="0"/>
          <w:sz w:val="24"/>
          <w:szCs w:val="24"/>
        </w:rPr>
        <w:t xml:space="preserve">  сельском  поселении  </w:t>
      </w:r>
      <w:proofErr w:type="spellStart"/>
      <w:r w:rsidRPr="008E02EA">
        <w:rPr>
          <w:rFonts w:ascii="Arial" w:hAnsi="Arial" w:cs="Arial"/>
          <w:b w:val="0"/>
          <w:sz w:val="24"/>
          <w:szCs w:val="24"/>
        </w:rPr>
        <w:t>Зубово-Полянского</w:t>
      </w:r>
      <w:proofErr w:type="spellEnd"/>
      <w:r w:rsidRPr="008E02EA">
        <w:rPr>
          <w:rFonts w:ascii="Arial" w:hAnsi="Arial" w:cs="Arial"/>
          <w:b w:val="0"/>
          <w:sz w:val="24"/>
          <w:szCs w:val="24"/>
        </w:rPr>
        <w:t xml:space="preserve"> муниципального района Республики Мордовия на 2016 – 2017 годы</w:t>
      </w:r>
    </w:p>
    <w:p w:rsidR="008E02EA" w:rsidRPr="008E02EA" w:rsidRDefault="008E02EA" w:rsidP="008E02EA">
      <w:pPr>
        <w:jc w:val="both"/>
        <w:rPr>
          <w:rFonts w:ascii="Arial" w:hAnsi="Arial" w:cs="Arial"/>
          <w:sz w:val="24"/>
          <w:szCs w:val="24"/>
        </w:rPr>
      </w:pPr>
      <w:r w:rsidRPr="008E02EA">
        <w:rPr>
          <w:rFonts w:ascii="Arial" w:hAnsi="Arial" w:cs="Arial"/>
        </w:rPr>
        <w:t xml:space="preserve">2.Настоящее решение  вступает в силу со дня его </w:t>
      </w:r>
      <w:hyperlink r:id="rId6" w:history="1">
        <w:r w:rsidRPr="008E02EA">
          <w:rPr>
            <w:rStyle w:val="a8"/>
            <w:rFonts w:ascii="Arial" w:hAnsi="Arial" w:cs="Arial"/>
          </w:rPr>
          <w:t>официального опубликования</w:t>
        </w:r>
      </w:hyperlink>
      <w:r w:rsidRPr="008E02EA">
        <w:rPr>
          <w:rStyle w:val="a8"/>
          <w:rFonts w:ascii="Arial" w:hAnsi="Arial" w:cs="Arial"/>
          <w:color w:val="auto"/>
        </w:rPr>
        <w:t xml:space="preserve"> </w:t>
      </w:r>
      <w:r w:rsidRPr="008E02EA">
        <w:rPr>
          <w:rFonts w:ascii="Arial" w:hAnsi="Arial" w:cs="Arial"/>
        </w:rPr>
        <w:t xml:space="preserve">в  газете «ЛУЧ» </w:t>
      </w:r>
      <w:proofErr w:type="spellStart"/>
      <w:r w:rsidRPr="008E02EA">
        <w:rPr>
          <w:rFonts w:ascii="Arial" w:hAnsi="Arial" w:cs="Arial"/>
        </w:rPr>
        <w:t>Новопотьминского</w:t>
      </w:r>
      <w:proofErr w:type="spellEnd"/>
      <w:r w:rsidRPr="008E02EA">
        <w:rPr>
          <w:rFonts w:ascii="Arial" w:hAnsi="Arial" w:cs="Arial"/>
        </w:rPr>
        <w:t xml:space="preserve"> сельского  поселения  и  размещения сайте в сети интернет.</w:t>
      </w:r>
      <w:proofErr w:type="gramStart"/>
      <w:r w:rsidRPr="008E02EA">
        <w:rPr>
          <w:rFonts w:ascii="Arial" w:hAnsi="Arial" w:cs="Arial"/>
        </w:rPr>
        <w:t xml:space="preserve">       .</w:t>
      </w:r>
      <w:proofErr w:type="gramEnd"/>
    </w:p>
    <w:p w:rsidR="008E02EA" w:rsidRPr="008E02EA" w:rsidRDefault="008E02EA" w:rsidP="008E02EA">
      <w:pPr>
        <w:jc w:val="both"/>
        <w:rPr>
          <w:rFonts w:ascii="Arial" w:hAnsi="Arial" w:cs="Arial"/>
        </w:rPr>
      </w:pPr>
    </w:p>
    <w:p w:rsidR="00E70515" w:rsidRPr="008E02EA" w:rsidRDefault="00E70515" w:rsidP="008E02EA">
      <w:pPr>
        <w:jc w:val="both"/>
        <w:rPr>
          <w:rFonts w:ascii="Arial" w:hAnsi="Arial" w:cs="Arial"/>
        </w:rPr>
      </w:pPr>
    </w:p>
    <w:p w:rsidR="008A2A39" w:rsidRPr="008E02EA" w:rsidRDefault="008A2A39" w:rsidP="00CB045E">
      <w:pPr>
        <w:pStyle w:val="a5"/>
        <w:ind w:left="709"/>
        <w:jc w:val="both"/>
        <w:rPr>
          <w:rFonts w:ascii="Arial" w:hAnsi="Arial" w:cs="Arial"/>
          <w:color w:val="000000"/>
          <w:sz w:val="24"/>
          <w:szCs w:val="24"/>
        </w:rPr>
      </w:pPr>
      <w:r w:rsidRPr="008E02E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</w:t>
      </w:r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Глава </w:t>
      </w:r>
      <w:proofErr w:type="spellStart"/>
      <w:r w:rsidR="00E70515" w:rsidRPr="008E02EA">
        <w:rPr>
          <w:rFonts w:ascii="Arial" w:hAnsi="Arial" w:cs="Arial"/>
          <w:color w:val="000000"/>
          <w:sz w:val="24"/>
          <w:szCs w:val="24"/>
        </w:rPr>
        <w:t>Новопотьминского</w:t>
      </w:r>
      <w:proofErr w:type="spellEnd"/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="00E70515" w:rsidRPr="008E02EA">
        <w:rPr>
          <w:rFonts w:ascii="Arial" w:hAnsi="Arial" w:cs="Arial"/>
          <w:color w:val="000000"/>
          <w:sz w:val="24"/>
          <w:szCs w:val="24"/>
        </w:rPr>
        <w:t>сельского</w:t>
      </w:r>
      <w:proofErr w:type="gramEnd"/>
    </w:p>
    <w:p w:rsidR="008A2A39" w:rsidRPr="008E02EA" w:rsidRDefault="008A2A39" w:rsidP="008A2A39">
      <w:pPr>
        <w:pStyle w:val="a5"/>
        <w:ind w:left="709"/>
        <w:jc w:val="both"/>
        <w:rPr>
          <w:rFonts w:ascii="Arial" w:hAnsi="Arial" w:cs="Arial"/>
          <w:color w:val="000000"/>
          <w:sz w:val="24"/>
          <w:szCs w:val="24"/>
        </w:rPr>
      </w:pPr>
      <w:r w:rsidRPr="008E02E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</w:t>
      </w:r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8E02EA">
        <w:rPr>
          <w:rFonts w:ascii="Arial" w:hAnsi="Arial" w:cs="Arial"/>
          <w:color w:val="000000"/>
          <w:sz w:val="24"/>
          <w:szCs w:val="24"/>
        </w:rPr>
        <w:t>поселения</w:t>
      </w:r>
      <w:r w:rsidR="00E70515" w:rsidRPr="008E02EA">
        <w:rPr>
          <w:rFonts w:ascii="Arial" w:hAnsi="Arial" w:cs="Arial"/>
          <w:color w:val="000000"/>
          <w:sz w:val="24"/>
          <w:szCs w:val="24"/>
        </w:rPr>
        <w:t>Зубово-Полянского</w:t>
      </w:r>
      <w:proofErr w:type="spellEnd"/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  </w:t>
      </w:r>
      <w:r w:rsidRPr="008E02EA">
        <w:rPr>
          <w:rFonts w:ascii="Arial" w:hAnsi="Arial" w:cs="Arial"/>
          <w:color w:val="000000"/>
          <w:sz w:val="24"/>
          <w:szCs w:val="24"/>
        </w:rPr>
        <w:t xml:space="preserve">          </w:t>
      </w:r>
    </w:p>
    <w:p w:rsidR="008A2A39" w:rsidRPr="008E02EA" w:rsidRDefault="008A2A39" w:rsidP="008A2A39">
      <w:pPr>
        <w:pStyle w:val="a5"/>
        <w:ind w:left="709"/>
        <w:jc w:val="both"/>
        <w:rPr>
          <w:rFonts w:ascii="Arial" w:hAnsi="Arial" w:cs="Arial"/>
          <w:color w:val="000000"/>
          <w:sz w:val="24"/>
          <w:szCs w:val="24"/>
        </w:rPr>
      </w:pPr>
      <w:r w:rsidRPr="008E02E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</w:t>
      </w:r>
      <w:r w:rsidRPr="008E02EA">
        <w:rPr>
          <w:rFonts w:ascii="Arial" w:hAnsi="Arial" w:cs="Arial"/>
          <w:color w:val="000000"/>
          <w:spacing w:val="-1"/>
          <w:sz w:val="24"/>
          <w:szCs w:val="24"/>
        </w:rPr>
        <w:t xml:space="preserve">муниципального </w:t>
      </w:r>
      <w:r w:rsidR="00E70515" w:rsidRPr="008E02EA">
        <w:rPr>
          <w:rFonts w:ascii="Arial" w:hAnsi="Arial" w:cs="Arial"/>
          <w:color w:val="000000"/>
          <w:spacing w:val="-1"/>
          <w:sz w:val="24"/>
          <w:szCs w:val="24"/>
        </w:rPr>
        <w:t>района</w:t>
      </w:r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                      </w:t>
      </w:r>
      <w:r w:rsidRPr="008E02EA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A2A39" w:rsidRPr="008E02EA" w:rsidRDefault="008A2A39" w:rsidP="008A2A39">
      <w:pPr>
        <w:pStyle w:val="a5"/>
        <w:ind w:left="709"/>
        <w:jc w:val="both"/>
        <w:rPr>
          <w:rFonts w:ascii="Arial" w:hAnsi="Arial" w:cs="Arial"/>
          <w:color w:val="000000"/>
          <w:sz w:val="24"/>
          <w:szCs w:val="24"/>
        </w:rPr>
      </w:pPr>
      <w:r w:rsidRPr="008E02E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F823D7" w:rsidRPr="008E02EA" w:rsidRDefault="008A2A39" w:rsidP="008A2A39">
      <w:pPr>
        <w:pStyle w:val="a5"/>
        <w:ind w:left="709"/>
        <w:jc w:val="both"/>
        <w:rPr>
          <w:rFonts w:ascii="Arial" w:hAnsi="Arial" w:cs="Arial"/>
          <w:color w:val="000000"/>
          <w:sz w:val="24"/>
          <w:szCs w:val="24"/>
        </w:rPr>
      </w:pPr>
      <w:r w:rsidRPr="008E02E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        </w:t>
      </w:r>
      <w:proofErr w:type="spellStart"/>
      <w:r w:rsidR="00E70515" w:rsidRPr="008E02EA">
        <w:rPr>
          <w:rFonts w:ascii="Arial" w:hAnsi="Arial" w:cs="Arial"/>
          <w:color w:val="000000"/>
          <w:sz w:val="24"/>
          <w:szCs w:val="24"/>
        </w:rPr>
        <w:t>П.А.Коняшкин</w:t>
      </w:r>
      <w:proofErr w:type="spellEnd"/>
      <w:r w:rsidR="00E70515" w:rsidRPr="008E02EA">
        <w:rPr>
          <w:rFonts w:ascii="Arial" w:hAnsi="Arial" w:cs="Arial"/>
          <w:color w:val="000000"/>
          <w:sz w:val="24"/>
          <w:szCs w:val="24"/>
        </w:rPr>
        <w:t xml:space="preserve">    </w:t>
      </w:r>
    </w:p>
    <w:p w:rsidR="00E70515" w:rsidRPr="008E02EA" w:rsidRDefault="00E70515" w:rsidP="008E02EA">
      <w:pPr>
        <w:pStyle w:val="a5"/>
        <w:jc w:val="both"/>
        <w:rPr>
          <w:rFonts w:ascii="Arial" w:hAnsi="Arial" w:cs="Arial"/>
          <w:sz w:val="28"/>
          <w:szCs w:val="28"/>
        </w:rPr>
      </w:pPr>
      <w:r w:rsidRPr="008E02EA">
        <w:rPr>
          <w:rFonts w:ascii="Arial" w:hAnsi="Arial" w:cs="Arial"/>
          <w:color w:val="000000"/>
          <w:sz w:val="28"/>
          <w:szCs w:val="28"/>
        </w:rPr>
        <w:t xml:space="preserve">                          </w:t>
      </w:r>
    </w:p>
    <w:p w:rsidR="00E70515" w:rsidRPr="008B37D8" w:rsidRDefault="00E70515" w:rsidP="00CB045E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  <w:sectPr w:rsidR="00E70515" w:rsidRPr="008B37D8" w:rsidSect="004E0A05">
          <w:pgSz w:w="11906" w:h="16838"/>
          <w:pgMar w:top="1134" w:right="567" w:bottom="1134" w:left="1134" w:header="709" w:footer="709" w:gutter="0"/>
          <w:cols w:space="720"/>
        </w:sectPr>
      </w:pPr>
    </w:p>
    <w:p w:rsidR="00E70515" w:rsidRPr="008B37D8" w:rsidRDefault="00E70515" w:rsidP="00CB045E">
      <w:pPr>
        <w:pStyle w:val="a5"/>
        <w:ind w:left="709"/>
        <w:jc w:val="both"/>
        <w:rPr>
          <w:rFonts w:ascii="Times New Roman" w:hAnsi="Times New Roman" w:cs="Times New Roman"/>
          <w:b/>
          <w:szCs w:val="28"/>
        </w:rPr>
      </w:pPr>
      <w:r w:rsidRPr="008B37D8">
        <w:rPr>
          <w:rFonts w:ascii="Times New Roman" w:hAnsi="Times New Roman" w:cs="Times New Roman"/>
          <w:b/>
          <w:szCs w:val="28"/>
        </w:rPr>
        <w:lastRenderedPageBreak/>
        <w:t>.</w:t>
      </w:r>
    </w:p>
    <w:p w:rsidR="00F823D7" w:rsidRPr="00630303" w:rsidRDefault="00E70515" w:rsidP="00CB045E">
      <w:pPr>
        <w:pStyle w:val="a5"/>
        <w:ind w:left="709"/>
        <w:jc w:val="both"/>
        <w:rPr>
          <w:rFonts w:ascii="Times New Roman" w:hAnsi="Times New Roman" w:cs="Times New Roman"/>
          <w:b/>
          <w:bCs/>
        </w:rPr>
      </w:pPr>
      <w:r w:rsidRPr="008B37D8">
        <w:rPr>
          <w:rFonts w:ascii="Times New Roman" w:hAnsi="Times New Roman" w:cs="Times New Roman"/>
          <w:b/>
          <w:bCs/>
        </w:rPr>
        <w:t xml:space="preserve">                                                      </w:t>
      </w:r>
    </w:p>
    <w:p w:rsidR="008A2A39" w:rsidRDefault="00630303" w:rsidP="008A2A39">
      <w:pPr>
        <w:spacing w:line="240" w:lineRule="auto"/>
        <w:ind w:left="709"/>
        <w:jc w:val="both"/>
        <w:rPr>
          <w:rFonts w:ascii="Arial" w:hAnsi="Arial" w:cs="Arial"/>
        </w:rPr>
      </w:pPr>
      <w:r w:rsidRPr="00A17157">
        <w:rPr>
          <w:rFonts w:ascii="Arial" w:hAnsi="Arial" w:cs="Arial"/>
        </w:rPr>
        <w:t xml:space="preserve">                                                </w:t>
      </w:r>
      <w:r w:rsidR="00A17157" w:rsidRPr="00A17157">
        <w:rPr>
          <w:rFonts w:ascii="Arial" w:hAnsi="Arial" w:cs="Arial"/>
        </w:rPr>
        <w:t xml:space="preserve">                       </w:t>
      </w:r>
      <w:r w:rsidR="008A2A39">
        <w:rPr>
          <w:rFonts w:ascii="Arial" w:hAnsi="Arial" w:cs="Arial"/>
        </w:rPr>
        <w:t xml:space="preserve">                          </w:t>
      </w:r>
      <w:r w:rsidR="00A17157" w:rsidRPr="00A17157">
        <w:rPr>
          <w:rFonts w:ascii="Arial" w:hAnsi="Arial" w:cs="Arial"/>
        </w:rPr>
        <w:t xml:space="preserve"> </w:t>
      </w:r>
      <w:r w:rsidRPr="00A17157">
        <w:rPr>
          <w:rFonts w:ascii="Arial" w:hAnsi="Arial" w:cs="Arial"/>
        </w:rPr>
        <w:t xml:space="preserve"> </w:t>
      </w:r>
      <w:r w:rsidR="00F823D7" w:rsidRPr="00A17157">
        <w:rPr>
          <w:rFonts w:ascii="Arial" w:hAnsi="Arial" w:cs="Arial"/>
        </w:rPr>
        <w:t xml:space="preserve">Приложение </w:t>
      </w:r>
      <w:r w:rsidRPr="00A17157">
        <w:rPr>
          <w:rFonts w:ascii="Arial" w:hAnsi="Arial" w:cs="Arial"/>
        </w:rPr>
        <w:t xml:space="preserve"> к решению</w:t>
      </w:r>
      <w:r w:rsidR="00F823D7" w:rsidRPr="00A17157">
        <w:rPr>
          <w:rFonts w:ascii="Arial" w:hAnsi="Arial" w:cs="Arial"/>
        </w:rPr>
        <w:t xml:space="preserve"> </w:t>
      </w:r>
      <w:r w:rsidRPr="00A17157">
        <w:rPr>
          <w:rFonts w:ascii="Arial" w:hAnsi="Arial" w:cs="Arial"/>
        </w:rPr>
        <w:t xml:space="preserve"> </w:t>
      </w:r>
      <w:r w:rsidR="00572F2F" w:rsidRPr="00A17157">
        <w:rPr>
          <w:rFonts w:ascii="Arial" w:hAnsi="Arial" w:cs="Arial"/>
        </w:rPr>
        <w:t>Совета</w:t>
      </w:r>
      <w:r w:rsidR="008A2A39">
        <w:rPr>
          <w:rFonts w:ascii="Arial" w:hAnsi="Arial" w:cs="Arial"/>
        </w:rPr>
        <w:t xml:space="preserve">  </w:t>
      </w:r>
      <w:r w:rsidR="00D87BB0" w:rsidRPr="00A17157">
        <w:rPr>
          <w:rFonts w:ascii="Arial" w:hAnsi="Arial" w:cs="Arial"/>
        </w:rPr>
        <w:t xml:space="preserve"> </w:t>
      </w:r>
      <w:r w:rsidR="00572F2F" w:rsidRPr="00A17157">
        <w:rPr>
          <w:rFonts w:ascii="Arial" w:hAnsi="Arial" w:cs="Arial"/>
        </w:rPr>
        <w:t xml:space="preserve"> </w:t>
      </w:r>
      <w:r w:rsidR="008A2A39">
        <w:rPr>
          <w:rFonts w:ascii="Arial" w:hAnsi="Arial" w:cs="Arial"/>
        </w:rPr>
        <w:t xml:space="preserve">        </w:t>
      </w:r>
    </w:p>
    <w:p w:rsidR="008A2A39" w:rsidRDefault="008A2A39" w:rsidP="008A2A39">
      <w:pPr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572F2F" w:rsidRPr="00A17157">
        <w:rPr>
          <w:rFonts w:ascii="Arial" w:hAnsi="Arial" w:cs="Arial"/>
        </w:rPr>
        <w:t xml:space="preserve">депутатов  </w:t>
      </w:r>
      <w:proofErr w:type="spellStart"/>
      <w:r w:rsidR="00630303" w:rsidRPr="00A17157">
        <w:rPr>
          <w:rFonts w:ascii="Arial" w:hAnsi="Arial" w:cs="Arial"/>
        </w:rPr>
        <w:t>Новопотьминского</w:t>
      </w:r>
      <w:proofErr w:type="spellEnd"/>
      <w:r w:rsidR="00630303" w:rsidRPr="00A1715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</w:t>
      </w:r>
    </w:p>
    <w:p w:rsidR="00F823D7" w:rsidRPr="008A2A39" w:rsidRDefault="008A2A39" w:rsidP="008A2A39">
      <w:pPr>
        <w:spacing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630303" w:rsidRPr="00A17157">
        <w:rPr>
          <w:rFonts w:ascii="Arial" w:hAnsi="Arial" w:cs="Arial"/>
        </w:rPr>
        <w:t>сельского</w:t>
      </w:r>
      <w:r w:rsidR="00630303" w:rsidRPr="00D87BB0">
        <w:rPr>
          <w:rFonts w:ascii="Arial" w:hAnsi="Arial" w:cs="Arial"/>
          <w:sz w:val="24"/>
          <w:szCs w:val="24"/>
        </w:rPr>
        <w:t xml:space="preserve"> поселения</w:t>
      </w:r>
    </w:p>
    <w:p w:rsidR="00F823D7" w:rsidRPr="00D87BB0" w:rsidRDefault="00A17157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8A2A39">
        <w:rPr>
          <w:rFonts w:ascii="Arial" w:hAnsi="Arial" w:cs="Arial"/>
          <w:sz w:val="24"/>
          <w:szCs w:val="24"/>
        </w:rPr>
        <w:t xml:space="preserve">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630303" w:rsidRPr="00D87BB0">
        <w:rPr>
          <w:rFonts w:ascii="Arial" w:hAnsi="Arial" w:cs="Arial"/>
          <w:sz w:val="24"/>
          <w:szCs w:val="24"/>
        </w:rPr>
        <w:t xml:space="preserve"> № 1от 30.05.2016г.</w:t>
      </w:r>
    </w:p>
    <w:p w:rsidR="00F823D7" w:rsidRPr="00D87BB0" w:rsidRDefault="00A17157" w:rsidP="00CB045E">
      <w:pPr>
        <w:spacing w:line="240" w:lineRule="auto"/>
        <w:ind w:left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F823D7" w:rsidRPr="00D87BB0">
        <w:rPr>
          <w:rFonts w:ascii="Arial" w:hAnsi="Arial" w:cs="Arial"/>
          <w:b/>
          <w:sz w:val="24"/>
          <w:szCs w:val="24"/>
        </w:rPr>
        <w:t>ПЛАН</w:t>
      </w: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b/>
          <w:sz w:val="24"/>
          <w:szCs w:val="24"/>
        </w:rPr>
      </w:pPr>
      <w:r w:rsidRPr="00D87BB0">
        <w:rPr>
          <w:rFonts w:ascii="Arial" w:hAnsi="Arial" w:cs="Arial"/>
          <w:b/>
          <w:sz w:val="24"/>
          <w:szCs w:val="24"/>
        </w:rPr>
        <w:t>противодействия коррупции в</w:t>
      </w:r>
      <w:r w:rsidR="008715D7" w:rsidRPr="00D87B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715D7" w:rsidRPr="00D87BB0">
        <w:rPr>
          <w:rFonts w:ascii="Arial" w:hAnsi="Arial" w:cs="Arial"/>
          <w:b/>
          <w:sz w:val="24"/>
          <w:szCs w:val="24"/>
        </w:rPr>
        <w:t>Новопотьминском</w:t>
      </w:r>
      <w:proofErr w:type="spellEnd"/>
      <w:r w:rsidRPr="00D87BB0">
        <w:rPr>
          <w:rFonts w:ascii="Arial" w:hAnsi="Arial" w:cs="Arial"/>
          <w:b/>
          <w:sz w:val="24"/>
          <w:szCs w:val="24"/>
        </w:rPr>
        <w:t xml:space="preserve"> сельском поселении </w:t>
      </w: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b/>
          <w:sz w:val="24"/>
          <w:szCs w:val="24"/>
        </w:rPr>
      </w:pPr>
      <w:r w:rsidRPr="00D87BB0">
        <w:rPr>
          <w:rFonts w:ascii="Arial" w:hAnsi="Arial" w:cs="Arial"/>
          <w:b/>
          <w:sz w:val="24"/>
          <w:szCs w:val="24"/>
        </w:rPr>
        <w:t xml:space="preserve"> на 2016</w:t>
      </w:r>
      <w:r w:rsidR="00630303" w:rsidRPr="00D87BB0">
        <w:rPr>
          <w:rFonts w:ascii="Arial" w:hAnsi="Arial" w:cs="Arial"/>
          <w:b/>
          <w:sz w:val="24"/>
          <w:szCs w:val="24"/>
        </w:rPr>
        <w:t>-2017</w:t>
      </w:r>
      <w:r w:rsidRPr="00D87BB0">
        <w:rPr>
          <w:rFonts w:ascii="Arial" w:hAnsi="Arial" w:cs="Arial"/>
          <w:b/>
          <w:sz w:val="24"/>
          <w:szCs w:val="24"/>
        </w:rPr>
        <w:t xml:space="preserve"> год</w:t>
      </w:r>
      <w:r w:rsidR="00630303" w:rsidRPr="00D87BB0">
        <w:rPr>
          <w:rFonts w:ascii="Arial" w:hAnsi="Arial" w:cs="Arial"/>
          <w:b/>
          <w:sz w:val="24"/>
          <w:szCs w:val="24"/>
        </w:rPr>
        <w:t>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2"/>
        <w:gridCol w:w="4085"/>
        <w:gridCol w:w="2081"/>
        <w:gridCol w:w="3003"/>
      </w:tblGrid>
      <w:tr w:rsidR="00F823D7" w:rsidRPr="00D87BB0" w:rsidTr="00572F2F">
        <w:trPr>
          <w:trHeight w:val="863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Срок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Исполнители </w:t>
            </w:r>
          </w:p>
        </w:tc>
      </w:tr>
      <w:tr w:rsidR="00F823D7" w:rsidRPr="00D87BB0" w:rsidTr="00572F2F">
        <w:trPr>
          <w:trHeight w:val="29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Организация и проведение заседаний комиссии по противодействию коррупции по вопросам профилактики коррупционных правонарушений, выполнению требований Федерального закона от 25 декабря 2008 года № 273-ФЗ «О противодействии коррупции»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079C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Ежегодно 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="00572F2F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>п.</w:t>
            </w:r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Совершенствование нормативной базы по вопросам противодействия коррупции:</w:t>
            </w:r>
          </w:p>
          <w:p w:rsidR="00F823D7" w:rsidRPr="00D87BB0" w:rsidRDefault="00A17157" w:rsidP="00311684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мониторинг законодательства Российской Федерации по вопросам противодействия коррупции,</w:t>
            </w:r>
          </w:p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- разработка проектов нормативно-правовых актов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 по вопросам противодействия коррупции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A17157">
              <w:rPr>
                <w:rFonts w:ascii="Arial" w:hAnsi="Arial" w:cs="Arial"/>
                <w:sz w:val="24"/>
                <w:szCs w:val="24"/>
              </w:rPr>
              <w:t>2016- 2017</w:t>
            </w:r>
            <w:r w:rsidRPr="00D87BB0">
              <w:rPr>
                <w:rFonts w:ascii="Arial" w:hAnsi="Arial" w:cs="Arial"/>
                <w:sz w:val="24"/>
                <w:szCs w:val="24"/>
              </w:rPr>
              <w:t>г</w:t>
            </w:r>
            <w:r w:rsidR="00A17157">
              <w:rPr>
                <w:rFonts w:ascii="Arial" w:hAnsi="Arial" w:cs="Arial"/>
                <w:sz w:val="24"/>
                <w:szCs w:val="24"/>
              </w:rPr>
              <w:t>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 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="00572F2F" w:rsidRPr="00D87B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="00572F2F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>п.</w:t>
            </w:r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Проведение </w:t>
            </w:r>
            <w:proofErr w:type="spellStart"/>
            <w:r w:rsidRPr="00D87BB0">
              <w:rPr>
                <w:rFonts w:ascii="Arial" w:hAnsi="Arial" w:cs="Arial"/>
                <w:sz w:val="24"/>
                <w:szCs w:val="24"/>
              </w:rPr>
              <w:t>антикоррупционной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экспертизы проектов нормативно-правовых актов администрации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поселения, муниципального Совета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A17157">
              <w:rPr>
                <w:rFonts w:ascii="Arial" w:hAnsi="Arial" w:cs="Arial"/>
                <w:sz w:val="24"/>
                <w:szCs w:val="24"/>
              </w:rPr>
              <w:t xml:space="preserve">2016-2017 </w:t>
            </w:r>
            <w:r w:rsidRPr="00D87BB0">
              <w:rPr>
                <w:rFonts w:ascii="Arial" w:hAnsi="Arial" w:cs="Arial"/>
                <w:sz w:val="24"/>
                <w:szCs w:val="24"/>
              </w:rPr>
              <w:t>г</w:t>
            </w:r>
            <w:r w:rsidR="00A17157">
              <w:rPr>
                <w:rFonts w:ascii="Arial" w:hAnsi="Arial" w:cs="Arial"/>
                <w:sz w:val="24"/>
                <w:szCs w:val="24"/>
              </w:rPr>
              <w:t>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>п.</w:t>
            </w:r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Актуализация перечня должностей муниципальной службы, исполнение обязанностей по которым связано с коррупционными рисками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6702D9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Ежегодно 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январь 2016</w:t>
            </w:r>
            <w:r w:rsidR="00A17157">
              <w:rPr>
                <w:rFonts w:ascii="Arial" w:hAnsi="Arial" w:cs="Arial"/>
                <w:sz w:val="24"/>
                <w:szCs w:val="24"/>
              </w:rPr>
              <w:t>-2017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г.</w:t>
            </w:r>
            <w:r w:rsidR="00A17157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="006C42C8" w:rsidRPr="00D87B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Актуализация перечня должностей муниципальной службы, при назначении на которые и при замещении которых муниципальные служащие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6702D9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Ежегодно 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январь 2016</w:t>
            </w:r>
            <w:r w:rsidR="00A17157">
              <w:rPr>
                <w:rFonts w:ascii="Arial" w:hAnsi="Arial" w:cs="Arial"/>
                <w:sz w:val="24"/>
                <w:szCs w:val="24"/>
              </w:rPr>
              <w:t>-2017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г.</w:t>
            </w:r>
            <w:r w:rsidR="00A17157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="00572F2F" w:rsidRPr="00D87BB0">
              <w:rPr>
                <w:rFonts w:ascii="Arial" w:hAnsi="Arial" w:cs="Arial"/>
                <w:sz w:val="24"/>
                <w:szCs w:val="24"/>
              </w:rPr>
              <w:t xml:space="preserve"> с/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Контроль за своевременным и полным предоставлением муниципальными служащими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EC" w:rsidRDefault="008E0BEC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Ежегодно</w:t>
            </w:r>
          </w:p>
          <w:p w:rsidR="00F823D7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2 квартал</w:t>
            </w:r>
          </w:p>
          <w:p w:rsidR="008E0BEC" w:rsidRPr="00D87BB0" w:rsidRDefault="006702D9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2016-2017 гг.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При наличии оснований для проверки осуществление проверки достоверности предоставленных муниципальными служащими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EC" w:rsidRDefault="008E0BEC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0BEC" w:rsidRDefault="008E0BEC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702D9" w:rsidRDefault="006702D9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8E0BEC">
              <w:rPr>
                <w:rFonts w:ascii="Arial" w:hAnsi="Arial" w:cs="Arial"/>
                <w:sz w:val="24"/>
                <w:szCs w:val="24"/>
              </w:rPr>
              <w:t>2016-2017</w:t>
            </w:r>
            <w:r w:rsidRPr="00D87BB0">
              <w:rPr>
                <w:rFonts w:ascii="Arial" w:hAnsi="Arial" w:cs="Arial"/>
                <w:sz w:val="24"/>
                <w:szCs w:val="24"/>
              </w:rPr>
              <w:t>г</w:t>
            </w:r>
            <w:r w:rsidR="008E0BEC">
              <w:rPr>
                <w:rFonts w:ascii="Arial" w:hAnsi="Arial" w:cs="Arial"/>
                <w:sz w:val="24"/>
                <w:szCs w:val="24"/>
              </w:rPr>
              <w:t>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Осуществление для впервые поступающих на муниципальную службу проверки достоверности предоставленных муниципальными служащими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8E0BEC">
              <w:rPr>
                <w:rFonts w:ascii="Arial" w:hAnsi="Arial" w:cs="Arial"/>
                <w:sz w:val="24"/>
                <w:szCs w:val="24"/>
              </w:rPr>
              <w:t xml:space="preserve">2016-2017 </w:t>
            </w:r>
            <w:r w:rsidRPr="00D87BB0">
              <w:rPr>
                <w:rFonts w:ascii="Arial" w:hAnsi="Arial" w:cs="Arial"/>
                <w:sz w:val="24"/>
                <w:szCs w:val="24"/>
              </w:rPr>
              <w:t>г</w:t>
            </w:r>
            <w:r w:rsidR="008E0BEC">
              <w:rPr>
                <w:rFonts w:ascii="Arial" w:hAnsi="Arial" w:cs="Arial"/>
                <w:sz w:val="24"/>
                <w:szCs w:val="24"/>
              </w:rPr>
              <w:t>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tabs>
                <w:tab w:val="left" w:pos="3680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pacing w:val="-4"/>
                <w:sz w:val="24"/>
                <w:szCs w:val="24"/>
              </w:rPr>
              <w:t xml:space="preserve">Размещение сведений о доходах, расходах, </w:t>
            </w:r>
            <w:r w:rsidRPr="00D87BB0">
              <w:rPr>
                <w:rFonts w:ascii="Arial" w:hAnsi="Arial" w:cs="Arial"/>
                <w:sz w:val="24"/>
                <w:szCs w:val="24"/>
              </w:rPr>
              <w:t>об имуществе и обязательствах имущественного характера муниципальных служащих и членов их семей за 2015 год на официальном сайте администрации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EC" w:rsidRDefault="008E0BEC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Ежегодно</w:t>
            </w:r>
          </w:p>
          <w:p w:rsidR="00F823D7" w:rsidRDefault="008E0BEC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01.04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702D9" w:rsidRPr="00D87BB0" w:rsidRDefault="006702D9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2016-2017 гг.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с.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соблюдением муниципальными служащими обязанностей, запретов и ограничений, связанных с прохождением муниципальной службы, а также требований к служебному положению, установленных действующим законодательством Российской Федерации о муниципальной службе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6702D9" w:rsidP="006702D9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 xml:space="preserve"> выполнением муниципальными служащими Кодекса этики и служебного поведения муниципальных служащих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соблюдением муниципальными служащими порядка уведомления Главы поселения о намерении выполнять иную оплачиваемую работу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8E0BEC">
              <w:rPr>
                <w:rFonts w:ascii="Arial" w:hAnsi="Arial" w:cs="Arial"/>
                <w:sz w:val="24"/>
                <w:szCs w:val="24"/>
              </w:rPr>
              <w:t>2016-2017</w:t>
            </w:r>
            <w:r w:rsidRPr="00D87BB0">
              <w:rPr>
                <w:rFonts w:ascii="Arial" w:hAnsi="Arial" w:cs="Arial"/>
                <w:sz w:val="24"/>
                <w:szCs w:val="24"/>
              </w:rPr>
              <w:t>г</w:t>
            </w:r>
            <w:r w:rsidR="008E0BEC">
              <w:rPr>
                <w:rFonts w:ascii="Arial" w:hAnsi="Arial" w:cs="Arial"/>
                <w:sz w:val="24"/>
                <w:szCs w:val="24"/>
              </w:rPr>
              <w:t>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Проведение бесед с гражданами и муниципальными служащими по вопросам противодействия коррупции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8E0BEC" w:rsidRDefault="00F823D7" w:rsidP="008E0BEC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8E0BEC">
              <w:rPr>
                <w:rFonts w:ascii="Arial" w:hAnsi="Arial" w:cs="Arial"/>
                <w:sz w:val="24"/>
                <w:szCs w:val="24"/>
              </w:rPr>
              <w:t xml:space="preserve">2016- 2017 г.г.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с.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Организация предоставления информации о деятельности администрации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поселения, в том числе на официальном сайте администрации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 w:rsidR="008E0BEC">
              <w:rPr>
                <w:rFonts w:ascii="Arial" w:hAnsi="Arial" w:cs="Arial"/>
                <w:sz w:val="24"/>
                <w:szCs w:val="24"/>
              </w:rPr>
              <w:t>2016-2017г.г.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с.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Осуществление анализа публикаций в СМИ, экспертизы обращений граждан и юридических лиц с точки зрения наличия сведений о фактах коррупции и проверки наличия фактов, указанных в обращениях в отношении муниципального служащего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303A24" w:rsidP="00303A24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>
              <w:rPr>
                <w:rFonts w:ascii="Arial" w:hAnsi="Arial" w:cs="Arial"/>
                <w:sz w:val="24"/>
                <w:szCs w:val="24"/>
              </w:rPr>
              <w:t xml:space="preserve">2016-2017г.г.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Оказание содействия СМИ в широком освещении мер противодействия коррупции, принимаемых администрацией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303A24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>
              <w:rPr>
                <w:rFonts w:ascii="Arial" w:hAnsi="Arial" w:cs="Arial"/>
                <w:sz w:val="24"/>
                <w:szCs w:val="24"/>
              </w:rPr>
              <w:t>2016-2017г.г.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Организация учета и анализа обращений, поступающих в администрацию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 от граждан и организаций, в которых содержатся сообщения о коррупционных правонарушениях либо предложения по устранению </w:t>
            </w:r>
            <w:proofErr w:type="spellStart"/>
            <w:r w:rsidRPr="00D87BB0">
              <w:rPr>
                <w:rFonts w:ascii="Arial" w:hAnsi="Arial" w:cs="Arial"/>
                <w:sz w:val="24"/>
                <w:szCs w:val="24"/>
              </w:rPr>
              <w:t>антикоррупционных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факторов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303A24" w:rsidP="00303A24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>
              <w:rPr>
                <w:rFonts w:ascii="Arial" w:hAnsi="Arial" w:cs="Arial"/>
                <w:sz w:val="24"/>
                <w:szCs w:val="24"/>
              </w:rPr>
              <w:t xml:space="preserve">2016-2017г.г.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Проведение анализа соблюдения сроков и результатов рассмотрения обращений граждан о фактах проявления коррупции в деятельности администрации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710D55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Ежегодно </w:t>
            </w:r>
            <w:r w:rsidR="00F823D7" w:rsidRPr="00D87BB0">
              <w:rPr>
                <w:rFonts w:ascii="Arial" w:hAnsi="Arial" w:cs="Arial"/>
                <w:sz w:val="24"/>
                <w:szCs w:val="24"/>
              </w:rP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с.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823D7" w:rsidRPr="00D87BB0" w:rsidTr="00F823D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F823D7" w:rsidP="00311684">
            <w:pPr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Разработка, внедрение и мониторинг административных регламентов исполнения муниципальных функций и предоставления муниципальных услуг администрацией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  <w:r w:rsidRPr="00D87BB0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D7" w:rsidRPr="00D87BB0" w:rsidRDefault="00710D55" w:rsidP="00710D55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В течение </w:t>
            </w:r>
            <w:r>
              <w:rPr>
                <w:rFonts w:ascii="Arial" w:hAnsi="Arial" w:cs="Arial"/>
                <w:sz w:val="24"/>
                <w:szCs w:val="24"/>
              </w:rPr>
              <w:t xml:space="preserve">2016-2017г.г. 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7BB0" w:rsidRDefault="00F823D7" w:rsidP="00CB045E">
            <w:pPr>
              <w:spacing w:line="240" w:lineRule="auto"/>
              <w:ind w:left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proofErr w:type="spellStart"/>
            <w:r w:rsidR="008715D7" w:rsidRPr="00D87BB0">
              <w:rPr>
                <w:rFonts w:ascii="Arial" w:hAnsi="Arial" w:cs="Arial"/>
                <w:sz w:val="24"/>
                <w:szCs w:val="24"/>
              </w:rPr>
              <w:t>Новопотьминского</w:t>
            </w:r>
            <w:proofErr w:type="spellEnd"/>
          </w:p>
          <w:p w:rsidR="00F823D7" w:rsidRPr="00D87BB0" w:rsidRDefault="00F823D7" w:rsidP="00CB045E">
            <w:pPr>
              <w:spacing w:line="240" w:lineRule="auto"/>
              <w:ind w:left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87BB0">
              <w:rPr>
                <w:rFonts w:ascii="Arial" w:hAnsi="Arial" w:cs="Arial"/>
                <w:sz w:val="24"/>
                <w:szCs w:val="24"/>
              </w:rPr>
              <w:t>с</w:t>
            </w:r>
            <w:r w:rsidR="006C42C8" w:rsidRPr="00D87BB0">
              <w:rPr>
                <w:rFonts w:ascii="Arial" w:hAnsi="Arial" w:cs="Arial"/>
                <w:sz w:val="24"/>
                <w:szCs w:val="24"/>
              </w:rPr>
              <w:t>/</w:t>
            </w:r>
            <w:r w:rsidRPr="00D87BB0">
              <w:rPr>
                <w:rFonts w:ascii="Arial" w:hAnsi="Arial" w:cs="Arial"/>
                <w:sz w:val="24"/>
                <w:szCs w:val="24"/>
              </w:rPr>
              <w:t>.</w:t>
            </w:r>
            <w:proofErr w:type="spellStart"/>
            <w:proofErr w:type="gramStart"/>
            <w:r w:rsidRPr="00D87BB0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</w:tbl>
    <w:p w:rsidR="00F823D7" w:rsidRPr="00D87BB0" w:rsidRDefault="00F823D7" w:rsidP="00CB045E">
      <w:pPr>
        <w:spacing w:line="240" w:lineRule="auto"/>
        <w:ind w:left="709"/>
        <w:jc w:val="both"/>
        <w:rPr>
          <w:rFonts w:ascii="Arial" w:eastAsia="Times New Roman" w:hAnsi="Arial" w:cs="Arial"/>
          <w:sz w:val="24"/>
          <w:szCs w:val="24"/>
        </w:rPr>
      </w:pP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823D7" w:rsidRPr="00D87BB0" w:rsidRDefault="00F823D7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F823D7" w:rsidRPr="00D87BB0" w:rsidRDefault="00F823D7" w:rsidP="00CB045E">
      <w:pPr>
        <w:pStyle w:val="a5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E70515" w:rsidRPr="00D87BB0" w:rsidRDefault="00630303" w:rsidP="00CB045E">
      <w:pPr>
        <w:pStyle w:val="a5"/>
        <w:ind w:left="709"/>
        <w:jc w:val="both"/>
        <w:rPr>
          <w:rFonts w:ascii="Arial" w:hAnsi="Arial" w:cs="Arial"/>
          <w:sz w:val="24"/>
          <w:szCs w:val="24"/>
        </w:rPr>
      </w:pPr>
      <w:r w:rsidRPr="00D87BB0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F74B6C" w:rsidRPr="00D87BB0" w:rsidRDefault="00F74B6C" w:rsidP="00CB045E">
      <w:pPr>
        <w:spacing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sectPr w:rsidR="00F74B6C" w:rsidRPr="00D87BB0" w:rsidSect="004E0A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D515C0"/>
    <w:multiLevelType w:val="hybridMultilevel"/>
    <w:tmpl w:val="1BAC02A6"/>
    <w:lvl w:ilvl="0" w:tplc="0419000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2">
    <w:nsid w:val="16A850F3"/>
    <w:multiLevelType w:val="hybridMultilevel"/>
    <w:tmpl w:val="E5408C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80AF0"/>
    <w:multiLevelType w:val="hybridMultilevel"/>
    <w:tmpl w:val="5B680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70515"/>
    <w:rsid w:val="00246DA9"/>
    <w:rsid w:val="002724F0"/>
    <w:rsid w:val="00303A24"/>
    <w:rsid w:val="00311684"/>
    <w:rsid w:val="003D4AD2"/>
    <w:rsid w:val="004300A8"/>
    <w:rsid w:val="00495D56"/>
    <w:rsid w:val="004E0A05"/>
    <w:rsid w:val="00572F2F"/>
    <w:rsid w:val="005865E7"/>
    <w:rsid w:val="005D4810"/>
    <w:rsid w:val="00615E53"/>
    <w:rsid w:val="00630303"/>
    <w:rsid w:val="006702D9"/>
    <w:rsid w:val="006742CC"/>
    <w:rsid w:val="00694F8A"/>
    <w:rsid w:val="006C42C8"/>
    <w:rsid w:val="00710D55"/>
    <w:rsid w:val="007F683D"/>
    <w:rsid w:val="008715D7"/>
    <w:rsid w:val="008A2A39"/>
    <w:rsid w:val="008B37D8"/>
    <w:rsid w:val="008E02EA"/>
    <w:rsid w:val="008E0BEC"/>
    <w:rsid w:val="008F22FB"/>
    <w:rsid w:val="00934268"/>
    <w:rsid w:val="009D709F"/>
    <w:rsid w:val="00A17157"/>
    <w:rsid w:val="00A60050"/>
    <w:rsid w:val="00B16A9B"/>
    <w:rsid w:val="00BA7F48"/>
    <w:rsid w:val="00BC283B"/>
    <w:rsid w:val="00C9696F"/>
    <w:rsid w:val="00CB045E"/>
    <w:rsid w:val="00D1117B"/>
    <w:rsid w:val="00D36C7A"/>
    <w:rsid w:val="00D447B7"/>
    <w:rsid w:val="00D87BB0"/>
    <w:rsid w:val="00DA0D4B"/>
    <w:rsid w:val="00E70515"/>
    <w:rsid w:val="00EE43BC"/>
    <w:rsid w:val="00F079C7"/>
    <w:rsid w:val="00F62947"/>
    <w:rsid w:val="00F74B6C"/>
    <w:rsid w:val="00F823D7"/>
    <w:rsid w:val="00FC4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515"/>
  </w:style>
  <w:style w:type="paragraph" w:styleId="1">
    <w:name w:val="heading 1"/>
    <w:basedOn w:val="a"/>
    <w:next w:val="a"/>
    <w:link w:val="10"/>
    <w:qFormat/>
    <w:rsid w:val="00E70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0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semiHidden/>
    <w:unhideWhenUsed/>
    <w:rsid w:val="00E70515"/>
    <w:rPr>
      <w:color w:val="0000FF"/>
      <w:u w:val="single"/>
    </w:rPr>
  </w:style>
  <w:style w:type="paragraph" w:styleId="a4">
    <w:name w:val="Normal (Web)"/>
    <w:basedOn w:val="a"/>
    <w:unhideWhenUsed/>
    <w:rsid w:val="00E7051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70515"/>
    <w:pPr>
      <w:spacing w:after="0" w:line="240" w:lineRule="auto"/>
    </w:pPr>
  </w:style>
  <w:style w:type="table" w:styleId="a6">
    <w:name w:val="Table Grid"/>
    <w:basedOn w:val="a1"/>
    <w:rsid w:val="00E705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A0D4B"/>
    <w:pPr>
      <w:ind w:left="720"/>
      <w:contextualSpacing/>
    </w:pPr>
  </w:style>
  <w:style w:type="character" w:customStyle="1" w:styleId="a8">
    <w:name w:val="Гипертекстовая ссылка"/>
    <w:uiPriority w:val="99"/>
    <w:rsid w:val="008E02EA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6451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52CC7-1F15-49FC-A43A-B91305B4A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29</cp:revision>
  <dcterms:created xsi:type="dcterms:W3CDTF">2016-06-03T07:47:00Z</dcterms:created>
  <dcterms:modified xsi:type="dcterms:W3CDTF">2016-06-09T07:35:00Z</dcterms:modified>
</cp:coreProperties>
</file>