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C49" w:rsidRPr="009528F5" w:rsidRDefault="006445CD" w:rsidP="00F11C49">
      <w:pPr>
        <w:jc w:val="center"/>
        <w:rPr>
          <w:b/>
          <w:bCs/>
          <w:color w:val="auto"/>
        </w:rPr>
      </w:pPr>
      <w:r w:rsidRPr="009528F5">
        <w:rPr>
          <w:b/>
          <w:color w:val="auto"/>
        </w:rPr>
        <w:t xml:space="preserve">Извещение о проведении открытого аукциона </w:t>
      </w:r>
      <w:r w:rsidR="00F11C49" w:rsidRPr="009528F5">
        <w:rPr>
          <w:b/>
          <w:bCs/>
          <w:color w:val="auto"/>
        </w:rPr>
        <w:t>на право заключения договора купли - продажи на земельны</w:t>
      </w:r>
      <w:r w:rsidR="00EF02D0" w:rsidRPr="009528F5">
        <w:rPr>
          <w:b/>
          <w:bCs/>
          <w:color w:val="auto"/>
        </w:rPr>
        <w:t>е</w:t>
      </w:r>
      <w:r w:rsidR="00F11C49" w:rsidRPr="009528F5">
        <w:rPr>
          <w:b/>
          <w:bCs/>
          <w:color w:val="auto"/>
        </w:rPr>
        <w:t xml:space="preserve"> участк</w:t>
      </w:r>
      <w:r w:rsidR="00EF02D0" w:rsidRPr="009528F5">
        <w:rPr>
          <w:b/>
          <w:bCs/>
          <w:color w:val="auto"/>
        </w:rPr>
        <w:t xml:space="preserve">и </w:t>
      </w:r>
      <w:r w:rsidR="00F11C49" w:rsidRPr="009528F5">
        <w:rPr>
          <w:b/>
          <w:shd w:val="clear" w:color="auto" w:fill="FFFFFF"/>
        </w:rPr>
        <w:t>с кадастров</w:t>
      </w:r>
      <w:r w:rsidR="00EF02D0" w:rsidRPr="009528F5">
        <w:rPr>
          <w:b/>
          <w:shd w:val="clear" w:color="auto" w:fill="FFFFFF"/>
        </w:rPr>
        <w:t>ы</w:t>
      </w:r>
      <w:r w:rsidR="00F11C49" w:rsidRPr="009528F5">
        <w:rPr>
          <w:b/>
          <w:shd w:val="clear" w:color="auto" w:fill="FFFFFF"/>
        </w:rPr>
        <w:t>м</w:t>
      </w:r>
      <w:r w:rsidR="00EF02D0" w:rsidRPr="009528F5">
        <w:rPr>
          <w:b/>
          <w:shd w:val="clear" w:color="auto" w:fill="FFFFFF"/>
        </w:rPr>
        <w:t>и</w:t>
      </w:r>
      <w:r w:rsidR="00F11C49" w:rsidRPr="009528F5">
        <w:rPr>
          <w:b/>
          <w:shd w:val="clear" w:color="auto" w:fill="FFFFFF"/>
        </w:rPr>
        <w:t xml:space="preserve"> номер</w:t>
      </w:r>
      <w:r w:rsidR="00EF02D0" w:rsidRPr="009528F5">
        <w:rPr>
          <w:b/>
          <w:shd w:val="clear" w:color="auto" w:fill="FFFFFF"/>
        </w:rPr>
        <w:t>а</w:t>
      </w:r>
      <w:r w:rsidR="00F11C49" w:rsidRPr="009528F5">
        <w:rPr>
          <w:b/>
          <w:shd w:val="clear" w:color="auto" w:fill="FFFFFF"/>
        </w:rPr>
        <w:t>м</w:t>
      </w:r>
      <w:r w:rsidR="00EF02D0" w:rsidRPr="009528F5">
        <w:rPr>
          <w:b/>
          <w:shd w:val="clear" w:color="auto" w:fill="FFFFFF"/>
        </w:rPr>
        <w:t>и</w:t>
      </w:r>
      <w:r w:rsidR="00F11C49" w:rsidRPr="009528F5">
        <w:rPr>
          <w:b/>
          <w:shd w:val="clear" w:color="auto" w:fill="FFFFFF"/>
        </w:rPr>
        <w:t xml:space="preserve"> </w:t>
      </w:r>
      <w:r w:rsidR="00EF02D0" w:rsidRPr="009528F5">
        <w:rPr>
          <w:b/>
          <w:shd w:val="clear" w:color="auto" w:fill="FFFFFF"/>
        </w:rPr>
        <w:t>13:08:</w:t>
      </w:r>
      <w:r w:rsidR="00A61357">
        <w:rPr>
          <w:b/>
          <w:shd w:val="clear" w:color="auto" w:fill="FFFFFF"/>
        </w:rPr>
        <w:t>0406001</w:t>
      </w:r>
      <w:r w:rsidR="00EF02D0" w:rsidRPr="009528F5">
        <w:rPr>
          <w:b/>
          <w:shd w:val="clear" w:color="auto" w:fill="FFFFFF"/>
        </w:rPr>
        <w:t>:</w:t>
      </w:r>
      <w:r w:rsidR="00A61357">
        <w:rPr>
          <w:b/>
          <w:shd w:val="clear" w:color="auto" w:fill="FFFFFF"/>
        </w:rPr>
        <w:t>4536</w:t>
      </w:r>
      <w:r w:rsidR="00F11C49" w:rsidRPr="009528F5">
        <w:rPr>
          <w:b/>
          <w:shd w:val="clear" w:color="auto" w:fill="FFFFFF"/>
        </w:rPr>
        <w:t xml:space="preserve">, </w:t>
      </w:r>
      <w:r w:rsidR="002E6C58" w:rsidRPr="009528F5">
        <w:rPr>
          <w:b/>
          <w:shd w:val="clear" w:color="auto" w:fill="FFFFFF"/>
        </w:rPr>
        <w:t>13:08:</w:t>
      </w:r>
      <w:r w:rsidR="00A61357">
        <w:rPr>
          <w:b/>
          <w:shd w:val="clear" w:color="auto" w:fill="FFFFFF"/>
        </w:rPr>
        <w:t>0102006</w:t>
      </w:r>
      <w:r w:rsidR="002E6C58" w:rsidRPr="009528F5">
        <w:rPr>
          <w:b/>
          <w:shd w:val="clear" w:color="auto" w:fill="FFFFFF"/>
        </w:rPr>
        <w:t>:</w:t>
      </w:r>
      <w:r w:rsidR="00A61357">
        <w:rPr>
          <w:b/>
          <w:shd w:val="clear" w:color="auto" w:fill="FFFFFF"/>
        </w:rPr>
        <w:t>532</w:t>
      </w:r>
    </w:p>
    <w:p w:rsidR="00217665" w:rsidRPr="00075A13" w:rsidRDefault="00217665" w:rsidP="00F11C49">
      <w:pPr>
        <w:widowControl/>
        <w:ind w:right="-454"/>
        <w:jc w:val="right"/>
        <w:rPr>
          <w:b/>
          <w:sz w:val="22"/>
          <w:szCs w:val="22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9528F5" w:rsidTr="006146B2">
        <w:trPr>
          <w:trHeight w:val="333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rPr>
                <w:b/>
              </w:rPr>
              <w:t xml:space="preserve">Форма торгов: </w:t>
            </w:r>
            <w:r w:rsidRPr="009528F5">
              <w:t>Открытый аукцион  в форме подачи заявок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  <w:rPr>
                <w:b/>
              </w:rPr>
            </w:pPr>
            <w:r w:rsidRPr="009528F5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9528F5" w:rsidRDefault="001914F4" w:rsidP="00A53522">
            <w:r w:rsidRPr="009528F5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9528F5" w:rsidRDefault="001914F4" w:rsidP="00A53522">
            <w:r w:rsidRPr="009528F5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9528F5">
              <w:t>г</w:t>
            </w:r>
            <w:proofErr w:type="gramStart"/>
            <w:r w:rsidRPr="009528F5">
              <w:t>.С</w:t>
            </w:r>
            <w:proofErr w:type="gramEnd"/>
            <w:r w:rsidRPr="009528F5">
              <w:t>аранск</w:t>
            </w:r>
            <w:proofErr w:type="spellEnd"/>
            <w:r w:rsidRPr="009528F5">
              <w:t xml:space="preserve">, БИК 048952001, л/с 05093023930, </w:t>
            </w:r>
            <w:r w:rsidRPr="009528F5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  <w:rPr>
                <w:b/>
              </w:rPr>
            </w:pPr>
            <w:r w:rsidRPr="009528F5">
              <w:t>Место нахождения: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 xml:space="preserve">Республика Мордовия, Зубово – Полянский район, </w:t>
            </w:r>
            <w:proofErr w:type="spellStart"/>
            <w:r w:rsidRPr="009528F5">
              <w:t>п</w:t>
            </w:r>
            <w:proofErr w:type="gramStart"/>
            <w:r w:rsidRPr="009528F5">
              <w:t>.З</w:t>
            </w:r>
            <w:proofErr w:type="gramEnd"/>
            <w:r w:rsidRPr="009528F5">
              <w:t>убова</w:t>
            </w:r>
            <w:proofErr w:type="spellEnd"/>
            <w:r w:rsidRPr="009528F5">
              <w:t xml:space="preserve"> Поляна, </w:t>
            </w:r>
            <w:proofErr w:type="spellStart"/>
            <w:r w:rsidRPr="009528F5">
              <w:t>ул.Новикова</w:t>
            </w:r>
            <w:proofErr w:type="spellEnd"/>
            <w:r w:rsidRPr="009528F5">
              <w:t xml:space="preserve"> Прибоя, 4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  <w:rPr>
                <w:b/>
              </w:rPr>
            </w:pPr>
            <w:r w:rsidRPr="009528F5">
              <w:t>Почтовый адрес: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 xml:space="preserve">431110, Республика Мордовия, Зубово – Полянский район, </w:t>
            </w:r>
            <w:proofErr w:type="spellStart"/>
            <w:r w:rsidRPr="009528F5">
              <w:t>п</w:t>
            </w:r>
            <w:proofErr w:type="gramStart"/>
            <w:r w:rsidRPr="009528F5">
              <w:t>.З</w:t>
            </w:r>
            <w:proofErr w:type="gramEnd"/>
            <w:r w:rsidRPr="009528F5">
              <w:t>убова</w:t>
            </w:r>
            <w:proofErr w:type="spellEnd"/>
            <w:r w:rsidRPr="009528F5">
              <w:t xml:space="preserve"> Поляна, </w:t>
            </w:r>
            <w:proofErr w:type="spellStart"/>
            <w:r w:rsidRPr="009528F5">
              <w:t>ул.Новикова</w:t>
            </w:r>
            <w:proofErr w:type="spellEnd"/>
            <w:r w:rsidRPr="009528F5">
              <w:t xml:space="preserve"> Прибоя, 4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>Адрес электронной почты: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9528F5">
              <w:rPr>
                <w:lang w:val="en-US"/>
              </w:rPr>
              <w:t>priem_admzbp@list.ru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>Официальный сайт</w:t>
            </w:r>
          </w:p>
        </w:tc>
        <w:tc>
          <w:tcPr>
            <w:tcW w:w="6613" w:type="dxa"/>
          </w:tcPr>
          <w:p w:rsidR="001914F4" w:rsidRPr="009528F5" w:rsidRDefault="00263FE7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9528F5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9528F5" w:rsidTr="006146B2">
        <w:trPr>
          <w:trHeight w:val="189"/>
        </w:trPr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>8 834 58 (2-10-96)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>Контактное лицо: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>Беляева Ирина Федоровна</w:t>
            </w:r>
          </w:p>
        </w:tc>
      </w:tr>
      <w:tr w:rsidR="001914F4" w:rsidRPr="009528F5" w:rsidTr="006146B2">
        <w:tc>
          <w:tcPr>
            <w:tcW w:w="9923" w:type="dxa"/>
            <w:gridSpan w:val="2"/>
          </w:tcPr>
          <w:p w:rsidR="001914F4" w:rsidRPr="009528F5" w:rsidRDefault="001914F4" w:rsidP="00075A13">
            <w:pPr>
              <w:jc w:val="both"/>
            </w:pPr>
            <w:r w:rsidRPr="009528F5">
              <w:rPr>
                <w:b/>
              </w:rPr>
              <w:t xml:space="preserve">Предмет договора </w:t>
            </w:r>
            <w:r w:rsidR="00075A13" w:rsidRPr="009528F5">
              <w:rPr>
                <w:b/>
              </w:rPr>
              <w:t>купли - продажи</w:t>
            </w:r>
            <w:r w:rsidRPr="009528F5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2E4581" w:rsidRPr="009528F5" w:rsidRDefault="001914F4" w:rsidP="002E4581">
            <w:pPr>
              <w:jc w:val="both"/>
              <w:rPr>
                <w:bCs/>
                <w:color w:val="auto"/>
              </w:rPr>
            </w:pPr>
            <w:r w:rsidRPr="009528F5">
              <w:t xml:space="preserve">Предоставление права </w:t>
            </w:r>
            <w:r w:rsidR="00152B91" w:rsidRPr="009528F5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2E4581" w:rsidRPr="009528F5">
              <w:rPr>
                <w:bCs/>
                <w:color w:val="auto"/>
              </w:rPr>
              <w:t>е участ</w:t>
            </w:r>
            <w:r w:rsidR="00152B91" w:rsidRPr="009528F5">
              <w:rPr>
                <w:bCs/>
                <w:color w:val="auto"/>
              </w:rPr>
              <w:t>к</w:t>
            </w:r>
            <w:r w:rsidR="002E4581" w:rsidRPr="009528F5">
              <w:rPr>
                <w:bCs/>
                <w:color w:val="auto"/>
              </w:rPr>
              <w:t>и</w:t>
            </w:r>
          </w:p>
          <w:p w:rsidR="001914F4" w:rsidRPr="009528F5" w:rsidRDefault="002E4581" w:rsidP="002E4581">
            <w:pPr>
              <w:jc w:val="both"/>
              <w:rPr>
                <w:shd w:val="clear" w:color="auto" w:fill="FFFFFF"/>
              </w:rPr>
            </w:pPr>
            <w:r w:rsidRPr="009528F5">
              <w:rPr>
                <w:bCs/>
                <w:color w:val="auto"/>
              </w:rPr>
              <w:t>Лот №1:</w:t>
            </w:r>
            <w:r w:rsidR="00152B91" w:rsidRPr="009528F5">
              <w:rPr>
                <w:shd w:val="clear" w:color="auto" w:fill="FFFFFF"/>
              </w:rPr>
              <w:t xml:space="preserve">  </w:t>
            </w:r>
            <w:r w:rsidRPr="009528F5">
              <w:rPr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180D08">
              <w:rPr>
                <w:shd w:val="clear" w:color="auto" w:fill="FFFFFF"/>
              </w:rPr>
              <w:t>23</w:t>
            </w:r>
            <w:r w:rsidRPr="009528F5">
              <w:rPr>
                <w:shd w:val="clear" w:color="auto" w:fill="FFFFFF"/>
              </w:rPr>
              <w:t xml:space="preserve">кв.м., </w:t>
            </w:r>
            <w:proofErr w:type="gramStart"/>
            <w:r w:rsidRPr="009528F5">
              <w:rPr>
                <w:shd w:val="clear" w:color="auto" w:fill="FFFFFF"/>
              </w:rPr>
              <w:t>расположенного</w:t>
            </w:r>
            <w:proofErr w:type="gramEnd"/>
            <w:r w:rsidRPr="009528F5">
              <w:rPr>
                <w:shd w:val="clear" w:color="auto" w:fill="FFFFFF"/>
              </w:rPr>
              <w:t xml:space="preserve"> по адресу: Республика Мордовия, Зубово – Полянский район,</w:t>
            </w:r>
            <w:r w:rsidR="00180D08">
              <w:rPr>
                <w:shd w:val="clear" w:color="auto" w:fill="FFFFFF"/>
              </w:rPr>
              <w:t xml:space="preserve"> </w:t>
            </w:r>
            <w:proofErr w:type="spellStart"/>
            <w:r w:rsidR="00180D08">
              <w:rPr>
                <w:shd w:val="clear" w:color="auto" w:fill="FFFFFF"/>
              </w:rPr>
              <w:t>р.п</w:t>
            </w:r>
            <w:proofErr w:type="gramStart"/>
            <w:r w:rsidR="00180D08">
              <w:rPr>
                <w:shd w:val="clear" w:color="auto" w:fill="FFFFFF"/>
              </w:rPr>
              <w:t>.Я</w:t>
            </w:r>
            <w:proofErr w:type="gramEnd"/>
            <w:r w:rsidR="00180D08">
              <w:rPr>
                <w:shd w:val="clear" w:color="auto" w:fill="FFFFFF"/>
              </w:rPr>
              <w:t>вас</w:t>
            </w:r>
            <w:proofErr w:type="spellEnd"/>
            <w:r w:rsidRPr="009528F5">
              <w:rPr>
                <w:shd w:val="clear" w:color="auto" w:fill="FFFFFF"/>
              </w:rPr>
              <w:t>,  с кадастровым номером 13:08:</w:t>
            </w:r>
            <w:r w:rsidR="00180D08">
              <w:rPr>
                <w:shd w:val="clear" w:color="auto" w:fill="FFFFFF"/>
              </w:rPr>
              <w:t>0406001</w:t>
            </w:r>
            <w:r w:rsidRPr="009528F5">
              <w:rPr>
                <w:shd w:val="clear" w:color="auto" w:fill="FFFFFF"/>
              </w:rPr>
              <w:t>:</w:t>
            </w:r>
            <w:r w:rsidR="00180D08">
              <w:rPr>
                <w:shd w:val="clear" w:color="auto" w:fill="FFFFFF"/>
              </w:rPr>
              <w:t>4536</w:t>
            </w:r>
            <w:r w:rsidRPr="009528F5">
              <w:rPr>
                <w:shd w:val="clear" w:color="auto" w:fill="FFFFFF"/>
              </w:rPr>
              <w:t xml:space="preserve">, с  разрешенным использованием: для </w:t>
            </w:r>
            <w:r w:rsidR="00180D08">
              <w:rPr>
                <w:shd w:val="clear" w:color="auto" w:fill="FFFFFF"/>
              </w:rPr>
              <w:t>размещения индивидуального гаража</w:t>
            </w:r>
          </w:p>
          <w:p w:rsidR="002E4581" w:rsidRPr="009528F5" w:rsidRDefault="002E4581" w:rsidP="00A450F5">
            <w:pPr>
              <w:jc w:val="both"/>
              <w:rPr>
                <w:bCs/>
                <w:color w:val="auto"/>
              </w:rPr>
            </w:pPr>
            <w:r w:rsidRPr="009528F5">
              <w:rPr>
                <w:shd w:val="clear" w:color="auto" w:fill="FFFFFF"/>
              </w:rPr>
              <w:t xml:space="preserve">Лот №2: </w:t>
            </w:r>
            <w:r w:rsidR="000A6412" w:rsidRPr="009528F5">
              <w:rPr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0A6412">
              <w:rPr>
                <w:shd w:val="clear" w:color="auto" w:fill="FFFFFF"/>
              </w:rPr>
              <w:t>106</w:t>
            </w:r>
            <w:r w:rsidR="000A6412" w:rsidRPr="009528F5">
              <w:rPr>
                <w:shd w:val="clear" w:color="auto" w:fill="FFFFFF"/>
              </w:rPr>
              <w:t xml:space="preserve">кв.м., </w:t>
            </w:r>
            <w:proofErr w:type="gramStart"/>
            <w:r w:rsidR="000A6412" w:rsidRPr="009528F5">
              <w:rPr>
                <w:shd w:val="clear" w:color="auto" w:fill="FFFFFF"/>
              </w:rPr>
              <w:t>расположенного</w:t>
            </w:r>
            <w:proofErr w:type="gramEnd"/>
            <w:r w:rsidR="000A6412" w:rsidRPr="009528F5">
              <w:rPr>
                <w:shd w:val="clear" w:color="auto" w:fill="FFFFFF"/>
              </w:rPr>
              <w:t xml:space="preserve"> по адресу: Республика Мордовия, Зубово – Полянский район,</w:t>
            </w:r>
            <w:r w:rsidR="000A6412">
              <w:rPr>
                <w:shd w:val="clear" w:color="auto" w:fill="FFFFFF"/>
              </w:rPr>
              <w:t xml:space="preserve"> </w:t>
            </w:r>
            <w:proofErr w:type="spellStart"/>
            <w:r w:rsidR="000A6412">
              <w:rPr>
                <w:shd w:val="clear" w:color="auto" w:fill="FFFFFF"/>
              </w:rPr>
              <w:t>п</w:t>
            </w:r>
            <w:proofErr w:type="gramStart"/>
            <w:r w:rsidR="000A6412">
              <w:rPr>
                <w:shd w:val="clear" w:color="auto" w:fill="FFFFFF"/>
              </w:rPr>
              <w:t>.Ш</w:t>
            </w:r>
            <w:proofErr w:type="gramEnd"/>
            <w:r w:rsidR="000A6412">
              <w:rPr>
                <w:shd w:val="clear" w:color="auto" w:fill="FFFFFF"/>
              </w:rPr>
              <w:t>кола</w:t>
            </w:r>
            <w:proofErr w:type="spellEnd"/>
            <w:r w:rsidR="000A6412">
              <w:rPr>
                <w:shd w:val="clear" w:color="auto" w:fill="FFFFFF"/>
              </w:rPr>
              <w:t xml:space="preserve"> тракторных бригадиров</w:t>
            </w:r>
            <w:r w:rsidR="000A6412" w:rsidRPr="009528F5">
              <w:rPr>
                <w:shd w:val="clear" w:color="auto" w:fill="FFFFFF"/>
              </w:rPr>
              <w:t>,  с кадастровым номером 13:08:</w:t>
            </w:r>
            <w:r w:rsidR="00A450F5">
              <w:rPr>
                <w:shd w:val="clear" w:color="auto" w:fill="FFFFFF"/>
              </w:rPr>
              <w:t>0102006</w:t>
            </w:r>
            <w:r w:rsidR="000A6412" w:rsidRPr="009528F5">
              <w:rPr>
                <w:shd w:val="clear" w:color="auto" w:fill="FFFFFF"/>
              </w:rPr>
              <w:t>:</w:t>
            </w:r>
            <w:r w:rsidR="00A450F5">
              <w:rPr>
                <w:shd w:val="clear" w:color="auto" w:fill="FFFFFF"/>
              </w:rPr>
              <w:t>532</w:t>
            </w:r>
            <w:r w:rsidR="000A6412" w:rsidRPr="009528F5">
              <w:rPr>
                <w:shd w:val="clear" w:color="auto" w:fill="FFFFFF"/>
              </w:rPr>
              <w:t xml:space="preserve">, с  разрешенным использованием: для </w:t>
            </w:r>
            <w:r w:rsidR="000A6412">
              <w:rPr>
                <w:shd w:val="clear" w:color="auto" w:fill="FFFFFF"/>
              </w:rPr>
              <w:t xml:space="preserve">размещения </w:t>
            </w:r>
            <w:r w:rsidR="00A450F5">
              <w:rPr>
                <w:shd w:val="clear" w:color="auto" w:fill="FFFFFF"/>
              </w:rPr>
              <w:t>объектов материально – технического снабжения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rPr>
                <w:b/>
              </w:rPr>
              <w:t>Начальный размер договора купли-продажи:</w:t>
            </w:r>
            <w:r w:rsidRPr="009528F5">
              <w:t xml:space="preserve"> </w:t>
            </w:r>
          </w:p>
          <w:p w:rsidR="00530104" w:rsidRPr="009528F5" w:rsidRDefault="001914F4" w:rsidP="00152B91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9528F5">
              <w:t>В соответствии с п.12 ст.39.11</w:t>
            </w:r>
            <w:r w:rsidRPr="009528F5">
              <w:rPr>
                <w:b/>
                <w:bCs/>
              </w:rPr>
              <w:t xml:space="preserve"> </w:t>
            </w:r>
            <w:r w:rsidRPr="009528F5">
              <w:rPr>
                <w:bCs/>
              </w:rPr>
              <w:t xml:space="preserve">Земельного Кодекса </w:t>
            </w:r>
            <w:r w:rsidRPr="009528F5">
              <w:t xml:space="preserve">Российской Федерации от 25 октября 2001 г. N 136-ФЗ установить </w:t>
            </w:r>
            <w:r w:rsidRPr="009528F5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9528F5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9528F5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9528F5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9528F5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530104" w:rsidRPr="009528F5">
              <w:rPr>
                <w:rFonts w:eastAsia="Calibri"/>
                <w:color w:val="auto"/>
                <w:lang w:eastAsia="en-US"/>
              </w:rPr>
              <w:t>:</w:t>
            </w:r>
            <w:proofErr w:type="gramEnd"/>
          </w:p>
          <w:p w:rsidR="001914F4" w:rsidRPr="009528F5" w:rsidRDefault="00530104" w:rsidP="00530104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9528F5">
              <w:rPr>
                <w:rFonts w:eastAsia="Calibri"/>
                <w:color w:val="auto"/>
                <w:lang w:eastAsia="en-US"/>
              </w:rPr>
              <w:t xml:space="preserve">Лот №1: </w:t>
            </w:r>
            <w:r w:rsidR="001914F4" w:rsidRPr="009528F5">
              <w:rPr>
                <w:rFonts w:eastAsia="Calibri"/>
                <w:color w:val="auto"/>
                <w:lang w:eastAsia="en-US"/>
              </w:rPr>
              <w:t xml:space="preserve"> </w:t>
            </w:r>
            <w:r w:rsidR="00A450F5">
              <w:rPr>
                <w:rFonts w:eastAsia="Calibri"/>
                <w:color w:val="auto"/>
                <w:lang w:eastAsia="en-US"/>
              </w:rPr>
              <w:t>1587,69</w:t>
            </w:r>
            <w:r w:rsidRPr="009528F5">
              <w:rPr>
                <w:rFonts w:eastAsia="Calibri"/>
                <w:color w:val="auto"/>
                <w:lang w:eastAsia="en-US"/>
              </w:rPr>
              <w:t xml:space="preserve"> (</w:t>
            </w:r>
            <w:r w:rsidR="00A450F5">
              <w:rPr>
                <w:rFonts w:eastAsia="Calibri"/>
                <w:color w:val="auto"/>
                <w:lang w:eastAsia="en-US"/>
              </w:rPr>
              <w:t xml:space="preserve">одна тысяча пятьсот восемьдесят семь </w:t>
            </w:r>
            <w:r w:rsidRPr="009528F5">
              <w:rPr>
                <w:rFonts w:eastAsia="Calibri"/>
                <w:color w:val="auto"/>
                <w:lang w:eastAsia="en-US"/>
              </w:rPr>
              <w:t xml:space="preserve"> рублей</w:t>
            </w:r>
            <w:r w:rsidR="00A450F5">
              <w:rPr>
                <w:rFonts w:eastAsia="Calibri"/>
                <w:color w:val="auto"/>
                <w:lang w:eastAsia="en-US"/>
              </w:rPr>
              <w:t xml:space="preserve"> 69 копеек</w:t>
            </w:r>
            <w:r w:rsidRPr="009528F5">
              <w:rPr>
                <w:rFonts w:eastAsia="Calibri"/>
                <w:color w:val="auto"/>
                <w:lang w:eastAsia="en-US"/>
              </w:rPr>
              <w:t>)</w:t>
            </w:r>
          </w:p>
          <w:p w:rsidR="00530104" w:rsidRPr="009528F5" w:rsidRDefault="00530104" w:rsidP="00263FE7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9528F5">
              <w:rPr>
                <w:rFonts w:eastAsia="Calibri"/>
                <w:color w:val="auto"/>
                <w:lang w:eastAsia="en-US"/>
              </w:rPr>
              <w:t xml:space="preserve">Лот №2: </w:t>
            </w:r>
            <w:r w:rsidR="00263FE7">
              <w:rPr>
                <w:rFonts w:eastAsia="Calibri"/>
                <w:color w:val="auto"/>
                <w:lang w:eastAsia="en-US"/>
              </w:rPr>
              <w:t>16457,56</w:t>
            </w:r>
            <w:r w:rsidR="00846AA0" w:rsidRPr="009528F5">
              <w:rPr>
                <w:rFonts w:eastAsia="Calibri"/>
                <w:color w:val="auto"/>
                <w:lang w:eastAsia="en-US"/>
              </w:rPr>
              <w:t xml:space="preserve"> (</w:t>
            </w:r>
            <w:r w:rsidR="00263FE7">
              <w:rPr>
                <w:rFonts w:eastAsia="Calibri"/>
                <w:color w:val="auto"/>
                <w:lang w:eastAsia="en-US"/>
              </w:rPr>
              <w:t xml:space="preserve">шестнадцать тысяч четыреста пятьдесят семь </w:t>
            </w:r>
            <w:r w:rsidR="00694D36" w:rsidRPr="009528F5">
              <w:rPr>
                <w:rFonts w:eastAsia="Calibri"/>
                <w:color w:val="auto"/>
                <w:lang w:eastAsia="en-US"/>
              </w:rPr>
              <w:t xml:space="preserve"> рублей</w:t>
            </w:r>
            <w:r w:rsidR="00263FE7">
              <w:rPr>
                <w:rFonts w:eastAsia="Calibri"/>
                <w:color w:val="auto"/>
                <w:lang w:eastAsia="en-US"/>
              </w:rPr>
              <w:t xml:space="preserve"> 56</w:t>
            </w:r>
            <w:r w:rsidR="00694D36" w:rsidRPr="009528F5">
              <w:rPr>
                <w:rFonts w:eastAsia="Calibri"/>
                <w:color w:val="auto"/>
                <w:lang w:eastAsia="en-US"/>
              </w:rPr>
              <w:t xml:space="preserve"> копеек)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t>Стоимость аукционной документации: бесплатная.</w:t>
            </w:r>
          </w:p>
          <w:p w:rsidR="001914F4" w:rsidRPr="009528F5" w:rsidRDefault="001914F4" w:rsidP="00263FE7">
            <w:pPr>
              <w:jc w:val="both"/>
              <w:rPr>
                <w:b/>
              </w:rPr>
            </w:pPr>
            <w:r w:rsidRPr="009528F5">
              <w:t xml:space="preserve">Условия выдачи аукционной  документации: по адресу организатора аукциона, с 9-00 (время московское) </w:t>
            </w:r>
            <w:r w:rsidR="00263FE7">
              <w:t>27.06</w:t>
            </w:r>
            <w:r w:rsidR="00075A13" w:rsidRPr="009528F5">
              <w:t>.2016</w:t>
            </w:r>
            <w:r w:rsidRPr="009528F5">
              <w:t xml:space="preserve"> г. до 18-00 (время московское) </w:t>
            </w:r>
            <w:r w:rsidR="00263FE7">
              <w:t>27.07</w:t>
            </w:r>
            <w:r w:rsidR="005F3164" w:rsidRPr="009528F5">
              <w:t>.2016</w:t>
            </w:r>
            <w:r w:rsidRPr="009528F5">
              <w:t xml:space="preserve"> г</w:t>
            </w:r>
            <w:proofErr w:type="gramStart"/>
            <w:r w:rsidRPr="009528F5">
              <w:t>.(</w:t>
            </w:r>
            <w:proofErr w:type="gramEnd"/>
            <w:r w:rsidRPr="009528F5">
              <w:t>юридический отдел)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rPr>
                <w:b/>
              </w:rPr>
              <w:t>Дата, время и место начала приема заявок</w:t>
            </w:r>
            <w:r w:rsidRPr="009528F5">
              <w:t xml:space="preserve"> – </w:t>
            </w:r>
            <w:r w:rsidR="00263FE7">
              <w:t>27.06.</w:t>
            </w:r>
            <w:r w:rsidR="00075A13" w:rsidRPr="009528F5">
              <w:t>2016</w:t>
            </w:r>
            <w:r w:rsidRPr="009528F5">
              <w:t xml:space="preserve">г. с 9.00 по адресу организатора аукциона </w:t>
            </w:r>
          </w:p>
          <w:p w:rsidR="001914F4" w:rsidRPr="009528F5" w:rsidRDefault="001914F4" w:rsidP="00263FE7">
            <w:pPr>
              <w:jc w:val="both"/>
            </w:pPr>
            <w:r w:rsidRPr="009528F5">
              <w:rPr>
                <w:b/>
              </w:rPr>
              <w:t>Дата, время и место окончания приема заявок</w:t>
            </w:r>
            <w:r w:rsidRPr="009528F5">
              <w:t xml:space="preserve"> </w:t>
            </w:r>
            <w:r w:rsidR="00263FE7">
              <w:t>27.07</w:t>
            </w:r>
            <w:r w:rsidR="00075A13" w:rsidRPr="009528F5">
              <w:t>.</w:t>
            </w:r>
            <w:r w:rsidR="005F3164" w:rsidRPr="009528F5">
              <w:t>2016</w:t>
            </w:r>
            <w:r w:rsidRPr="009528F5">
              <w:t xml:space="preserve"> г. в 18.00 по адресу организатора аукциона 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rPr>
                <w:b/>
              </w:rPr>
              <w:t>Место, дата и время рассмотрения  заявок на участие в аукционе</w:t>
            </w:r>
            <w:r w:rsidRPr="009528F5">
              <w:t xml:space="preserve">  –</w:t>
            </w:r>
            <w:r w:rsidR="00263FE7">
              <w:t>28.07</w:t>
            </w:r>
            <w:r w:rsidR="005F3164" w:rsidRPr="009528F5">
              <w:t>.2016</w:t>
            </w:r>
            <w:r w:rsidRPr="009528F5">
              <w:t>г.  11-00(время московское) по адресу организатора аукциона (юридический отдел).</w:t>
            </w:r>
          </w:p>
          <w:p w:rsidR="001914F4" w:rsidRPr="009528F5" w:rsidRDefault="001914F4" w:rsidP="00263FE7">
            <w:pPr>
              <w:jc w:val="both"/>
            </w:pPr>
            <w:r w:rsidRPr="009528F5">
              <w:rPr>
                <w:b/>
              </w:rPr>
              <w:t>Дата проведения открытого аукциона</w:t>
            </w:r>
            <w:r w:rsidRPr="009528F5">
              <w:t xml:space="preserve"> – </w:t>
            </w:r>
            <w:r w:rsidR="00263FE7">
              <w:t>02.08</w:t>
            </w:r>
            <w:bookmarkStart w:id="0" w:name="_GoBack"/>
            <w:bookmarkEnd w:id="0"/>
            <w:r w:rsidR="005F3164" w:rsidRPr="009528F5">
              <w:t>.2016</w:t>
            </w:r>
            <w:r w:rsidRPr="009528F5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  <w:rPr>
                <w:color w:val="auto"/>
              </w:rPr>
            </w:pPr>
            <w:r w:rsidRPr="009528F5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9528F5">
              <w:t>г</w:t>
            </w:r>
            <w:proofErr w:type="gramStart"/>
            <w:r w:rsidRPr="009528F5">
              <w:t>.С</w:t>
            </w:r>
            <w:proofErr w:type="gramEnd"/>
            <w:r w:rsidRPr="009528F5">
              <w:t>аранск</w:t>
            </w:r>
            <w:proofErr w:type="spellEnd"/>
            <w:r w:rsidRPr="009528F5">
              <w:t xml:space="preserve">, БИК 048952001, л/с 05093023930, </w:t>
            </w:r>
            <w:r w:rsidRPr="009528F5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9528F5" w:rsidRDefault="001914F4" w:rsidP="00A53522">
            <w:pPr>
              <w:widowControl/>
              <w:jc w:val="both"/>
            </w:pPr>
            <w:r w:rsidRPr="009528F5">
              <w:t>Шаг аукциона в соответствии с п.18 ст.39.11</w:t>
            </w:r>
            <w:r w:rsidRPr="009528F5">
              <w:rPr>
                <w:bCs/>
              </w:rPr>
              <w:t xml:space="preserve"> Земельного Кодекса </w:t>
            </w:r>
            <w:r w:rsidRPr="009528F5">
              <w:t xml:space="preserve">Российской Федерации от 25 октября 2001 г. N 136-ФЗ </w:t>
            </w:r>
            <w:r w:rsidRPr="009528F5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 xml:space="preserve"> Для участия в аукционе заявители представляют в установленный в извещении о проведен</w:t>
      </w:r>
      <w:proofErr w:type="gramStart"/>
      <w:r w:rsidRPr="009528F5">
        <w:t>ии ау</w:t>
      </w:r>
      <w:proofErr w:type="gramEnd"/>
      <w:r w:rsidRPr="009528F5">
        <w:t>кциона срок следующие документы: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1) заявка на участие в аукционе по установленной в извещении о проведен</w:t>
      </w:r>
      <w:proofErr w:type="gramStart"/>
      <w:r w:rsidRPr="009528F5">
        <w:t>ии ау</w:t>
      </w:r>
      <w:proofErr w:type="gramEnd"/>
      <w:r w:rsidRPr="009528F5">
        <w:t>кциона форме с указанием банковских реквизитов счета для возврата задатка;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2) копии документов, удостоверяющих личность заявителя (для граждан);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4) документы, подтверждающие внесение задатка.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9528F5">
        <w:lastRenderedPageBreak/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5. Один заявитель вправе подать только одну заявку на участие в аукционе.</w:t>
      </w:r>
    </w:p>
    <w:p w:rsidR="008260A2" w:rsidRPr="009528F5" w:rsidRDefault="008260A2" w:rsidP="008260A2"/>
    <w:p w:rsidR="008260A2" w:rsidRPr="009528F5" w:rsidRDefault="008260A2" w:rsidP="008260A2"/>
    <w:sectPr w:rsidR="008260A2" w:rsidRPr="009528F5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62973"/>
    <w:rsid w:val="0006367D"/>
    <w:rsid w:val="00075A13"/>
    <w:rsid w:val="0009096D"/>
    <w:rsid w:val="000A6412"/>
    <w:rsid w:val="000E21C6"/>
    <w:rsid w:val="0011244B"/>
    <w:rsid w:val="00143014"/>
    <w:rsid w:val="00152B91"/>
    <w:rsid w:val="00166E02"/>
    <w:rsid w:val="00180D08"/>
    <w:rsid w:val="001914F4"/>
    <w:rsid w:val="001B32C2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311CA6"/>
    <w:rsid w:val="003654D5"/>
    <w:rsid w:val="003D0D82"/>
    <w:rsid w:val="003E780A"/>
    <w:rsid w:val="004844F6"/>
    <w:rsid w:val="00530104"/>
    <w:rsid w:val="005A1958"/>
    <w:rsid w:val="005E12CB"/>
    <w:rsid w:val="005F3164"/>
    <w:rsid w:val="006445CD"/>
    <w:rsid w:val="00687809"/>
    <w:rsid w:val="00694D36"/>
    <w:rsid w:val="006B3D02"/>
    <w:rsid w:val="006D1375"/>
    <w:rsid w:val="0070355A"/>
    <w:rsid w:val="0072795A"/>
    <w:rsid w:val="00762212"/>
    <w:rsid w:val="007E3C14"/>
    <w:rsid w:val="00825FE8"/>
    <w:rsid w:val="008260A2"/>
    <w:rsid w:val="00846AA0"/>
    <w:rsid w:val="00862243"/>
    <w:rsid w:val="0087163A"/>
    <w:rsid w:val="008864F2"/>
    <w:rsid w:val="008D58D3"/>
    <w:rsid w:val="00930002"/>
    <w:rsid w:val="00946F72"/>
    <w:rsid w:val="009528F5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60525"/>
    <w:rsid w:val="00B846E8"/>
    <w:rsid w:val="00B9289F"/>
    <w:rsid w:val="00B9445E"/>
    <w:rsid w:val="00C6400E"/>
    <w:rsid w:val="00C66430"/>
    <w:rsid w:val="00CF50C9"/>
    <w:rsid w:val="00CF7E76"/>
    <w:rsid w:val="00D41293"/>
    <w:rsid w:val="00DF32EA"/>
    <w:rsid w:val="00E24BE4"/>
    <w:rsid w:val="00E418A4"/>
    <w:rsid w:val="00E62E46"/>
    <w:rsid w:val="00EA44EE"/>
    <w:rsid w:val="00EF02D0"/>
    <w:rsid w:val="00EF661E"/>
    <w:rsid w:val="00F11C49"/>
    <w:rsid w:val="00F351FB"/>
    <w:rsid w:val="00F44424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2016-06-21T12:21:00Z</dcterms:created>
  <dcterms:modified xsi:type="dcterms:W3CDTF">2016-06-21T12:21:00Z</dcterms:modified>
</cp:coreProperties>
</file>