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185" w:rsidRPr="00020185" w:rsidRDefault="00020185" w:rsidP="0002018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ЗУБОВО-ПОЛЯНСКОГО </w:t>
      </w:r>
    </w:p>
    <w:p w:rsidR="00020185" w:rsidRPr="00020185" w:rsidRDefault="00020185" w:rsidP="0002018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</w:t>
      </w:r>
    </w:p>
    <w:p w:rsidR="00020185" w:rsidRPr="00020185" w:rsidRDefault="00020185" w:rsidP="0002018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020185" w:rsidRPr="00020185" w:rsidRDefault="00020185" w:rsidP="0002018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20185" w:rsidRPr="00020185" w:rsidRDefault="00020185" w:rsidP="0002018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020185" w:rsidRPr="00020185" w:rsidRDefault="00020185" w:rsidP="0002018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</w:p>
    <w:p w:rsidR="00020185" w:rsidRPr="00020185" w:rsidRDefault="00020185" w:rsidP="0002018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20185" w:rsidRPr="00020185" w:rsidRDefault="008A1AB8" w:rsidP="0002018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«27</w:t>
      </w:r>
      <w:r w:rsidR="00020185"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мая 2016</w:t>
      </w:r>
      <w:r w:rsidR="00020185"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</w:t>
      </w:r>
      <w:r w:rsidR="00020185"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760</w:t>
      </w:r>
    </w:p>
    <w:p w:rsidR="00020185" w:rsidRPr="00020185" w:rsidRDefault="00020185" w:rsidP="0002018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20185" w:rsidRPr="00020185" w:rsidRDefault="00020185" w:rsidP="0002018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gramStart"/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>.З</w:t>
      </w:r>
      <w:proofErr w:type="gramEnd"/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>убова Поляна</w:t>
      </w:r>
    </w:p>
    <w:p w:rsidR="00020185" w:rsidRPr="00020185" w:rsidRDefault="00020185" w:rsidP="0002018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20185" w:rsidRPr="00020185" w:rsidRDefault="00020185" w:rsidP="0002018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20185" w:rsidRPr="00020185" w:rsidRDefault="00020185" w:rsidP="00020185">
      <w:pPr>
        <w:shd w:val="clear" w:color="auto" w:fill="FFFFFF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2018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ar-SA"/>
        </w:rPr>
        <w:t>Об утверждении методики расчета нормативных затрат на оказание услуг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ar-SA"/>
        </w:rPr>
        <w:t>и по реализации основной общеобразовательной программы дошкольного образования (включая расходы на создание условий для осуществления присмотра и ухода за детьми)</w:t>
      </w:r>
      <w:r w:rsidRPr="0002018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ar-SA"/>
        </w:rPr>
        <w:t xml:space="preserve"> </w:t>
      </w:r>
    </w:p>
    <w:p w:rsidR="00020185" w:rsidRPr="00020185" w:rsidRDefault="00020185" w:rsidP="0002018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20185" w:rsidRPr="00020185" w:rsidRDefault="00020185" w:rsidP="00020185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2018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В соответствии с частью 6 статьи 7 Федерального закона от 29 декабря 2012г. №273-ФЗ «Об образовании в Российской Федерации» и на основании методических рекомендаций Министерства образования и науки РФ по реализации полномочий органов государственной власти субъектов Российской Федерации по финансовому обеспечению оказания государственных и муниципальных услуг в сфере дошкольного образования  </w:t>
      </w:r>
      <w:r w:rsidRPr="0002018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ar-SA"/>
        </w:rPr>
        <w:t>администрация Зубово-Полянского муниципального</w:t>
      </w:r>
      <w:r w:rsidRPr="000201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ar-SA"/>
        </w:rPr>
        <w:t xml:space="preserve"> района  </w:t>
      </w:r>
      <w:proofErr w:type="gramStart"/>
      <w:r w:rsidRPr="0002018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ar-SA"/>
        </w:rPr>
        <w:t>п</w:t>
      </w:r>
      <w:proofErr w:type="gramEnd"/>
      <w:r w:rsidRPr="0002018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ar-SA"/>
        </w:rPr>
        <w:t xml:space="preserve"> о с т а н </w:t>
      </w:r>
      <w:proofErr w:type="gramStart"/>
      <w:r w:rsidRPr="0002018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ar-SA"/>
        </w:rPr>
        <w:t>о</w:t>
      </w:r>
      <w:proofErr w:type="gramEnd"/>
      <w:r w:rsidRPr="00020185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ar-SA"/>
        </w:rPr>
        <w:t xml:space="preserve"> в л я е т:</w:t>
      </w:r>
    </w:p>
    <w:p w:rsidR="00020185" w:rsidRPr="00020185" w:rsidRDefault="00020185" w:rsidP="00020185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ar-SA"/>
        </w:rPr>
      </w:pPr>
    </w:p>
    <w:p w:rsidR="00020185" w:rsidRPr="00020185" w:rsidRDefault="00020185" w:rsidP="00020185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2018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1. Утвердить методику </w:t>
      </w:r>
      <w:r w:rsidRPr="00020185">
        <w:rPr>
          <w:rFonts w:ascii="Times New Roman" w:eastAsia="Times New Roman" w:hAnsi="Times New Roman" w:cs="Times New Roman"/>
          <w:bCs/>
          <w:color w:val="000000"/>
          <w:spacing w:val="-3"/>
          <w:sz w:val="28"/>
          <w:szCs w:val="28"/>
          <w:lang w:eastAsia="ar-SA"/>
        </w:rPr>
        <w:t>расчета нормативных затрат на оказание услуги по реализации основной общеобразовательной программы дошкольного образования (включая расходы на создание условий для осуществления присмотра и ухода за детьми)</w:t>
      </w:r>
      <w:r>
        <w:rPr>
          <w:rFonts w:ascii="Times New Roman" w:eastAsia="Times New Roman" w:hAnsi="Times New Roman" w:cs="Times New Roman"/>
          <w:bCs/>
          <w:color w:val="000000"/>
          <w:spacing w:val="-3"/>
          <w:sz w:val="28"/>
          <w:szCs w:val="28"/>
          <w:lang w:eastAsia="ar-SA"/>
        </w:rPr>
        <w:t>.</w:t>
      </w:r>
    </w:p>
    <w:p w:rsidR="00020185" w:rsidRPr="00020185" w:rsidRDefault="00020185" w:rsidP="0002018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</w:t>
      </w:r>
      <w:proofErr w:type="gramStart"/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исполнением настоящего постановления возложить на заместителя Главы Администрации </w:t>
      </w:r>
      <w:proofErr w:type="spellStart"/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>Зубово-Полянского</w:t>
      </w:r>
      <w:proofErr w:type="spellEnd"/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spellStart"/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>Сисигину</w:t>
      </w:r>
      <w:proofErr w:type="spellEnd"/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П.Н.</w:t>
      </w:r>
    </w:p>
    <w:p w:rsidR="00020185" w:rsidRPr="00020185" w:rsidRDefault="00020185" w:rsidP="0002018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>3.Настоящее постановление вступает в силу с момента подписания и подложит размещению на сайте администрации Зубово-Полянского муниципального района.</w:t>
      </w:r>
    </w:p>
    <w:p w:rsidR="00020185" w:rsidRPr="00020185" w:rsidRDefault="00020185" w:rsidP="00020185">
      <w:pPr>
        <w:shd w:val="clear" w:color="auto" w:fill="FFFFFF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ar-SA"/>
        </w:rPr>
      </w:pPr>
    </w:p>
    <w:p w:rsidR="00020185" w:rsidRPr="00020185" w:rsidRDefault="00020185" w:rsidP="00020185">
      <w:pPr>
        <w:shd w:val="clear" w:color="auto" w:fill="FFFFFF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ar-SA"/>
        </w:rPr>
      </w:pPr>
    </w:p>
    <w:p w:rsidR="00020185" w:rsidRPr="00020185" w:rsidRDefault="00020185" w:rsidP="00020185">
      <w:pPr>
        <w:shd w:val="clear" w:color="auto" w:fill="FFFFFF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ar-SA"/>
        </w:rPr>
      </w:pPr>
    </w:p>
    <w:p w:rsidR="00020185" w:rsidRPr="00020185" w:rsidRDefault="00020185" w:rsidP="00020185">
      <w:pPr>
        <w:shd w:val="clear" w:color="auto" w:fill="FFFFFF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ar-SA"/>
        </w:rPr>
      </w:pPr>
    </w:p>
    <w:p w:rsidR="00020185" w:rsidRPr="00020185" w:rsidRDefault="00020185" w:rsidP="0002018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Администрации</w:t>
      </w:r>
    </w:p>
    <w:p w:rsidR="00020185" w:rsidRPr="00020185" w:rsidRDefault="00020185" w:rsidP="0002018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>Зубово-Полянского</w:t>
      </w:r>
      <w:proofErr w:type="spellEnd"/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           С.С.Сурдин                                             </w:t>
      </w: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</w:t>
      </w: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020185" w:rsidRDefault="00020185" w:rsidP="00020185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b/>
          <w:bCs/>
          <w:color w:val="FF0000"/>
          <w:sz w:val="27"/>
          <w:szCs w:val="27"/>
        </w:rPr>
      </w:pPr>
    </w:p>
    <w:p w:rsidR="00020185" w:rsidRPr="00020185" w:rsidRDefault="00020185" w:rsidP="00020185">
      <w:pPr>
        <w:tabs>
          <w:tab w:val="left" w:pos="612"/>
          <w:tab w:val="left" w:pos="732"/>
        </w:tabs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Приложение </w:t>
      </w:r>
    </w:p>
    <w:p w:rsidR="00020185" w:rsidRPr="00020185" w:rsidRDefault="00020185" w:rsidP="00020185">
      <w:pPr>
        <w:tabs>
          <w:tab w:val="left" w:pos="612"/>
          <w:tab w:val="left" w:pos="732"/>
        </w:tabs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 Постановлению Администрации </w:t>
      </w:r>
    </w:p>
    <w:p w:rsidR="00020185" w:rsidRPr="00020185" w:rsidRDefault="00020185" w:rsidP="00020185">
      <w:pPr>
        <w:tabs>
          <w:tab w:val="left" w:pos="612"/>
          <w:tab w:val="left" w:pos="732"/>
        </w:tabs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>Зубово-Полянского муниципального района</w:t>
      </w:r>
    </w:p>
    <w:p w:rsidR="008A1AB8" w:rsidRPr="00020185" w:rsidRDefault="008A1AB8" w:rsidP="008A1AB8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от «27</w:t>
      </w: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мая 2016 г.  </w:t>
      </w:r>
      <w:r w:rsidRPr="000201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760</w:t>
      </w:r>
    </w:p>
    <w:p w:rsidR="00020185" w:rsidRDefault="00020185" w:rsidP="008A1AB8">
      <w:pPr>
        <w:tabs>
          <w:tab w:val="left" w:pos="612"/>
          <w:tab w:val="left" w:pos="4954"/>
          <w:tab w:val="left" w:pos="5245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FF0000"/>
          <w:sz w:val="27"/>
          <w:szCs w:val="27"/>
        </w:rPr>
      </w:pPr>
    </w:p>
    <w:p w:rsidR="00020185" w:rsidRDefault="00020185" w:rsidP="00020185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b/>
          <w:bCs/>
          <w:color w:val="FF0000"/>
          <w:sz w:val="27"/>
          <w:szCs w:val="27"/>
        </w:rPr>
      </w:pPr>
    </w:p>
    <w:p w:rsid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0185">
        <w:rPr>
          <w:rFonts w:ascii="Times New Roman" w:hAnsi="Times New Roman" w:cs="Times New Roman"/>
          <w:b/>
          <w:bCs/>
          <w:sz w:val="28"/>
          <w:szCs w:val="28"/>
        </w:rPr>
        <w:t>Методика расчета нормативных затрат на оказание услуги по реализации основной общеобразовательной программы дошкольного образования (включая расходы на создание условий для осуществлен</w:t>
      </w:r>
      <w:r w:rsidR="008C4B4A">
        <w:rPr>
          <w:rFonts w:ascii="Times New Roman" w:hAnsi="Times New Roman" w:cs="Times New Roman"/>
          <w:b/>
          <w:bCs/>
          <w:sz w:val="28"/>
          <w:szCs w:val="28"/>
        </w:rPr>
        <w:t>ия присмотра и ухода за детьми)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 xml:space="preserve">1. Методика расчета нормативных затрат на оказание услуги по реализации основной общеобразовательной программы дошкольного образования (далее - Программа) является рекомендуемой к использованию учредителем дошкольной образовательной организации при разработке методики расчета нормативных затрат, используемых при определении объемов финансового обеспечения выполнения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020185">
        <w:rPr>
          <w:rFonts w:ascii="Times New Roman" w:hAnsi="Times New Roman" w:cs="Times New Roman"/>
          <w:sz w:val="28"/>
          <w:szCs w:val="28"/>
        </w:rPr>
        <w:t>задания на оказание услуг.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2. Нормативные затрат на оказание услуги по реализации Программы - гарантированный минимально допустимый объем финансовых сре</w:t>
      </w:r>
      <w:proofErr w:type="gramStart"/>
      <w:r w:rsidRPr="00020185">
        <w:rPr>
          <w:rFonts w:ascii="Times New Roman" w:hAnsi="Times New Roman" w:cs="Times New Roman"/>
          <w:sz w:val="28"/>
          <w:szCs w:val="28"/>
        </w:rPr>
        <w:t>дств в г</w:t>
      </w:r>
      <w:proofErr w:type="gramEnd"/>
      <w:r w:rsidRPr="00020185">
        <w:rPr>
          <w:rFonts w:ascii="Times New Roman" w:hAnsi="Times New Roman" w:cs="Times New Roman"/>
          <w:sz w:val="28"/>
          <w:szCs w:val="28"/>
        </w:rPr>
        <w:t>од в расчете на одного воспитанника, необходимый для обеспечения осуществления организацией при реализации Программы следующих расходов: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- расходы на оплату труда работников, реализующих Программу;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- расходы на средства обучения и воспитания;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20185">
        <w:rPr>
          <w:rFonts w:ascii="Times New Roman" w:hAnsi="Times New Roman" w:cs="Times New Roman"/>
          <w:sz w:val="28"/>
          <w:szCs w:val="28"/>
        </w:rPr>
        <w:t>расходы, связанные с дополнительным профессиональным образованием педагогических работников по профилю их педагогической деятельности.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- расходы на оплату труда работников, обеспечивающих содержание зданий и особо ценного имущества, организацию предоставления общедоступного и бесплатного дошкольного образования по основным общеобразовательным программам и создающих условия для осуществления присмотра и ухода;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- расходы на приобретение коммунальных услуг, потребляемых в процессе организации реализации Программы и создания условий для осуществления присмотра и ухода;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- расходы на приобретение расходных материалов, потребляемых в процессе организации реализации Программы, содержания зданий.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3. Расчет нормативных затрат на оказание услуги по реализации Программы</w:t>
      </w:r>
      <w:proofErr w:type="gramStart"/>
      <w:r w:rsidRPr="00020185">
        <w:rPr>
          <w:rFonts w:ascii="Times New Roman" w:hAnsi="Times New Roman" w:cs="Times New Roman"/>
          <w:sz w:val="28"/>
          <w:szCs w:val="28"/>
        </w:rPr>
        <w:t xml:space="preserve"> (</w:t>
      </w:r>
      <w:r w:rsidRPr="0002018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2900" cy="2381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0185">
        <w:rPr>
          <w:rFonts w:ascii="Times New Roman" w:hAnsi="Times New Roman" w:cs="Times New Roman"/>
          <w:sz w:val="28"/>
          <w:szCs w:val="28"/>
        </w:rPr>
        <w:t xml:space="preserve"> ) </w:t>
      </w:r>
      <w:proofErr w:type="gramEnd"/>
      <w:r w:rsidRPr="00020185">
        <w:rPr>
          <w:rFonts w:ascii="Times New Roman" w:hAnsi="Times New Roman" w:cs="Times New Roman"/>
          <w:sz w:val="28"/>
          <w:szCs w:val="28"/>
        </w:rPr>
        <w:t>осуществляется по формуле: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62175" cy="2667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где: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90525" cy="2667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0185">
        <w:rPr>
          <w:rFonts w:ascii="Times New Roman" w:hAnsi="Times New Roman" w:cs="Times New Roman"/>
          <w:sz w:val="28"/>
          <w:szCs w:val="28"/>
        </w:rPr>
        <w:t xml:space="preserve">  - норматив финансового обеспечения реализации Программы, установленный на уровне субъекта Российской Федерации в соответствии с "Методикой </w:t>
      </w:r>
      <w:proofErr w:type="gramStart"/>
      <w:r w:rsidRPr="00020185">
        <w:rPr>
          <w:rFonts w:ascii="Times New Roman" w:hAnsi="Times New Roman" w:cs="Times New Roman"/>
          <w:sz w:val="28"/>
          <w:szCs w:val="28"/>
        </w:rPr>
        <w:t>расчета нормативов финансового обеспечения государственных гарантий реализации прав</w:t>
      </w:r>
      <w:proofErr w:type="gramEnd"/>
      <w:r w:rsidRPr="00020185">
        <w:rPr>
          <w:rFonts w:ascii="Times New Roman" w:hAnsi="Times New Roman" w:cs="Times New Roman"/>
          <w:sz w:val="28"/>
          <w:szCs w:val="28"/>
        </w:rPr>
        <w:t xml:space="preserve"> на получение общедоступного и бесплатного дошкольного образования в муниципальных дошкольных образовательных организациях", скорректированный с учетом особенностей оплаты труда руководителей образовательных организаций и ведения бухгалтерского учета в организациях.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5275" cy="2476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0185">
        <w:rPr>
          <w:rFonts w:ascii="Times New Roman" w:hAnsi="Times New Roman" w:cs="Times New Roman"/>
          <w:sz w:val="28"/>
          <w:szCs w:val="28"/>
        </w:rPr>
        <w:t xml:space="preserve">  - нормативные затраты на оплату труда работников, обеспечивающих содержание зданий и особо ценного имущества, организацию предоставления общедоступного и бесплатного дошкольного образования по основным общеобразовательным программам и создающих условия для осуществления присмотра и ухода, определяемые учредителем в соответствии </w:t>
      </w:r>
      <w:proofErr w:type="gramStart"/>
      <w:r w:rsidRPr="0002018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20185">
        <w:rPr>
          <w:rFonts w:ascii="Times New Roman" w:hAnsi="Times New Roman" w:cs="Times New Roman"/>
          <w:sz w:val="28"/>
          <w:szCs w:val="28"/>
        </w:rPr>
        <w:t>: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- направленностью групп (в том числе для групп коррекционной, комбинированной и оздоровительной направленностей);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- режимом пребывания детей в группе (количество часов пребывания в сутки);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- возрастом воспитанников (возрастом детей в группе)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- прочих особенностей создаваемых условий для осуществления присмотра и ухода за детьми.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1475" cy="219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0185">
        <w:rPr>
          <w:rFonts w:ascii="Times New Roman" w:hAnsi="Times New Roman" w:cs="Times New Roman"/>
          <w:sz w:val="28"/>
          <w:szCs w:val="28"/>
        </w:rPr>
        <w:t xml:space="preserve">  - нормативные затраты на приобретение коммунальных услуг. Порядок определения нормативных затрат на приобретение коммунальных услуг устанавливается учредителем организации и учитывает особенности потребления коммунальных услуг при реализации Программы и создания условий для присмотра и ухода за детьми, обучающихся по ней, в образовательных организациях в зависимости </w:t>
      </w:r>
      <w:proofErr w:type="gramStart"/>
      <w:r w:rsidRPr="0002018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020185">
        <w:rPr>
          <w:rFonts w:ascii="Times New Roman" w:hAnsi="Times New Roman" w:cs="Times New Roman"/>
          <w:sz w:val="28"/>
          <w:szCs w:val="28"/>
        </w:rPr>
        <w:t>: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- направленности групп (в том числе для групп коррекционной, комбинированной и оздоровительной направленностей);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- режима пребывания детей в группе (количество часов пребывания в сутки);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- возраста воспитанников (возрастом детей в группе)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- прочих особенностей реализации Программы.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5275" cy="219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0185">
        <w:rPr>
          <w:rFonts w:ascii="Times New Roman" w:hAnsi="Times New Roman" w:cs="Times New Roman"/>
          <w:sz w:val="28"/>
          <w:szCs w:val="28"/>
        </w:rPr>
        <w:t xml:space="preserve">  - нормативные затраты на приобретение расходных материалов, потребляемых в процессе организации реализации Программы, на содержание зданий и строений дошкольной образовательной организации &lt;13&gt;.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--------------------</w:t>
      </w:r>
    </w:p>
    <w:p w:rsidR="00020185" w:rsidRPr="00020185" w:rsidRDefault="00020185" w:rsidP="000201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185">
        <w:rPr>
          <w:rFonts w:ascii="Times New Roman" w:hAnsi="Times New Roman" w:cs="Times New Roman"/>
          <w:sz w:val="28"/>
          <w:szCs w:val="28"/>
        </w:rPr>
        <w:t>&lt;13</w:t>
      </w:r>
      <w:proofErr w:type="gramStart"/>
      <w:r w:rsidRPr="00020185">
        <w:rPr>
          <w:rFonts w:ascii="Times New Roman" w:hAnsi="Times New Roman" w:cs="Times New Roman"/>
          <w:sz w:val="28"/>
          <w:szCs w:val="28"/>
        </w:rPr>
        <w:t>&gt; У</w:t>
      </w:r>
      <w:proofErr w:type="gramEnd"/>
      <w:r w:rsidRPr="00020185">
        <w:rPr>
          <w:rFonts w:ascii="Times New Roman" w:hAnsi="Times New Roman" w:cs="Times New Roman"/>
          <w:sz w:val="28"/>
          <w:szCs w:val="28"/>
        </w:rPr>
        <w:t>станавливаются на основе анализа данных заключенных договоров.</w:t>
      </w:r>
    </w:p>
    <w:p w:rsidR="00127299" w:rsidRPr="00020185" w:rsidRDefault="008A1AB8" w:rsidP="00020185">
      <w:pPr>
        <w:spacing w:after="0" w:line="240" w:lineRule="auto"/>
        <w:ind w:firstLine="709"/>
        <w:jc w:val="both"/>
        <w:rPr>
          <w:sz w:val="28"/>
          <w:szCs w:val="28"/>
        </w:rPr>
      </w:pPr>
    </w:p>
    <w:sectPr w:rsidR="00127299" w:rsidRPr="00020185" w:rsidSect="000F3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0185"/>
    <w:rsid w:val="00020185"/>
    <w:rsid w:val="000F38AC"/>
    <w:rsid w:val="004F52A4"/>
    <w:rsid w:val="006221F3"/>
    <w:rsid w:val="00641713"/>
    <w:rsid w:val="0067062F"/>
    <w:rsid w:val="008A1AB8"/>
    <w:rsid w:val="008C4B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18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18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18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18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3</cp:revision>
  <dcterms:created xsi:type="dcterms:W3CDTF">2016-06-03T07:09:00Z</dcterms:created>
  <dcterms:modified xsi:type="dcterms:W3CDTF">2016-06-03T06:54:00Z</dcterms:modified>
</cp:coreProperties>
</file>