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37C0" w:rsidRDefault="007137C0" w:rsidP="00B60E43">
      <w:pPr>
        <w:pStyle w:val="a6"/>
        <w:jc w:val="center"/>
        <w:rPr>
          <w:b/>
        </w:rPr>
      </w:pPr>
      <w:r>
        <w:rPr>
          <w:b/>
        </w:rPr>
        <w:t xml:space="preserve">                                                                                                                             проект</w:t>
      </w:r>
    </w:p>
    <w:p w:rsidR="007137C0" w:rsidRDefault="007137C0" w:rsidP="00B60E43">
      <w:pPr>
        <w:pStyle w:val="a6"/>
        <w:jc w:val="center"/>
        <w:rPr>
          <w:b/>
        </w:rPr>
      </w:pPr>
    </w:p>
    <w:p w:rsidR="00B60E43" w:rsidRDefault="00B60E43" w:rsidP="00B60E43">
      <w:pPr>
        <w:pStyle w:val="a6"/>
        <w:jc w:val="center"/>
        <w:rPr>
          <w:b/>
        </w:rPr>
      </w:pPr>
      <w:r>
        <w:rPr>
          <w:b/>
        </w:rPr>
        <w:t>АДМИНИСТРАЦИЯ</w:t>
      </w:r>
    </w:p>
    <w:p w:rsidR="00B60E43" w:rsidRDefault="00B60E43" w:rsidP="00B60E43">
      <w:pPr>
        <w:pStyle w:val="a6"/>
        <w:jc w:val="center"/>
        <w:rPr>
          <w:b/>
        </w:rPr>
      </w:pPr>
      <w:r>
        <w:rPr>
          <w:b/>
        </w:rPr>
        <w:t xml:space="preserve">АЧАДОВСКОГО  СЕЛЬСКОГО ПОСЕЛЕНИЯ </w:t>
      </w:r>
    </w:p>
    <w:p w:rsidR="00B60E43" w:rsidRDefault="00B60E43" w:rsidP="00B60E43">
      <w:pPr>
        <w:pStyle w:val="a6"/>
        <w:jc w:val="center"/>
        <w:rPr>
          <w:b/>
        </w:rPr>
      </w:pPr>
      <w:r>
        <w:rPr>
          <w:b/>
        </w:rPr>
        <w:t xml:space="preserve">ЗУБОВО-ПОЛЯНСКОГО  МУНИЦИПАЛЬНОГО РАЙОНА  </w:t>
      </w:r>
    </w:p>
    <w:p w:rsidR="00B60E43" w:rsidRDefault="00B60E43" w:rsidP="00B60E43">
      <w:pPr>
        <w:pStyle w:val="a6"/>
        <w:jc w:val="center"/>
        <w:rPr>
          <w:b/>
        </w:rPr>
      </w:pPr>
      <w:r>
        <w:rPr>
          <w:b/>
        </w:rPr>
        <w:t>РЕСПУБЛИКИ МОРДОВИЯ</w:t>
      </w:r>
    </w:p>
    <w:p w:rsidR="00B60E43" w:rsidRDefault="00B60E43" w:rsidP="00B60E43">
      <w:pPr>
        <w:tabs>
          <w:tab w:val="left" w:pos="400"/>
        </w:tabs>
        <w:jc w:val="center"/>
        <w:rPr>
          <w:b/>
        </w:rPr>
      </w:pPr>
    </w:p>
    <w:p w:rsidR="00B60E43" w:rsidRDefault="00B60E43" w:rsidP="00B60E43">
      <w:pPr>
        <w:rPr>
          <w:b/>
        </w:rPr>
      </w:pPr>
      <w:r>
        <w:rPr>
          <w:b/>
        </w:rPr>
        <w:t xml:space="preserve">                                                                        </w:t>
      </w:r>
      <w:proofErr w:type="gramStart"/>
      <w:r>
        <w:rPr>
          <w:b/>
        </w:rPr>
        <w:t>П</w:t>
      </w:r>
      <w:proofErr w:type="gramEnd"/>
      <w:r>
        <w:rPr>
          <w:b/>
        </w:rPr>
        <w:t xml:space="preserve"> О С Т А Н О В Л Е Н И Е</w:t>
      </w:r>
    </w:p>
    <w:p w:rsidR="00B60E43" w:rsidRDefault="00B60E43" w:rsidP="00B60E43">
      <w:r>
        <w:rPr>
          <w:b/>
        </w:rPr>
        <w:t xml:space="preserve">       от                                     2016 г.                                                                                   №  </w:t>
      </w:r>
    </w:p>
    <w:p w:rsidR="00C33EBE" w:rsidRPr="00C3532F" w:rsidRDefault="00A72B9E" w:rsidP="00C33EBE">
      <w:pPr>
        <w:pStyle w:val="1"/>
        <w:tabs>
          <w:tab w:val="clear" w:pos="360"/>
          <w:tab w:val="left" w:pos="708"/>
        </w:tabs>
        <w:rPr>
          <w:color w:val="000000" w:themeColor="text1"/>
          <w:sz w:val="24"/>
        </w:rPr>
      </w:pPr>
      <w:hyperlink r:id="rId5" w:history="1">
        <w:r w:rsidR="00C33EBE" w:rsidRPr="00C3532F">
          <w:rPr>
            <w:rStyle w:val="a4"/>
            <w:bCs w:val="0"/>
            <w:color w:val="000000" w:themeColor="text1"/>
            <w:sz w:val="24"/>
          </w:rPr>
          <w:br/>
          <w:t>"Об утверждении Положения о б</w:t>
        </w:r>
        <w:r w:rsidR="00B60E43" w:rsidRPr="00C3532F">
          <w:rPr>
            <w:rStyle w:val="a4"/>
            <w:bCs w:val="0"/>
            <w:color w:val="000000" w:themeColor="text1"/>
            <w:sz w:val="24"/>
          </w:rPr>
          <w:t xml:space="preserve">юджетном процессе в </w:t>
        </w:r>
        <w:proofErr w:type="spellStart"/>
        <w:r w:rsidR="00B60E43" w:rsidRPr="00C3532F">
          <w:rPr>
            <w:rStyle w:val="a4"/>
            <w:bCs w:val="0"/>
            <w:color w:val="000000" w:themeColor="text1"/>
            <w:sz w:val="24"/>
          </w:rPr>
          <w:t>Ачадовском</w:t>
        </w:r>
        <w:proofErr w:type="spellEnd"/>
        <w:r w:rsidR="00C33EBE" w:rsidRPr="00C3532F">
          <w:rPr>
            <w:rStyle w:val="a4"/>
            <w:bCs w:val="0"/>
            <w:color w:val="000000" w:themeColor="text1"/>
            <w:sz w:val="24"/>
          </w:rPr>
          <w:t xml:space="preserve"> сельском поселении"</w:t>
        </w:r>
      </w:hyperlink>
    </w:p>
    <w:p w:rsidR="00C33EBE" w:rsidRPr="00C3532F" w:rsidRDefault="00C33EBE" w:rsidP="00C33EBE">
      <w:pPr>
        <w:rPr>
          <w:color w:val="000000" w:themeColor="text1"/>
        </w:rPr>
      </w:pPr>
    </w:p>
    <w:p w:rsidR="00C33EBE" w:rsidRPr="00C3532F" w:rsidRDefault="00C33EBE" w:rsidP="00C33EBE">
      <w:pPr>
        <w:rPr>
          <w:color w:val="000000" w:themeColor="text1"/>
        </w:rPr>
      </w:pPr>
      <w:r w:rsidRPr="00C3532F">
        <w:rPr>
          <w:color w:val="000000" w:themeColor="text1"/>
        </w:rPr>
        <w:t xml:space="preserve">            </w:t>
      </w:r>
      <w:proofErr w:type="gramStart"/>
      <w:r w:rsidRPr="00C3532F">
        <w:rPr>
          <w:color w:val="000000" w:themeColor="text1"/>
        </w:rPr>
        <w:t xml:space="preserve">В соответствии со </w:t>
      </w:r>
      <w:hyperlink r:id="rId6" w:history="1">
        <w:r w:rsidRPr="00C3532F">
          <w:rPr>
            <w:rStyle w:val="a4"/>
            <w:rFonts w:cs="Arial"/>
            <w:color w:val="000000" w:themeColor="text1"/>
          </w:rPr>
          <w:t>статьей 9</w:t>
        </w:r>
      </w:hyperlink>
      <w:r w:rsidRPr="00C3532F">
        <w:rPr>
          <w:color w:val="000000" w:themeColor="text1"/>
        </w:rPr>
        <w:t xml:space="preserve"> Бюджетного кодекса Российской Федерации, </w:t>
      </w:r>
      <w:hyperlink r:id="rId7" w:history="1">
        <w:r w:rsidRPr="00C3532F">
          <w:rPr>
            <w:rStyle w:val="a4"/>
            <w:rFonts w:cs="Arial"/>
            <w:color w:val="000000" w:themeColor="text1"/>
          </w:rPr>
          <w:t>Федеральным законом</w:t>
        </w:r>
      </w:hyperlink>
      <w:r w:rsidRPr="00C3532F">
        <w:rPr>
          <w:color w:val="000000" w:themeColor="text1"/>
        </w:rPr>
        <w:t xml:space="preserve"> "Об общих принципах организации местного самоуправления в Российской Федерации" и </w:t>
      </w:r>
      <w:hyperlink r:id="rId8" w:history="1">
        <w:r w:rsidRPr="00C3532F">
          <w:rPr>
            <w:rStyle w:val="a4"/>
            <w:rFonts w:cs="Arial"/>
            <w:color w:val="000000" w:themeColor="text1"/>
          </w:rPr>
          <w:t>Федеральным законом</w:t>
        </w:r>
      </w:hyperlink>
      <w:r w:rsidRPr="00C3532F">
        <w:rPr>
          <w:color w:val="000000" w:themeColor="text1"/>
        </w:rPr>
        <w:t xml:space="preserve"> "О бюджетной классификации Российской Федерации", в целях определения правовых основ, содержания и механизма осуществления бюджетного процесса в </w:t>
      </w:r>
      <w:proofErr w:type="spellStart"/>
      <w:r w:rsidR="00B60E43" w:rsidRPr="00C3532F">
        <w:rPr>
          <w:color w:val="000000" w:themeColor="text1"/>
        </w:rPr>
        <w:t>Ачадовском</w:t>
      </w:r>
      <w:proofErr w:type="spellEnd"/>
      <w:r w:rsidRPr="00C3532F">
        <w:rPr>
          <w:color w:val="000000" w:themeColor="text1"/>
        </w:rPr>
        <w:t xml:space="preserve"> сельском поселении, установления основ формирования доходов, осуществления расходов местного бюджета, муниципальных заимствований и управления муниципальным долгом </w:t>
      </w:r>
      <w:r w:rsidRPr="00C3532F">
        <w:rPr>
          <w:color w:val="000000" w:themeColor="text1"/>
          <w:spacing w:val="-1"/>
        </w:rPr>
        <w:t xml:space="preserve">Администрация </w:t>
      </w:r>
      <w:proofErr w:type="spellStart"/>
      <w:r w:rsidR="00B60E43" w:rsidRPr="00C3532F">
        <w:rPr>
          <w:color w:val="000000" w:themeColor="text1"/>
          <w:spacing w:val="-1"/>
        </w:rPr>
        <w:t>Ачадовского</w:t>
      </w:r>
      <w:proofErr w:type="spellEnd"/>
      <w:r w:rsidRPr="00C3532F">
        <w:rPr>
          <w:color w:val="000000" w:themeColor="text1"/>
          <w:spacing w:val="-1"/>
        </w:rPr>
        <w:t xml:space="preserve"> сельского</w:t>
      </w:r>
      <w:proofErr w:type="gramEnd"/>
      <w:r w:rsidRPr="00C3532F">
        <w:rPr>
          <w:color w:val="000000" w:themeColor="text1"/>
          <w:spacing w:val="-1"/>
        </w:rPr>
        <w:t xml:space="preserve"> поселения  </w:t>
      </w:r>
    </w:p>
    <w:p w:rsidR="00C33EBE" w:rsidRPr="00C3532F" w:rsidRDefault="00C33EBE" w:rsidP="00C33EBE">
      <w:pPr>
        <w:shd w:val="clear" w:color="auto" w:fill="FFFFFF"/>
        <w:spacing w:before="269"/>
        <w:ind w:left="173"/>
        <w:jc w:val="center"/>
        <w:rPr>
          <w:color w:val="000000" w:themeColor="text1"/>
          <w:spacing w:val="-1"/>
        </w:rPr>
      </w:pPr>
      <w:r w:rsidRPr="00C3532F">
        <w:rPr>
          <w:color w:val="000000" w:themeColor="text1"/>
          <w:spacing w:val="-1"/>
        </w:rPr>
        <w:t>ПОСТАНОВЛЯЕТ:</w:t>
      </w:r>
    </w:p>
    <w:p w:rsidR="00C33EBE" w:rsidRPr="00C3532F" w:rsidRDefault="00C33EBE" w:rsidP="00C33EBE">
      <w:pPr>
        <w:rPr>
          <w:color w:val="000000" w:themeColor="text1"/>
        </w:rPr>
      </w:pPr>
      <w:bookmarkStart w:id="0" w:name="sub_1"/>
      <w:r w:rsidRPr="00C3532F">
        <w:rPr>
          <w:color w:val="000000" w:themeColor="text1"/>
        </w:rPr>
        <w:t xml:space="preserve">1. Утвердить прилагаемое </w:t>
      </w:r>
      <w:hyperlink r:id="rId9" w:anchor="sub_1000#sub_1000" w:history="1">
        <w:r w:rsidRPr="00C3532F">
          <w:rPr>
            <w:rStyle w:val="a4"/>
            <w:rFonts w:cs="Arial"/>
            <w:color w:val="000000" w:themeColor="text1"/>
          </w:rPr>
          <w:t>Положение</w:t>
        </w:r>
      </w:hyperlink>
      <w:r w:rsidRPr="00C3532F">
        <w:rPr>
          <w:color w:val="000000" w:themeColor="text1"/>
        </w:rPr>
        <w:t xml:space="preserve"> о бюджетном процессе в </w:t>
      </w:r>
      <w:proofErr w:type="spellStart"/>
      <w:r w:rsidR="00B60E43" w:rsidRPr="00C3532F">
        <w:rPr>
          <w:color w:val="000000" w:themeColor="text1"/>
        </w:rPr>
        <w:t>Ачадовском</w:t>
      </w:r>
      <w:proofErr w:type="spellEnd"/>
      <w:r w:rsidRPr="00C3532F">
        <w:rPr>
          <w:color w:val="000000" w:themeColor="text1"/>
        </w:rPr>
        <w:t xml:space="preserve"> сельском поселении.</w:t>
      </w:r>
    </w:p>
    <w:p w:rsidR="00C33EBE" w:rsidRPr="00C3532F" w:rsidRDefault="00C33EBE" w:rsidP="00C33EBE">
      <w:pPr>
        <w:rPr>
          <w:color w:val="000000" w:themeColor="text1"/>
        </w:rPr>
      </w:pPr>
      <w:bookmarkStart w:id="1" w:name="sub_3"/>
      <w:bookmarkEnd w:id="0"/>
      <w:r w:rsidRPr="00C3532F">
        <w:rPr>
          <w:color w:val="000000" w:themeColor="text1"/>
        </w:rPr>
        <w:t xml:space="preserve">2. Настоящее решение вступает в силу со дня его </w:t>
      </w:r>
      <w:hyperlink r:id="rId10" w:history="1">
        <w:r w:rsidRPr="00C3532F">
          <w:rPr>
            <w:rStyle w:val="a4"/>
            <w:rFonts w:cs="Arial"/>
            <w:color w:val="000000" w:themeColor="text1"/>
          </w:rPr>
          <w:t>официального опубликования</w:t>
        </w:r>
      </w:hyperlink>
      <w:r w:rsidRPr="00C3532F">
        <w:rPr>
          <w:color w:val="000000" w:themeColor="text1"/>
        </w:rPr>
        <w:t>.</w:t>
      </w:r>
    </w:p>
    <w:bookmarkEnd w:id="1"/>
    <w:p w:rsidR="00C33EBE" w:rsidRPr="00C3532F" w:rsidRDefault="00C33EBE" w:rsidP="00C33EBE">
      <w:pPr>
        <w:rPr>
          <w:color w:val="000000" w:themeColor="text1"/>
        </w:rPr>
      </w:pPr>
      <w:r w:rsidRPr="00C3532F">
        <w:rPr>
          <w:color w:val="000000" w:themeColor="text1"/>
        </w:rPr>
        <w:t xml:space="preserve">Глава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w:t>
      </w:r>
    </w:p>
    <w:p w:rsidR="00C33EBE" w:rsidRPr="00C3532F" w:rsidRDefault="00C33EBE" w:rsidP="00C33EBE">
      <w:pPr>
        <w:rPr>
          <w:color w:val="000000" w:themeColor="text1"/>
        </w:rPr>
      </w:pPr>
      <w:proofErr w:type="spellStart"/>
      <w:r w:rsidRPr="00C3532F">
        <w:rPr>
          <w:color w:val="000000" w:themeColor="text1"/>
        </w:rPr>
        <w:t>Зубово-Полянского</w:t>
      </w:r>
      <w:proofErr w:type="spellEnd"/>
      <w:r w:rsidRPr="00C3532F">
        <w:rPr>
          <w:color w:val="000000" w:themeColor="text1"/>
        </w:rPr>
        <w:t xml:space="preserve"> муниципального района    </w:t>
      </w:r>
    </w:p>
    <w:p w:rsidR="00C33EBE" w:rsidRPr="00C3532F" w:rsidRDefault="00C33EBE" w:rsidP="00C33EBE">
      <w:pPr>
        <w:rPr>
          <w:color w:val="000000" w:themeColor="text1"/>
        </w:rPr>
      </w:pPr>
      <w:r w:rsidRPr="00C3532F">
        <w:rPr>
          <w:color w:val="000000" w:themeColor="text1"/>
        </w:rPr>
        <w:t>Республики Мордовия</w:t>
      </w:r>
      <w:proofErr w:type="gramStart"/>
      <w:r w:rsidRPr="00C3532F">
        <w:rPr>
          <w:color w:val="000000" w:themeColor="text1"/>
        </w:rPr>
        <w:t xml:space="preserve"> :</w:t>
      </w:r>
      <w:proofErr w:type="gramEnd"/>
      <w:r w:rsidRPr="00C3532F">
        <w:rPr>
          <w:color w:val="000000" w:themeColor="text1"/>
        </w:rPr>
        <w:t xml:space="preserve">                                       </w:t>
      </w:r>
      <w:r w:rsidR="00B60E43" w:rsidRPr="00C3532F">
        <w:rPr>
          <w:color w:val="000000" w:themeColor="text1"/>
        </w:rPr>
        <w:t xml:space="preserve">           Е.В.Малышева</w:t>
      </w:r>
      <w:r w:rsidRPr="00C3532F">
        <w:rPr>
          <w:color w:val="000000" w:themeColor="text1"/>
        </w:rPr>
        <w:t xml:space="preserve">                        </w:t>
      </w:r>
    </w:p>
    <w:p w:rsidR="00C33EBE" w:rsidRPr="00C3532F" w:rsidRDefault="00C33EBE" w:rsidP="00C33EBE">
      <w:pPr>
        <w:jc w:val="center"/>
        <w:rPr>
          <w:color w:val="000000" w:themeColor="text1"/>
          <w:spacing w:val="-1"/>
        </w:rPr>
      </w:pPr>
    </w:p>
    <w:p w:rsidR="00C33EBE" w:rsidRPr="00C3532F" w:rsidRDefault="00C33EBE" w:rsidP="00C33EBE">
      <w:pPr>
        <w:jc w:val="center"/>
        <w:rPr>
          <w:color w:val="000000" w:themeColor="text1"/>
          <w:spacing w:val="-1"/>
        </w:rPr>
      </w:pPr>
    </w:p>
    <w:p w:rsidR="00C33EBE" w:rsidRPr="00C3532F" w:rsidRDefault="00C33EBE" w:rsidP="00C33EBE">
      <w:pPr>
        <w:jc w:val="center"/>
        <w:rPr>
          <w:color w:val="000000" w:themeColor="text1"/>
          <w:spacing w:val="-1"/>
        </w:rPr>
      </w:pPr>
    </w:p>
    <w:p w:rsidR="00C33EBE" w:rsidRPr="00C3532F" w:rsidRDefault="00C33EBE" w:rsidP="00C33EBE">
      <w:pPr>
        <w:jc w:val="center"/>
        <w:rPr>
          <w:color w:val="000000" w:themeColor="text1"/>
          <w:spacing w:val="-1"/>
        </w:rPr>
      </w:pPr>
    </w:p>
    <w:p w:rsidR="00C33EBE" w:rsidRPr="00C3532F" w:rsidRDefault="00C33EBE" w:rsidP="00C33EBE">
      <w:pPr>
        <w:jc w:val="center"/>
        <w:rPr>
          <w:color w:val="000000" w:themeColor="text1"/>
          <w:spacing w:val="-1"/>
        </w:rPr>
      </w:pPr>
    </w:p>
    <w:p w:rsidR="00C33EBE" w:rsidRPr="00C3532F" w:rsidRDefault="00C33EBE" w:rsidP="00C33EBE">
      <w:pPr>
        <w:jc w:val="center"/>
        <w:rPr>
          <w:color w:val="000000" w:themeColor="text1"/>
          <w:spacing w:val="-1"/>
        </w:rPr>
      </w:pPr>
    </w:p>
    <w:p w:rsidR="00C33EBE" w:rsidRPr="00C3532F" w:rsidRDefault="00C33EBE" w:rsidP="00C33EBE">
      <w:pPr>
        <w:jc w:val="center"/>
        <w:rPr>
          <w:color w:val="000000" w:themeColor="text1"/>
          <w:spacing w:val="-1"/>
        </w:rPr>
      </w:pPr>
    </w:p>
    <w:p w:rsidR="00C33EBE" w:rsidRPr="00C3532F" w:rsidRDefault="00B60E43" w:rsidP="00C33EBE">
      <w:pPr>
        <w:jc w:val="center"/>
        <w:rPr>
          <w:color w:val="000000" w:themeColor="text1"/>
          <w:spacing w:val="-1"/>
        </w:rPr>
      </w:pPr>
      <w:r w:rsidRPr="00C3532F">
        <w:rPr>
          <w:color w:val="000000" w:themeColor="text1"/>
          <w:spacing w:val="-1"/>
        </w:rPr>
        <w:t xml:space="preserve">     </w:t>
      </w:r>
    </w:p>
    <w:p w:rsidR="00B60E43" w:rsidRPr="00C3532F" w:rsidRDefault="00B60E43" w:rsidP="00C33EBE">
      <w:pPr>
        <w:jc w:val="center"/>
        <w:rPr>
          <w:color w:val="000000" w:themeColor="text1"/>
          <w:spacing w:val="-1"/>
        </w:rPr>
      </w:pPr>
    </w:p>
    <w:p w:rsidR="00C33EBE" w:rsidRPr="00C3532F" w:rsidRDefault="00C33EBE" w:rsidP="00C33EBE">
      <w:pPr>
        <w:jc w:val="center"/>
        <w:rPr>
          <w:color w:val="000000" w:themeColor="text1"/>
          <w:spacing w:val="-1"/>
        </w:rPr>
      </w:pPr>
    </w:p>
    <w:p w:rsidR="00C33EBE" w:rsidRPr="00C3532F" w:rsidRDefault="00C33EBE" w:rsidP="00C33EBE">
      <w:pPr>
        <w:jc w:val="center"/>
        <w:rPr>
          <w:color w:val="000000" w:themeColor="text1"/>
          <w:spacing w:val="-1"/>
        </w:rPr>
      </w:pPr>
      <w:r w:rsidRPr="00C3532F">
        <w:rPr>
          <w:color w:val="000000" w:themeColor="text1"/>
          <w:spacing w:val="-1"/>
        </w:rPr>
        <w:t xml:space="preserve">                                                                                                                              Приложение к Постановлению </w:t>
      </w:r>
    </w:p>
    <w:p w:rsidR="00C33EBE" w:rsidRPr="00C3532F" w:rsidRDefault="00B60E43" w:rsidP="00B60E43">
      <w:pPr>
        <w:jc w:val="center"/>
        <w:rPr>
          <w:color w:val="000000" w:themeColor="text1"/>
          <w:spacing w:val="-1"/>
        </w:rPr>
      </w:pPr>
      <w:r w:rsidRPr="00C3532F">
        <w:rPr>
          <w:color w:val="000000" w:themeColor="text1"/>
          <w:spacing w:val="-1"/>
        </w:rPr>
        <w:t xml:space="preserve">                                                                                                                           </w:t>
      </w:r>
      <w:r w:rsidR="00C33EBE" w:rsidRPr="00C3532F">
        <w:rPr>
          <w:color w:val="000000" w:themeColor="text1"/>
          <w:spacing w:val="-1"/>
        </w:rPr>
        <w:t xml:space="preserve"> Администрации  </w:t>
      </w:r>
      <w:proofErr w:type="spellStart"/>
      <w:r w:rsidRPr="00C3532F">
        <w:rPr>
          <w:color w:val="000000" w:themeColor="text1"/>
          <w:spacing w:val="-1"/>
        </w:rPr>
        <w:t>Ачадовского</w:t>
      </w:r>
      <w:proofErr w:type="spellEnd"/>
      <w:r w:rsidR="00C33EBE" w:rsidRPr="00C3532F">
        <w:rPr>
          <w:color w:val="000000" w:themeColor="text1"/>
          <w:spacing w:val="-1"/>
        </w:rPr>
        <w:t xml:space="preserve"> </w:t>
      </w:r>
    </w:p>
    <w:p w:rsidR="00C33EBE" w:rsidRPr="00C3532F" w:rsidRDefault="00C33EBE" w:rsidP="00C33EBE">
      <w:pPr>
        <w:rPr>
          <w:color w:val="000000" w:themeColor="text1"/>
          <w:spacing w:val="-1"/>
        </w:rPr>
      </w:pPr>
      <w:r w:rsidRPr="00C3532F">
        <w:rPr>
          <w:color w:val="000000" w:themeColor="text1"/>
          <w:spacing w:val="-1"/>
        </w:rPr>
        <w:t xml:space="preserve">                                                                                                                                  сельского поселения</w:t>
      </w:r>
    </w:p>
    <w:p w:rsidR="00C33EBE" w:rsidRPr="00C3532F" w:rsidRDefault="00C33EBE" w:rsidP="00C33EBE">
      <w:pPr>
        <w:pStyle w:val="1"/>
        <w:tabs>
          <w:tab w:val="clear" w:pos="360"/>
          <w:tab w:val="left" w:pos="708"/>
        </w:tabs>
        <w:ind w:left="284"/>
        <w:jc w:val="center"/>
        <w:rPr>
          <w:color w:val="000000" w:themeColor="text1"/>
        </w:rPr>
      </w:pPr>
      <w:bookmarkStart w:id="2" w:name="sub_1000"/>
      <w:r w:rsidRPr="00C3532F">
        <w:rPr>
          <w:color w:val="000000" w:themeColor="text1"/>
        </w:rPr>
        <w:t>Положение</w:t>
      </w:r>
      <w:r w:rsidRPr="00C3532F">
        <w:rPr>
          <w:color w:val="000000" w:themeColor="text1"/>
        </w:rPr>
        <w:br/>
        <w:t xml:space="preserve">о бюджетном процессе в </w:t>
      </w:r>
      <w:proofErr w:type="spellStart"/>
      <w:r w:rsidR="00B60E43" w:rsidRPr="00C3532F">
        <w:rPr>
          <w:color w:val="000000" w:themeColor="text1"/>
        </w:rPr>
        <w:t>Ачадовском</w:t>
      </w:r>
      <w:proofErr w:type="spellEnd"/>
      <w:r w:rsidRPr="00C3532F">
        <w:rPr>
          <w:color w:val="000000" w:themeColor="text1"/>
        </w:rPr>
        <w:t xml:space="preserve"> сельском поселении</w:t>
      </w:r>
      <w:r w:rsidRPr="00C3532F">
        <w:rPr>
          <w:color w:val="000000" w:themeColor="text1"/>
        </w:rPr>
        <w:br/>
      </w:r>
      <w:bookmarkStart w:id="3" w:name="sub_100"/>
      <w:bookmarkEnd w:id="2"/>
    </w:p>
    <w:p w:rsidR="00C33EBE" w:rsidRPr="00C3532F" w:rsidRDefault="00C33EBE" w:rsidP="00C33EBE">
      <w:pPr>
        <w:pStyle w:val="1"/>
        <w:tabs>
          <w:tab w:val="clear" w:pos="360"/>
          <w:tab w:val="left" w:pos="708"/>
        </w:tabs>
        <w:ind w:left="284"/>
        <w:jc w:val="center"/>
        <w:rPr>
          <w:color w:val="000000" w:themeColor="text1"/>
        </w:rPr>
      </w:pPr>
      <w:r w:rsidRPr="00C3532F">
        <w:rPr>
          <w:color w:val="000000" w:themeColor="text1"/>
        </w:rPr>
        <w:t>Раздел I. Общие положения</w:t>
      </w:r>
    </w:p>
    <w:bookmarkEnd w:id="3"/>
    <w:p w:rsidR="00C33EBE" w:rsidRPr="00C3532F" w:rsidRDefault="00C33EBE" w:rsidP="00C33EBE">
      <w:pPr>
        <w:rPr>
          <w:color w:val="000000" w:themeColor="text1"/>
        </w:rPr>
      </w:pPr>
    </w:p>
    <w:p w:rsidR="00C33EBE" w:rsidRPr="00C3532F" w:rsidRDefault="00C33EBE" w:rsidP="00C33EBE">
      <w:pPr>
        <w:pStyle w:val="a3"/>
        <w:rPr>
          <w:color w:val="000000" w:themeColor="text1"/>
        </w:rPr>
      </w:pPr>
      <w:bookmarkStart w:id="4" w:name="sub_1001"/>
      <w:r w:rsidRPr="00C3532F">
        <w:rPr>
          <w:rStyle w:val="a5"/>
          <w:bCs/>
          <w:color w:val="000000" w:themeColor="text1"/>
        </w:rPr>
        <w:t>Статья 1</w:t>
      </w:r>
      <w:r w:rsidRPr="00C3532F">
        <w:rPr>
          <w:color w:val="000000" w:themeColor="text1"/>
        </w:rPr>
        <w:t>. Правоотношения, регулируемые настоящим Положением</w:t>
      </w:r>
    </w:p>
    <w:bookmarkEnd w:id="4"/>
    <w:p w:rsidR="00C33EBE" w:rsidRPr="00C3532F" w:rsidRDefault="00C33EBE" w:rsidP="00C33EBE">
      <w:pPr>
        <w:rPr>
          <w:color w:val="000000" w:themeColor="text1"/>
        </w:rPr>
      </w:pPr>
      <w:proofErr w:type="gramStart"/>
      <w:r w:rsidRPr="00C3532F">
        <w:rPr>
          <w:color w:val="000000" w:themeColor="text1"/>
        </w:rPr>
        <w:t xml:space="preserve">Настоящее Положение в соответствии с </w:t>
      </w:r>
      <w:hyperlink r:id="rId11" w:history="1">
        <w:r w:rsidRPr="00C3532F">
          <w:rPr>
            <w:rStyle w:val="a4"/>
            <w:rFonts w:cs="Arial"/>
            <w:color w:val="000000" w:themeColor="text1"/>
          </w:rPr>
          <w:t>Конституцией</w:t>
        </w:r>
      </w:hyperlink>
      <w:r w:rsidRPr="00C3532F">
        <w:rPr>
          <w:color w:val="000000" w:themeColor="text1"/>
        </w:rPr>
        <w:t xml:space="preserve"> Российской Федерации, </w:t>
      </w:r>
      <w:hyperlink r:id="rId12" w:history="1">
        <w:r w:rsidRPr="00C3532F">
          <w:rPr>
            <w:rStyle w:val="a4"/>
            <w:rFonts w:cs="Arial"/>
            <w:color w:val="000000" w:themeColor="text1"/>
          </w:rPr>
          <w:t>Бюджетным кодексом</w:t>
        </w:r>
      </w:hyperlink>
      <w:r w:rsidRPr="00C3532F">
        <w:rPr>
          <w:color w:val="000000" w:themeColor="text1"/>
        </w:rPr>
        <w:t xml:space="preserve"> Российской Федерации, </w:t>
      </w:r>
      <w:hyperlink r:id="rId13" w:history="1">
        <w:r w:rsidRPr="00C3532F">
          <w:rPr>
            <w:rStyle w:val="a4"/>
            <w:rFonts w:cs="Arial"/>
            <w:color w:val="000000" w:themeColor="text1"/>
          </w:rPr>
          <w:t>Федеральным законом</w:t>
        </w:r>
      </w:hyperlink>
      <w:r w:rsidRPr="00C3532F">
        <w:rPr>
          <w:color w:val="000000" w:themeColor="text1"/>
        </w:rPr>
        <w:t xml:space="preserve"> "О бюджетной классификации Российской Федерации", </w:t>
      </w:r>
      <w:hyperlink r:id="rId14" w:history="1">
        <w:r w:rsidRPr="00C3532F">
          <w:rPr>
            <w:rStyle w:val="a4"/>
            <w:rFonts w:cs="Arial"/>
            <w:color w:val="000000" w:themeColor="text1"/>
          </w:rPr>
          <w:t>Уставом</w:t>
        </w:r>
      </w:hyperlink>
      <w:r w:rsidRPr="00C3532F">
        <w:rPr>
          <w:color w:val="000000" w:themeColor="text1"/>
        </w:rPr>
        <w:t xml:space="preserve">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регулирует бюджетные правоотношения, возникающие между субъектами бюджетных правоотношений в ходе составления, рассмотрения, утверждения, исполнения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и контроля за его исполнением, а также в процессе осуществления муниципальных заимствований и управления муниципальным долгом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roofErr w:type="gramEnd"/>
    </w:p>
    <w:p w:rsidR="00C33EBE" w:rsidRPr="00C3532F" w:rsidRDefault="00C33EBE" w:rsidP="00C33EBE">
      <w:pPr>
        <w:rPr>
          <w:color w:val="000000" w:themeColor="text1"/>
        </w:rPr>
      </w:pPr>
    </w:p>
    <w:p w:rsidR="00C33EBE" w:rsidRPr="00C3532F" w:rsidRDefault="00C33EBE" w:rsidP="00C33EBE">
      <w:pPr>
        <w:pStyle w:val="a3"/>
        <w:rPr>
          <w:color w:val="000000" w:themeColor="text1"/>
        </w:rPr>
      </w:pPr>
      <w:bookmarkStart w:id="5" w:name="sub_1002"/>
      <w:r w:rsidRPr="00C3532F">
        <w:rPr>
          <w:rStyle w:val="a5"/>
          <w:bCs/>
          <w:color w:val="000000" w:themeColor="text1"/>
        </w:rPr>
        <w:t>Статья 2</w:t>
      </w:r>
      <w:r w:rsidRPr="00C3532F">
        <w:rPr>
          <w:color w:val="000000" w:themeColor="text1"/>
        </w:rPr>
        <w:t xml:space="preserve">. Правовые основы осуществления бюджетных правоотношений в </w:t>
      </w:r>
      <w:proofErr w:type="spellStart"/>
      <w:r w:rsidR="00B60E43" w:rsidRPr="00C3532F">
        <w:rPr>
          <w:color w:val="000000" w:themeColor="text1"/>
        </w:rPr>
        <w:t>Ачадовском</w:t>
      </w:r>
      <w:proofErr w:type="spellEnd"/>
      <w:r w:rsidRPr="00C3532F">
        <w:rPr>
          <w:color w:val="000000" w:themeColor="text1"/>
        </w:rPr>
        <w:t xml:space="preserve"> сельском поселении</w:t>
      </w:r>
    </w:p>
    <w:bookmarkEnd w:id="5"/>
    <w:p w:rsidR="00C33EBE" w:rsidRPr="00C3532F" w:rsidRDefault="00C33EBE" w:rsidP="00C33EBE">
      <w:pPr>
        <w:rPr>
          <w:color w:val="000000" w:themeColor="text1"/>
        </w:rPr>
      </w:pPr>
      <w:r w:rsidRPr="00C3532F">
        <w:rPr>
          <w:color w:val="000000" w:themeColor="text1"/>
        </w:rPr>
        <w:t xml:space="preserve">Бюджетные правоотношения в </w:t>
      </w:r>
      <w:proofErr w:type="spellStart"/>
      <w:r w:rsidR="00B60E43" w:rsidRPr="00C3532F">
        <w:rPr>
          <w:color w:val="000000" w:themeColor="text1"/>
        </w:rPr>
        <w:t>Ачадовском</w:t>
      </w:r>
      <w:proofErr w:type="spellEnd"/>
      <w:r w:rsidRPr="00C3532F">
        <w:rPr>
          <w:color w:val="000000" w:themeColor="text1"/>
        </w:rPr>
        <w:t xml:space="preserve">  сельском поселении осуществляются в соответствии с </w:t>
      </w:r>
      <w:hyperlink r:id="rId15" w:history="1">
        <w:r w:rsidRPr="00C3532F">
          <w:rPr>
            <w:rStyle w:val="a4"/>
            <w:rFonts w:cs="Arial"/>
            <w:color w:val="000000" w:themeColor="text1"/>
          </w:rPr>
          <w:t>Бюджетным кодексом</w:t>
        </w:r>
      </w:hyperlink>
      <w:r w:rsidRPr="00C3532F">
        <w:rPr>
          <w:color w:val="000000" w:themeColor="text1"/>
        </w:rPr>
        <w:t xml:space="preserve"> Российской Федерации, федеральными законами, иными актами бюджетного законодательства Российской Федерации, нормативными актами, регулирующими бюджетные правоотношения и настоящим Положением.</w:t>
      </w:r>
    </w:p>
    <w:p w:rsidR="00C33EBE" w:rsidRPr="00C3532F" w:rsidRDefault="00C33EBE" w:rsidP="00C33EBE">
      <w:pPr>
        <w:rPr>
          <w:color w:val="000000" w:themeColor="text1"/>
        </w:rPr>
      </w:pPr>
    </w:p>
    <w:p w:rsidR="00C33EBE" w:rsidRPr="00C3532F" w:rsidRDefault="00C33EBE" w:rsidP="00C33EBE">
      <w:pPr>
        <w:pStyle w:val="a3"/>
        <w:rPr>
          <w:color w:val="000000" w:themeColor="text1"/>
        </w:rPr>
      </w:pPr>
      <w:bookmarkStart w:id="6" w:name="sub_1003"/>
      <w:r w:rsidRPr="00C3532F">
        <w:rPr>
          <w:rStyle w:val="a5"/>
          <w:bCs/>
          <w:color w:val="000000" w:themeColor="text1"/>
        </w:rPr>
        <w:t>Статья 3</w:t>
      </w:r>
      <w:r w:rsidRPr="00C3532F">
        <w:rPr>
          <w:color w:val="000000" w:themeColor="text1"/>
        </w:rPr>
        <w:t xml:space="preserve">. Особенности применения бюджетной классификации Российской Федерации в </w:t>
      </w:r>
      <w:proofErr w:type="spellStart"/>
      <w:r w:rsidR="00B60E43" w:rsidRPr="00C3532F">
        <w:rPr>
          <w:color w:val="000000" w:themeColor="text1"/>
        </w:rPr>
        <w:t>Ачадовском</w:t>
      </w:r>
      <w:proofErr w:type="spellEnd"/>
      <w:r w:rsidRPr="00C3532F">
        <w:rPr>
          <w:color w:val="000000" w:themeColor="text1"/>
        </w:rPr>
        <w:t xml:space="preserve"> </w:t>
      </w:r>
      <w:proofErr w:type="spellStart"/>
      <w:r w:rsidRPr="00C3532F">
        <w:rPr>
          <w:color w:val="000000" w:themeColor="text1"/>
        </w:rPr>
        <w:t>секльском</w:t>
      </w:r>
      <w:proofErr w:type="spellEnd"/>
      <w:r w:rsidRPr="00C3532F">
        <w:rPr>
          <w:color w:val="000000" w:themeColor="text1"/>
        </w:rPr>
        <w:t xml:space="preserve"> поселении</w:t>
      </w:r>
    </w:p>
    <w:p w:rsidR="00C33EBE" w:rsidRPr="00C3532F" w:rsidRDefault="00C33EBE" w:rsidP="00C33EBE">
      <w:pPr>
        <w:rPr>
          <w:color w:val="000000" w:themeColor="text1"/>
        </w:rPr>
      </w:pPr>
      <w:bookmarkStart w:id="7" w:name="sub_10031"/>
      <w:bookmarkEnd w:id="6"/>
      <w:r w:rsidRPr="00C3532F">
        <w:rPr>
          <w:color w:val="000000" w:themeColor="text1"/>
        </w:rPr>
        <w:t xml:space="preserve">1. В целях обеспечения сопоставимости показателей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w:t>
      </w:r>
      <w:proofErr w:type="spellStart"/>
      <w:r w:rsidRPr="00C3532F">
        <w:rPr>
          <w:color w:val="000000" w:themeColor="text1"/>
        </w:rPr>
        <w:t>c</w:t>
      </w:r>
      <w:proofErr w:type="spellEnd"/>
      <w:r w:rsidRPr="00C3532F">
        <w:rPr>
          <w:color w:val="000000" w:themeColor="text1"/>
        </w:rPr>
        <w:t xml:space="preserve"> бюджетами других уровней бюджетной системы Российской Федерации при составлении, исполнении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формировании отчетности о его исполнении применяется </w:t>
      </w:r>
      <w:hyperlink r:id="rId16" w:history="1">
        <w:r w:rsidRPr="00C3532F">
          <w:rPr>
            <w:rStyle w:val="a4"/>
            <w:rFonts w:cs="Arial"/>
            <w:color w:val="000000" w:themeColor="text1"/>
          </w:rPr>
          <w:t>бюджетная классификация</w:t>
        </w:r>
      </w:hyperlink>
      <w:r w:rsidRPr="00C3532F">
        <w:rPr>
          <w:color w:val="000000" w:themeColor="text1"/>
        </w:rPr>
        <w:t xml:space="preserve"> Российской Федерации, утвержденная федеральным законом.</w:t>
      </w:r>
    </w:p>
    <w:p w:rsidR="00C33EBE" w:rsidRPr="00C3532F" w:rsidRDefault="00C33EBE" w:rsidP="00C33EBE">
      <w:pPr>
        <w:rPr>
          <w:color w:val="000000" w:themeColor="text1"/>
        </w:rPr>
      </w:pPr>
      <w:bookmarkStart w:id="8" w:name="sub_10032"/>
      <w:bookmarkEnd w:id="7"/>
      <w:r w:rsidRPr="00C3532F">
        <w:rPr>
          <w:color w:val="000000" w:themeColor="text1"/>
        </w:rPr>
        <w:t xml:space="preserve">2. Совет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в части </w:t>
      </w:r>
      <w:hyperlink r:id="rId17" w:history="1">
        <w:r w:rsidRPr="00C3532F">
          <w:rPr>
            <w:rStyle w:val="a4"/>
            <w:rFonts w:cs="Arial"/>
            <w:color w:val="000000" w:themeColor="text1"/>
          </w:rPr>
          <w:t>классификации доходов</w:t>
        </w:r>
      </w:hyperlink>
      <w:r w:rsidRPr="00C3532F">
        <w:rPr>
          <w:color w:val="000000" w:themeColor="text1"/>
        </w:rPr>
        <w:t xml:space="preserve"> вправе:</w:t>
      </w:r>
    </w:p>
    <w:bookmarkEnd w:id="8"/>
    <w:p w:rsidR="00C33EBE" w:rsidRPr="00C3532F" w:rsidRDefault="00C33EBE" w:rsidP="00C33EBE">
      <w:pPr>
        <w:rPr>
          <w:color w:val="000000" w:themeColor="text1"/>
        </w:rPr>
      </w:pPr>
      <w:r w:rsidRPr="00C3532F">
        <w:rPr>
          <w:color w:val="000000" w:themeColor="text1"/>
        </w:rPr>
        <w:t xml:space="preserve">- закреплять источники доходов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за администраторами поступлений в местный бюджет, если иное не предусмотрено законодательством Российской Федерации;</w:t>
      </w:r>
    </w:p>
    <w:p w:rsidR="00C33EBE" w:rsidRPr="00C3532F" w:rsidRDefault="00C33EBE" w:rsidP="00C33EBE">
      <w:pPr>
        <w:rPr>
          <w:color w:val="000000" w:themeColor="text1"/>
        </w:rPr>
      </w:pPr>
      <w:proofErr w:type="gramStart"/>
      <w:r w:rsidRPr="00C3532F">
        <w:rPr>
          <w:color w:val="000000" w:themeColor="text1"/>
        </w:rPr>
        <w:lastRenderedPageBreak/>
        <w:t>- производить дальнейшую детализацию классификации доходов бюджетов Российской Федерации с применением кодов программ (подпрограмм), за исключением доходов, по которым контроль за правильностью исчисления, полнотой и своевременностью уплаты, начисление, учет, взыскание пеней и штрафов и принятие решений о возврате (зачете) излишне уплаченных (взысканных) платежей в бюджет, пеней и штрафов возложен на органы власти другого уровня.</w:t>
      </w:r>
      <w:proofErr w:type="gramEnd"/>
    </w:p>
    <w:p w:rsidR="00C33EBE" w:rsidRPr="00C3532F" w:rsidRDefault="00C33EBE" w:rsidP="00C33EBE">
      <w:pPr>
        <w:rPr>
          <w:color w:val="000000" w:themeColor="text1"/>
        </w:rPr>
      </w:pPr>
      <w:bookmarkStart w:id="9" w:name="sub_10033"/>
      <w:r w:rsidRPr="00C3532F">
        <w:rPr>
          <w:color w:val="000000" w:themeColor="text1"/>
        </w:rPr>
        <w:t xml:space="preserve">3. Совет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в части </w:t>
      </w:r>
      <w:hyperlink r:id="rId18" w:history="1">
        <w:r w:rsidRPr="00C3532F">
          <w:rPr>
            <w:rStyle w:val="a4"/>
            <w:rFonts w:cs="Arial"/>
            <w:color w:val="000000" w:themeColor="text1"/>
          </w:rPr>
          <w:t>классификации расходов</w:t>
        </w:r>
      </w:hyperlink>
      <w:r w:rsidRPr="00C3532F">
        <w:rPr>
          <w:color w:val="000000" w:themeColor="text1"/>
        </w:rPr>
        <w:t>:</w:t>
      </w:r>
    </w:p>
    <w:bookmarkEnd w:id="9"/>
    <w:p w:rsidR="00C33EBE" w:rsidRPr="00C3532F" w:rsidRDefault="00C33EBE" w:rsidP="00C33EBE">
      <w:pPr>
        <w:rPr>
          <w:color w:val="000000" w:themeColor="text1"/>
        </w:rPr>
      </w:pPr>
      <w:proofErr w:type="gramStart"/>
      <w:r w:rsidRPr="00C3532F">
        <w:rPr>
          <w:color w:val="000000" w:themeColor="text1"/>
        </w:rPr>
        <w:t xml:space="preserve">- утверждает решением о бюджете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на соответствующий год перечни целевых статей и видов расходов классификации расходов местного бюджета, обеспечивая идентичность построения классификации расходов бюджетов Российской Федерации в части целевых статей и видов расходов, а также преемственность кодов целевых статей и видов расходов, применяемых при формировании федерального бюджета, для аналогичных расходов, осуществляемых за счет средств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roofErr w:type="gramEnd"/>
      <w:r w:rsidRPr="00C3532F">
        <w:rPr>
          <w:color w:val="000000" w:themeColor="text1"/>
        </w:rPr>
        <w:t>;</w:t>
      </w:r>
    </w:p>
    <w:p w:rsidR="00C33EBE" w:rsidRPr="00C3532F" w:rsidRDefault="00C33EBE" w:rsidP="00C33EBE">
      <w:pPr>
        <w:rPr>
          <w:color w:val="000000" w:themeColor="text1"/>
        </w:rPr>
      </w:pPr>
      <w:r w:rsidRPr="00C3532F">
        <w:rPr>
          <w:color w:val="000000" w:themeColor="text1"/>
        </w:rPr>
        <w:t xml:space="preserve">- вправе при составлении указанных перечней целевых статей и видов расходов дополнять перечни целевых статей и видов расходов классификации расходов бюджетов Российской Федерации, утвержденные </w:t>
      </w:r>
      <w:hyperlink r:id="rId19" w:history="1">
        <w:r w:rsidRPr="00C3532F">
          <w:rPr>
            <w:rStyle w:val="a4"/>
            <w:rFonts w:cs="Arial"/>
            <w:color w:val="000000" w:themeColor="text1"/>
          </w:rPr>
          <w:t>Федеральным законом</w:t>
        </w:r>
      </w:hyperlink>
      <w:r w:rsidRPr="00C3532F">
        <w:rPr>
          <w:color w:val="000000" w:themeColor="text1"/>
        </w:rPr>
        <w:t xml:space="preserve"> "О бюджетной классификации Российской Федерации";</w:t>
      </w:r>
    </w:p>
    <w:p w:rsidR="00C33EBE" w:rsidRPr="00C3532F" w:rsidRDefault="00C33EBE" w:rsidP="00C33EBE">
      <w:pPr>
        <w:rPr>
          <w:color w:val="000000" w:themeColor="text1"/>
        </w:rPr>
      </w:pPr>
      <w:r w:rsidRPr="00C3532F">
        <w:rPr>
          <w:color w:val="000000" w:themeColor="text1"/>
        </w:rPr>
        <w:t>- утверждает решением о бюджете на соответствующий год распорядителей средств местного бюджета;</w:t>
      </w:r>
    </w:p>
    <w:p w:rsidR="00C33EBE" w:rsidRPr="00C3532F" w:rsidRDefault="00C33EBE" w:rsidP="00C33EBE">
      <w:pPr>
        <w:rPr>
          <w:color w:val="000000" w:themeColor="text1"/>
        </w:rPr>
      </w:pPr>
      <w:r w:rsidRPr="00C3532F">
        <w:rPr>
          <w:color w:val="000000" w:themeColor="text1"/>
        </w:rPr>
        <w:t xml:space="preserve">- утверждает решением о бюджете на соответствующий год расходы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по распорядителям средств бюджетных средств, разделам, подразделам, целевым статьям и видам расходов классификации расходов местного бюджета.</w:t>
      </w:r>
    </w:p>
    <w:p w:rsidR="00C33EBE" w:rsidRPr="00C3532F" w:rsidRDefault="00C33EBE" w:rsidP="00C33EBE">
      <w:pPr>
        <w:rPr>
          <w:color w:val="000000" w:themeColor="text1"/>
        </w:rPr>
      </w:pPr>
      <w:bookmarkStart w:id="10" w:name="sub_10034"/>
      <w:r w:rsidRPr="00C3532F">
        <w:rPr>
          <w:color w:val="000000" w:themeColor="text1"/>
        </w:rPr>
        <w:t xml:space="preserve">4. Совет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в части классификации источников финансирования дефицита бюджета вправе производить дальнейшую детализацию </w:t>
      </w:r>
      <w:proofErr w:type="gramStart"/>
      <w:r w:rsidRPr="00C3532F">
        <w:rPr>
          <w:color w:val="000000" w:themeColor="text1"/>
        </w:rPr>
        <w:t>классификации источников внутреннего финансирования дефицитов бюджетов Российской Федерации</w:t>
      </w:r>
      <w:proofErr w:type="gramEnd"/>
      <w:r w:rsidRPr="00C3532F">
        <w:rPr>
          <w:color w:val="000000" w:themeColor="text1"/>
        </w:rPr>
        <w:t xml:space="preserve"> с применением кодов программ (подпрограмм), обеспечивая преемственность кодов администраторов источников внутреннего финансирования дефицита бюджета по источникам внутреннего финансирования дефицитов бюджетов.</w:t>
      </w:r>
    </w:p>
    <w:bookmarkEnd w:id="10"/>
    <w:p w:rsidR="00C33EBE" w:rsidRPr="00C3532F" w:rsidRDefault="00C33EBE" w:rsidP="00C33EBE">
      <w:pPr>
        <w:rPr>
          <w:color w:val="000000" w:themeColor="text1"/>
        </w:rPr>
      </w:pPr>
    </w:p>
    <w:p w:rsidR="00C33EBE" w:rsidRPr="00C3532F" w:rsidRDefault="00C33EBE" w:rsidP="00C33EBE">
      <w:pPr>
        <w:pStyle w:val="a3"/>
        <w:rPr>
          <w:color w:val="000000" w:themeColor="text1"/>
        </w:rPr>
      </w:pPr>
      <w:bookmarkStart w:id="11" w:name="sub_1004"/>
      <w:r w:rsidRPr="00C3532F">
        <w:rPr>
          <w:rStyle w:val="a5"/>
          <w:bCs/>
          <w:color w:val="000000" w:themeColor="text1"/>
        </w:rPr>
        <w:t>Статья 4</w:t>
      </w:r>
      <w:r w:rsidRPr="00C3532F">
        <w:rPr>
          <w:color w:val="000000" w:themeColor="text1"/>
        </w:rPr>
        <w:t xml:space="preserve">. Основные этапы бюджетного процесса в </w:t>
      </w:r>
      <w:proofErr w:type="spellStart"/>
      <w:r w:rsidR="00B60E43" w:rsidRPr="00C3532F">
        <w:rPr>
          <w:color w:val="000000" w:themeColor="text1"/>
        </w:rPr>
        <w:t>Ачадовском</w:t>
      </w:r>
      <w:proofErr w:type="spellEnd"/>
      <w:r w:rsidRPr="00C3532F">
        <w:rPr>
          <w:color w:val="000000" w:themeColor="text1"/>
        </w:rPr>
        <w:t xml:space="preserve"> сельском поселении</w:t>
      </w:r>
    </w:p>
    <w:bookmarkEnd w:id="11"/>
    <w:p w:rsidR="00C33EBE" w:rsidRPr="00C3532F" w:rsidRDefault="00C33EBE" w:rsidP="00C33EBE">
      <w:pPr>
        <w:rPr>
          <w:color w:val="000000" w:themeColor="text1"/>
        </w:rPr>
      </w:pPr>
      <w:r w:rsidRPr="00C3532F">
        <w:rPr>
          <w:color w:val="000000" w:themeColor="text1"/>
        </w:rPr>
        <w:t>Бюджетный проце</w:t>
      </w:r>
      <w:proofErr w:type="gramStart"/>
      <w:r w:rsidRPr="00C3532F">
        <w:rPr>
          <w:color w:val="000000" w:themeColor="text1"/>
        </w:rPr>
        <w:t xml:space="preserve">сс в </w:t>
      </w:r>
      <w:proofErr w:type="spellStart"/>
      <w:r w:rsidR="00B60E43" w:rsidRPr="00C3532F">
        <w:rPr>
          <w:color w:val="000000" w:themeColor="text1"/>
        </w:rPr>
        <w:t>Ач</w:t>
      </w:r>
      <w:proofErr w:type="gramEnd"/>
      <w:r w:rsidR="00B60E43" w:rsidRPr="00C3532F">
        <w:rPr>
          <w:color w:val="000000" w:themeColor="text1"/>
        </w:rPr>
        <w:t>адовском</w:t>
      </w:r>
      <w:proofErr w:type="spellEnd"/>
      <w:r w:rsidRPr="00C3532F">
        <w:rPr>
          <w:color w:val="000000" w:themeColor="text1"/>
        </w:rPr>
        <w:t xml:space="preserve"> сельском поселении включает следующие этапы:</w:t>
      </w:r>
    </w:p>
    <w:p w:rsidR="00C33EBE" w:rsidRPr="00C3532F" w:rsidRDefault="00C33EBE" w:rsidP="00C33EBE">
      <w:pPr>
        <w:rPr>
          <w:color w:val="000000" w:themeColor="text1"/>
        </w:rPr>
      </w:pPr>
      <w:r w:rsidRPr="00C3532F">
        <w:rPr>
          <w:color w:val="000000" w:themeColor="text1"/>
        </w:rPr>
        <w:t xml:space="preserve">- составление проекта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t xml:space="preserve">- рассмотрение и утверждение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t xml:space="preserve">- исполнение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t>- осуществление контроля.</w:t>
      </w:r>
    </w:p>
    <w:p w:rsidR="00C33EBE" w:rsidRPr="00C3532F" w:rsidRDefault="00C33EBE" w:rsidP="00C33EBE">
      <w:pPr>
        <w:rPr>
          <w:color w:val="000000" w:themeColor="text1"/>
        </w:rPr>
      </w:pPr>
    </w:p>
    <w:p w:rsidR="00C33EBE" w:rsidRPr="00C3532F" w:rsidRDefault="00C33EBE" w:rsidP="00C33EBE">
      <w:pPr>
        <w:pStyle w:val="a3"/>
        <w:rPr>
          <w:color w:val="000000" w:themeColor="text1"/>
        </w:rPr>
      </w:pPr>
      <w:bookmarkStart w:id="12" w:name="sub_1005"/>
      <w:r w:rsidRPr="00C3532F">
        <w:rPr>
          <w:rStyle w:val="a5"/>
          <w:bCs/>
          <w:color w:val="000000" w:themeColor="text1"/>
        </w:rPr>
        <w:lastRenderedPageBreak/>
        <w:t>Статья 5</w:t>
      </w:r>
      <w:r w:rsidRPr="00C3532F">
        <w:rPr>
          <w:color w:val="000000" w:themeColor="text1"/>
        </w:rPr>
        <w:t>. Участники бюджетного процесса</w:t>
      </w:r>
    </w:p>
    <w:bookmarkEnd w:id="12"/>
    <w:p w:rsidR="00C33EBE" w:rsidRPr="00C3532F" w:rsidRDefault="00C33EBE" w:rsidP="00C33EBE">
      <w:pPr>
        <w:rPr>
          <w:color w:val="000000" w:themeColor="text1"/>
        </w:rPr>
      </w:pPr>
      <w:r w:rsidRPr="00C3532F">
        <w:rPr>
          <w:color w:val="000000" w:themeColor="text1"/>
        </w:rPr>
        <w:t xml:space="preserve">Участниками бюджетного процесса в </w:t>
      </w:r>
      <w:proofErr w:type="spellStart"/>
      <w:r w:rsidR="00B60E43" w:rsidRPr="00C3532F">
        <w:rPr>
          <w:color w:val="000000" w:themeColor="text1"/>
        </w:rPr>
        <w:t>Ачадовском</w:t>
      </w:r>
      <w:proofErr w:type="spellEnd"/>
      <w:r w:rsidRPr="00C3532F">
        <w:rPr>
          <w:color w:val="000000" w:themeColor="text1"/>
        </w:rPr>
        <w:t xml:space="preserve"> сельском поселении являются:</w:t>
      </w:r>
    </w:p>
    <w:p w:rsidR="00C33EBE" w:rsidRPr="00C3532F" w:rsidRDefault="00C33EBE" w:rsidP="00C33EBE">
      <w:pPr>
        <w:rPr>
          <w:color w:val="000000" w:themeColor="text1"/>
        </w:rPr>
      </w:pPr>
      <w:r w:rsidRPr="00C3532F">
        <w:rPr>
          <w:color w:val="000000" w:themeColor="text1"/>
        </w:rPr>
        <w:t xml:space="preserve">- Совет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t>- глава администрации района;</w:t>
      </w:r>
    </w:p>
    <w:p w:rsidR="00C33EBE" w:rsidRPr="00C3532F" w:rsidRDefault="00C33EBE" w:rsidP="00C33EBE">
      <w:pPr>
        <w:rPr>
          <w:color w:val="000000" w:themeColor="text1"/>
        </w:rPr>
      </w:pPr>
      <w:r w:rsidRPr="00C3532F">
        <w:rPr>
          <w:color w:val="000000" w:themeColor="text1"/>
        </w:rPr>
        <w:t xml:space="preserve">- администрация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t xml:space="preserve">- орган муниципального финансового контроля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t>- распорядители бюджетных средств;</w:t>
      </w:r>
    </w:p>
    <w:p w:rsidR="00C33EBE" w:rsidRPr="00C3532F" w:rsidRDefault="00C33EBE" w:rsidP="00C33EBE">
      <w:pPr>
        <w:rPr>
          <w:color w:val="000000" w:themeColor="text1"/>
        </w:rPr>
      </w:pPr>
      <w:r w:rsidRPr="00C3532F">
        <w:rPr>
          <w:color w:val="000000" w:themeColor="text1"/>
        </w:rPr>
        <w:t>- получатели бюджетных средств;</w:t>
      </w:r>
    </w:p>
    <w:p w:rsidR="00C33EBE" w:rsidRPr="00C3532F" w:rsidRDefault="00C33EBE" w:rsidP="00C33EBE">
      <w:pPr>
        <w:rPr>
          <w:color w:val="000000" w:themeColor="text1"/>
        </w:rPr>
      </w:pPr>
      <w:r w:rsidRPr="00C3532F">
        <w:rPr>
          <w:color w:val="000000" w:themeColor="text1"/>
        </w:rPr>
        <w:t>- главный администратор (администраторы) доходов бюджета;</w:t>
      </w:r>
    </w:p>
    <w:p w:rsidR="00C33EBE" w:rsidRPr="00C3532F" w:rsidRDefault="00C33EBE" w:rsidP="00C33EBE">
      <w:pPr>
        <w:rPr>
          <w:color w:val="000000" w:themeColor="text1"/>
        </w:rPr>
      </w:pPr>
      <w:r w:rsidRPr="00C3532F">
        <w:rPr>
          <w:color w:val="000000" w:themeColor="text1"/>
        </w:rPr>
        <w:t>- главный администратор (администраторы) источников финансирования дефицита бюджета;</w:t>
      </w:r>
    </w:p>
    <w:p w:rsidR="00C33EBE" w:rsidRPr="00C3532F" w:rsidRDefault="00C33EBE" w:rsidP="00C33EBE">
      <w:pPr>
        <w:rPr>
          <w:color w:val="000000" w:themeColor="text1"/>
        </w:rPr>
      </w:pPr>
      <w:r w:rsidRPr="00C3532F">
        <w:rPr>
          <w:color w:val="000000" w:themeColor="text1"/>
        </w:rPr>
        <w:t xml:space="preserve">- иные органы, на которые </w:t>
      </w:r>
      <w:hyperlink r:id="rId20" w:history="1">
        <w:r w:rsidRPr="00C3532F">
          <w:rPr>
            <w:rStyle w:val="a4"/>
            <w:rFonts w:cs="Arial"/>
            <w:color w:val="000000" w:themeColor="text1"/>
          </w:rPr>
          <w:t>бюджетным законодательством</w:t>
        </w:r>
      </w:hyperlink>
      <w:r w:rsidRPr="00C3532F">
        <w:rPr>
          <w:color w:val="000000" w:themeColor="text1"/>
        </w:rPr>
        <w:t xml:space="preserve"> Российской Федерации возложены бюджетные полномочия по регулированию бюджетных правоотношений, организации и осуществлению бюджетного процесса в </w:t>
      </w:r>
      <w:proofErr w:type="spellStart"/>
      <w:r w:rsidR="00B60E43" w:rsidRPr="00C3532F">
        <w:rPr>
          <w:color w:val="000000" w:themeColor="text1"/>
        </w:rPr>
        <w:t>Ачадовском</w:t>
      </w:r>
      <w:proofErr w:type="spellEnd"/>
      <w:r w:rsidRPr="00C3532F">
        <w:rPr>
          <w:color w:val="000000" w:themeColor="text1"/>
        </w:rPr>
        <w:t xml:space="preserve"> сельском поселении.</w:t>
      </w:r>
    </w:p>
    <w:p w:rsidR="00C33EBE" w:rsidRPr="00C3532F" w:rsidRDefault="00C33EBE" w:rsidP="00C33EBE">
      <w:pPr>
        <w:rPr>
          <w:color w:val="000000" w:themeColor="text1"/>
        </w:rPr>
      </w:pPr>
    </w:p>
    <w:p w:rsidR="00C33EBE" w:rsidRPr="00C3532F" w:rsidRDefault="00C33EBE" w:rsidP="00C33EBE">
      <w:pPr>
        <w:pStyle w:val="a3"/>
        <w:rPr>
          <w:color w:val="000000" w:themeColor="text1"/>
        </w:rPr>
      </w:pPr>
      <w:bookmarkStart w:id="13" w:name="sub_1006"/>
      <w:r w:rsidRPr="00C3532F">
        <w:rPr>
          <w:rStyle w:val="a5"/>
          <w:bCs/>
          <w:color w:val="000000" w:themeColor="text1"/>
        </w:rPr>
        <w:t>Статья 6</w:t>
      </w:r>
      <w:r w:rsidRPr="00C3532F">
        <w:rPr>
          <w:color w:val="000000" w:themeColor="text1"/>
        </w:rPr>
        <w:t>. Бюджетные полномочия участников бюджетного процесса</w:t>
      </w:r>
    </w:p>
    <w:p w:rsidR="00C33EBE" w:rsidRPr="00C3532F" w:rsidRDefault="00C33EBE" w:rsidP="00C33EBE">
      <w:pPr>
        <w:rPr>
          <w:color w:val="000000" w:themeColor="text1"/>
        </w:rPr>
      </w:pPr>
      <w:bookmarkStart w:id="14" w:name="sub_10061"/>
      <w:bookmarkEnd w:id="13"/>
      <w:r w:rsidRPr="00C3532F">
        <w:rPr>
          <w:color w:val="000000" w:themeColor="text1"/>
        </w:rPr>
        <w:t xml:space="preserve">1. Совет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bookmarkEnd w:id="14"/>
    <w:p w:rsidR="00C33EBE" w:rsidRPr="00C3532F" w:rsidRDefault="00C33EBE" w:rsidP="00C33EBE">
      <w:pPr>
        <w:rPr>
          <w:color w:val="000000" w:themeColor="text1"/>
        </w:rPr>
      </w:pPr>
      <w:r w:rsidRPr="00C3532F">
        <w:rPr>
          <w:color w:val="000000" w:themeColor="text1"/>
        </w:rPr>
        <w:t xml:space="preserve">- рассматривает и утверждает бюджет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и отчет о его исполнении;</w:t>
      </w:r>
    </w:p>
    <w:p w:rsidR="00C33EBE" w:rsidRPr="00C3532F" w:rsidRDefault="00C33EBE" w:rsidP="00C33EBE">
      <w:pPr>
        <w:rPr>
          <w:color w:val="000000" w:themeColor="text1"/>
        </w:rPr>
      </w:pPr>
      <w:r w:rsidRPr="00C3532F">
        <w:rPr>
          <w:color w:val="000000" w:themeColor="text1"/>
        </w:rPr>
        <w:t xml:space="preserve">- организует осуществление последующего </w:t>
      </w:r>
      <w:proofErr w:type="gramStart"/>
      <w:r w:rsidRPr="00C3532F">
        <w:rPr>
          <w:color w:val="000000" w:themeColor="text1"/>
        </w:rPr>
        <w:t>контроля за</w:t>
      </w:r>
      <w:proofErr w:type="gramEnd"/>
      <w:r w:rsidRPr="00C3532F">
        <w:rPr>
          <w:color w:val="000000" w:themeColor="text1"/>
        </w:rPr>
        <w:t xml:space="preserve"> исполнением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t xml:space="preserve">- устанавливает, изменяет и отменяет местные налоги и сборы в соответствии с </w:t>
      </w:r>
      <w:hyperlink r:id="rId21" w:history="1">
        <w:r w:rsidRPr="00C3532F">
          <w:rPr>
            <w:rStyle w:val="a4"/>
            <w:rFonts w:cs="Arial"/>
            <w:color w:val="000000" w:themeColor="text1"/>
          </w:rPr>
          <w:t>законодательством</w:t>
        </w:r>
      </w:hyperlink>
      <w:r w:rsidRPr="00C3532F">
        <w:rPr>
          <w:color w:val="000000" w:themeColor="text1"/>
        </w:rPr>
        <w:t xml:space="preserve"> Российской Федерации о налогах и сборах;</w:t>
      </w:r>
    </w:p>
    <w:p w:rsidR="00C33EBE" w:rsidRPr="00C3532F" w:rsidRDefault="00C33EBE" w:rsidP="00C33EBE">
      <w:pPr>
        <w:rPr>
          <w:color w:val="000000" w:themeColor="text1"/>
        </w:rPr>
      </w:pPr>
      <w:r w:rsidRPr="00C3532F">
        <w:rPr>
          <w:color w:val="000000" w:themeColor="text1"/>
        </w:rPr>
        <w:t>- устанавливает налоговые льготы по местным налогам, основания и порядок их применения;</w:t>
      </w:r>
    </w:p>
    <w:p w:rsidR="00C33EBE" w:rsidRPr="00C3532F" w:rsidRDefault="00C33EBE" w:rsidP="00C33EBE">
      <w:pPr>
        <w:rPr>
          <w:color w:val="000000" w:themeColor="text1"/>
        </w:rPr>
      </w:pPr>
      <w:r w:rsidRPr="00C3532F">
        <w:rPr>
          <w:color w:val="000000" w:themeColor="text1"/>
        </w:rPr>
        <w:t xml:space="preserve">- принимает программы социально-экономического развития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t xml:space="preserve">- определяет порядок управления и распоряжения имуществом, находящимся в муниципальной собственности, порядок направления в бюджет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доходов от его использования;</w:t>
      </w:r>
    </w:p>
    <w:p w:rsidR="00C33EBE" w:rsidRPr="00C3532F" w:rsidRDefault="00C33EBE" w:rsidP="00C33EBE">
      <w:pPr>
        <w:rPr>
          <w:color w:val="000000" w:themeColor="text1"/>
        </w:rPr>
      </w:pPr>
      <w:r w:rsidRPr="00C3532F">
        <w:rPr>
          <w:color w:val="000000" w:themeColor="text1"/>
        </w:rPr>
        <w:t xml:space="preserve">- осуществляет иные бюджетные полномочия в соответствии с </w:t>
      </w:r>
      <w:hyperlink r:id="rId22" w:history="1">
        <w:r w:rsidRPr="00C3532F">
          <w:rPr>
            <w:rStyle w:val="a4"/>
            <w:rFonts w:cs="Arial"/>
            <w:color w:val="000000" w:themeColor="text1"/>
          </w:rPr>
          <w:t>Бюджетным кодексом</w:t>
        </w:r>
      </w:hyperlink>
      <w:r w:rsidRPr="00C3532F">
        <w:rPr>
          <w:color w:val="000000" w:themeColor="text1"/>
        </w:rPr>
        <w:t xml:space="preserve"> Российской Федерации и настоящим Положением.</w:t>
      </w:r>
    </w:p>
    <w:p w:rsidR="00C33EBE" w:rsidRPr="00C3532F" w:rsidRDefault="00C33EBE" w:rsidP="00C33EBE">
      <w:pPr>
        <w:rPr>
          <w:color w:val="000000" w:themeColor="text1"/>
        </w:rPr>
      </w:pPr>
      <w:r w:rsidRPr="00C3532F">
        <w:rPr>
          <w:color w:val="000000" w:themeColor="text1"/>
        </w:rPr>
        <w:t xml:space="preserve">Совет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имеет право </w:t>
      </w:r>
      <w:proofErr w:type="gramStart"/>
      <w:r w:rsidRPr="00C3532F">
        <w:rPr>
          <w:color w:val="000000" w:themeColor="text1"/>
        </w:rPr>
        <w:t>на</w:t>
      </w:r>
      <w:proofErr w:type="gramEnd"/>
      <w:r w:rsidRPr="00C3532F">
        <w:rPr>
          <w:color w:val="000000" w:themeColor="text1"/>
        </w:rPr>
        <w:t>:</w:t>
      </w:r>
    </w:p>
    <w:p w:rsidR="00C33EBE" w:rsidRPr="00C3532F" w:rsidRDefault="00C33EBE" w:rsidP="00C33EBE">
      <w:pPr>
        <w:rPr>
          <w:color w:val="000000" w:themeColor="text1"/>
        </w:rPr>
      </w:pPr>
      <w:r w:rsidRPr="00C3532F">
        <w:rPr>
          <w:color w:val="000000" w:themeColor="text1"/>
        </w:rPr>
        <w:t xml:space="preserve">- получение от органов местной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сопроводительных материалов в ходе рассмотрения и утверждения проекта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lastRenderedPageBreak/>
        <w:t xml:space="preserve">- получение от администрации сельского поселения оперативной информации об исполнении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t>- утверждение (</w:t>
      </w:r>
      <w:proofErr w:type="spellStart"/>
      <w:r w:rsidRPr="00C3532F">
        <w:rPr>
          <w:color w:val="000000" w:themeColor="text1"/>
        </w:rPr>
        <w:t>неутверждение</w:t>
      </w:r>
      <w:proofErr w:type="spellEnd"/>
      <w:r w:rsidRPr="00C3532F">
        <w:rPr>
          <w:color w:val="000000" w:themeColor="text1"/>
        </w:rPr>
        <w:t xml:space="preserve">) отчета об исполнении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t xml:space="preserve">- определение бюджетной, налоговой и долговой политики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t xml:space="preserve">3. Глава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t xml:space="preserve">- вносит на рассмотрение Совета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проект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с необходимыми документами и материалами, а также отчет об исполнении бюджета;</w:t>
      </w:r>
    </w:p>
    <w:p w:rsidR="00C33EBE" w:rsidRPr="00C3532F" w:rsidRDefault="00C33EBE" w:rsidP="00C33EBE">
      <w:pPr>
        <w:rPr>
          <w:color w:val="000000" w:themeColor="text1"/>
        </w:rPr>
      </w:pPr>
      <w:proofErr w:type="gramStart"/>
      <w:r w:rsidRPr="00C3532F">
        <w:rPr>
          <w:color w:val="000000" w:themeColor="text1"/>
        </w:rPr>
        <w:t xml:space="preserve">- вносит Совету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предложения по установлению, изменению, отмене местных налогов и сборов, введению и отмене налоговых льгот по местным налогам;</w:t>
      </w:r>
      <w:proofErr w:type="gramEnd"/>
    </w:p>
    <w:p w:rsidR="00C33EBE" w:rsidRPr="00C3532F" w:rsidRDefault="00C33EBE" w:rsidP="00C33EBE">
      <w:pPr>
        <w:rPr>
          <w:color w:val="000000" w:themeColor="text1"/>
        </w:rPr>
      </w:pPr>
      <w:r w:rsidRPr="00C3532F">
        <w:rPr>
          <w:color w:val="000000" w:themeColor="text1"/>
        </w:rPr>
        <w:t xml:space="preserve">- утверждает заключения на нормативные правовые акты Совета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предусматривающие установление, изменение и отмену местных налогов и сборов, введение налоговых льгот по местным налогам, осуществление расходов из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t xml:space="preserve">- осуществляет иные бюджетные полномочия в соответствии с </w:t>
      </w:r>
      <w:hyperlink r:id="rId23" w:history="1">
        <w:r w:rsidRPr="00C3532F">
          <w:rPr>
            <w:rStyle w:val="a4"/>
            <w:rFonts w:cs="Arial"/>
            <w:color w:val="000000" w:themeColor="text1"/>
          </w:rPr>
          <w:t>Бюджетным кодексом</w:t>
        </w:r>
      </w:hyperlink>
      <w:r w:rsidRPr="00C3532F">
        <w:rPr>
          <w:color w:val="000000" w:themeColor="text1"/>
        </w:rPr>
        <w:t xml:space="preserve"> Российской Федерации и настоящим Положением.</w:t>
      </w:r>
    </w:p>
    <w:p w:rsidR="00C33EBE" w:rsidRPr="00C3532F" w:rsidRDefault="00C33EBE" w:rsidP="00C33EBE">
      <w:pPr>
        <w:rPr>
          <w:color w:val="000000" w:themeColor="text1"/>
        </w:rPr>
      </w:pPr>
      <w:bookmarkStart w:id="15" w:name="sub_10064"/>
      <w:r w:rsidRPr="00C3532F">
        <w:rPr>
          <w:color w:val="000000" w:themeColor="text1"/>
        </w:rPr>
        <w:t xml:space="preserve">4. Администрация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bookmarkEnd w:id="15"/>
    <w:p w:rsidR="00C33EBE" w:rsidRPr="00C3532F" w:rsidRDefault="00C33EBE" w:rsidP="00C33EBE">
      <w:pPr>
        <w:rPr>
          <w:color w:val="000000" w:themeColor="text1"/>
        </w:rPr>
      </w:pPr>
      <w:r w:rsidRPr="00C3532F">
        <w:rPr>
          <w:color w:val="000000" w:themeColor="text1"/>
        </w:rPr>
        <w:t xml:space="preserve">- организует составление программы социально-экономического развития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перспективного финансового плана, проекта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на очередной финансовый год и плановый период;</w:t>
      </w:r>
    </w:p>
    <w:p w:rsidR="00C33EBE" w:rsidRPr="00C3532F" w:rsidRDefault="00C33EBE" w:rsidP="00C33EBE">
      <w:pPr>
        <w:rPr>
          <w:color w:val="000000" w:themeColor="text1"/>
        </w:rPr>
      </w:pPr>
      <w:r w:rsidRPr="00C3532F">
        <w:rPr>
          <w:color w:val="000000" w:themeColor="text1"/>
        </w:rPr>
        <w:t>- утверждает порядок осуществления муниципальных заимствований, обслуживания и управления муниципальным долгом;</w:t>
      </w:r>
    </w:p>
    <w:p w:rsidR="00C33EBE" w:rsidRPr="00C3532F" w:rsidRDefault="00C33EBE" w:rsidP="00C33EBE">
      <w:pPr>
        <w:rPr>
          <w:color w:val="000000" w:themeColor="text1"/>
        </w:rPr>
      </w:pPr>
      <w:r w:rsidRPr="00C3532F">
        <w:rPr>
          <w:color w:val="000000" w:themeColor="text1"/>
        </w:rPr>
        <w:t>- утверждает порядок предоставления муниципальных гарантий;</w:t>
      </w:r>
    </w:p>
    <w:p w:rsidR="00C33EBE" w:rsidRPr="00C3532F" w:rsidRDefault="00C33EBE" w:rsidP="00C33EBE">
      <w:pPr>
        <w:rPr>
          <w:color w:val="000000" w:themeColor="text1"/>
        </w:rPr>
      </w:pPr>
      <w:r w:rsidRPr="00C3532F">
        <w:rPr>
          <w:color w:val="000000" w:themeColor="text1"/>
        </w:rPr>
        <w:t>- утверждает порядок ведения муниципальной долговой книги;</w:t>
      </w:r>
    </w:p>
    <w:p w:rsidR="00C33EBE" w:rsidRPr="00C3532F" w:rsidRDefault="00C33EBE" w:rsidP="00C33EBE">
      <w:pPr>
        <w:rPr>
          <w:color w:val="000000" w:themeColor="text1"/>
        </w:rPr>
      </w:pPr>
      <w:r w:rsidRPr="00C3532F">
        <w:rPr>
          <w:color w:val="000000" w:themeColor="text1"/>
        </w:rPr>
        <w:t>- устанавливает состав информации, вносимой в муниципальную долговую книгу;</w:t>
      </w:r>
    </w:p>
    <w:p w:rsidR="00C33EBE" w:rsidRPr="00C3532F" w:rsidRDefault="00C33EBE" w:rsidP="00C33EBE">
      <w:pPr>
        <w:rPr>
          <w:color w:val="000000" w:themeColor="text1"/>
        </w:rPr>
      </w:pPr>
      <w:r w:rsidRPr="00C3532F">
        <w:rPr>
          <w:color w:val="000000" w:themeColor="text1"/>
        </w:rPr>
        <w:t xml:space="preserve">- составляет отчет об исполнении консолидированного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bookmarkStart w:id="16" w:name="sub_10065"/>
      <w:r w:rsidRPr="00C3532F">
        <w:rPr>
          <w:color w:val="000000" w:themeColor="text1"/>
        </w:rPr>
        <w:t xml:space="preserve">5. Финансовый орган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bookmarkEnd w:id="16"/>
    <w:p w:rsidR="00C33EBE" w:rsidRPr="00C3532F" w:rsidRDefault="00C33EBE" w:rsidP="00C33EBE">
      <w:pPr>
        <w:rPr>
          <w:color w:val="000000" w:themeColor="text1"/>
        </w:rPr>
      </w:pPr>
      <w:r w:rsidRPr="00C3532F">
        <w:rPr>
          <w:color w:val="000000" w:themeColor="text1"/>
        </w:rPr>
        <w:t xml:space="preserve">- составляет проект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t xml:space="preserve">- составляет и ведет сводную бюджетную роспись, представляет сводную бюджетную роспись Совету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t xml:space="preserve">- организует исполнение и исполняет бюджет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t>- осуществляет методологическое руководство в области составления проекта бюджета и исполнения бюджета;</w:t>
      </w:r>
    </w:p>
    <w:p w:rsidR="00C33EBE" w:rsidRPr="00C3532F" w:rsidRDefault="00C33EBE" w:rsidP="00C33EBE">
      <w:pPr>
        <w:rPr>
          <w:color w:val="000000" w:themeColor="text1"/>
        </w:rPr>
      </w:pPr>
      <w:r w:rsidRPr="00C3532F">
        <w:rPr>
          <w:color w:val="000000" w:themeColor="text1"/>
        </w:rPr>
        <w:lastRenderedPageBreak/>
        <w:t xml:space="preserve">- составляет отчетность об исполнении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t xml:space="preserve">- осуществляет предварительный, текущий и последующий </w:t>
      </w:r>
      <w:proofErr w:type="gramStart"/>
      <w:r w:rsidRPr="00C3532F">
        <w:rPr>
          <w:color w:val="000000" w:themeColor="text1"/>
        </w:rPr>
        <w:t>контроль за</w:t>
      </w:r>
      <w:proofErr w:type="gramEnd"/>
      <w:r w:rsidRPr="00C3532F">
        <w:rPr>
          <w:color w:val="000000" w:themeColor="text1"/>
        </w:rPr>
        <w:t xml:space="preserve"> исполнением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в том числе контроль за целевым и эффективным расходованием бюджетных средств распорядителями и получателями бюджетных средств;</w:t>
      </w:r>
    </w:p>
    <w:p w:rsidR="00C33EBE" w:rsidRPr="00C3532F" w:rsidRDefault="00C33EBE" w:rsidP="00C33EBE">
      <w:pPr>
        <w:rPr>
          <w:color w:val="000000" w:themeColor="text1"/>
        </w:rPr>
      </w:pPr>
      <w:r w:rsidRPr="00C3532F">
        <w:rPr>
          <w:color w:val="000000" w:themeColor="text1"/>
        </w:rPr>
        <w:t>- разрабатывает программу муниципальных заимствований;</w:t>
      </w:r>
    </w:p>
    <w:p w:rsidR="00C33EBE" w:rsidRPr="00C3532F" w:rsidRDefault="00C33EBE" w:rsidP="00C33EBE">
      <w:pPr>
        <w:rPr>
          <w:color w:val="000000" w:themeColor="text1"/>
        </w:rPr>
      </w:pPr>
      <w:r w:rsidRPr="00C3532F">
        <w:rPr>
          <w:color w:val="000000" w:themeColor="text1"/>
        </w:rPr>
        <w:t xml:space="preserve">- управляет муниципальным долгом в порядке, установленном администрацией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t xml:space="preserve">- заключает кредитные соглашения и договоры для привлечения кредитов, предоставляет от имени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муниципальные гарантии;</w:t>
      </w:r>
    </w:p>
    <w:p w:rsidR="00C33EBE" w:rsidRPr="00C3532F" w:rsidRDefault="00C33EBE" w:rsidP="00C33EBE">
      <w:pPr>
        <w:rPr>
          <w:color w:val="000000" w:themeColor="text1"/>
        </w:rPr>
      </w:pPr>
      <w:r w:rsidRPr="00C3532F">
        <w:rPr>
          <w:color w:val="000000" w:themeColor="text1"/>
        </w:rPr>
        <w:t xml:space="preserve">- ведет муниципальную долговую книгу, в том числе ведет учет выдачи муниципальных гарантий, исполнения получателями муниципальных гарантий обязанностей по основному обязательству, обеспеченному муниципальной гарантией, учет осуществления платежей за счет средств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по выданным муниципальным гарантиям;</w:t>
      </w:r>
    </w:p>
    <w:p w:rsidR="00C33EBE" w:rsidRPr="00C3532F" w:rsidRDefault="00C33EBE" w:rsidP="00C33EBE">
      <w:pPr>
        <w:rPr>
          <w:color w:val="000000" w:themeColor="text1"/>
        </w:rPr>
      </w:pPr>
      <w:r w:rsidRPr="00C3532F">
        <w:rPr>
          <w:color w:val="000000" w:themeColor="text1"/>
        </w:rPr>
        <w:t xml:space="preserve">- представляет сторону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в договорах о предоставлении средств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на возвратной основе, бюджетных инвестиций;</w:t>
      </w:r>
    </w:p>
    <w:p w:rsidR="00C33EBE" w:rsidRPr="00C3532F" w:rsidRDefault="00C33EBE" w:rsidP="00C33EBE">
      <w:pPr>
        <w:rPr>
          <w:color w:val="000000" w:themeColor="text1"/>
        </w:rPr>
      </w:pPr>
      <w:r w:rsidRPr="00C3532F">
        <w:rPr>
          <w:color w:val="000000" w:themeColor="text1"/>
        </w:rPr>
        <w:t>- осуществляет ведение реестра предоставления бюджетных средств на возвратной основе в разрезе их получателей;</w:t>
      </w:r>
    </w:p>
    <w:p w:rsidR="00C33EBE" w:rsidRPr="00C3532F" w:rsidRDefault="00C33EBE" w:rsidP="00C33EBE">
      <w:pPr>
        <w:rPr>
          <w:color w:val="000000" w:themeColor="text1"/>
        </w:rPr>
      </w:pPr>
      <w:r w:rsidRPr="00C3532F">
        <w:rPr>
          <w:color w:val="000000" w:themeColor="text1"/>
        </w:rPr>
        <w:t>- проводит проверки финансового состояния получателей бюджетных средств на возвратной основе, получателей муниципальных гарантий, получателей бюджетных инвестиций;</w:t>
      </w:r>
    </w:p>
    <w:p w:rsidR="00C33EBE" w:rsidRPr="00C3532F" w:rsidRDefault="00C33EBE" w:rsidP="00C33EBE">
      <w:pPr>
        <w:rPr>
          <w:color w:val="000000" w:themeColor="text1"/>
        </w:rPr>
      </w:pPr>
      <w:r w:rsidRPr="00C3532F">
        <w:rPr>
          <w:color w:val="000000" w:themeColor="text1"/>
        </w:rPr>
        <w:t xml:space="preserve">- согласует решения налоговых органов об изменении сроков уплаты налогов (подлежащих зачислению в бюджет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в форме отсрочки, рассрочки, налогового кредита, налогового инвестиционного кредита, в пределах лимитов предоставления отсрочек, рассрочек и налоговых кредитов, установленных решением Совета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на очередной финансовый год и плановый период;</w:t>
      </w:r>
    </w:p>
    <w:p w:rsidR="00C33EBE" w:rsidRPr="00C3532F" w:rsidRDefault="00C33EBE" w:rsidP="00C33EBE">
      <w:pPr>
        <w:rPr>
          <w:color w:val="000000" w:themeColor="text1"/>
        </w:rPr>
      </w:pPr>
      <w:r w:rsidRPr="00C3532F">
        <w:rPr>
          <w:color w:val="000000" w:themeColor="text1"/>
        </w:rPr>
        <w:t>- взыскивает в бесспорном порядке суммы просроченной задолженности по бюджетным средствам, выданным на возвратной основе, не уплаченные в срок проценты за пользование бюджетными средствами, а также пени за несвоевременный возврат бюджетных средств;</w:t>
      </w:r>
    </w:p>
    <w:p w:rsidR="00C33EBE" w:rsidRPr="00C3532F" w:rsidRDefault="00C33EBE" w:rsidP="00C33EBE">
      <w:pPr>
        <w:rPr>
          <w:color w:val="000000" w:themeColor="text1"/>
        </w:rPr>
      </w:pPr>
      <w:r w:rsidRPr="00C3532F">
        <w:rPr>
          <w:color w:val="000000" w:themeColor="text1"/>
        </w:rPr>
        <w:t>- взыскивает бюджетные средства, использованные не по целевому назначению;</w:t>
      </w:r>
    </w:p>
    <w:p w:rsidR="00C33EBE" w:rsidRPr="00C3532F" w:rsidRDefault="00C33EBE" w:rsidP="00C33EBE">
      <w:pPr>
        <w:rPr>
          <w:color w:val="000000" w:themeColor="text1"/>
        </w:rPr>
      </w:pPr>
      <w:r w:rsidRPr="00C3532F">
        <w:rPr>
          <w:color w:val="000000" w:themeColor="text1"/>
        </w:rPr>
        <w:t xml:space="preserve">- в случаях, установленных </w:t>
      </w:r>
      <w:hyperlink r:id="rId24" w:history="1">
        <w:r w:rsidRPr="00C3532F">
          <w:rPr>
            <w:rStyle w:val="a4"/>
            <w:rFonts w:cs="Arial"/>
            <w:color w:val="000000" w:themeColor="text1"/>
          </w:rPr>
          <w:t>Бюджетным кодексом</w:t>
        </w:r>
      </w:hyperlink>
      <w:r w:rsidRPr="00C3532F">
        <w:rPr>
          <w:color w:val="000000" w:themeColor="text1"/>
        </w:rPr>
        <w:t xml:space="preserve"> Российской Федерации, выносит предупреждение руководителям органов местного самоуправления и получателей бюджетных средств о ненадлежащем исполнении бюджета;</w:t>
      </w:r>
    </w:p>
    <w:p w:rsidR="00C33EBE" w:rsidRPr="00C3532F" w:rsidRDefault="00C33EBE" w:rsidP="00C33EBE">
      <w:pPr>
        <w:rPr>
          <w:color w:val="000000" w:themeColor="text1"/>
        </w:rPr>
      </w:pPr>
      <w:r w:rsidRPr="00C3532F">
        <w:rPr>
          <w:color w:val="000000" w:themeColor="text1"/>
        </w:rPr>
        <w:t>- взыскивает в бесспорном порядке пени с кредитных организаций за несвоевременное исполнение платежных документов на зачисление или перечисление бюджетных сре</w:t>
      </w:r>
      <w:proofErr w:type="gramStart"/>
      <w:r w:rsidRPr="00C3532F">
        <w:rPr>
          <w:color w:val="000000" w:themeColor="text1"/>
        </w:rPr>
        <w:t>дств в р</w:t>
      </w:r>
      <w:proofErr w:type="gramEnd"/>
      <w:r w:rsidRPr="00C3532F">
        <w:rPr>
          <w:color w:val="000000" w:themeColor="text1"/>
        </w:rPr>
        <w:t xml:space="preserve">азмере одной трехсотой действующей </w:t>
      </w:r>
      <w:hyperlink r:id="rId25" w:history="1">
        <w:r w:rsidRPr="00C3532F">
          <w:rPr>
            <w:rStyle w:val="a4"/>
            <w:rFonts w:cs="Arial"/>
            <w:color w:val="000000" w:themeColor="text1"/>
          </w:rPr>
          <w:t>ставки рефинансирования</w:t>
        </w:r>
      </w:hyperlink>
      <w:r w:rsidRPr="00C3532F">
        <w:rPr>
          <w:color w:val="000000" w:themeColor="text1"/>
        </w:rPr>
        <w:t xml:space="preserve"> Банка России за каждый день просрочки;</w:t>
      </w:r>
    </w:p>
    <w:p w:rsidR="00C33EBE" w:rsidRPr="00C3532F" w:rsidRDefault="00C33EBE" w:rsidP="00C33EBE">
      <w:pPr>
        <w:rPr>
          <w:color w:val="000000" w:themeColor="text1"/>
        </w:rPr>
      </w:pPr>
      <w:r w:rsidRPr="00C3532F">
        <w:rPr>
          <w:color w:val="000000" w:themeColor="text1"/>
        </w:rPr>
        <w:t xml:space="preserve">- составляет отчет об исполнении консолидированного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lastRenderedPageBreak/>
        <w:t xml:space="preserve">- осуществляет иные бюджетные полномочия в соответствии с </w:t>
      </w:r>
      <w:hyperlink r:id="rId26" w:history="1">
        <w:r w:rsidRPr="00C3532F">
          <w:rPr>
            <w:rStyle w:val="a4"/>
            <w:rFonts w:cs="Arial"/>
            <w:color w:val="000000" w:themeColor="text1"/>
          </w:rPr>
          <w:t>Бюджетным кодексом</w:t>
        </w:r>
      </w:hyperlink>
      <w:r w:rsidRPr="00C3532F">
        <w:rPr>
          <w:color w:val="000000" w:themeColor="text1"/>
        </w:rPr>
        <w:t xml:space="preserve"> Российской Федерации и настоящим Положением.</w:t>
      </w:r>
    </w:p>
    <w:p w:rsidR="00C33EBE" w:rsidRPr="00C3532F" w:rsidRDefault="00C33EBE" w:rsidP="00C33EBE">
      <w:pPr>
        <w:rPr>
          <w:color w:val="000000" w:themeColor="text1"/>
        </w:rPr>
      </w:pPr>
      <w:bookmarkStart w:id="17" w:name="sub_10066"/>
      <w:r w:rsidRPr="00C3532F">
        <w:rPr>
          <w:color w:val="000000" w:themeColor="text1"/>
        </w:rPr>
        <w:t>6. Распорядитель бюджетных средств:</w:t>
      </w:r>
    </w:p>
    <w:bookmarkEnd w:id="17"/>
    <w:p w:rsidR="00C33EBE" w:rsidRPr="00C3532F" w:rsidRDefault="00C33EBE" w:rsidP="00C33EBE">
      <w:pPr>
        <w:rPr>
          <w:color w:val="000000" w:themeColor="text1"/>
        </w:rPr>
      </w:pPr>
      <w:r w:rsidRPr="00C3532F">
        <w:rPr>
          <w:color w:val="000000" w:themeColor="text1"/>
        </w:rPr>
        <w:t>- составляет бюджетную роспись, распределяет лимиты бюджетных обязательств по подведомственным получателям бюджетных средств и направляет их в орган, исполняющий бюджет;</w:t>
      </w:r>
    </w:p>
    <w:p w:rsidR="00C33EBE" w:rsidRPr="00C3532F" w:rsidRDefault="00C33EBE" w:rsidP="00C33EBE">
      <w:pPr>
        <w:rPr>
          <w:color w:val="000000" w:themeColor="text1"/>
        </w:rPr>
      </w:pPr>
      <w:r w:rsidRPr="00C3532F">
        <w:rPr>
          <w:color w:val="000000" w:themeColor="text1"/>
        </w:rPr>
        <w:t>- определяет задания по предоставлению муниципальных услуг для получателей бюджетных средств с учетом нормативов финансовых затрат;</w:t>
      </w:r>
    </w:p>
    <w:p w:rsidR="00C33EBE" w:rsidRPr="00C3532F" w:rsidRDefault="00C33EBE" w:rsidP="00C33EBE">
      <w:pPr>
        <w:rPr>
          <w:color w:val="000000" w:themeColor="text1"/>
        </w:rPr>
      </w:pPr>
      <w:r w:rsidRPr="00C3532F">
        <w:rPr>
          <w:color w:val="000000" w:themeColor="text1"/>
        </w:rPr>
        <w:t>- утверждает сметы доходов и расходов подведомственных бюджетных учреждений;</w:t>
      </w:r>
    </w:p>
    <w:p w:rsidR="00C33EBE" w:rsidRPr="00C3532F" w:rsidRDefault="00C33EBE" w:rsidP="00C33EBE">
      <w:pPr>
        <w:rPr>
          <w:color w:val="000000" w:themeColor="text1"/>
        </w:rPr>
      </w:pPr>
      <w:r w:rsidRPr="00C3532F">
        <w:rPr>
          <w:color w:val="000000" w:themeColor="text1"/>
        </w:rPr>
        <w:t xml:space="preserve">- осуществляет </w:t>
      </w:r>
      <w:proofErr w:type="gramStart"/>
      <w:r w:rsidRPr="00C3532F">
        <w:rPr>
          <w:color w:val="000000" w:themeColor="text1"/>
        </w:rPr>
        <w:t>контроль за</w:t>
      </w:r>
      <w:proofErr w:type="gramEnd"/>
      <w:r w:rsidRPr="00C3532F">
        <w:rPr>
          <w:color w:val="000000" w:themeColor="text1"/>
        </w:rPr>
        <w:t xml:space="preserve"> использованием бюджетных средств подведомственными получателями бюджетных средств</w:t>
      </w:r>
    </w:p>
    <w:p w:rsidR="00C33EBE" w:rsidRPr="00C3532F" w:rsidRDefault="00C33EBE" w:rsidP="00C33EBE">
      <w:pPr>
        <w:rPr>
          <w:color w:val="000000" w:themeColor="text1"/>
        </w:rPr>
      </w:pPr>
      <w:r w:rsidRPr="00C3532F">
        <w:rPr>
          <w:color w:val="000000" w:themeColor="text1"/>
        </w:rPr>
        <w:t xml:space="preserve">- осуществляет иные полномочия в соответствии с </w:t>
      </w:r>
      <w:hyperlink r:id="rId27" w:history="1">
        <w:r w:rsidRPr="00C3532F">
          <w:rPr>
            <w:rStyle w:val="a4"/>
            <w:rFonts w:cs="Arial"/>
            <w:color w:val="000000" w:themeColor="text1"/>
          </w:rPr>
          <w:t>Бюджетным кодексом</w:t>
        </w:r>
      </w:hyperlink>
      <w:r w:rsidRPr="00C3532F">
        <w:rPr>
          <w:color w:val="000000" w:themeColor="text1"/>
        </w:rPr>
        <w:t xml:space="preserve"> Российской Федерации и настоящим Положением.</w:t>
      </w:r>
    </w:p>
    <w:p w:rsidR="00C33EBE" w:rsidRPr="00C3532F" w:rsidRDefault="00C33EBE" w:rsidP="00C33EBE">
      <w:pPr>
        <w:rPr>
          <w:color w:val="000000" w:themeColor="text1"/>
        </w:rPr>
      </w:pPr>
      <w:bookmarkStart w:id="18" w:name="sub_10067"/>
      <w:r w:rsidRPr="00C3532F">
        <w:rPr>
          <w:color w:val="000000" w:themeColor="text1"/>
        </w:rPr>
        <w:t>7. Получатель бюджетных средств:</w:t>
      </w:r>
    </w:p>
    <w:bookmarkEnd w:id="18"/>
    <w:p w:rsidR="00C33EBE" w:rsidRPr="00C3532F" w:rsidRDefault="00C33EBE" w:rsidP="00C33EBE">
      <w:pPr>
        <w:rPr>
          <w:color w:val="000000" w:themeColor="text1"/>
        </w:rPr>
      </w:pPr>
      <w:r w:rsidRPr="00C3532F">
        <w:rPr>
          <w:color w:val="000000" w:themeColor="text1"/>
        </w:rPr>
        <w:t>- подает заявки или иные документы, подтверждающие право на получение бюджетных средств;</w:t>
      </w:r>
    </w:p>
    <w:p w:rsidR="00C33EBE" w:rsidRPr="00C3532F" w:rsidRDefault="00C33EBE" w:rsidP="00C33EBE">
      <w:pPr>
        <w:rPr>
          <w:color w:val="000000" w:themeColor="text1"/>
        </w:rPr>
      </w:pPr>
      <w:r w:rsidRPr="00C3532F">
        <w:rPr>
          <w:color w:val="000000" w:themeColor="text1"/>
        </w:rPr>
        <w:t>- обеспечивает эффективное использование бюджетных сре</w:t>
      </w:r>
      <w:proofErr w:type="gramStart"/>
      <w:r w:rsidRPr="00C3532F">
        <w:rPr>
          <w:color w:val="000000" w:themeColor="text1"/>
        </w:rPr>
        <w:t>дств в с</w:t>
      </w:r>
      <w:proofErr w:type="gramEnd"/>
      <w:r w:rsidRPr="00C3532F">
        <w:rPr>
          <w:color w:val="000000" w:themeColor="text1"/>
        </w:rPr>
        <w:t>оответствии с их целевым назначением;</w:t>
      </w:r>
    </w:p>
    <w:p w:rsidR="00C33EBE" w:rsidRPr="00C3532F" w:rsidRDefault="00C33EBE" w:rsidP="00C33EBE">
      <w:pPr>
        <w:rPr>
          <w:color w:val="000000" w:themeColor="text1"/>
        </w:rPr>
      </w:pPr>
      <w:r w:rsidRPr="00C3532F">
        <w:rPr>
          <w:color w:val="000000" w:themeColor="text1"/>
        </w:rPr>
        <w:t xml:space="preserve">- </w:t>
      </w:r>
      <w:proofErr w:type="gramStart"/>
      <w:r w:rsidRPr="00C3532F">
        <w:rPr>
          <w:color w:val="000000" w:themeColor="text1"/>
        </w:rPr>
        <w:t>обязан</w:t>
      </w:r>
      <w:proofErr w:type="gramEnd"/>
      <w:r w:rsidRPr="00C3532F">
        <w:rPr>
          <w:color w:val="000000" w:themeColor="text1"/>
        </w:rPr>
        <w:t xml:space="preserve"> своевременно и в полном объеме возвращать бюджетные средства, полученные на возвратной основе, и вносить плату за пользование бюджетными средствами, предоставленными на возмездной основе;</w:t>
      </w:r>
    </w:p>
    <w:p w:rsidR="00C33EBE" w:rsidRPr="00C3532F" w:rsidRDefault="00C33EBE" w:rsidP="00C33EBE">
      <w:pPr>
        <w:rPr>
          <w:color w:val="000000" w:themeColor="text1"/>
        </w:rPr>
      </w:pPr>
      <w:r w:rsidRPr="00C3532F">
        <w:rPr>
          <w:color w:val="000000" w:themeColor="text1"/>
        </w:rPr>
        <w:t xml:space="preserve">- </w:t>
      </w:r>
      <w:proofErr w:type="gramStart"/>
      <w:r w:rsidRPr="00C3532F">
        <w:rPr>
          <w:color w:val="000000" w:themeColor="text1"/>
        </w:rPr>
        <w:t>обязан</w:t>
      </w:r>
      <w:proofErr w:type="gramEnd"/>
      <w:r w:rsidRPr="00C3532F">
        <w:rPr>
          <w:color w:val="000000" w:themeColor="text1"/>
        </w:rPr>
        <w:t xml:space="preserve"> своевременно представлять отчеты и иные сведения об использовании бюджетных средств.</w:t>
      </w:r>
    </w:p>
    <w:p w:rsidR="00C33EBE" w:rsidRPr="00C3532F" w:rsidRDefault="00C33EBE" w:rsidP="00C33EBE">
      <w:pPr>
        <w:rPr>
          <w:color w:val="000000" w:themeColor="text1"/>
        </w:rPr>
      </w:pPr>
      <w:bookmarkStart w:id="19" w:name="sub_10068"/>
      <w:r w:rsidRPr="00C3532F">
        <w:rPr>
          <w:color w:val="000000" w:themeColor="text1"/>
        </w:rPr>
        <w:t>8. Главный администратор доходов бюджета:</w:t>
      </w:r>
    </w:p>
    <w:bookmarkEnd w:id="19"/>
    <w:p w:rsidR="00C33EBE" w:rsidRPr="00C3532F" w:rsidRDefault="00C33EBE" w:rsidP="00C33EBE">
      <w:pPr>
        <w:rPr>
          <w:color w:val="000000" w:themeColor="text1"/>
        </w:rPr>
      </w:pPr>
      <w:r w:rsidRPr="00C3532F">
        <w:rPr>
          <w:color w:val="000000" w:themeColor="text1"/>
        </w:rPr>
        <w:t>- формирует перечень подведомственных ему администраторов доходов бюджета;</w:t>
      </w:r>
    </w:p>
    <w:p w:rsidR="00C33EBE" w:rsidRPr="00C3532F" w:rsidRDefault="00C33EBE" w:rsidP="00C33EBE">
      <w:pPr>
        <w:rPr>
          <w:color w:val="000000" w:themeColor="text1"/>
        </w:rPr>
      </w:pPr>
      <w:r w:rsidRPr="00C3532F">
        <w:rPr>
          <w:color w:val="000000" w:themeColor="text1"/>
        </w:rPr>
        <w:t>- предоставляет сведения, необходимые для составления среднесрочного финансового плана и проекта бюджета;</w:t>
      </w:r>
    </w:p>
    <w:p w:rsidR="00C33EBE" w:rsidRPr="00C3532F" w:rsidRDefault="00C33EBE" w:rsidP="00C33EBE">
      <w:pPr>
        <w:rPr>
          <w:color w:val="000000" w:themeColor="text1"/>
        </w:rPr>
      </w:pPr>
      <w:r w:rsidRPr="00C3532F">
        <w:rPr>
          <w:color w:val="000000" w:themeColor="text1"/>
        </w:rPr>
        <w:t>- предоставляет сведения для составления и ведения кассового плана;</w:t>
      </w:r>
    </w:p>
    <w:p w:rsidR="00C33EBE" w:rsidRPr="00C3532F" w:rsidRDefault="00C33EBE" w:rsidP="00C33EBE">
      <w:pPr>
        <w:rPr>
          <w:color w:val="000000" w:themeColor="text1"/>
        </w:rPr>
      </w:pPr>
      <w:r w:rsidRPr="00C3532F">
        <w:rPr>
          <w:color w:val="000000" w:themeColor="text1"/>
        </w:rPr>
        <w:t>- формирует и представляет бюджетную отчетность главного администратора доходов бюджета;</w:t>
      </w:r>
    </w:p>
    <w:p w:rsidR="00C33EBE" w:rsidRPr="00C3532F" w:rsidRDefault="00C33EBE" w:rsidP="00C33EBE">
      <w:pPr>
        <w:rPr>
          <w:color w:val="000000" w:themeColor="text1"/>
        </w:rPr>
      </w:pPr>
      <w:r w:rsidRPr="00C3532F">
        <w:rPr>
          <w:color w:val="000000" w:themeColor="text1"/>
        </w:rPr>
        <w:t xml:space="preserve">- осуществляет иные бюджетные полномочия, установленные </w:t>
      </w:r>
      <w:hyperlink r:id="rId28" w:history="1">
        <w:r w:rsidRPr="00C3532F">
          <w:rPr>
            <w:rStyle w:val="a4"/>
            <w:rFonts w:cs="Arial"/>
            <w:color w:val="000000" w:themeColor="text1"/>
          </w:rPr>
          <w:t>Бюджетным кодексом</w:t>
        </w:r>
      </w:hyperlink>
      <w:r w:rsidRPr="00C3532F">
        <w:rPr>
          <w:color w:val="000000" w:themeColor="text1"/>
        </w:rPr>
        <w:t xml:space="preserve"> Российской Федерации, и принимает в соответствии с ним, нормативными правовыми актами, регулирующими бюджетные правоотношения.</w:t>
      </w:r>
    </w:p>
    <w:p w:rsidR="00C33EBE" w:rsidRPr="00C3532F" w:rsidRDefault="00C33EBE" w:rsidP="00C33EBE">
      <w:pPr>
        <w:rPr>
          <w:color w:val="000000" w:themeColor="text1"/>
        </w:rPr>
      </w:pPr>
      <w:r w:rsidRPr="00C3532F">
        <w:rPr>
          <w:color w:val="000000" w:themeColor="text1"/>
        </w:rPr>
        <w:t xml:space="preserve">- осуществляет начисление, учет и </w:t>
      </w:r>
      <w:proofErr w:type="gramStart"/>
      <w:r w:rsidRPr="00C3532F">
        <w:rPr>
          <w:color w:val="000000" w:themeColor="text1"/>
        </w:rPr>
        <w:t>контроль за</w:t>
      </w:r>
      <w:proofErr w:type="gramEnd"/>
      <w:r w:rsidRPr="00C3532F">
        <w:rPr>
          <w:color w:val="000000" w:themeColor="text1"/>
        </w:rPr>
        <w:t xml:space="preserve"> правильностью исчисления, полнотой и своевременностью осуществления платежей в бюджет, пеней и штрафов по ним;</w:t>
      </w:r>
    </w:p>
    <w:p w:rsidR="00C33EBE" w:rsidRPr="00C3532F" w:rsidRDefault="00C33EBE" w:rsidP="00C33EBE">
      <w:pPr>
        <w:rPr>
          <w:color w:val="000000" w:themeColor="text1"/>
        </w:rPr>
      </w:pPr>
      <w:r w:rsidRPr="00C3532F">
        <w:rPr>
          <w:color w:val="000000" w:themeColor="text1"/>
        </w:rPr>
        <w:t>- осуществляет взыскание задолженности по платежам в бюджет, пеней и штрафов;</w:t>
      </w:r>
    </w:p>
    <w:p w:rsidR="00C33EBE" w:rsidRPr="00C3532F" w:rsidRDefault="00C33EBE" w:rsidP="00C33EBE">
      <w:pPr>
        <w:rPr>
          <w:color w:val="000000" w:themeColor="text1"/>
        </w:rPr>
      </w:pPr>
      <w:r w:rsidRPr="00C3532F">
        <w:rPr>
          <w:color w:val="000000" w:themeColor="text1"/>
        </w:rPr>
        <w:lastRenderedPageBreak/>
        <w:t>- принимает решение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РФ;</w:t>
      </w:r>
    </w:p>
    <w:p w:rsidR="00C33EBE" w:rsidRPr="00C3532F" w:rsidRDefault="00C33EBE" w:rsidP="00C33EBE">
      <w:pPr>
        <w:rPr>
          <w:color w:val="000000" w:themeColor="text1"/>
        </w:rPr>
      </w:pPr>
      <w:r w:rsidRPr="00C3532F">
        <w:rPr>
          <w:color w:val="000000" w:themeColor="text1"/>
        </w:rPr>
        <w:t>- принимает решение о зачете (уточнении) платежей в бюджет и представляет уведомление в орган Федерального казначейства;</w:t>
      </w:r>
    </w:p>
    <w:p w:rsidR="00C33EBE" w:rsidRPr="00C3532F" w:rsidRDefault="00C33EBE" w:rsidP="00C33EBE">
      <w:pPr>
        <w:rPr>
          <w:color w:val="000000" w:themeColor="text1"/>
        </w:rPr>
      </w:pPr>
      <w:r w:rsidRPr="00C3532F">
        <w:rPr>
          <w:color w:val="000000" w:themeColor="text1"/>
        </w:rPr>
        <w:t>- в случае и порядке,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 необходимые для осуществления полномочий соответствующего главного администратора доходов бюджета;</w:t>
      </w:r>
    </w:p>
    <w:p w:rsidR="00C33EBE" w:rsidRPr="00C3532F" w:rsidRDefault="00C33EBE" w:rsidP="00C33EBE">
      <w:pPr>
        <w:rPr>
          <w:color w:val="000000" w:themeColor="text1"/>
        </w:rPr>
      </w:pPr>
      <w:r w:rsidRPr="00C3532F">
        <w:rPr>
          <w:color w:val="000000" w:themeColor="text1"/>
        </w:rPr>
        <w:t xml:space="preserve">- осуществляет иные бюджетные полномочия, установленные </w:t>
      </w:r>
      <w:hyperlink r:id="rId29" w:history="1">
        <w:r w:rsidRPr="00C3532F">
          <w:rPr>
            <w:rStyle w:val="a4"/>
            <w:rFonts w:cs="Arial"/>
            <w:color w:val="000000" w:themeColor="text1"/>
          </w:rPr>
          <w:t>Бюджетным кодексом</w:t>
        </w:r>
      </w:hyperlink>
      <w:r w:rsidRPr="00C3532F">
        <w:rPr>
          <w:color w:val="000000" w:themeColor="text1"/>
        </w:rPr>
        <w:t xml:space="preserve"> Российской Федерации, настоящим Положением и принимаемыми в соответствии с ними муниципальными правовыми актами, регулирующими бюджетные правоотношения.</w:t>
      </w:r>
    </w:p>
    <w:p w:rsidR="00C33EBE" w:rsidRPr="00C3532F" w:rsidRDefault="00C33EBE" w:rsidP="00C33EBE">
      <w:pPr>
        <w:rPr>
          <w:color w:val="000000" w:themeColor="text1"/>
        </w:rPr>
      </w:pPr>
      <w:bookmarkStart w:id="20" w:name="sub_10069"/>
      <w:r w:rsidRPr="00C3532F">
        <w:rPr>
          <w:color w:val="000000" w:themeColor="text1"/>
        </w:rPr>
        <w:t>9. Главный администратор источников финансирования дефицита бюджета:</w:t>
      </w:r>
    </w:p>
    <w:bookmarkEnd w:id="20"/>
    <w:p w:rsidR="00C33EBE" w:rsidRPr="00C3532F" w:rsidRDefault="00C33EBE" w:rsidP="00C33EBE">
      <w:pPr>
        <w:rPr>
          <w:color w:val="000000" w:themeColor="text1"/>
        </w:rPr>
      </w:pPr>
      <w:r w:rsidRPr="00C3532F">
        <w:rPr>
          <w:color w:val="000000" w:themeColor="text1"/>
        </w:rPr>
        <w:t>- формирует перечни подведомственных ему администраторов источников финансирования дефицита бюджета;</w:t>
      </w:r>
    </w:p>
    <w:p w:rsidR="00C33EBE" w:rsidRPr="00C3532F" w:rsidRDefault="00C33EBE" w:rsidP="00C33EBE">
      <w:pPr>
        <w:rPr>
          <w:color w:val="000000" w:themeColor="text1"/>
        </w:rPr>
      </w:pPr>
      <w:r w:rsidRPr="00C3532F">
        <w:rPr>
          <w:color w:val="000000" w:themeColor="text1"/>
        </w:rPr>
        <w:t>- осуществляет планирование (прогнозирование) поступлений и выплат по источникам финансирования дефицита бюджета;</w:t>
      </w:r>
    </w:p>
    <w:p w:rsidR="00C33EBE" w:rsidRPr="00C3532F" w:rsidRDefault="00C33EBE" w:rsidP="00C33EBE">
      <w:pPr>
        <w:rPr>
          <w:color w:val="000000" w:themeColor="text1"/>
        </w:rPr>
      </w:pPr>
      <w:r w:rsidRPr="00C3532F">
        <w:rPr>
          <w:color w:val="000000" w:themeColor="text1"/>
        </w:rPr>
        <w:t xml:space="preserve">- обеспечивает </w:t>
      </w:r>
      <w:proofErr w:type="spellStart"/>
      <w:r w:rsidRPr="00C3532F">
        <w:rPr>
          <w:color w:val="000000" w:themeColor="text1"/>
        </w:rPr>
        <w:t>адресность</w:t>
      </w:r>
      <w:proofErr w:type="spellEnd"/>
      <w:r w:rsidRPr="00C3532F">
        <w:rPr>
          <w:color w:val="000000" w:themeColor="text1"/>
        </w:rPr>
        <w:t xml:space="preserve">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w:t>
      </w:r>
    </w:p>
    <w:p w:rsidR="00C33EBE" w:rsidRPr="00C3532F" w:rsidRDefault="00C33EBE" w:rsidP="00C33EBE">
      <w:pPr>
        <w:rPr>
          <w:color w:val="000000" w:themeColor="text1"/>
        </w:rPr>
      </w:pPr>
      <w:r w:rsidRPr="00C3532F">
        <w:rPr>
          <w:color w:val="000000" w:themeColor="text1"/>
        </w:rPr>
        <w:t>- 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w:t>
      </w:r>
    </w:p>
    <w:p w:rsidR="00C33EBE" w:rsidRPr="00C3532F" w:rsidRDefault="00C33EBE" w:rsidP="00C33EBE">
      <w:pPr>
        <w:rPr>
          <w:color w:val="000000" w:themeColor="text1"/>
        </w:rPr>
      </w:pPr>
      <w:r w:rsidRPr="00C3532F">
        <w:rPr>
          <w:color w:val="000000" w:themeColor="text1"/>
        </w:rPr>
        <w:t>- организует и осуществляет ведомственный финансовый контроль в сфере своей деятельности;</w:t>
      </w:r>
    </w:p>
    <w:p w:rsidR="00C33EBE" w:rsidRPr="00C3532F" w:rsidRDefault="00C33EBE" w:rsidP="00C33EBE">
      <w:pPr>
        <w:rPr>
          <w:color w:val="000000" w:themeColor="text1"/>
        </w:rPr>
      </w:pPr>
      <w:r w:rsidRPr="00C3532F">
        <w:rPr>
          <w:color w:val="000000" w:themeColor="text1"/>
        </w:rPr>
        <w:t xml:space="preserve">- формирует бюджетную отчетность главного </w:t>
      </w:r>
      <w:proofErr w:type="gramStart"/>
      <w:r w:rsidRPr="00C3532F">
        <w:rPr>
          <w:color w:val="000000" w:themeColor="text1"/>
        </w:rPr>
        <w:t>администратора</w:t>
      </w:r>
      <w:r w:rsidR="00B60E43" w:rsidRPr="00C3532F">
        <w:rPr>
          <w:color w:val="000000" w:themeColor="text1"/>
        </w:rPr>
        <w:t xml:space="preserve"> </w:t>
      </w:r>
      <w:r w:rsidRPr="00C3532F">
        <w:rPr>
          <w:color w:val="000000" w:themeColor="text1"/>
        </w:rPr>
        <w:t xml:space="preserve"> источников </w:t>
      </w:r>
      <w:r w:rsidR="00B60E43" w:rsidRPr="00C3532F">
        <w:rPr>
          <w:color w:val="000000" w:themeColor="text1"/>
        </w:rPr>
        <w:t xml:space="preserve"> </w:t>
      </w:r>
      <w:r w:rsidRPr="00C3532F">
        <w:rPr>
          <w:color w:val="000000" w:themeColor="text1"/>
        </w:rPr>
        <w:t>финансирования дефицита бюджета</w:t>
      </w:r>
      <w:proofErr w:type="gramEnd"/>
      <w:r w:rsidRPr="00C3532F">
        <w:rPr>
          <w:color w:val="000000" w:themeColor="text1"/>
        </w:rPr>
        <w:t>.</w:t>
      </w:r>
    </w:p>
    <w:p w:rsidR="00C33EBE" w:rsidRPr="00C3532F" w:rsidRDefault="00C33EBE" w:rsidP="00C33EBE">
      <w:pPr>
        <w:rPr>
          <w:color w:val="000000" w:themeColor="text1"/>
        </w:rPr>
      </w:pPr>
      <w:r w:rsidRPr="00C3532F">
        <w:rPr>
          <w:color w:val="000000" w:themeColor="text1"/>
        </w:rPr>
        <w:t>- осуществляет планирование (прогнозирование) поступлений и выплат по источникам финансирования дефицита бюджета;</w:t>
      </w:r>
    </w:p>
    <w:p w:rsidR="00C33EBE" w:rsidRPr="00C3532F" w:rsidRDefault="00C33EBE" w:rsidP="00C33EBE">
      <w:pPr>
        <w:rPr>
          <w:color w:val="000000" w:themeColor="text1"/>
        </w:rPr>
      </w:pPr>
      <w:r w:rsidRPr="00C3532F">
        <w:rPr>
          <w:color w:val="000000" w:themeColor="text1"/>
        </w:rPr>
        <w:t xml:space="preserve">- осуществляет </w:t>
      </w:r>
      <w:proofErr w:type="gramStart"/>
      <w:r w:rsidRPr="00C3532F">
        <w:rPr>
          <w:color w:val="000000" w:themeColor="text1"/>
        </w:rPr>
        <w:t>контроль за</w:t>
      </w:r>
      <w:proofErr w:type="gramEnd"/>
      <w:r w:rsidRPr="00C3532F">
        <w:rPr>
          <w:color w:val="000000" w:themeColor="text1"/>
        </w:rPr>
        <w:t xml:space="preserve"> полнотой и своевременностью поступлений в бюджет источников финансирования дефицита бюджета;</w:t>
      </w:r>
    </w:p>
    <w:p w:rsidR="00C33EBE" w:rsidRPr="00C3532F" w:rsidRDefault="00C33EBE" w:rsidP="00C33EBE">
      <w:pPr>
        <w:rPr>
          <w:color w:val="000000" w:themeColor="text1"/>
        </w:rPr>
      </w:pPr>
      <w:r w:rsidRPr="00C3532F">
        <w:rPr>
          <w:color w:val="000000" w:themeColor="text1"/>
        </w:rPr>
        <w:t xml:space="preserve">- обеспечивает поступления в бюджет и выплаты из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по источникам финансирования дефицита бюджета;</w:t>
      </w:r>
    </w:p>
    <w:p w:rsidR="00C33EBE" w:rsidRPr="00C3532F" w:rsidRDefault="00C33EBE" w:rsidP="00C33EBE">
      <w:pPr>
        <w:rPr>
          <w:color w:val="000000" w:themeColor="text1"/>
        </w:rPr>
      </w:pPr>
      <w:r w:rsidRPr="00C3532F">
        <w:rPr>
          <w:color w:val="000000" w:themeColor="text1"/>
        </w:rPr>
        <w:t xml:space="preserve">- формирует бюджетную отчетность </w:t>
      </w:r>
      <w:proofErr w:type="gramStart"/>
      <w:r w:rsidRPr="00C3532F">
        <w:rPr>
          <w:color w:val="000000" w:themeColor="text1"/>
        </w:rPr>
        <w:t>администратора источников финансирования дефицита бюджета</w:t>
      </w:r>
      <w:proofErr w:type="gramEnd"/>
      <w:r w:rsidRPr="00C3532F">
        <w:rPr>
          <w:color w:val="000000" w:themeColor="text1"/>
        </w:rPr>
        <w:t>;</w:t>
      </w:r>
    </w:p>
    <w:p w:rsidR="00C33EBE" w:rsidRPr="00C3532F" w:rsidRDefault="00C33EBE" w:rsidP="00C33EBE">
      <w:pPr>
        <w:rPr>
          <w:color w:val="000000" w:themeColor="text1"/>
        </w:rPr>
      </w:pPr>
      <w:r w:rsidRPr="00C3532F">
        <w:rPr>
          <w:color w:val="000000" w:themeColor="text1"/>
        </w:rPr>
        <w:t>- в случае и порядке, установленных главным администратором источников финансирования дефицита бюджета, осуществляет отдельные бюджетные полномочия главного администратора источников финансирования дефицита бюджета, в ведении которого находится;</w:t>
      </w:r>
    </w:p>
    <w:p w:rsidR="00C33EBE" w:rsidRPr="00C3532F" w:rsidRDefault="00C33EBE" w:rsidP="00C33EBE">
      <w:pPr>
        <w:rPr>
          <w:color w:val="000000" w:themeColor="text1"/>
        </w:rPr>
      </w:pPr>
      <w:r w:rsidRPr="00C3532F">
        <w:rPr>
          <w:color w:val="000000" w:themeColor="text1"/>
        </w:rPr>
        <w:lastRenderedPageBreak/>
        <w:t>- осуществляет иные бюджетные полномочия, установленные</w:t>
      </w:r>
      <w:r w:rsidR="00B60E43" w:rsidRPr="00C3532F">
        <w:rPr>
          <w:color w:val="000000" w:themeColor="text1"/>
        </w:rPr>
        <w:t xml:space="preserve"> </w:t>
      </w:r>
      <w:r w:rsidRPr="00C3532F">
        <w:rPr>
          <w:color w:val="000000" w:themeColor="text1"/>
        </w:rPr>
        <w:t xml:space="preserve"> </w:t>
      </w:r>
      <w:hyperlink r:id="rId30" w:history="1">
        <w:r w:rsidRPr="00C3532F">
          <w:rPr>
            <w:rStyle w:val="a4"/>
            <w:rFonts w:cs="Arial"/>
            <w:color w:val="000000" w:themeColor="text1"/>
          </w:rPr>
          <w:t>Бюджетным кодексом</w:t>
        </w:r>
      </w:hyperlink>
      <w:r w:rsidRPr="00C3532F">
        <w:rPr>
          <w:color w:val="000000" w:themeColor="text1"/>
        </w:rPr>
        <w:t xml:space="preserve"> Российской Федерации, настоящим Положением и принимаемыми в соответствии с ними муниципальными правовыми актами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регулирующими бюджетные правоотношения.</w:t>
      </w:r>
    </w:p>
    <w:p w:rsidR="00C33EBE" w:rsidRPr="00C3532F" w:rsidRDefault="00C33EBE" w:rsidP="00C33EBE">
      <w:pPr>
        <w:rPr>
          <w:color w:val="000000" w:themeColor="text1"/>
        </w:rPr>
      </w:pPr>
      <w:bookmarkStart w:id="21" w:name="sub_100610"/>
      <w:r w:rsidRPr="00C3532F">
        <w:rPr>
          <w:color w:val="000000" w:themeColor="text1"/>
        </w:rPr>
        <w:t>10. Центральный банк Российской Федерации:</w:t>
      </w:r>
    </w:p>
    <w:bookmarkEnd w:id="21"/>
    <w:p w:rsidR="00C33EBE" w:rsidRPr="00C3532F" w:rsidRDefault="00C33EBE" w:rsidP="00C33EBE">
      <w:pPr>
        <w:rPr>
          <w:color w:val="000000" w:themeColor="text1"/>
        </w:rPr>
      </w:pPr>
      <w:r w:rsidRPr="00C3532F">
        <w:rPr>
          <w:color w:val="000000" w:themeColor="text1"/>
        </w:rPr>
        <w:t>- разрабатывает основные направления денежно-кредитной политики;</w:t>
      </w:r>
    </w:p>
    <w:p w:rsidR="00C33EBE" w:rsidRPr="00C3532F" w:rsidRDefault="00C33EBE" w:rsidP="00C33EBE">
      <w:pPr>
        <w:rPr>
          <w:color w:val="000000" w:themeColor="text1"/>
        </w:rPr>
      </w:pPr>
      <w:r w:rsidRPr="00C3532F">
        <w:rPr>
          <w:color w:val="000000" w:themeColor="text1"/>
        </w:rPr>
        <w:t>- обслуживает счета бюджетов;</w:t>
      </w:r>
    </w:p>
    <w:p w:rsidR="00C33EBE" w:rsidRPr="00C3532F" w:rsidRDefault="00C33EBE" w:rsidP="00C33EBE">
      <w:pPr>
        <w:rPr>
          <w:color w:val="000000" w:themeColor="text1"/>
        </w:rPr>
      </w:pPr>
      <w:r w:rsidRPr="00C3532F">
        <w:rPr>
          <w:color w:val="000000" w:themeColor="text1"/>
        </w:rPr>
        <w:t>- осуществляет функции генерального агента по государственным ценным бумагам</w:t>
      </w:r>
    </w:p>
    <w:p w:rsidR="00C33EBE" w:rsidRPr="00C3532F" w:rsidRDefault="00C33EBE" w:rsidP="00C33EBE">
      <w:pPr>
        <w:rPr>
          <w:color w:val="000000" w:themeColor="text1"/>
        </w:rPr>
      </w:pPr>
    </w:p>
    <w:p w:rsidR="00C33EBE" w:rsidRPr="00C3532F" w:rsidRDefault="00C33EBE" w:rsidP="00C33EBE">
      <w:pPr>
        <w:pStyle w:val="a3"/>
        <w:rPr>
          <w:color w:val="000000" w:themeColor="text1"/>
        </w:rPr>
      </w:pPr>
      <w:bookmarkStart w:id="22" w:name="sub_1007"/>
      <w:r w:rsidRPr="00C3532F">
        <w:rPr>
          <w:rStyle w:val="a5"/>
          <w:bCs/>
          <w:color w:val="000000" w:themeColor="text1"/>
        </w:rPr>
        <w:t>Статья 7</w:t>
      </w:r>
      <w:r w:rsidRPr="00C3532F">
        <w:rPr>
          <w:color w:val="000000" w:themeColor="text1"/>
        </w:rPr>
        <w:t xml:space="preserve">. Доходы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bookmarkEnd w:id="22"/>
    <w:p w:rsidR="00C33EBE" w:rsidRPr="00C3532F" w:rsidRDefault="00C33EBE" w:rsidP="00C33EBE">
      <w:pPr>
        <w:rPr>
          <w:color w:val="000000" w:themeColor="text1"/>
        </w:rPr>
      </w:pPr>
      <w:r w:rsidRPr="00C3532F">
        <w:rPr>
          <w:color w:val="000000" w:themeColor="text1"/>
        </w:rPr>
        <w:t xml:space="preserve">Доходы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формируются в соответствии с </w:t>
      </w:r>
      <w:hyperlink r:id="rId31" w:history="1">
        <w:r w:rsidRPr="00C3532F">
          <w:rPr>
            <w:rStyle w:val="a4"/>
            <w:rFonts w:cs="Arial"/>
            <w:color w:val="000000" w:themeColor="text1"/>
          </w:rPr>
          <w:t>бюджетным законодательством</w:t>
        </w:r>
      </w:hyperlink>
      <w:r w:rsidRPr="00C3532F">
        <w:rPr>
          <w:color w:val="000000" w:themeColor="text1"/>
        </w:rPr>
        <w:t xml:space="preserve"> Российской Федерации, </w:t>
      </w:r>
      <w:hyperlink r:id="rId32" w:history="1">
        <w:r w:rsidRPr="00C3532F">
          <w:rPr>
            <w:rStyle w:val="a4"/>
            <w:rFonts w:cs="Arial"/>
            <w:color w:val="000000" w:themeColor="text1"/>
          </w:rPr>
          <w:t>законодательством</w:t>
        </w:r>
      </w:hyperlink>
      <w:r w:rsidRPr="00C3532F">
        <w:rPr>
          <w:color w:val="000000" w:themeColor="text1"/>
        </w:rPr>
        <w:t xml:space="preserve"> Российской Федерации о налогах и сборах, законодательством Республики Мордовия, нормативными правовыми актами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p>
    <w:p w:rsidR="00C33EBE" w:rsidRPr="00C3532F" w:rsidRDefault="00C33EBE" w:rsidP="00C33EBE">
      <w:pPr>
        <w:pStyle w:val="a3"/>
        <w:rPr>
          <w:color w:val="000000" w:themeColor="text1"/>
        </w:rPr>
      </w:pPr>
      <w:bookmarkStart w:id="23" w:name="sub_1008"/>
      <w:r w:rsidRPr="00C3532F">
        <w:rPr>
          <w:rStyle w:val="a5"/>
          <w:bCs/>
          <w:color w:val="000000" w:themeColor="text1"/>
        </w:rPr>
        <w:t>Статья 8</w:t>
      </w:r>
      <w:r w:rsidRPr="00C3532F">
        <w:rPr>
          <w:color w:val="000000" w:themeColor="text1"/>
        </w:rPr>
        <w:t xml:space="preserve">. Расходы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bookmarkEnd w:id="23"/>
    <w:p w:rsidR="00C33EBE" w:rsidRPr="00C3532F" w:rsidRDefault="00C33EBE" w:rsidP="00C33EBE">
      <w:pPr>
        <w:rPr>
          <w:color w:val="000000" w:themeColor="text1"/>
        </w:rPr>
      </w:pPr>
      <w:r w:rsidRPr="00C3532F">
        <w:rPr>
          <w:color w:val="000000" w:themeColor="text1"/>
        </w:rPr>
        <w:t xml:space="preserve">Из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в очередном финансовом году и плановом периоде расходы финансируются:</w:t>
      </w:r>
    </w:p>
    <w:p w:rsidR="00C33EBE" w:rsidRPr="00C3532F" w:rsidRDefault="00C33EBE" w:rsidP="00C33EBE">
      <w:pPr>
        <w:rPr>
          <w:color w:val="000000" w:themeColor="text1"/>
        </w:rPr>
      </w:pPr>
      <w:proofErr w:type="gramStart"/>
      <w:r w:rsidRPr="00C3532F">
        <w:rPr>
          <w:color w:val="000000" w:themeColor="text1"/>
        </w:rPr>
        <w:t xml:space="preserve">- за счет собственных доходов и источников покрытия дефицита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 расходные обязательства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исполнение которых в соответствии с нормативными правовыми актами органов местного самоуправления, заключенными </w:t>
      </w:r>
      <w:proofErr w:type="spellStart"/>
      <w:r w:rsidRPr="00C3532F">
        <w:rPr>
          <w:color w:val="000000" w:themeColor="text1"/>
        </w:rPr>
        <w:t>Каргашинским</w:t>
      </w:r>
      <w:proofErr w:type="spellEnd"/>
      <w:r w:rsidRPr="00C3532F">
        <w:rPr>
          <w:color w:val="000000" w:themeColor="text1"/>
        </w:rPr>
        <w:t xml:space="preserve">  сельским поселением или от имени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договорами (соглашениями) по вопросам местного значения должно осуществляться в очередном финансовом году и плановом периоде;</w:t>
      </w:r>
      <w:proofErr w:type="gramEnd"/>
    </w:p>
    <w:p w:rsidR="00C33EBE" w:rsidRPr="00C3532F" w:rsidRDefault="00C33EBE" w:rsidP="00C33EBE">
      <w:pPr>
        <w:rPr>
          <w:color w:val="000000" w:themeColor="text1"/>
        </w:rPr>
      </w:pPr>
      <w:r w:rsidRPr="00C3532F">
        <w:rPr>
          <w:color w:val="000000" w:themeColor="text1"/>
        </w:rPr>
        <w:t>- за счет и в пределах субвенций из бюджета Республики Мордовия</w:t>
      </w:r>
    </w:p>
    <w:p w:rsidR="00C33EBE" w:rsidRPr="00C3532F" w:rsidRDefault="00C33EBE" w:rsidP="00C33EBE">
      <w:pPr>
        <w:rPr>
          <w:color w:val="000000" w:themeColor="text1"/>
        </w:rPr>
      </w:pPr>
      <w:r w:rsidRPr="00C3532F">
        <w:rPr>
          <w:color w:val="000000" w:themeColor="text1"/>
        </w:rPr>
        <w:t>- за счет и в пределах межбюджетных трансфертов из соответствующих местных бюджетов</w:t>
      </w:r>
    </w:p>
    <w:p w:rsidR="00C33EBE" w:rsidRPr="00C3532F" w:rsidRDefault="00C33EBE" w:rsidP="00C33EBE">
      <w:pPr>
        <w:rPr>
          <w:color w:val="000000" w:themeColor="text1"/>
        </w:rPr>
      </w:pPr>
    </w:p>
    <w:p w:rsidR="00C33EBE" w:rsidRPr="00C3532F" w:rsidRDefault="00C33EBE" w:rsidP="00C33EBE">
      <w:pPr>
        <w:pStyle w:val="a3"/>
        <w:rPr>
          <w:color w:val="000000" w:themeColor="text1"/>
        </w:rPr>
      </w:pPr>
      <w:bookmarkStart w:id="24" w:name="sub_1009"/>
      <w:r w:rsidRPr="00C3532F">
        <w:rPr>
          <w:rStyle w:val="a5"/>
          <w:bCs/>
          <w:color w:val="000000" w:themeColor="text1"/>
        </w:rPr>
        <w:t>Статья 9</w:t>
      </w:r>
      <w:r w:rsidRPr="00C3532F">
        <w:rPr>
          <w:color w:val="000000" w:themeColor="text1"/>
        </w:rPr>
        <w:t>. Резервный фонд</w:t>
      </w:r>
    </w:p>
    <w:bookmarkEnd w:id="24"/>
    <w:p w:rsidR="00C33EBE" w:rsidRPr="00C3532F" w:rsidRDefault="00C33EBE" w:rsidP="00C33EBE">
      <w:pPr>
        <w:rPr>
          <w:color w:val="000000" w:themeColor="text1"/>
        </w:rPr>
      </w:pPr>
      <w:r w:rsidRPr="00C3532F">
        <w:rPr>
          <w:color w:val="000000" w:themeColor="text1"/>
        </w:rPr>
        <w:t xml:space="preserve">В расходной части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создается резервный фонд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в размере не более 1% процента утвержденного в решении о бюджете на соответствующий период объема расходов бюджета.</w:t>
      </w:r>
    </w:p>
    <w:p w:rsidR="00C33EBE" w:rsidRPr="00C3532F" w:rsidRDefault="00C33EBE" w:rsidP="00C33EBE">
      <w:pPr>
        <w:rPr>
          <w:color w:val="000000" w:themeColor="text1"/>
        </w:rPr>
      </w:pPr>
      <w:r w:rsidRPr="00C3532F">
        <w:rPr>
          <w:color w:val="000000" w:themeColor="text1"/>
        </w:rPr>
        <w:t xml:space="preserve">Порядок расходования средств резервного фонда утверждается администрацией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p>
    <w:p w:rsidR="00C33EBE" w:rsidRPr="00C3532F" w:rsidRDefault="00C33EBE" w:rsidP="00C33EBE">
      <w:pPr>
        <w:rPr>
          <w:color w:val="000000" w:themeColor="text1"/>
        </w:rPr>
      </w:pPr>
      <w:bookmarkStart w:id="25" w:name="sub_1010"/>
      <w:r w:rsidRPr="00C3532F">
        <w:rPr>
          <w:rStyle w:val="a5"/>
          <w:bCs/>
          <w:color w:val="000000" w:themeColor="text1"/>
        </w:rPr>
        <w:t>Статья 10.</w:t>
      </w:r>
      <w:r w:rsidRPr="00C3532F">
        <w:rPr>
          <w:color w:val="000000" w:themeColor="text1"/>
        </w:rPr>
        <w:t xml:space="preserve"> Муниципальные внутренние заимствования и муниципальный долг</w:t>
      </w:r>
    </w:p>
    <w:p w:rsidR="00C33EBE" w:rsidRPr="00C3532F" w:rsidRDefault="00C33EBE" w:rsidP="00C33EBE">
      <w:pPr>
        <w:rPr>
          <w:color w:val="000000" w:themeColor="text1"/>
        </w:rPr>
      </w:pPr>
      <w:bookmarkStart w:id="26" w:name="sub_10101"/>
      <w:bookmarkEnd w:id="25"/>
      <w:r w:rsidRPr="00C3532F">
        <w:rPr>
          <w:color w:val="000000" w:themeColor="text1"/>
        </w:rPr>
        <w:lastRenderedPageBreak/>
        <w:t xml:space="preserve">1. Муниципальные гарантии предоставляются от имени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администрацией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bookmarkEnd w:id="26"/>
    <w:p w:rsidR="00C33EBE" w:rsidRPr="00C3532F" w:rsidRDefault="00C33EBE" w:rsidP="00C33EBE">
      <w:pPr>
        <w:rPr>
          <w:color w:val="000000" w:themeColor="text1"/>
        </w:rPr>
      </w:pPr>
      <w:r w:rsidRPr="00C3532F">
        <w:rPr>
          <w:color w:val="000000" w:themeColor="text1"/>
        </w:rPr>
        <w:t xml:space="preserve">Предоставление муниципальных гарантий осуществляется на возмездной основе по результатам проведения конкурса и проверки финансового состояния получателя муниципальной гарантии с обязательным оформлением </w:t>
      </w:r>
      <w:proofErr w:type="gramStart"/>
      <w:r w:rsidRPr="00C3532F">
        <w:rPr>
          <w:color w:val="000000" w:themeColor="text1"/>
        </w:rPr>
        <w:t>обеспечения исполнения обязательств получателя муниципальной гаранти</w:t>
      </w:r>
      <w:r w:rsidR="00B60E43" w:rsidRPr="00C3532F">
        <w:rPr>
          <w:color w:val="000000" w:themeColor="text1"/>
        </w:rPr>
        <w:t>и</w:t>
      </w:r>
      <w:proofErr w:type="gramEnd"/>
      <w:r w:rsidR="00B60E43" w:rsidRPr="00C3532F">
        <w:rPr>
          <w:color w:val="000000" w:themeColor="text1"/>
        </w:rPr>
        <w:t xml:space="preserve"> перед гарантом – </w:t>
      </w:r>
      <w:proofErr w:type="spellStart"/>
      <w:r w:rsidR="00B60E43" w:rsidRPr="00C3532F">
        <w:rPr>
          <w:color w:val="000000" w:themeColor="text1"/>
        </w:rPr>
        <w:t>Ачадовским</w:t>
      </w:r>
      <w:proofErr w:type="spellEnd"/>
      <w:r w:rsidR="00B60E43" w:rsidRPr="00C3532F">
        <w:rPr>
          <w:color w:val="000000" w:themeColor="text1"/>
        </w:rPr>
        <w:t xml:space="preserve"> </w:t>
      </w:r>
      <w:r w:rsidRPr="00C3532F">
        <w:rPr>
          <w:color w:val="000000" w:themeColor="text1"/>
        </w:rPr>
        <w:t xml:space="preserve"> сельским поселением.</w:t>
      </w:r>
    </w:p>
    <w:p w:rsidR="00C33EBE" w:rsidRPr="00C3532F" w:rsidRDefault="00C33EBE" w:rsidP="00C33EBE">
      <w:pPr>
        <w:rPr>
          <w:color w:val="000000" w:themeColor="text1"/>
        </w:rPr>
      </w:pPr>
      <w:r w:rsidRPr="00C3532F">
        <w:rPr>
          <w:color w:val="000000" w:themeColor="text1"/>
        </w:rPr>
        <w:t xml:space="preserve">Порядок предоставления муниципальных гарантий утверждается администрацией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t xml:space="preserve">3. Полномочия по управлению муниципальным долгом, осуществлению муниципальных внутренних заимствований, выдаче муниципальных гарантий осуществляет администрация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bookmarkStart w:id="27" w:name="sub_10104"/>
      <w:r w:rsidRPr="00C3532F">
        <w:rPr>
          <w:color w:val="000000" w:themeColor="text1"/>
        </w:rPr>
        <w:t xml:space="preserve">4. Порядок осуществления муниципальных заимствований, обслуживания и управления муниципальным долгом утверждается администрацией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bookmarkStart w:id="28" w:name="sub_10105"/>
      <w:bookmarkEnd w:id="27"/>
      <w:r w:rsidRPr="00C3532F">
        <w:rPr>
          <w:color w:val="000000" w:themeColor="text1"/>
        </w:rPr>
        <w:t xml:space="preserve">5. Управление муниципальным долгом осуществляется исходя из необходимости соблюдения следующих ограничений, установленных в </w:t>
      </w:r>
      <w:hyperlink r:id="rId33" w:history="1">
        <w:r w:rsidRPr="00C3532F">
          <w:rPr>
            <w:rStyle w:val="a4"/>
            <w:rFonts w:cs="Arial"/>
            <w:color w:val="000000" w:themeColor="text1"/>
          </w:rPr>
          <w:t>статьях 92</w:t>
        </w:r>
      </w:hyperlink>
      <w:r w:rsidRPr="00C3532F">
        <w:rPr>
          <w:color w:val="000000" w:themeColor="text1"/>
        </w:rPr>
        <w:t xml:space="preserve">, </w:t>
      </w:r>
      <w:hyperlink r:id="rId34" w:history="1">
        <w:r w:rsidRPr="00C3532F">
          <w:rPr>
            <w:rStyle w:val="a4"/>
            <w:rFonts w:cs="Arial"/>
            <w:color w:val="000000" w:themeColor="text1"/>
          </w:rPr>
          <w:t>107</w:t>
        </w:r>
      </w:hyperlink>
      <w:r w:rsidRPr="00C3532F">
        <w:rPr>
          <w:color w:val="000000" w:themeColor="text1"/>
        </w:rPr>
        <w:t xml:space="preserve"> и </w:t>
      </w:r>
      <w:hyperlink r:id="rId35" w:history="1">
        <w:r w:rsidRPr="00C3532F">
          <w:rPr>
            <w:rStyle w:val="a4"/>
            <w:rFonts w:cs="Arial"/>
            <w:color w:val="000000" w:themeColor="text1"/>
          </w:rPr>
          <w:t>111</w:t>
        </w:r>
      </w:hyperlink>
      <w:r w:rsidRPr="00C3532F">
        <w:rPr>
          <w:color w:val="000000" w:themeColor="text1"/>
        </w:rPr>
        <w:t xml:space="preserve"> Бюджетного кодекса Российской Федерации:</w:t>
      </w:r>
    </w:p>
    <w:bookmarkEnd w:id="28"/>
    <w:p w:rsidR="00C33EBE" w:rsidRPr="00C3532F" w:rsidRDefault="00C33EBE" w:rsidP="00C33EBE">
      <w:pPr>
        <w:rPr>
          <w:color w:val="000000" w:themeColor="text1"/>
        </w:rPr>
      </w:pPr>
      <w:r w:rsidRPr="00C3532F">
        <w:rPr>
          <w:color w:val="000000" w:themeColor="text1"/>
        </w:rPr>
        <w:t xml:space="preserve">- дефицит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утвержденный в решении о бюджете и отраженный в отчете об исполнении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не должен превышать 5 процентов объема доходов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без учета финансовой помощи из федерального бюджета и бюджета субъекта Российской Федерации; в случае утверждения нормативным актом о бюджете на соответствующий год размера поступлений от продажи имущества предельный размер дефицита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может превышать данное ограничение, но не более чем на величину поступлений от продажи имущества;</w:t>
      </w:r>
    </w:p>
    <w:p w:rsidR="00C33EBE" w:rsidRPr="00C3532F" w:rsidRDefault="00C33EBE" w:rsidP="00C33EBE">
      <w:pPr>
        <w:rPr>
          <w:color w:val="000000" w:themeColor="text1"/>
        </w:rPr>
      </w:pPr>
      <w:proofErr w:type="gramStart"/>
      <w:r w:rsidRPr="00C3532F">
        <w:rPr>
          <w:color w:val="000000" w:themeColor="text1"/>
        </w:rPr>
        <w:t xml:space="preserve">- предельный размер муниципального долга, установленный в решении о бюджете, не должен превышать 50% объема доходов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без учета финансовой помощи из бюджетов других уровней бюджетной системы Российской Федерации;</w:t>
      </w:r>
      <w:proofErr w:type="gramEnd"/>
    </w:p>
    <w:p w:rsidR="00C33EBE" w:rsidRPr="00C3532F" w:rsidRDefault="00C33EBE" w:rsidP="00C33EBE">
      <w:pPr>
        <w:rPr>
          <w:color w:val="000000" w:themeColor="text1"/>
        </w:rPr>
      </w:pPr>
      <w:r w:rsidRPr="00C3532F">
        <w:rPr>
          <w:color w:val="000000" w:themeColor="text1"/>
        </w:rPr>
        <w:t xml:space="preserve">- предельный объем расходов на обслуживание муниципального долга, установленный в решении о бюджете, не должен превышать 15 процентов расходов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t>Осуществление муниципальных заимствований (за исключением принятия долговых обязательств в целях реструктуризации и погашения муниципального долга) не может производиться в случае нарушения указанных ограничений в ходе исполнения бюджета.</w:t>
      </w:r>
    </w:p>
    <w:p w:rsidR="00C33EBE" w:rsidRPr="00C3532F" w:rsidRDefault="00C33EBE" w:rsidP="00C33EBE">
      <w:pPr>
        <w:rPr>
          <w:color w:val="000000" w:themeColor="text1"/>
        </w:rPr>
      </w:pPr>
      <w:bookmarkStart w:id="29" w:name="sub_10106"/>
      <w:r w:rsidRPr="00C3532F">
        <w:rPr>
          <w:color w:val="000000" w:themeColor="text1"/>
        </w:rPr>
        <w:t xml:space="preserve">6. Финансовый орган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ведет муниципальную долговую книгу, куда вносятся сведения:</w:t>
      </w:r>
    </w:p>
    <w:bookmarkEnd w:id="29"/>
    <w:p w:rsidR="00C33EBE" w:rsidRPr="00C3532F" w:rsidRDefault="00C33EBE" w:rsidP="00C33EBE">
      <w:pPr>
        <w:rPr>
          <w:color w:val="000000" w:themeColor="text1"/>
        </w:rPr>
      </w:pPr>
      <w:r w:rsidRPr="00C3532F">
        <w:rPr>
          <w:color w:val="000000" w:themeColor="text1"/>
        </w:rPr>
        <w:t>- о дате возникновения муниципальных долговых обязательств;</w:t>
      </w:r>
    </w:p>
    <w:p w:rsidR="00C33EBE" w:rsidRPr="00C3532F" w:rsidRDefault="00C33EBE" w:rsidP="00C33EBE">
      <w:pPr>
        <w:rPr>
          <w:color w:val="000000" w:themeColor="text1"/>
        </w:rPr>
      </w:pPr>
      <w:r w:rsidRPr="00C3532F">
        <w:rPr>
          <w:color w:val="000000" w:themeColor="text1"/>
        </w:rPr>
        <w:t>- об объеме муниципальных долговых обязательств;</w:t>
      </w:r>
    </w:p>
    <w:p w:rsidR="00C33EBE" w:rsidRPr="00C3532F" w:rsidRDefault="00C33EBE" w:rsidP="00C33EBE">
      <w:pPr>
        <w:rPr>
          <w:color w:val="000000" w:themeColor="text1"/>
        </w:rPr>
      </w:pPr>
      <w:r w:rsidRPr="00C3532F">
        <w:rPr>
          <w:color w:val="000000" w:themeColor="text1"/>
        </w:rPr>
        <w:t>- о формах обеспечения исполнения обязательств;</w:t>
      </w:r>
    </w:p>
    <w:p w:rsidR="00C33EBE" w:rsidRPr="00C3532F" w:rsidRDefault="00C33EBE" w:rsidP="00C33EBE">
      <w:pPr>
        <w:rPr>
          <w:color w:val="000000" w:themeColor="text1"/>
        </w:rPr>
      </w:pPr>
      <w:r w:rsidRPr="00C3532F">
        <w:rPr>
          <w:color w:val="000000" w:themeColor="text1"/>
        </w:rPr>
        <w:lastRenderedPageBreak/>
        <w:t>- об исполнении долговых обязательств полностью или частично;</w:t>
      </w:r>
    </w:p>
    <w:p w:rsidR="00C33EBE" w:rsidRPr="00C3532F" w:rsidRDefault="00C33EBE" w:rsidP="00C33EBE">
      <w:pPr>
        <w:rPr>
          <w:color w:val="000000" w:themeColor="text1"/>
        </w:rPr>
      </w:pPr>
      <w:r w:rsidRPr="00C3532F">
        <w:rPr>
          <w:color w:val="000000" w:themeColor="text1"/>
        </w:rPr>
        <w:t>- об исполнении получателями муниципальных гарантий обязанностей по основному обязательству, обеспеченному гарантией;</w:t>
      </w:r>
    </w:p>
    <w:p w:rsidR="00C33EBE" w:rsidRPr="00C3532F" w:rsidRDefault="00C33EBE" w:rsidP="00C33EBE">
      <w:pPr>
        <w:rPr>
          <w:color w:val="000000" w:themeColor="text1"/>
        </w:rPr>
      </w:pPr>
      <w:r w:rsidRPr="00C3532F">
        <w:rPr>
          <w:color w:val="000000" w:themeColor="text1"/>
        </w:rPr>
        <w:t xml:space="preserve">- об осуществлении платежей за счет средств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по выданным муниципальным гарантиям;</w:t>
      </w:r>
    </w:p>
    <w:p w:rsidR="00C33EBE" w:rsidRPr="00C3532F" w:rsidRDefault="00C33EBE" w:rsidP="00C33EBE">
      <w:pPr>
        <w:rPr>
          <w:color w:val="000000" w:themeColor="text1"/>
        </w:rPr>
      </w:pPr>
      <w:r w:rsidRPr="00C3532F">
        <w:rPr>
          <w:color w:val="000000" w:themeColor="text1"/>
        </w:rPr>
        <w:t>- иные сведения, предусмотренные порядком ведения муниципальной долговой книги.</w:t>
      </w:r>
    </w:p>
    <w:p w:rsidR="00C33EBE" w:rsidRPr="00C3532F" w:rsidRDefault="00C33EBE" w:rsidP="00C33EBE">
      <w:pPr>
        <w:rPr>
          <w:color w:val="000000" w:themeColor="text1"/>
        </w:rPr>
      </w:pPr>
      <w:r w:rsidRPr="00C3532F">
        <w:rPr>
          <w:color w:val="000000" w:themeColor="text1"/>
        </w:rPr>
        <w:t xml:space="preserve">Порядок ведения муниципальной долговой книги утверждается администрацией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p>
    <w:p w:rsidR="00C33EBE" w:rsidRPr="00C3532F" w:rsidRDefault="00C33EBE" w:rsidP="00C33EBE">
      <w:pPr>
        <w:pStyle w:val="1"/>
        <w:numPr>
          <w:ilvl w:val="0"/>
          <w:numId w:val="1"/>
        </w:numPr>
        <w:tabs>
          <w:tab w:val="num" w:pos="644"/>
        </w:tabs>
        <w:ind w:left="644" w:hanging="360"/>
        <w:rPr>
          <w:color w:val="000000" w:themeColor="text1"/>
        </w:rPr>
      </w:pPr>
      <w:bookmarkStart w:id="30" w:name="sub_200"/>
      <w:r w:rsidRPr="00C3532F">
        <w:rPr>
          <w:color w:val="000000" w:themeColor="text1"/>
        </w:rPr>
        <w:t xml:space="preserve">Раздел II. Составление проекта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bookmarkEnd w:id="30"/>
    <w:p w:rsidR="00C33EBE" w:rsidRPr="00C3532F" w:rsidRDefault="00C33EBE" w:rsidP="00C33EBE">
      <w:pPr>
        <w:rPr>
          <w:color w:val="000000" w:themeColor="text1"/>
        </w:rPr>
      </w:pPr>
    </w:p>
    <w:p w:rsidR="00C33EBE" w:rsidRPr="00C3532F" w:rsidRDefault="00C33EBE" w:rsidP="00C33EBE">
      <w:pPr>
        <w:pStyle w:val="a3"/>
        <w:rPr>
          <w:color w:val="000000" w:themeColor="text1"/>
        </w:rPr>
      </w:pPr>
      <w:bookmarkStart w:id="31" w:name="sub_1011"/>
      <w:r w:rsidRPr="00C3532F">
        <w:rPr>
          <w:rStyle w:val="a5"/>
          <w:bCs/>
          <w:color w:val="000000" w:themeColor="text1"/>
        </w:rPr>
        <w:t>Статья 11</w:t>
      </w:r>
      <w:r w:rsidRPr="00C3532F">
        <w:rPr>
          <w:color w:val="000000" w:themeColor="text1"/>
        </w:rPr>
        <w:t xml:space="preserve">. Основы составления проекта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bookmarkStart w:id="32" w:name="sub_10111"/>
      <w:bookmarkEnd w:id="31"/>
      <w:r w:rsidRPr="00C3532F">
        <w:rPr>
          <w:color w:val="000000" w:themeColor="text1"/>
        </w:rPr>
        <w:t xml:space="preserve">1. Решение о начале работы над составлением проекта бюджета на очередной финансовый год и плановый период принимает Глава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не позднее, чем за 6 месяцев до начала соответствующего финансового года. Одновременно Глава  сельского поселения  определяет этапы работы по составлению проекта бюджета, исходя из сроков его рассмотрения Советом депутатов.</w:t>
      </w:r>
    </w:p>
    <w:bookmarkEnd w:id="32"/>
    <w:p w:rsidR="00C33EBE" w:rsidRPr="00C3532F" w:rsidRDefault="00C33EBE" w:rsidP="00C33EBE">
      <w:pPr>
        <w:rPr>
          <w:color w:val="000000" w:themeColor="text1"/>
        </w:rPr>
      </w:pPr>
      <w:r w:rsidRPr="00C3532F">
        <w:rPr>
          <w:color w:val="000000" w:themeColor="text1"/>
        </w:rPr>
        <w:t xml:space="preserve">Составление проекта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осуществляет администрация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Непосредственное составление проекта бюджета осуществляет финансовый орган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bookmarkStart w:id="33" w:name="sub_10112"/>
      <w:r w:rsidRPr="00C3532F">
        <w:rPr>
          <w:color w:val="000000" w:themeColor="text1"/>
        </w:rPr>
        <w:t xml:space="preserve">2. </w:t>
      </w:r>
      <w:proofErr w:type="gramStart"/>
      <w:r w:rsidRPr="00C3532F">
        <w:rPr>
          <w:color w:val="000000" w:themeColor="text1"/>
        </w:rPr>
        <w:t>С 1 по 15 ноября года, предшествующего очередному финансовому году, администрация сельского поселения  рассматривает прогноз социально-экономического развития сельского поселения  на очередной финансовый год и плановый период, проект бюджета на очередной финансовый год и плановый период, другие документы и материалы, характеризующие бюджетно-финансовую политику в очередном финансовом году и в плановом периоде  и направляет проект решения о бюджете сельского поселения  на очередной</w:t>
      </w:r>
      <w:proofErr w:type="gramEnd"/>
      <w:r w:rsidRPr="00C3532F">
        <w:rPr>
          <w:color w:val="000000" w:themeColor="text1"/>
        </w:rPr>
        <w:t xml:space="preserve"> финансовый год и плановый период  Главе сельского поселения  для представления в Совет депутатов.</w:t>
      </w:r>
    </w:p>
    <w:p w:rsidR="00C33EBE" w:rsidRPr="00C3532F" w:rsidRDefault="00C33EBE" w:rsidP="00C33EBE">
      <w:pPr>
        <w:rPr>
          <w:color w:val="000000" w:themeColor="text1"/>
        </w:rPr>
      </w:pPr>
      <w:bookmarkStart w:id="34" w:name="sub_10113"/>
      <w:bookmarkEnd w:id="33"/>
      <w:r w:rsidRPr="00C3532F">
        <w:rPr>
          <w:color w:val="000000" w:themeColor="text1"/>
        </w:rPr>
        <w:t xml:space="preserve">3. Рассмотренные и одобренные администрацией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основные характеристики бюджета сельского поселения на очередной финансовый год и плановый </w:t>
      </w:r>
      <w:proofErr w:type="gramStart"/>
      <w:r w:rsidRPr="00C3532F">
        <w:rPr>
          <w:color w:val="000000" w:themeColor="text1"/>
        </w:rPr>
        <w:t>период</w:t>
      </w:r>
      <w:proofErr w:type="gramEnd"/>
      <w:r w:rsidRPr="00C3532F">
        <w:rPr>
          <w:color w:val="000000" w:themeColor="text1"/>
        </w:rPr>
        <w:t xml:space="preserve"> и распределение расходов бюджета на очередной финансовый год и плановый период должны быть представлены в виде информации комиссиям Совета депутатов по их запросам.</w:t>
      </w:r>
    </w:p>
    <w:bookmarkEnd w:id="34"/>
    <w:p w:rsidR="00C33EBE" w:rsidRPr="00C3532F" w:rsidRDefault="00C33EBE" w:rsidP="00C33EBE">
      <w:pPr>
        <w:rPr>
          <w:color w:val="000000" w:themeColor="text1"/>
        </w:rPr>
      </w:pPr>
    </w:p>
    <w:p w:rsidR="00C33EBE" w:rsidRPr="00C3532F" w:rsidRDefault="00C33EBE" w:rsidP="00C33EBE">
      <w:pPr>
        <w:pStyle w:val="a3"/>
        <w:rPr>
          <w:color w:val="000000" w:themeColor="text1"/>
        </w:rPr>
      </w:pPr>
      <w:bookmarkStart w:id="35" w:name="sub_1012"/>
      <w:r w:rsidRPr="00C3532F">
        <w:rPr>
          <w:rStyle w:val="a5"/>
          <w:bCs/>
          <w:color w:val="000000" w:themeColor="text1"/>
        </w:rPr>
        <w:t>Статья 12</w:t>
      </w:r>
      <w:r w:rsidRPr="00C3532F">
        <w:rPr>
          <w:color w:val="000000" w:themeColor="text1"/>
        </w:rPr>
        <w:t>. Документы и материалы, представляемые Совету депутатов одновременно с проектом решения о бюджете сельского поселения на очередной финансовый год и плановый период</w:t>
      </w:r>
    </w:p>
    <w:p w:rsidR="00C33EBE" w:rsidRPr="00C3532F" w:rsidRDefault="00C33EBE" w:rsidP="00C33EBE">
      <w:pPr>
        <w:rPr>
          <w:color w:val="000000" w:themeColor="text1"/>
        </w:rPr>
      </w:pPr>
      <w:bookmarkStart w:id="36" w:name="sub_10121"/>
      <w:bookmarkEnd w:id="35"/>
      <w:r w:rsidRPr="00C3532F">
        <w:rPr>
          <w:color w:val="000000" w:themeColor="text1"/>
        </w:rPr>
        <w:lastRenderedPageBreak/>
        <w:t>1. Глава сельского поселения  вносит на рассмотрение Совета депутатов проект решения о бюджете сельского поселения на очередной финансовый год и плановый период не позднее 15 ноября текущего года одновременно со следующими документами и материалами:</w:t>
      </w:r>
    </w:p>
    <w:bookmarkEnd w:id="36"/>
    <w:p w:rsidR="00C33EBE" w:rsidRPr="00C3532F" w:rsidRDefault="00C33EBE" w:rsidP="00C33EBE">
      <w:pPr>
        <w:rPr>
          <w:color w:val="000000" w:themeColor="text1"/>
        </w:rPr>
      </w:pPr>
      <w:r w:rsidRPr="00C3532F">
        <w:rPr>
          <w:color w:val="000000" w:themeColor="text1"/>
        </w:rPr>
        <w:t>пояснительной запиской к проекту бюджета сельского поселения</w:t>
      </w:r>
      <w:proofErr w:type="gramStart"/>
      <w:r w:rsidRPr="00C3532F">
        <w:rPr>
          <w:color w:val="000000" w:themeColor="text1"/>
        </w:rPr>
        <w:t xml:space="preserve"> ,</w:t>
      </w:r>
      <w:proofErr w:type="gramEnd"/>
      <w:r w:rsidRPr="00C3532F">
        <w:rPr>
          <w:color w:val="000000" w:themeColor="text1"/>
        </w:rPr>
        <w:t xml:space="preserve"> содержащей условия разработки проекта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на очередной финансовый год  и плановый период, методику расчетов основных статей доходов и расходов;</w:t>
      </w:r>
    </w:p>
    <w:p w:rsidR="00C33EBE" w:rsidRPr="00C3532F" w:rsidRDefault="00C33EBE" w:rsidP="00C33EBE">
      <w:pPr>
        <w:rPr>
          <w:color w:val="000000" w:themeColor="text1"/>
        </w:rPr>
      </w:pPr>
      <w:r w:rsidRPr="00C3532F">
        <w:rPr>
          <w:color w:val="000000" w:themeColor="text1"/>
        </w:rPr>
        <w:t>предварительными итогами социально-экономического развития сельского поселения  за 9 месяцев текущего периода и года в целом;</w:t>
      </w:r>
    </w:p>
    <w:p w:rsidR="00C33EBE" w:rsidRPr="00C3532F" w:rsidRDefault="00C33EBE" w:rsidP="00C33EBE">
      <w:pPr>
        <w:rPr>
          <w:color w:val="000000" w:themeColor="text1"/>
        </w:rPr>
      </w:pPr>
      <w:r w:rsidRPr="00C3532F">
        <w:rPr>
          <w:color w:val="000000" w:themeColor="text1"/>
        </w:rPr>
        <w:t xml:space="preserve">предварительными итогами и оценкой ожидаемого исполнения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за 9 месяцев текущего периода и года в целом;</w:t>
      </w:r>
    </w:p>
    <w:p w:rsidR="00C33EBE" w:rsidRPr="00C3532F" w:rsidRDefault="00C33EBE" w:rsidP="00C33EBE">
      <w:pPr>
        <w:rPr>
          <w:color w:val="000000" w:themeColor="text1"/>
        </w:rPr>
      </w:pPr>
      <w:r w:rsidRPr="00C3532F">
        <w:rPr>
          <w:color w:val="000000" w:themeColor="text1"/>
        </w:rPr>
        <w:t xml:space="preserve">прогнозом социально-экономического развития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на очередной финансовый год и плановый период;</w:t>
      </w:r>
    </w:p>
    <w:p w:rsidR="00C33EBE" w:rsidRPr="00C3532F" w:rsidRDefault="00C33EBE" w:rsidP="00C33EBE">
      <w:pPr>
        <w:rPr>
          <w:color w:val="000000" w:themeColor="text1"/>
        </w:rPr>
      </w:pPr>
      <w:r w:rsidRPr="00C3532F">
        <w:rPr>
          <w:color w:val="000000" w:themeColor="text1"/>
        </w:rPr>
        <w:t xml:space="preserve">основными направлениями бюджетной и налоговой </w:t>
      </w:r>
      <w:proofErr w:type="gramStart"/>
      <w:r w:rsidRPr="00C3532F">
        <w:rPr>
          <w:color w:val="000000" w:themeColor="text1"/>
        </w:rPr>
        <w:t>политики</w:t>
      </w:r>
      <w:proofErr w:type="gramEnd"/>
      <w:r w:rsidRPr="00C3532F">
        <w:rPr>
          <w:color w:val="000000" w:themeColor="text1"/>
        </w:rPr>
        <w:t xml:space="preserve"> на очередной финансовый год и плановый период;</w:t>
      </w:r>
    </w:p>
    <w:p w:rsidR="00C33EBE" w:rsidRPr="00C3532F" w:rsidRDefault="00C33EBE" w:rsidP="00C33EBE">
      <w:pPr>
        <w:rPr>
          <w:color w:val="000000" w:themeColor="text1"/>
        </w:rPr>
      </w:pPr>
      <w:r w:rsidRPr="00C3532F">
        <w:rPr>
          <w:color w:val="000000" w:themeColor="text1"/>
        </w:rPr>
        <w:t xml:space="preserve">прогнозом консолидированного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на очередной финансовый год и плановый период;</w:t>
      </w:r>
    </w:p>
    <w:p w:rsidR="00C33EBE" w:rsidRPr="00C3532F" w:rsidRDefault="00C33EBE" w:rsidP="00C33EBE">
      <w:pPr>
        <w:rPr>
          <w:color w:val="000000" w:themeColor="text1"/>
        </w:rPr>
      </w:pPr>
      <w:r w:rsidRPr="00C3532F">
        <w:rPr>
          <w:color w:val="000000" w:themeColor="text1"/>
        </w:rPr>
        <w:t>основными принципами и расчетами по взаимоотношениям бюджета сельского поселения с бюджетом  района в очередном финансовом году и плановом периоде и соответствующими протоколами разногласий с органами местного самоуправления;</w:t>
      </w:r>
    </w:p>
    <w:p w:rsidR="00C33EBE" w:rsidRPr="00C3532F" w:rsidRDefault="00C33EBE" w:rsidP="00C33EBE">
      <w:pPr>
        <w:rPr>
          <w:color w:val="000000" w:themeColor="text1"/>
        </w:rPr>
      </w:pPr>
      <w:r w:rsidRPr="00C3532F">
        <w:rPr>
          <w:color w:val="000000" w:themeColor="text1"/>
        </w:rPr>
        <w:t>планом развития муниципального секторов экономики;</w:t>
      </w:r>
    </w:p>
    <w:p w:rsidR="00C33EBE" w:rsidRPr="00C3532F" w:rsidRDefault="00C33EBE" w:rsidP="00C33EBE">
      <w:pPr>
        <w:rPr>
          <w:color w:val="000000" w:themeColor="text1"/>
        </w:rPr>
      </w:pPr>
      <w:r w:rsidRPr="00C3532F">
        <w:rPr>
          <w:color w:val="000000" w:themeColor="text1"/>
        </w:rPr>
        <w:t xml:space="preserve">прогнозом сводного финансового баланса по территории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на очередной финансовый год и плановый период;</w:t>
      </w:r>
    </w:p>
    <w:p w:rsidR="00C33EBE" w:rsidRPr="00C3532F" w:rsidRDefault="00C33EBE" w:rsidP="00C33EBE">
      <w:pPr>
        <w:rPr>
          <w:color w:val="000000" w:themeColor="text1"/>
        </w:rPr>
      </w:pPr>
      <w:r w:rsidRPr="00C3532F">
        <w:rPr>
          <w:color w:val="000000" w:themeColor="text1"/>
        </w:rPr>
        <w:t>методиками и расчетами распределения межбюджетных трансфертов;</w:t>
      </w:r>
    </w:p>
    <w:p w:rsidR="00C33EBE" w:rsidRPr="00C3532F" w:rsidRDefault="00C33EBE" w:rsidP="00C33EBE">
      <w:pPr>
        <w:rPr>
          <w:color w:val="000000" w:themeColor="text1"/>
        </w:rPr>
      </w:pPr>
      <w:r w:rsidRPr="00C3532F">
        <w:rPr>
          <w:color w:val="000000" w:themeColor="text1"/>
        </w:rPr>
        <w:t>верхним пределом государственного (муниципального) долга на конец очередного финансового года (на конец очередного финансового года и конец каждого года планового периода)</w:t>
      </w:r>
    </w:p>
    <w:p w:rsidR="00C33EBE" w:rsidRPr="00C3532F" w:rsidRDefault="00C33EBE" w:rsidP="00C33EBE">
      <w:pPr>
        <w:rPr>
          <w:color w:val="000000" w:themeColor="text1"/>
        </w:rPr>
      </w:pPr>
      <w:r w:rsidRPr="00C3532F">
        <w:rPr>
          <w:color w:val="000000" w:themeColor="text1"/>
        </w:rPr>
        <w:t>перечнем целевых муниципальных  программ, предусмотренных к финансированию из бюджета сельского поселения на очередной финансовый год и плановый период;</w:t>
      </w:r>
    </w:p>
    <w:p w:rsidR="00C33EBE" w:rsidRPr="00C3532F" w:rsidRDefault="00C33EBE" w:rsidP="00C33EBE">
      <w:pPr>
        <w:rPr>
          <w:color w:val="000000" w:themeColor="text1"/>
        </w:rPr>
      </w:pPr>
      <w:r w:rsidRPr="00C3532F">
        <w:rPr>
          <w:color w:val="000000" w:themeColor="text1"/>
        </w:rPr>
        <w:t xml:space="preserve">расчетами по статьям </w:t>
      </w:r>
      <w:hyperlink r:id="rId36" w:history="1">
        <w:r w:rsidRPr="00C3532F">
          <w:rPr>
            <w:rStyle w:val="a4"/>
            <w:rFonts w:cs="Arial"/>
            <w:color w:val="000000" w:themeColor="text1"/>
          </w:rPr>
          <w:t>классификации доходов</w:t>
        </w:r>
      </w:hyperlink>
      <w:r w:rsidRPr="00C3532F">
        <w:rPr>
          <w:color w:val="000000" w:themeColor="text1"/>
        </w:rPr>
        <w:t xml:space="preserve"> бюджета, разделам и подразделам функциональной </w:t>
      </w:r>
      <w:hyperlink r:id="rId37" w:history="1">
        <w:r w:rsidRPr="00C3532F">
          <w:rPr>
            <w:rStyle w:val="a4"/>
            <w:rFonts w:cs="Arial"/>
            <w:color w:val="000000" w:themeColor="text1"/>
          </w:rPr>
          <w:t>классификации расходов</w:t>
        </w:r>
      </w:hyperlink>
      <w:r w:rsidRPr="00C3532F">
        <w:rPr>
          <w:color w:val="000000" w:themeColor="text1"/>
        </w:rPr>
        <w:t xml:space="preserve"> бюджета и дефициту бюджета на очередной финансовый год и плановый период;</w:t>
      </w:r>
    </w:p>
    <w:p w:rsidR="00C33EBE" w:rsidRPr="00C3532F" w:rsidRDefault="00C33EBE" w:rsidP="00C33EBE">
      <w:pPr>
        <w:rPr>
          <w:color w:val="000000" w:themeColor="text1"/>
        </w:rPr>
      </w:pPr>
    </w:p>
    <w:p w:rsidR="00C33EBE" w:rsidRPr="00C3532F" w:rsidRDefault="00C33EBE" w:rsidP="00C33EBE">
      <w:pPr>
        <w:pStyle w:val="a3"/>
        <w:rPr>
          <w:color w:val="000000" w:themeColor="text1"/>
        </w:rPr>
      </w:pPr>
      <w:bookmarkStart w:id="37" w:name="sub_1013"/>
      <w:r w:rsidRPr="00C3532F">
        <w:rPr>
          <w:rStyle w:val="a5"/>
          <w:bCs/>
          <w:color w:val="000000" w:themeColor="text1"/>
        </w:rPr>
        <w:t>Статья 13</w:t>
      </w:r>
      <w:r w:rsidRPr="00C3532F">
        <w:rPr>
          <w:color w:val="000000" w:themeColor="text1"/>
        </w:rPr>
        <w:t>. Состав показателей, представляемых для рассмотрения и утверждения в проекте решения о бюджете сельского поселения  на очередной финансовый год и плановый период</w:t>
      </w:r>
    </w:p>
    <w:p w:rsidR="00C33EBE" w:rsidRPr="00C3532F" w:rsidRDefault="00C33EBE" w:rsidP="00C33EBE">
      <w:pPr>
        <w:rPr>
          <w:color w:val="000000" w:themeColor="text1"/>
        </w:rPr>
      </w:pPr>
      <w:bookmarkStart w:id="38" w:name="sub_10131"/>
      <w:bookmarkEnd w:id="37"/>
      <w:r w:rsidRPr="00C3532F">
        <w:rPr>
          <w:color w:val="000000" w:themeColor="text1"/>
        </w:rPr>
        <w:t xml:space="preserve">1. Проект решения о бюджете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должен содержать:</w:t>
      </w:r>
    </w:p>
    <w:bookmarkEnd w:id="38"/>
    <w:p w:rsidR="00C33EBE" w:rsidRPr="00C3532F" w:rsidRDefault="00C33EBE" w:rsidP="00C33EBE">
      <w:pPr>
        <w:rPr>
          <w:color w:val="000000" w:themeColor="text1"/>
        </w:rPr>
      </w:pPr>
      <w:r w:rsidRPr="00C3532F">
        <w:rPr>
          <w:color w:val="000000" w:themeColor="text1"/>
        </w:rPr>
        <w:lastRenderedPageBreak/>
        <w:t xml:space="preserve">- основные характеристики бюджета (общий объем доходов бюджета, общий объем расходов бюджета, дефицит бюджета, при условии соблюдения ограничения на размер дефицита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t xml:space="preserve">- прогнозируемые доходы бюджета по группам, подгруппам, и статьям </w:t>
      </w:r>
      <w:hyperlink r:id="rId38" w:history="1">
        <w:r w:rsidRPr="00C3532F">
          <w:rPr>
            <w:rStyle w:val="a4"/>
            <w:rFonts w:cs="Arial"/>
            <w:color w:val="000000" w:themeColor="text1"/>
          </w:rPr>
          <w:t>классификации доходов</w:t>
        </w:r>
      </w:hyperlink>
      <w:r w:rsidRPr="00C3532F">
        <w:rPr>
          <w:color w:val="000000" w:themeColor="text1"/>
        </w:rPr>
        <w:t xml:space="preserve"> бюджетов Российской Федерации;</w:t>
      </w:r>
    </w:p>
    <w:p w:rsidR="00C33EBE" w:rsidRPr="00C3532F" w:rsidRDefault="00C33EBE" w:rsidP="00C33EBE">
      <w:pPr>
        <w:rPr>
          <w:color w:val="000000" w:themeColor="text1"/>
        </w:rPr>
      </w:pPr>
      <w:r w:rsidRPr="00C3532F">
        <w:rPr>
          <w:color w:val="000000" w:themeColor="text1"/>
        </w:rPr>
        <w:t xml:space="preserve">- расходы бюджета по распорядителям бюджетных средств, разделам, подразделам, целевым статьям и видам расходов функциональной классификации расходов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t>- объемы расходов текущего и капитального характера;</w:t>
      </w:r>
    </w:p>
    <w:p w:rsidR="00C33EBE" w:rsidRPr="00C3532F" w:rsidRDefault="00C33EBE" w:rsidP="00C33EBE">
      <w:pPr>
        <w:rPr>
          <w:color w:val="000000" w:themeColor="text1"/>
        </w:rPr>
      </w:pPr>
      <w:proofErr w:type="gramStart"/>
      <w:r w:rsidRPr="00C3532F">
        <w:rPr>
          <w:color w:val="000000" w:themeColor="text1"/>
        </w:rPr>
        <w:t xml:space="preserve">- обособленное отражение средств, направляемых на исполнение расходных обязательств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в связи с осуществлением органами местного самоуправления полномочий по вопросам местного значения, и средств, направляемых на исполнение расходных обязательств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исполняемых за счет субвенций из Республиканского фонда компенсаций для осуществления отдельных государственных полномочий и из бюджета поселений для осуществления отдельных полномочий поселений;</w:t>
      </w:r>
      <w:proofErr w:type="gramEnd"/>
    </w:p>
    <w:p w:rsidR="00C33EBE" w:rsidRPr="00C3532F" w:rsidRDefault="00C33EBE" w:rsidP="00C33EBE">
      <w:pPr>
        <w:rPr>
          <w:color w:val="000000" w:themeColor="text1"/>
        </w:rPr>
      </w:pPr>
      <w:r w:rsidRPr="00C3532F">
        <w:rPr>
          <w:color w:val="000000" w:themeColor="text1"/>
        </w:rPr>
        <w:t>- источники финансирования дефицита бюджета;</w:t>
      </w:r>
    </w:p>
    <w:p w:rsidR="00C33EBE" w:rsidRPr="00C3532F" w:rsidRDefault="00C33EBE" w:rsidP="00C33EBE">
      <w:pPr>
        <w:rPr>
          <w:color w:val="000000" w:themeColor="text1"/>
        </w:rPr>
      </w:pPr>
      <w:r w:rsidRPr="00C3532F">
        <w:rPr>
          <w:color w:val="000000" w:themeColor="text1"/>
        </w:rPr>
        <w:t>- верхний предел муниципального долга по состоянию на 1 января года, следующего за очередным финансовым годом, с указанием предельного объема обязательств по муниципальным гарантиям, при условии соблюдения ограничения объемов муниципального долга;</w:t>
      </w:r>
    </w:p>
    <w:p w:rsidR="00C33EBE" w:rsidRPr="00C3532F" w:rsidRDefault="00C33EBE" w:rsidP="00C33EBE">
      <w:pPr>
        <w:rPr>
          <w:color w:val="000000" w:themeColor="text1"/>
        </w:rPr>
      </w:pPr>
      <w:r w:rsidRPr="00C3532F">
        <w:rPr>
          <w:color w:val="000000" w:themeColor="text1"/>
        </w:rPr>
        <w:t>- предельный объем расходов на обслуживание муниципального долга при условии соблюдения ограничения объем расходов на обслуживание муниципального долга;</w:t>
      </w:r>
    </w:p>
    <w:p w:rsidR="00C33EBE" w:rsidRPr="00C3532F" w:rsidRDefault="00C33EBE" w:rsidP="00C33EBE">
      <w:pPr>
        <w:rPr>
          <w:color w:val="000000" w:themeColor="text1"/>
        </w:rPr>
      </w:pPr>
      <w:r w:rsidRPr="00C3532F">
        <w:rPr>
          <w:color w:val="000000" w:themeColor="text1"/>
        </w:rPr>
        <w:t>- перечень муниципальных гарантий;</w:t>
      </w:r>
    </w:p>
    <w:p w:rsidR="00C33EBE" w:rsidRPr="00C3532F" w:rsidRDefault="00C33EBE" w:rsidP="00C33EBE">
      <w:pPr>
        <w:rPr>
          <w:color w:val="000000" w:themeColor="text1"/>
        </w:rPr>
      </w:pPr>
      <w:r w:rsidRPr="00C3532F">
        <w:rPr>
          <w:color w:val="000000" w:themeColor="text1"/>
        </w:rPr>
        <w:t>- лимиты предоставления налоговых кредитов (включая налоговые кредиты на срок, превышающий пределы очередного финансового года), отсрочек и рассрочек по уплате налогов и иных обязательных платежей;</w:t>
      </w:r>
    </w:p>
    <w:p w:rsidR="00C33EBE" w:rsidRPr="00C3532F" w:rsidRDefault="00C33EBE" w:rsidP="00C33EBE">
      <w:pPr>
        <w:rPr>
          <w:color w:val="000000" w:themeColor="text1"/>
        </w:rPr>
      </w:pPr>
      <w:bookmarkStart w:id="39" w:name="sub_10132"/>
      <w:r w:rsidRPr="00C3532F">
        <w:rPr>
          <w:color w:val="000000" w:themeColor="text1"/>
        </w:rPr>
        <w:t xml:space="preserve">2. Проект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вносимый на рассмотрение Совета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подлежит официальному опубликованию.</w:t>
      </w:r>
    </w:p>
    <w:bookmarkEnd w:id="39"/>
    <w:p w:rsidR="00C33EBE" w:rsidRPr="00C3532F" w:rsidRDefault="00C33EBE" w:rsidP="00C33EBE">
      <w:pPr>
        <w:rPr>
          <w:color w:val="000000" w:themeColor="text1"/>
        </w:rPr>
      </w:pPr>
    </w:p>
    <w:p w:rsidR="00C33EBE" w:rsidRPr="00C3532F" w:rsidRDefault="00C33EBE" w:rsidP="00C33EBE">
      <w:pPr>
        <w:pStyle w:val="1"/>
        <w:numPr>
          <w:ilvl w:val="0"/>
          <w:numId w:val="1"/>
        </w:numPr>
        <w:tabs>
          <w:tab w:val="num" w:pos="644"/>
        </w:tabs>
        <w:ind w:left="644" w:hanging="360"/>
        <w:rPr>
          <w:color w:val="000000" w:themeColor="text1"/>
        </w:rPr>
      </w:pPr>
      <w:bookmarkStart w:id="40" w:name="sub_300"/>
      <w:r w:rsidRPr="00C3532F">
        <w:rPr>
          <w:color w:val="000000" w:themeColor="text1"/>
        </w:rPr>
        <w:t>Раздел III. Рассмотрение и утверждение проекта решения о бюджете</w:t>
      </w:r>
    </w:p>
    <w:bookmarkEnd w:id="40"/>
    <w:p w:rsidR="00C33EBE" w:rsidRPr="00C3532F" w:rsidRDefault="00C33EBE" w:rsidP="00C33EBE">
      <w:pPr>
        <w:rPr>
          <w:color w:val="000000" w:themeColor="text1"/>
        </w:rPr>
      </w:pPr>
    </w:p>
    <w:p w:rsidR="00C33EBE" w:rsidRPr="00C3532F" w:rsidRDefault="00C33EBE" w:rsidP="00C33EBE">
      <w:pPr>
        <w:pStyle w:val="a3"/>
        <w:rPr>
          <w:color w:val="000000" w:themeColor="text1"/>
        </w:rPr>
      </w:pPr>
      <w:bookmarkStart w:id="41" w:name="sub_1014"/>
      <w:r w:rsidRPr="00C3532F">
        <w:rPr>
          <w:rStyle w:val="a5"/>
          <w:bCs/>
          <w:color w:val="000000" w:themeColor="text1"/>
        </w:rPr>
        <w:t>Статья 14</w:t>
      </w:r>
      <w:r w:rsidRPr="00C3532F">
        <w:rPr>
          <w:color w:val="000000" w:themeColor="text1"/>
        </w:rPr>
        <w:t xml:space="preserve">. Внесение проекта решения о бюджете в совет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bookmarkEnd w:id="41"/>
    <w:p w:rsidR="00C33EBE" w:rsidRPr="00C3532F" w:rsidRDefault="00C33EBE" w:rsidP="00C33EBE">
      <w:pPr>
        <w:rPr>
          <w:color w:val="000000" w:themeColor="text1"/>
        </w:rPr>
      </w:pPr>
      <w:r w:rsidRPr="00C3532F">
        <w:rPr>
          <w:color w:val="000000" w:themeColor="text1"/>
        </w:rPr>
        <w:t>Проект решения о бюджете на очередной финансовый год и плановый период считается внесенным в срок, если он доставлен в Совет депутатов до 24 часов 11 декабря текущего года.</w:t>
      </w:r>
    </w:p>
    <w:p w:rsidR="00C33EBE" w:rsidRPr="00C3532F" w:rsidRDefault="00C33EBE" w:rsidP="00C33EBE">
      <w:pPr>
        <w:rPr>
          <w:color w:val="000000" w:themeColor="text1"/>
        </w:rPr>
      </w:pPr>
      <w:r w:rsidRPr="00C3532F">
        <w:rPr>
          <w:color w:val="000000" w:themeColor="text1"/>
        </w:rPr>
        <w:lastRenderedPageBreak/>
        <w:t xml:space="preserve">В течение суток со дня внесения проекта решения о бюджете на очередной финансовый год и плановый период администрация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направляет его в бюджетно-финансовую комиссию Совета депутатов  для подготовки заключения о соответствии представленных документов и материалов </w:t>
      </w:r>
      <w:hyperlink r:id="rId39" w:history="1">
        <w:r w:rsidRPr="00C3532F">
          <w:rPr>
            <w:rStyle w:val="a4"/>
            <w:rFonts w:cs="Arial"/>
            <w:color w:val="000000" w:themeColor="text1"/>
          </w:rPr>
          <w:t>Бюджетному кодексу</w:t>
        </w:r>
      </w:hyperlink>
      <w:r w:rsidRPr="00C3532F">
        <w:rPr>
          <w:color w:val="000000" w:themeColor="text1"/>
        </w:rPr>
        <w:t xml:space="preserve"> Российской Федерации и пунктам 1, 2 </w:t>
      </w:r>
      <w:hyperlink r:id="rId40" w:anchor="sub_1004#sub_1004" w:history="1">
        <w:r w:rsidRPr="00C3532F">
          <w:rPr>
            <w:rStyle w:val="a4"/>
            <w:rFonts w:cs="Arial"/>
            <w:color w:val="000000" w:themeColor="text1"/>
          </w:rPr>
          <w:t>статьи 4</w:t>
        </w:r>
      </w:hyperlink>
      <w:r w:rsidRPr="00C3532F">
        <w:rPr>
          <w:color w:val="000000" w:themeColor="text1"/>
        </w:rPr>
        <w:t xml:space="preserve"> настоящего решения.</w:t>
      </w:r>
    </w:p>
    <w:p w:rsidR="00C33EBE" w:rsidRPr="00C3532F" w:rsidRDefault="00C33EBE" w:rsidP="00C33EBE">
      <w:pPr>
        <w:rPr>
          <w:color w:val="000000" w:themeColor="text1"/>
        </w:rPr>
      </w:pPr>
      <w:r w:rsidRPr="00C3532F">
        <w:rPr>
          <w:color w:val="000000" w:themeColor="text1"/>
        </w:rPr>
        <w:t>Совет депутатов не позднее трех дней со дня внесения проекта решения о бюджете на очередной финансовый год и плановый период может принять решение о его возвращении, если состав представленных документов и материалов не соответствует требованиям настоящего Положения.</w:t>
      </w:r>
    </w:p>
    <w:p w:rsidR="00C33EBE" w:rsidRPr="00C3532F" w:rsidRDefault="00C33EBE" w:rsidP="00C33EBE">
      <w:pPr>
        <w:rPr>
          <w:color w:val="000000" w:themeColor="text1"/>
        </w:rPr>
      </w:pPr>
      <w:r w:rsidRPr="00C3532F">
        <w:rPr>
          <w:color w:val="000000" w:themeColor="text1"/>
        </w:rPr>
        <w:t>Доработанный законопроект со всеми необходимыми документами и материалами должен быть представлен в Совет депутатов в пятидневный срок.</w:t>
      </w:r>
    </w:p>
    <w:p w:rsidR="00C33EBE" w:rsidRPr="00C3532F" w:rsidRDefault="00C33EBE" w:rsidP="00C33EBE">
      <w:pPr>
        <w:rPr>
          <w:color w:val="000000" w:themeColor="text1"/>
        </w:rPr>
      </w:pPr>
    </w:p>
    <w:p w:rsidR="00C33EBE" w:rsidRPr="00C3532F" w:rsidRDefault="00C33EBE" w:rsidP="00C33EBE">
      <w:pPr>
        <w:pStyle w:val="a3"/>
        <w:rPr>
          <w:color w:val="000000" w:themeColor="text1"/>
        </w:rPr>
      </w:pPr>
      <w:bookmarkStart w:id="42" w:name="sub_1015"/>
      <w:r w:rsidRPr="00C3532F">
        <w:rPr>
          <w:rStyle w:val="a5"/>
          <w:bCs/>
          <w:color w:val="000000" w:themeColor="text1"/>
        </w:rPr>
        <w:t>Статья 15</w:t>
      </w:r>
      <w:r w:rsidRPr="00C3532F">
        <w:rPr>
          <w:color w:val="000000" w:themeColor="text1"/>
        </w:rPr>
        <w:t>. Порядок подготовки к рассмотрению проекта решения Совета депутатов о бюджете сельского поселения на очередной финансовый год и плановый период Советом депутатов</w:t>
      </w:r>
    </w:p>
    <w:p w:rsidR="00C33EBE" w:rsidRPr="00C3532F" w:rsidRDefault="00C33EBE" w:rsidP="00C33EBE">
      <w:pPr>
        <w:rPr>
          <w:color w:val="000000" w:themeColor="text1"/>
        </w:rPr>
      </w:pPr>
      <w:bookmarkStart w:id="43" w:name="sub_10151"/>
      <w:bookmarkEnd w:id="42"/>
      <w:r w:rsidRPr="00C3532F">
        <w:rPr>
          <w:color w:val="000000" w:themeColor="text1"/>
        </w:rPr>
        <w:t>1. В течение 15 дней со дня внесения проекта решения о бюджете сельского поселения на очередной финансовый год и плановый период  бюджетно-финансовая комиссия Совета депутатов готовит заключения по проекту решения с предложениями о принятии или отклонении представленного проекта решения, а также свои замечания и рекомендации.</w:t>
      </w:r>
    </w:p>
    <w:bookmarkEnd w:id="43"/>
    <w:p w:rsidR="00C33EBE" w:rsidRPr="00C3532F" w:rsidRDefault="00C33EBE" w:rsidP="00C33EBE">
      <w:pPr>
        <w:rPr>
          <w:color w:val="000000" w:themeColor="text1"/>
        </w:rPr>
      </w:pPr>
      <w:r w:rsidRPr="00C3532F">
        <w:rPr>
          <w:color w:val="000000" w:themeColor="text1"/>
        </w:rPr>
        <w:t>Вносимые поправки к проекту решения, предусматривающие увеличение ассигнований по разделам, подразделам, целевым статьям или видам расходов функциональной классификации расходов бюджета, должны содержать предложения о снижении ассигнований по другим разделам, подразделам, целевым статьям или видам расходов функциональной классификации расходов бюджета либо указание за дополнительный источник дохода. Поправки, не отвечающие указанным требованиям, не принимаются к рассмотрению.</w:t>
      </w:r>
    </w:p>
    <w:p w:rsidR="00C33EBE" w:rsidRPr="00C3532F" w:rsidRDefault="00C33EBE" w:rsidP="00C33EBE">
      <w:pPr>
        <w:rPr>
          <w:color w:val="000000" w:themeColor="text1"/>
        </w:rPr>
      </w:pPr>
      <w:bookmarkStart w:id="44" w:name="sub_10152"/>
      <w:proofErr w:type="gramStart"/>
      <w:r w:rsidRPr="00C3532F">
        <w:rPr>
          <w:color w:val="000000" w:themeColor="text1"/>
        </w:rPr>
        <w:t>2.Бюджетно-финансовая комиссия  рассматривает проект решения и поправки к нему, готовит сводную таблицу поправок к проекту решения, заключение по проекту решения, а также проект постановления Совета депутатов о принятии проекта решения о бюджете на очередной финансовый год и плановый период и об основных характеристиках бюджета на очередной финансовый год и плановый период, после чего представляет их на рассмотрение Совета депутатов.</w:t>
      </w:r>
      <w:proofErr w:type="gramEnd"/>
    </w:p>
    <w:bookmarkEnd w:id="44"/>
    <w:p w:rsidR="00C33EBE" w:rsidRPr="00C3532F" w:rsidRDefault="00C33EBE" w:rsidP="00C33EBE">
      <w:pPr>
        <w:rPr>
          <w:color w:val="000000" w:themeColor="text1"/>
        </w:rPr>
      </w:pPr>
    </w:p>
    <w:p w:rsidR="00C33EBE" w:rsidRPr="00C3532F" w:rsidRDefault="00C33EBE" w:rsidP="00C33EBE">
      <w:pPr>
        <w:pStyle w:val="a3"/>
        <w:rPr>
          <w:color w:val="000000" w:themeColor="text1"/>
        </w:rPr>
      </w:pPr>
      <w:bookmarkStart w:id="45" w:name="sub_1016"/>
      <w:r w:rsidRPr="00C3532F">
        <w:rPr>
          <w:rStyle w:val="a5"/>
          <w:bCs/>
          <w:color w:val="000000" w:themeColor="text1"/>
        </w:rPr>
        <w:t>Статья 16</w:t>
      </w:r>
      <w:r w:rsidRPr="00C3532F">
        <w:rPr>
          <w:color w:val="000000" w:themeColor="text1"/>
        </w:rPr>
        <w:t>. Рассмотрение проекта решения о бюджете сельского поселения  на очередной финансовый год и плановый период Советом депутатов</w:t>
      </w:r>
    </w:p>
    <w:p w:rsidR="00C33EBE" w:rsidRPr="00C3532F" w:rsidRDefault="00C33EBE" w:rsidP="00C33EBE">
      <w:pPr>
        <w:rPr>
          <w:color w:val="000000" w:themeColor="text1"/>
        </w:rPr>
      </w:pPr>
      <w:bookmarkStart w:id="46" w:name="sub_10161"/>
      <w:bookmarkEnd w:id="45"/>
      <w:r w:rsidRPr="00C3532F">
        <w:rPr>
          <w:color w:val="000000" w:themeColor="text1"/>
        </w:rPr>
        <w:t>1. Совет депутатов рассматривает проект решения о бюджете на очередной финансовый год и плановый период в течение 15-ти дней со дня внесения его в Совет депутатов, но не позднее 30 декабря.</w:t>
      </w:r>
    </w:p>
    <w:p w:rsidR="00C33EBE" w:rsidRPr="00C3532F" w:rsidRDefault="00C33EBE" w:rsidP="00C33EBE">
      <w:pPr>
        <w:rPr>
          <w:color w:val="000000" w:themeColor="text1"/>
        </w:rPr>
      </w:pPr>
      <w:bookmarkStart w:id="47" w:name="sub_10162"/>
      <w:bookmarkEnd w:id="46"/>
      <w:r w:rsidRPr="00C3532F">
        <w:rPr>
          <w:color w:val="000000" w:themeColor="text1"/>
        </w:rPr>
        <w:t xml:space="preserve">2. Совет депутатов при рассмотрении проекта решения о бюджете на очередной финансовый год и плановый период обсуждает прогноз социально-экономического развития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на очередной финансовый год и плановый период и концепции проекта решения о бюджете на очередной финансовый год и плановый период, основные направления бюджетной и налоговой политики на очередной финансовый год и плановый период,</w:t>
      </w:r>
      <w:proofErr w:type="gramStart"/>
      <w:r w:rsidRPr="00C3532F">
        <w:rPr>
          <w:color w:val="000000" w:themeColor="text1"/>
        </w:rPr>
        <w:t xml:space="preserve"> ,</w:t>
      </w:r>
      <w:proofErr w:type="gramEnd"/>
      <w:r w:rsidRPr="00C3532F">
        <w:rPr>
          <w:color w:val="000000" w:themeColor="text1"/>
        </w:rPr>
        <w:t xml:space="preserve"> а также </w:t>
      </w:r>
      <w:r w:rsidRPr="00C3532F">
        <w:rPr>
          <w:color w:val="000000" w:themeColor="text1"/>
        </w:rPr>
        <w:lastRenderedPageBreak/>
        <w:t>основные характеристики бюджета на очередной финансовый год и плановый период, к которым относятся:</w:t>
      </w:r>
    </w:p>
    <w:bookmarkEnd w:id="47"/>
    <w:p w:rsidR="00C33EBE" w:rsidRPr="00C3532F" w:rsidRDefault="00C33EBE" w:rsidP="00C33EBE">
      <w:pPr>
        <w:rPr>
          <w:color w:val="000000" w:themeColor="text1"/>
        </w:rPr>
      </w:pPr>
      <w:r w:rsidRPr="00C3532F">
        <w:rPr>
          <w:color w:val="000000" w:themeColor="text1"/>
        </w:rPr>
        <w:t xml:space="preserve">доходы бюджета сельского поселения по группам, подгруппам, подгруппам и статьям </w:t>
      </w:r>
      <w:hyperlink r:id="rId41" w:history="1">
        <w:r w:rsidRPr="00C3532F">
          <w:rPr>
            <w:rStyle w:val="a4"/>
            <w:rFonts w:cs="Arial"/>
            <w:color w:val="000000" w:themeColor="text1"/>
          </w:rPr>
          <w:t>классификации доходов</w:t>
        </w:r>
      </w:hyperlink>
      <w:r w:rsidRPr="00C3532F">
        <w:rPr>
          <w:color w:val="000000" w:themeColor="text1"/>
        </w:rPr>
        <w:t xml:space="preserve"> бюджета;</w:t>
      </w:r>
    </w:p>
    <w:p w:rsidR="00C33EBE" w:rsidRPr="00C3532F" w:rsidRDefault="00C33EBE" w:rsidP="00C33EBE">
      <w:pPr>
        <w:rPr>
          <w:color w:val="000000" w:themeColor="text1"/>
        </w:rPr>
      </w:pPr>
      <w:r w:rsidRPr="00C3532F">
        <w:rPr>
          <w:color w:val="000000" w:themeColor="text1"/>
        </w:rPr>
        <w:t xml:space="preserve">размеры несбалансированности (дефицит) бюджета в абсолютных цифрах и в процентах к расходам бюджета на очередной финансовый год и плановый </w:t>
      </w:r>
      <w:proofErr w:type="gramStart"/>
      <w:r w:rsidRPr="00C3532F">
        <w:rPr>
          <w:color w:val="000000" w:themeColor="text1"/>
        </w:rPr>
        <w:t>период</w:t>
      </w:r>
      <w:proofErr w:type="gramEnd"/>
      <w:r w:rsidRPr="00C3532F">
        <w:rPr>
          <w:color w:val="000000" w:themeColor="text1"/>
        </w:rPr>
        <w:t xml:space="preserve"> и источники покрытия дефицита бюджета;</w:t>
      </w:r>
    </w:p>
    <w:p w:rsidR="00C33EBE" w:rsidRPr="00C3532F" w:rsidRDefault="00C33EBE" w:rsidP="00C33EBE">
      <w:pPr>
        <w:rPr>
          <w:color w:val="000000" w:themeColor="text1"/>
        </w:rPr>
      </w:pPr>
      <w:r w:rsidRPr="00C3532F">
        <w:rPr>
          <w:color w:val="000000" w:themeColor="text1"/>
        </w:rPr>
        <w:t>общий объем расходов бюджета на очередной финансовый год и плановый период.</w:t>
      </w:r>
    </w:p>
    <w:p w:rsidR="00C33EBE" w:rsidRPr="00C3532F" w:rsidRDefault="00C33EBE" w:rsidP="00C33EBE">
      <w:pPr>
        <w:rPr>
          <w:color w:val="000000" w:themeColor="text1"/>
        </w:rPr>
      </w:pPr>
      <w:bookmarkStart w:id="48" w:name="sub_10163"/>
      <w:r w:rsidRPr="00C3532F">
        <w:rPr>
          <w:color w:val="000000" w:themeColor="text1"/>
        </w:rPr>
        <w:t>3. По результатам рассмотрения Совет депутатов может принять одно из следующих решений:</w:t>
      </w:r>
    </w:p>
    <w:bookmarkEnd w:id="48"/>
    <w:p w:rsidR="00C33EBE" w:rsidRPr="00C3532F" w:rsidRDefault="00C33EBE" w:rsidP="00C33EBE">
      <w:pPr>
        <w:rPr>
          <w:color w:val="000000" w:themeColor="text1"/>
        </w:rPr>
      </w:pPr>
      <w:r w:rsidRPr="00C3532F">
        <w:rPr>
          <w:color w:val="000000" w:themeColor="text1"/>
        </w:rPr>
        <w:t>о принятии проекта решения о бюджете сельского поселения  на очередной финансовый год и плановый период;</w:t>
      </w:r>
    </w:p>
    <w:p w:rsidR="00C33EBE" w:rsidRPr="00C3532F" w:rsidRDefault="00C33EBE" w:rsidP="00C33EBE">
      <w:pPr>
        <w:rPr>
          <w:color w:val="000000" w:themeColor="text1"/>
        </w:rPr>
      </w:pPr>
      <w:r w:rsidRPr="00C3532F">
        <w:rPr>
          <w:color w:val="000000" w:themeColor="text1"/>
        </w:rPr>
        <w:t>об отклонении указанного проекта решения.</w:t>
      </w:r>
    </w:p>
    <w:p w:rsidR="00C33EBE" w:rsidRPr="00C3532F" w:rsidRDefault="00C33EBE" w:rsidP="00C33EBE">
      <w:pPr>
        <w:rPr>
          <w:color w:val="000000" w:themeColor="text1"/>
        </w:rPr>
      </w:pPr>
      <w:bookmarkStart w:id="49" w:name="sub_10164"/>
      <w:r w:rsidRPr="00C3532F">
        <w:rPr>
          <w:color w:val="000000" w:themeColor="text1"/>
        </w:rPr>
        <w:t xml:space="preserve">4. В случае принятия вышеназванного проекта решения утверждаются основные характеристики бюджета сельского поселения  на очередной финансовый год и плановый период, определенные </w:t>
      </w:r>
      <w:hyperlink r:id="rId42" w:anchor="sub_10162#sub_10162" w:history="1">
        <w:r w:rsidRPr="00C3532F">
          <w:rPr>
            <w:rStyle w:val="a4"/>
            <w:rFonts w:cs="Arial"/>
            <w:color w:val="000000" w:themeColor="text1"/>
          </w:rPr>
          <w:t>пунктом 2 настоящей статьи</w:t>
        </w:r>
      </w:hyperlink>
      <w:r w:rsidRPr="00C3532F">
        <w:rPr>
          <w:color w:val="000000" w:themeColor="text1"/>
        </w:rPr>
        <w:t>.</w:t>
      </w:r>
    </w:p>
    <w:p w:rsidR="00C33EBE" w:rsidRPr="00C3532F" w:rsidRDefault="00C33EBE" w:rsidP="00C33EBE">
      <w:pPr>
        <w:rPr>
          <w:color w:val="000000" w:themeColor="text1"/>
        </w:rPr>
      </w:pPr>
      <w:bookmarkStart w:id="50" w:name="sub_10165"/>
      <w:bookmarkEnd w:id="49"/>
      <w:r w:rsidRPr="00C3532F">
        <w:rPr>
          <w:color w:val="000000" w:themeColor="text1"/>
        </w:rPr>
        <w:t>5. В случае отклонения проекта решения о бюджете на очередной финансовый год и плановый период Совет депутатов может:</w:t>
      </w:r>
    </w:p>
    <w:bookmarkEnd w:id="50"/>
    <w:p w:rsidR="00C33EBE" w:rsidRPr="00C3532F" w:rsidRDefault="00C33EBE" w:rsidP="00C33EBE">
      <w:pPr>
        <w:rPr>
          <w:color w:val="000000" w:themeColor="text1"/>
        </w:rPr>
      </w:pPr>
      <w:r w:rsidRPr="00C3532F">
        <w:rPr>
          <w:color w:val="000000" w:themeColor="text1"/>
        </w:rPr>
        <w:t xml:space="preserve">передать указанное решение в согласительную комиссию, создаваемую при необходимости и состоящую из представителей Совета депутатов,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для разработки согласованного варианта проекта решение о бюджете на очередной финансовый год и плановый период, исходя из рекомендаций, изложенных в заключени</w:t>
      </w:r>
      <w:proofErr w:type="gramStart"/>
      <w:r w:rsidRPr="00C3532F">
        <w:rPr>
          <w:color w:val="000000" w:themeColor="text1"/>
        </w:rPr>
        <w:t>и</w:t>
      </w:r>
      <w:proofErr w:type="gramEnd"/>
      <w:r w:rsidRPr="00C3532F">
        <w:rPr>
          <w:color w:val="000000" w:themeColor="text1"/>
        </w:rPr>
        <w:t xml:space="preserve"> бюджетно-финансовой комиссии ;</w:t>
      </w:r>
    </w:p>
    <w:p w:rsidR="00C33EBE" w:rsidRPr="00C3532F" w:rsidRDefault="00C33EBE" w:rsidP="00C33EBE">
      <w:pPr>
        <w:rPr>
          <w:color w:val="000000" w:themeColor="text1"/>
        </w:rPr>
      </w:pPr>
      <w:r w:rsidRPr="00C3532F">
        <w:rPr>
          <w:color w:val="000000" w:themeColor="text1"/>
        </w:rPr>
        <w:t xml:space="preserve">вернуть проект решения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на доработку.</w:t>
      </w:r>
    </w:p>
    <w:p w:rsidR="00C33EBE" w:rsidRPr="00C3532F" w:rsidRDefault="00C33EBE" w:rsidP="00C33EBE">
      <w:pPr>
        <w:rPr>
          <w:color w:val="000000" w:themeColor="text1"/>
        </w:rPr>
      </w:pPr>
    </w:p>
    <w:p w:rsidR="00C33EBE" w:rsidRPr="00C3532F" w:rsidRDefault="00C33EBE" w:rsidP="00C33EBE">
      <w:pPr>
        <w:pStyle w:val="a3"/>
        <w:rPr>
          <w:color w:val="000000" w:themeColor="text1"/>
        </w:rPr>
      </w:pPr>
      <w:bookmarkStart w:id="51" w:name="sub_1017"/>
      <w:r w:rsidRPr="00C3532F">
        <w:rPr>
          <w:rStyle w:val="a5"/>
          <w:bCs/>
          <w:color w:val="000000" w:themeColor="text1"/>
        </w:rPr>
        <w:t>Статья 17</w:t>
      </w:r>
      <w:r w:rsidRPr="00C3532F">
        <w:rPr>
          <w:color w:val="000000" w:themeColor="text1"/>
        </w:rPr>
        <w:t>. Порядок работы согласительной комиссии в случае отклонения Советом депутатов проекта решения о бюджете сельского поселения  на очередной финансовый год и плановый период</w:t>
      </w:r>
    </w:p>
    <w:p w:rsidR="00C33EBE" w:rsidRPr="00C3532F" w:rsidRDefault="00C33EBE" w:rsidP="00C33EBE">
      <w:pPr>
        <w:rPr>
          <w:color w:val="000000" w:themeColor="text1"/>
        </w:rPr>
      </w:pPr>
      <w:bookmarkStart w:id="52" w:name="sub_10171"/>
      <w:bookmarkEnd w:id="51"/>
      <w:r w:rsidRPr="00C3532F">
        <w:rPr>
          <w:color w:val="000000" w:themeColor="text1"/>
        </w:rPr>
        <w:t xml:space="preserve">1. </w:t>
      </w:r>
      <w:proofErr w:type="gramStart"/>
      <w:r w:rsidRPr="00C3532F">
        <w:rPr>
          <w:color w:val="000000" w:themeColor="text1"/>
        </w:rPr>
        <w:t>В случае отклонения проекта решения о бюджете сельского поселения на очередной финансовый год и плановый период и передачи его в согласительную комиссию в течение 10 дней со дня рассмотрения проекта решения указанная комиссия рассматривает предложения и поправки бюджетно-финансовой комиссии  Совета депутатов и других субъектов права законодательной инициативы, разрабатывает согласованный вариант проекта решения о бюджете сельского поселения  на очередной финансовый год</w:t>
      </w:r>
      <w:proofErr w:type="gramEnd"/>
      <w:r w:rsidRPr="00C3532F">
        <w:rPr>
          <w:color w:val="000000" w:themeColor="text1"/>
        </w:rPr>
        <w:t xml:space="preserve"> и плановый период.</w:t>
      </w:r>
    </w:p>
    <w:p w:rsidR="00C33EBE" w:rsidRPr="00C3532F" w:rsidRDefault="00C33EBE" w:rsidP="00C33EBE">
      <w:pPr>
        <w:rPr>
          <w:color w:val="000000" w:themeColor="text1"/>
        </w:rPr>
      </w:pPr>
      <w:bookmarkStart w:id="53" w:name="sub_10172"/>
      <w:bookmarkEnd w:id="52"/>
      <w:r w:rsidRPr="00C3532F">
        <w:rPr>
          <w:color w:val="000000" w:themeColor="text1"/>
        </w:rPr>
        <w:t xml:space="preserve">2. Решение принимается раздельным голосованием членов согласительной комиссии, представляющих Совет депутатов, администрацию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главу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(далее - стороны). Решение считается принятым сторонами, если за него проголосовало большинство присутствующих на заседании согласительной комиссии представителей. Результаты голосования каждой принимаются за один голос. Решение считается </w:t>
      </w:r>
      <w:r w:rsidRPr="00C3532F">
        <w:rPr>
          <w:color w:val="000000" w:themeColor="text1"/>
        </w:rPr>
        <w:lastRenderedPageBreak/>
        <w:t>согласованным, если его поддержали все стороны. Решение, против которого возражает хотя бы одна сторона, считается несогласованным.</w:t>
      </w:r>
    </w:p>
    <w:p w:rsidR="00C33EBE" w:rsidRPr="00C3532F" w:rsidRDefault="00C33EBE" w:rsidP="00C33EBE">
      <w:pPr>
        <w:rPr>
          <w:color w:val="000000" w:themeColor="text1"/>
        </w:rPr>
      </w:pPr>
      <w:bookmarkStart w:id="54" w:name="sub_10173"/>
      <w:bookmarkEnd w:id="53"/>
      <w:r w:rsidRPr="00C3532F">
        <w:rPr>
          <w:color w:val="000000" w:themeColor="text1"/>
        </w:rPr>
        <w:t>3. Решения, принимаемые согласительной комиссией и согласованные изменения, дополнения и поправки в обязательном порядке вносятся в проект решения о бюджете сельского поселения на очередной финансовый год и плановый период.</w:t>
      </w:r>
    </w:p>
    <w:p w:rsidR="00C33EBE" w:rsidRPr="00C3532F" w:rsidRDefault="00C33EBE" w:rsidP="00C33EBE">
      <w:pPr>
        <w:rPr>
          <w:color w:val="000000" w:themeColor="text1"/>
        </w:rPr>
      </w:pPr>
      <w:bookmarkStart w:id="55" w:name="sub_10174"/>
      <w:bookmarkEnd w:id="54"/>
      <w:r w:rsidRPr="00C3532F">
        <w:rPr>
          <w:color w:val="000000" w:themeColor="text1"/>
        </w:rPr>
        <w:t xml:space="preserve">4. По окончании работы согласительной комиссии администрация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в течение трех дней вносит на рассмотрение Совета депутатов согласованный вариант проекта решения о бюджете сельского поселения на очередной финансовый год и плановый период.</w:t>
      </w:r>
    </w:p>
    <w:bookmarkEnd w:id="55"/>
    <w:p w:rsidR="00C33EBE" w:rsidRPr="00C3532F" w:rsidRDefault="00C33EBE" w:rsidP="00C33EBE">
      <w:pPr>
        <w:rPr>
          <w:color w:val="000000" w:themeColor="text1"/>
        </w:rPr>
      </w:pPr>
    </w:p>
    <w:p w:rsidR="00C33EBE" w:rsidRPr="00C3532F" w:rsidRDefault="00C33EBE" w:rsidP="00C33EBE">
      <w:pPr>
        <w:pStyle w:val="a3"/>
        <w:rPr>
          <w:color w:val="000000" w:themeColor="text1"/>
        </w:rPr>
      </w:pPr>
      <w:bookmarkStart w:id="56" w:name="sub_1018"/>
      <w:r w:rsidRPr="00C3532F">
        <w:rPr>
          <w:rStyle w:val="a5"/>
          <w:bCs/>
          <w:color w:val="000000" w:themeColor="text1"/>
        </w:rPr>
        <w:t>Статья 18</w:t>
      </w:r>
      <w:r w:rsidRPr="00C3532F">
        <w:rPr>
          <w:color w:val="000000" w:themeColor="text1"/>
        </w:rPr>
        <w:t>. Сроки утверждения решения о бюджете сельского поселения  и последствия непринятия проекта решения о бюджете на очередной финансовый год и плановый период в срок</w:t>
      </w:r>
    </w:p>
    <w:p w:rsidR="00C33EBE" w:rsidRPr="00C3532F" w:rsidRDefault="00C33EBE" w:rsidP="00C33EBE">
      <w:pPr>
        <w:rPr>
          <w:color w:val="000000" w:themeColor="text1"/>
        </w:rPr>
      </w:pPr>
      <w:bookmarkStart w:id="57" w:name="sub_10181"/>
      <w:bookmarkEnd w:id="56"/>
      <w:r w:rsidRPr="00C3532F">
        <w:rPr>
          <w:color w:val="000000" w:themeColor="text1"/>
        </w:rPr>
        <w:t xml:space="preserve">1. Решение о бюджете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должно быть рассмотрено, утверждено Советом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подписано главой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и обнародовано до начала очередного финансового года и планового периода.</w:t>
      </w:r>
    </w:p>
    <w:bookmarkEnd w:id="57"/>
    <w:p w:rsidR="00C33EBE" w:rsidRPr="00C3532F" w:rsidRDefault="00C33EBE" w:rsidP="00C33EBE">
      <w:pPr>
        <w:rPr>
          <w:color w:val="000000" w:themeColor="text1"/>
        </w:rPr>
      </w:pPr>
      <w:r w:rsidRPr="00C3532F">
        <w:rPr>
          <w:color w:val="000000" w:themeColor="text1"/>
        </w:rPr>
        <w:t xml:space="preserve">Органы местного самоуправления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обязаны принимать все возможные меры в пределах их компетенции по обеспечению своевременного рассмотрения, утверждения, подписания и обнародования решения о бюджете.</w:t>
      </w:r>
    </w:p>
    <w:p w:rsidR="00C33EBE" w:rsidRPr="00C3532F" w:rsidRDefault="00C33EBE" w:rsidP="00C33EBE">
      <w:pPr>
        <w:rPr>
          <w:color w:val="000000" w:themeColor="text1"/>
        </w:rPr>
      </w:pPr>
      <w:r w:rsidRPr="00C3532F">
        <w:rPr>
          <w:color w:val="000000" w:themeColor="text1"/>
        </w:rPr>
        <w:t>Решение о бюджете вступает в силу с 1 января очередного финансового года.</w:t>
      </w:r>
    </w:p>
    <w:p w:rsidR="00C33EBE" w:rsidRPr="00C3532F" w:rsidRDefault="00C33EBE" w:rsidP="00C33EBE">
      <w:pPr>
        <w:rPr>
          <w:color w:val="000000" w:themeColor="text1"/>
        </w:rPr>
      </w:pPr>
      <w:bookmarkStart w:id="58" w:name="sub_10182"/>
      <w:r w:rsidRPr="00C3532F">
        <w:rPr>
          <w:color w:val="000000" w:themeColor="text1"/>
        </w:rPr>
        <w:t>2. В случае</w:t>
      </w:r>
      <w:proofErr w:type="gramStart"/>
      <w:r w:rsidRPr="00C3532F">
        <w:rPr>
          <w:color w:val="000000" w:themeColor="text1"/>
        </w:rPr>
        <w:t>,</w:t>
      </w:r>
      <w:proofErr w:type="gramEnd"/>
      <w:r w:rsidRPr="00C3532F">
        <w:rPr>
          <w:color w:val="000000" w:themeColor="text1"/>
        </w:rPr>
        <w:t xml:space="preserve"> если решение о бюджете на очередной финансовый год и плановый период не вступило в силу с начала финансового года, вводится режим временного управления бюджетом, в рамках которого финансовый орган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вправе:</w:t>
      </w:r>
    </w:p>
    <w:bookmarkEnd w:id="58"/>
    <w:p w:rsidR="00C33EBE" w:rsidRPr="00C3532F" w:rsidRDefault="00C33EBE" w:rsidP="00C33EBE">
      <w:pPr>
        <w:rPr>
          <w:color w:val="000000" w:themeColor="text1"/>
        </w:rPr>
      </w:pPr>
      <w:r w:rsidRPr="00C3532F">
        <w:rPr>
          <w:color w:val="000000" w:themeColor="text1"/>
        </w:rPr>
        <w:t xml:space="preserve">- осуществлять расходование бюджетных средств на цели, определенные законодательством, при условии, что из бюджета на предыдущий финансовый год на эти цели уже выделялись средства, но не более одной двенадцатой ассигнований предыдущего года в расчете на месяц по соответствующим разделам функциональной и ведомственной </w:t>
      </w:r>
      <w:hyperlink r:id="rId43" w:history="1">
        <w:r w:rsidRPr="00C3532F">
          <w:rPr>
            <w:rStyle w:val="a4"/>
            <w:rFonts w:cs="Arial"/>
            <w:color w:val="000000" w:themeColor="text1"/>
          </w:rPr>
          <w:t>классификаций расходов</w:t>
        </w:r>
      </w:hyperlink>
      <w:r w:rsidRPr="00C3532F">
        <w:rPr>
          <w:color w:val="000000" w:themeColor="text1"/>
        </w:rPr>
        <w:t xml:space="preserve"> бюджета;</w:t>
      </w:r>
    </w:p>
    <w:p w:rsidR="00C33EBE" w:rsidRPr="00C3532F" w:rsidRDefault="00C33EBE" w:rsidP="00C33EBE">
      <w:pPr>
        <w:rPr>
          <w:color w:val="000000" w:themeColor="text1"/>
        </w:rPr>
      </w:pPr>
      <w:r w:rsidRPr="00C3532F">
        <w:rPr>
          <w:color w:val="000000" w:themeColor="text1"/>
        </w:rPr>
        <w:t xml:space="preserve">- не финансировать расходы, не предусмотренные проектом решения о бюджете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на очередной финансовый год и плановый период.</w:t>
      </w:r>
    </w:p>
    <w:p w:rsidR="00C33EBE" w:rsidRPr="00C3532F" w:rsidRDefault="00C33EBE" w:rsidP="00C33EBE">
      <w:pPr>
        <w:rPr>
          <w:color w:val="000000" w:themeColor="text1"/>
        </w:rPr>
      </w:pPr>
      <w:bookmarkStart w:id="59" w:name="sub_10183"/>
      <w:r w:rsidRPr="00C3532F">
        <w:rPr>
          <w:color w:val="000000" w:themeColor="text1"/>
        </w:rPr>
        <w:t xml:space="preserve">3. Если решение о бюджете не вступило в силу через три месяца после начала финансового года, финансовый орган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вправе осуществлять расходы, распределять доходы и осуществлять заимствования при соблюдении условий, определенных </w:t>
      </w:r>
      <w:hyperlink r:id="rId44" w:anchor="sub_10182#sub_10182" w:history="1">
        <w:r w:rsidRPr="00C3532F">
          <w:rPr>
            <w:rStyle w:val="a4"/>
            <w:rFonts w:cs="Arial"/>
            <w:color w:val="000000" w:themeColor="text1"/>
          </w:rPr>
          <w:t>пунктом 2 настоящей статьи</w:t>
        </w:r>
      </w:hyperlink>
      <w:r w:rsidRPr="00C3532F">
        <w:rPr>
          <w:color w:val="000000" w:themeColor="text1"/>
        </w:rPr>
        <w:t>.</w:t>
      </w:r>
    </w:p>
    <w:bookmarkEnd w:id="59"/>
    <w:p w:rsidR="00C33EBE" w:rsidRPr="00C3532F" w:rsidRDefault="00C33EBE" w:rsidP="00C33EBE">
      <w:pPr>
        <w:rPr>
          <w:color w:val="000000" w:themeColor="text1"/>
        </w:rPr>
      </w:pPr>
      <w:r w:rsidRPr="00C3532F">
        <w:rPr>
          <w:color w:val="000000" w:themeColor="text1"/>
        </w:rPr>
        <w:t xml:space="preserve">При этом финансовый орган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не имеет права:</w:t>
      </w:r>
    </w:p>
    <w:p w:rsidR="00C33EBE" w:rsidRPr="00C3532F" w:rsidRDefault="00C33EBE" w:rsidP="00C33EBE">
      <w:pPr>
        <w:rPr>
          <w:color w:val="000000" w:themeColor="text1"/>
        </w:rPr>
      </w:pPr>
      <w:r w:rsidRPr="00C3532F">
        <w:rPr>
          <w:color w:val="000000" w:themeColor="text1"/>
        </w:rPr>
        <w:t>- предоставлять бюджетные средства на инвестиционные цели;</w:t>
      </w:r>
    </w:p>
    <w:p w:rsidR="00C33EBE" w:rsidRPr="00C3532F" w:rsidRDefault="00C33EBE" w:rsidP="00C33EBE">
      <w:pPr>
        <w:rPr>
          <w:color w:val="000000" w:themeColor="text1"/>
        </w:rPr>
      </w:pPr>
      <w:r w:rsidRPr="00C3532F">
        <w:rPr>
          <w:color w:val="000000" w:themeColor="text1"/>
        </w:rPr>
        <w:t>- предоставлять бюджетные средства на возвратной основе;</w:t>
      </w:r>
    </w:p>
    <w:p w:rsidR="00C33EBE" w:rsidRPr="00C3532F" w:rsidRDefault="00C33EBE" w:rsidP="00C33EBE">
      <w:pPr>
        <w:rPr>
          <w:color w:val="000000" w:themeColor="text1"/>
        </w:rPr>
      </w:pPr>
      <w:r w:rsidRPr="00C3532F">
        <w:rPr>
          <w:color w:val="000000" w:themeColor="text1"/>
        </w:rPr>
        <w:t>- предоставлять субвенции юридическим лицам, за исключением муниципальных предприятий и учреждений;</w:t>
      </w:r>
    </w:p>
    <w:p w:rsidR="00C33EBE" w:rsidRPr="00C3532F" w:rsidRDefault="00C33EBE" w:rsidP="00C33EBE">
      <w:pPr>
        <w:rPr>
          <w:color w:val="000000" w:themeColor="text1"/>
        </w:rPr>
      </w:pPr>
      <w:r w:rsidRPr="00C3532F">
        <w:rPr>
          <w:color w:val="000000" w:themeColor="text1"/>
        </w:rPr>
        <w:lastRenderedPageBreak/>
        <w:t>- осуществлять заимствования в размере более одной восьмой объема заимствований предыдущего финансового года в расчете на квартал;</w:t>
      </w:r>
    </w:p>
    <w:p w:rsidR="00C33EBE" w:rsidRPr="00C3532F" w:rsidRDefault="00C33EBE" w:rsidP="00C33EBE">
      <w:pPr>
        <w:rPr>
          <w:color w:val="000000" w:themeColor="text1"/>
        </w:rPr>
      </w:pPr>
      <w:r w:rsidRPr="00C3532F">
        <w:rPr>
          <w:color w:val="000000" w:themeColor="text1"/>
        </w:rPr>
        <w:t>- формировать резервный фонд и осуществлять расходы из этого фонда.</w:t>
      </w:r>
    </w:p>
    <w:p w:rsidR="00C33EBE" w:rsidRPr="00C3532F" w:rsidRDefault="00C33EBE" w:rsidP="00C33EBE">
      <w:pPr>
        <w:rPr>
          <w:color w:val="000000" w:themeColor="text1"/>
        </w:rPr>
      </w:pPr>
      <w:bookmarkStart w:id="60" w:name="sub_10184"/>
      <w:r w:rsidRPr="00C3532F">
        <w:rPr>
          <w:color w:val="000000" w:themeColor="text1"/>
        </w:rPr>
        <w:t xml:space="preserve">4. </w:t>
      </w:r>
      <w:proofErr w:type="gramStart"/>
      <w:r w:rsidRPr="00C3532F">
        <w:rPr>
          <w:color w:val="000000" w:themeColor="text1"/>
        </w:rPr>
        <w:t xml:space="preserve">Если решение о бюджете вступает в силу после начала финансового года и планового периода и исполнение бюджета до вступления в силу указанного решения осуществляется в соответствии с </w:t>
      </w:r>
      <w:hyperlink r:id="rId45" w:anchor="sub_10182#sub_10182" w:history="1">
        <w:r w:rsidRPr="00C3532F">
          <w:rPr>
            <w:rStyle w:val="a4"/>
            <w:rFonts w:cs="Arial"/>
            <w:color w:val="000000" w:themeColor="text1"/>
          </w:rPr>
          <w:t>пунктами 2</w:t>
        </w:r>
      </w:hyperlink>
      <w:r w:rsidRPr="00C3532F">
        <w:rPr>
          <w:color w:val="000000" w:themeColor="text1"/>
        </w:rPr>
        <w:t xml:space="preserve"> и </w:t>
      </w:r>
      <w:hyperlink r:id="rId46" w:anchor="sub_10183#sub_10183" w:history="1">
        <w:r w:rsidRPr="00C3532F">
          <w:rPr>
            <w:rStyle w:val="a4"/>
            <w:rFonts w:cs="Arial"/>
            <w:color w:val="000000" w:themeColor="text1"/>
          </w:rPr>
          <w:t>3 настоящей статьи</w:t>
        </w:r>
      </w:hyperlink>
      <w:r w:rsidRPr="00C3532F">
        <w:rPr>
          <w:color w:val="000000" w:themeColor="text1"/>
        </w:rPr>
        <w:t xml:space="preserve">, глава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в течение двух недель со дня вступления в силу указанного решения обязан внести в Совет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проект решения о внесении</w:t>
      </w:r>
      <w:proofErr w:type="gramEnd"/>
      <w:r w:rsidRPr="00C3532F">
        <w:rPr>
          <w:color w:val="000000" w:themeColor="text1"/>
        </w:rPr>
        <w:t xml:space="preserve"> </w:t>
      </w:r>
      <w:proofErr w:type="gramStart"/>
      <w:r w:rsidRPr="00C3532F">
        <w:rPr>
          <w:color w:val="000000" w:themeColor="text1"/>
        </w:rPr>
        <w:t xml:space="preserve">изменений и дополнений в решение о бюджете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уточняющий показатели бюджета с учетом результатов исполнения бюджета за период временного управления бюджетом.</w:t>
      </w:r>
      <w:proofErr w:type="gramEnd"/>
    </w:p>
    <w:bookmarkEnd w:id="60"/>
    <w:p w:rsidR="00C33EBE" w:rsidRPr="00C3532F" w:rsidRDefault="00C33EBE" w:rsidP="00C33EBE">
      <w:pPr>
        <w:rPr>
          <w:color w:val="000000" w:themeColor="text1"/>
        </w:rPr>
      </w:pPr>
    </w:p>
    <w:p w:rsidR="00C33EBE" w:rsidRPr="00C3532F" w:rsidRDefault="00C33EBE" w:rsidP="00C33EBE">
      <w:pPr>
        <w:pStyle w:val="1"/>
        <w:numPr>
          <w:ilvl w:val="0"/>
          <w:numId w:val="1"/>
        </w:numPr>
        <w:tabs>
          <w:tab w:val="num" w:pos="644"/>
        </w:tabs>
        <w:ind w:left="644" w:hanging="360"/>
        <w:rPr>
          <w:color w:val="000000" w:themeColor="text1"/>
        </w:rPr>
      </w:pPr>
      <w:bookmarkStart w:id="61" w:name="sub_400"/>
      <w:r w:rsidRPr="00C3532F">
        <w:rPr>
          <w:color w:val="000000" w:themeColor="text1"/>
        </w:rPr>
        <w:t xml:space="preserve">Раздел IV. Исполнение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bookmarkEnd w:id="61"/>
    <w:p w:rsidR="00C33EBE" w:rsidRPr="00C3532F" w:rsidRDefault="00C33EBE" w:rsidP="00C33EBE">
      <w:pPr>
        <w:rPr>
          <w:color w:val="000000" w:themeColor="text1"/>
        </w:rPr>
      </w:pPr>
    </w:p>
    <w:p w:rsidR="00C33EBE" w:rsidRPr="00C3532F" w:rsidRDefault="00C33EBE" w:rsidP="00C33EBE">
      <w:pPr>
        <w:pStyle w:val="a3"/>
        <w:rPr>
          <w:color w:val="000000" w:themeColor="text1"/>
        </w:rPr>
      </w:pPr>
      <w:bookmarkStart w:id="62" w:name="sub_1019"/>
      <w:r w:rsidRPr="00C3532F">
        <w:rPr>
          <w:rStyle w:val="a5"/>
          <w:bCs/>
          <w:color w:val="000000" w:themeColor="text1"/>
        </w:rPr>
        <w:t>Статья 19</w:t>
      </w:r>
      <w:r w:rsidRPr="00C3532F">
        <w:rPr>
          <w:color w:val="000000" w:themeColor="text1"/>
        </w:rPr>
        <w:t>. Кассовое обслуживание исполнения бюджета</w:t>
      </w:r>
    </w:p>
    <w:p w:rsidR="00C33EBE" w:rsidRPr="00C3532F" w:rsidRDefault="00C33EBE" w:rsidP="00C33EBE">
      <w:pPr>
        <w:rPr>
          <w:color w:val="000000" w:themeColor="text1"/>
        </w:rPr>
      </w:pPr>
      <w:bookmarkStart w:id="63" w:name="sub_10191"/>
      <w:bookmarkEnd w:id="62"/>
      <w:r w:rsidRPr="00C3532F">
        <w:rPr>
          <w:color w:val="000000" w:themeColor="text1"/>
        </w:rPr>
        <w:t xml:space="preserve">1. В </w:t>
      </w:r>
      <w:proofErr w:type="spellStart"/>
      <w:r w:rsidR="00B60E43" w:rsidRPr="00C3532F">
        <w:rPr>
          <w:color w:val="000000" w:themeColor="text1"/>
        </w:rPr>
        <w:t>Ачадовском</w:t>
      </w:r>
      <w:proofErr w:type="spellEnd"/>
      <w:r w:rsidRPr="00C3532F">
        <w:rPr>
          <w:color w:val="000000" w:themeColor="text1"/>
        </w:rPr>
        <w:t xml:space="preserve"> сельском поселении кассовое обслуживание исполнения бюджета осуществляется федеральным казначейством. Финансовый орган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организует и осуществляет исполнение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управление счетами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и бюджетными средствами.</w:t>
      </w:r>
    </w:p>
    <w:p w:rsidR="00C33EBE" w:rsidRPr="00C3532F" w:rsidRDefault="00C33EBE" w:rsidP="00C33EBE">
      <w:pPr>
        <w:rPr>
          <w:color w:val="000000" w:themeColor="text1"/>
        </w:rPr>
      </w:pPr>
      <w:bookmarkStart w:id="64" w:name="sub_10192"/>
      <w:bookmarkEnd w:id="63"/>
      <w:r w:rsidRPr="00C3532F">
        <w:rPr>
          <w:color w:val="000000" w:themeColor="text1"/>
        </w:rPr>
        <w:t xml:space="preserve">2. Бюджет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исполняется на основе принципа единства кассы и подведомственности расходов.</w:t>
      </w:r>
    </w:p>
    <w:bookmarkEnd w:id="64"/>
    <w:p w:rsidR="00C33EBE" w:rsidRPr="00C3532F" w:rsidRDefault="00C33EBE" w:rsidP="00C33EBE">
      <w:pPr>
        <w:rPr>
          <w:color w:val="000000" w:themeColor="text1"/>
        </w:rPr>
      </w:pPr>
      <w:r w:rsidRPr="00C3532F">
        <w:rPr>
          <w:color w:val="000000" w:themeColor="text1"/>
        </w:rPr>
        <w:t xml:space="preserve">Право открытия и закрытия единого счета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принадлежит финансовому органу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p>
    <w:p w:rsidR="00C33EBE" w:rsidRPr="00C3532F" w:rsidRDefault="00C33EBE" w:rsidP="00C33EBE">
      <w:pPr>
        <w:pStyle w:val="a3"/>
        <w:rPr>
          <w:color w:val="000000" w:themeColor="text1"/>
        </w:rPr>
      </w:pPr>
      <w:bookmarkStart w:id="65" w:name="sub_1020"/>
      <w:r w:rsidRPr="00C3532F">
        <w:rPr>
          <w:rStyle w:val="a5"/>
          <w:bCs/>
          <w:color w:val="000000" w:themeColor="text1"/>
        </w:rPr>
        <w:t>Статья 20</w:t>
      </w:r>
      <w:r w:rsidRPr="00C3532F">
        <w:rPr>
          <w:color w:val="000000" w:themeColor="text1"/>
        </w:rPr>
        <w:t xml:space="preserve">. Исполнение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по расходам</w:t>
      </w:r>
    </w:p>
    <w:p w:rsidR="00C33EBE" w:rsidRPr="00C3532F" w:rsidRDefault="00C33EBE" w:rsidP="00C33EBE">
      <w:pPr>
        <w:rPr>
          <w:color w:val="000000" w:themeColor="text1"/>
        </w:rPr>
      </w:pPr>
      <w:bookmarkStart w:id="66" w:name="sub_10201"/>
      <w:bookmarkEnd w:id="65"/>
      <w:r w:rsidRPr="00C3532F">
        <w:rPr>
          <w:color w:val="000000" w:themeColor="text1"/>
        </w:rPr>
        <w:t xml:space="preserve">1. Бюджет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по расходам исполняется в пределах фактического наличия бюджетных средств на едином счете бюджета с соблюдением обязательных последовательно осуществляемых процедур санкционирования и финансирования.</w:t>
      </w:r>
    </w:p>
    <w:p w:rsidR="00C33EBE" w:rsidRPr="00C3532F" w:rsidRDefault="00C33EBE" w:rsidP="00C33EBE">
      <w:pPr>
        <w:rPr>
          <w:color w:val="000000" w:themeColor="text1"/>
        </w:rPr>
      </w:pPr>
      <w:bookmarkStart w:id="67" w:name="sub_10202"/>
      <w:bookmarkEnd w:id="66"/>
      <w:r w:rsidRPr="00C3532F">
        <w:rPr>
          <w:color w:val="000000" w:themeColor="text1"/>
        </w:rPr>
        <w:t xml:space="preserve">2. Сводная бюджетная роспись бюджета составляется финансовым органом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в течение 15 дней после утверждения бюджета на основании бюджетных росписей распорядителей бюджетных средств бюджета, и утверждается главой сельского поселения в течение 17 дней после утверждения бюджета.</w:t>
      </w:r>
    </w:p>
    <w:bookmarkEnd w:id="67"/>
    <w:p w:rsidR="00C33EBE" w:rsidRPr="00C3532F" w:rsidRDefault="00C33EBE" w:rsidP="00C33EBE">
      <w:pPr>
        <w:rPr>
          <w:color w:val="000000" w:themeColor="text1"/>
        </w:rPr>
      </w:pPr>
      <w:r w:rsidRPr="00C3532F">
        <w:rPr>
          <w:color w:val="000000" w:themeColor="text1"/>
        </w:rPr>
        <w:t xml:space="preserve">Одновременно сводная бюджетная роспись направляется для сведения в Совет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bookmarkStart w:id="68" w:name="sub_10203"/>
      <w:r w:rsidRPr="00C3532F">
        <w:rPr>
          <w:color w:val="000000" w:themeColor="text1"/>
        </w:rPr>
        <w:t xml:space="preserve">3. В течение 10 дней со дня утверждения сводной бюджетной росписи финансовый орган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доводит показатели указанной росписи до всех </w:t>
      </w:r>
      <w:r w:rsidRPr="00C3532F">
        <w:rPr>
          <w:color w:val="000000" w:themeColor="text1"/>
        </w:rPr>
        <w:lastRenderedPageBreak/>
        <w:t>получателей бюджетных средств путем направления им уведомлений о бюджетных ассигнованиях.</w:t>
      </w:r>
    </w:p>
    <w:p w:rsidR="00C33EBE" w:rsidRPr="00C3532F" w:rsidRDefault="00C33EBE" w:rsidP="00C33EBE">
      <w:pPr>
        <w:rPr>
          <w:color w:val="000000" w:themeColor="text1"/>
        </w:rPr>
      </w:pPr>
      <w:bookmarkStart w:id="69" w:name="sub_10204"/>
      <w:bookmarkEnd w:id="68"/>
      <w:r w:rsidRPr="00C3532F">
        <w:rPr>
          <w:color w:val="000000" w:themeColor="text1"/>
        </w:rPr>
        <w:t xml:space="preserve">4. В течение 10 дней со дня получения уведомления о бюджетных ассигнованиях бюджетное учреждение обязано составить и представить на утверждение вышестоящего распорядителя бюджетных средств смету доходов и расходов по форме, установленной администрацией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Распорядитель утверждает смету бюджетного учреждения в течение 5 дней со дня ее представления распорядителю.</w:t>
      </w:r>
    </w:p>
    <w:bookmarkEnd w:id="69"/>
    <w:p w:rsidR="00C33EBE" w:rsidRPr="00C3532F" w:rsidRDefault="00C33EBE" w:rsidP="00C33EBE">
      <w:pPr>
        <w:rPr>
          <w:color w:val="000000" w:themeColor="text1"/>
        </w:rPr>
      </w:pPr>
      <w:r w:rsidRPr="00C3532F">
        <w:rPr>
          <w:color w:val="000000" w:themeColor="text1"/>
        </w:rPr>
        <w:t xml:space="preserve">Смета доходов и расходов бюджетного учреждения в течение одного рабочего дня со дня ее утверждения передается бюджетным учреждением в финансовый орган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bookmarkStart w:id="70" w:name="sub_10205"/>
      <w:r w:rsidRPr="00C3532F">
        <w:rPr>
          <w:color w:val="000000" w:themeColor="text1"/>
        </w:rPr>
        <w:t>5. На основании сводной бюджетной росписи и прогноза поступления доходов и поступлений из источников финансирования дефицита бюджета формируются лимиты бюджетных обязательств на период, не превышающий трех месяцев.</w:t>
      </w:r>
    </w:p>
    <w:bookmarkEnd w:id="70"/>
    <w:p w:rsidR="00C33EBE" w:rsidRPr="00C3532F" w:rsidRDefault="00C33EBE" w:rsidP="00C33EBE">
      <w:pPr>
        <w:rPr>
          <w:color w:val="000000" w:themeColor="text1"/>
        </w:rPr>
      </w:pPr>
      <w:r w:rsidRPr="00C3532F">
        <w:rPr>
          <w:color w:val="000000" w:themeColor="text1"/>
        </w:rPr>
        <w:t>Проекты распределения лимитов бюджетных обязатель</w:t>
      </w:r>
      <w:proofErr w:type="gramStart"/>
      <w:r w:rsidRPr="00C3532F">
        <w:rPr>
          <w:color w:val="000000" w:themeColor="text1"/>
        </w:rPr>
        <w:t>ств дл</w:t>
      </w:r>
      <w:proofErr w:type="gramEnd"/>
      <w:r w:rsidRPr="00C3532F">
        <w:rPr>
          <w:color w:val="000000" w:themeColor="text1"/>
        </w:rPr>
        <w:t xml:space="preserve">я получателей бюджетных средств бюджета утверждаются распорядителями средств бюджета и затем представляются на утверждение в финансовый орган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t>Лимиты бюджетных обязательств доводятся до всех получателей бюджетных средств не позднее, чем за 5 дней до начала периода их действия.</w:t>
      </w:r>
    </w:p>
    <w:p w:rsidR="00C33EBE" w:rsidRPr="00C3532F" w:rsidRDefault="00C33EBE" w:rsidP="00C33EBE">
      <w:pPr>
        <w:rPr>
          <w:color w:val="000000" w:themeColor="text1"/>
        </w:rPr>
      </w:pPr>
      <w:r w:rsidRPr="00C3532F">
        <w:rPr>
          <w:color w:val="000000" w:themeColor="text1"/>
        </w:rPr>
        <w:t>Сводный реестр лимитов бюджетных обязательств по всем распорядителям и получателям бюджетных сре</w:t>
      </w:r>
      <w:proofErr w:type="gramStart"/>
      <w:r w:rsidRPr="00C3532F">
        <w:rPr>
          <w:color w:val="000000" w:themeColor="text1"/>
        </w:rPr>
        <w:t>дств пр</w:t>
      </w:r>
      <w:proofErr w:type="gramEnd"/>
      <w:r w:rsidRPr="00C3532F">
        <w:rPr>
          <w:color w:val="000000" w:themeColor="text1"/>
        </w:rPr>
        <w:t xml:space="preserve">едставляется в финансовый орган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bookmarkStart w:id="71" w:name="sub_10206"/>
      <w:r w:rsidRPr="00C3532F">
        <w:rPr>
          <w:color w:val="000000" w:themeColor="text1"/>
        </w:rPr>
        <w:t xml:space="preserve">6. Получатели бюджетных средств имеют право принимать денежные обязательства по осуществлению расходов и платежей в </w:t>
      </w:r>
      <w:proofErr w:type="gramStart"/>
      <w:r w:rsidRPr="00C3532F">
        <w:rPr>
          <w:color w:val="000000" w:themeColor="text1"/>
        </w:rPr>
        <w:t>пределах</w:t>
      </w:r>
      <w:proofErr w:type="gramEnd"/>
      <w:r w:rsidRPr="00C3532F">
        <w:rPr>
          <w:color w:val="000000" w:themeColor="text1"/>
        </w:rPr>
        <w:t xml:space="preserve"> доведенных до них лимитов бюджетных обязательств и сметы доходов и расходов путем заключения договоров с поставщиком товаров (работ, услуг), и в соответствии с которыми составлять платежные и иные документы для совершения расходов и платежей.</w:t>
      </w:r>
    </w:p>
    <w:p w:rsidR="00C33EBE" w:rsidRPr="00C3532F" w:rsidRDefault="00C33EBE" w:rsidP="00C33EBE">
      <w:pPr>
        <w:rPr>
          <w:color w:val="000000" w:themeColor="text1"/>
        </w:rPr>
      </w:pPr>
      <w:bookmarkStart w:id="72" w:name="sub_10207"/>
      <w:bookmarkEnd w:id="71"/>
      <w:r w:rsidRPr="00C3532F">
        <w:rPr>
          <w:color w:val="000000" w:themeColor="text1"/>
        </w:rPr>
        <w:t xml:space="preserve">7. Финансовый орган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осуществляет подтверждение денежных обязательств путем проверки соответствия составленных платежных и иных документов, необходимых для совершения расходов, требованиям </w:t>
      </w:r>
      <w:hyperlink r:id="rId47" w:history="1">
        <w:r w:rsidRPr="00C3532F">
          <w:rPr>
            <w:rStyle w:val="a4"/>
            <w:rFonts w:cs="Arial"/>
            <w:color w:val="000000" w:themeColor="text1"/>
          </w:rPr>
          <w:t>Бюджетного кодекса</w:t>
        </w:r>
      </w:hyperlink>
      <w:r w:rsidRPr="00C3532F">
        <w:rPr>
          <w:color w:val="000000" w:themeColor="text1"/>
        </w:rPr>
        <w:t xml:space="preserve"> Российской Федерации, утвержденным сметам доходов и расходов бюджетных учреждений и доведенным лимитам бюджетных обязательств.</w:t>
      </w:r>
    </w:p>
    <w:bookmarkEnd w:id="72"/>
    <w:p w:rsidR="00C33EBE" w:rsidRPr="00C3532F" w:rsidRDefault="00C33EBE" w:rsidP="00C33EBE">
      <w:pPr>
        <w:rPr>
          <w:color w:val="000000" w:themeColor="text1"/>
        </w:rPr>
      </w:pPr>
      <w:r w:rsidRPr="00C3532F">
        <w:rPr>
          <w:color w:val="000000" w:themeColor="text1"/>
        </w:rPr>
        <w:t xml:space="preserve">Перечень и формы документов, представляемых в финансовый орган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для подтверждения денежных обязательств, утверждаются финансовым органом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t xml:space="preserve">Финансовый орган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вправе отказать в подтверждении принятых бюджетных обязательств исключительно в следующих случаях:</w:t>
      </w:r>
    </w:p>
    <w:p w:rsidR="00C33EBE" w:rsidRPr="00C3532F" w:rsidRDefault="00C33EBE" w:rsidP="00C33EBE">
      <w:pPr>
        <w:rPr>
          <w:color w:val="000000" w:themeColor="text1"/>
        </w:rPr>
      </w:pPr>
      <w:r w:rsidRPr="00C3532F">
        <w:rPr>
          <w:color w:val="000000" w:themeColor="text1"/>
        </w:rPr>
        <w:t>- при несоответствии принятых денежных обязатель</w:t>
      </w:r>
      <w:proofErr w:type="gramStart"/>
      <w:r w:rsidRPr="00C3532F">
        <w:rPr>
          <w:color w:val="000000" w:themeColor="text1"/>
        </w:rPr>
        <w:t>ств тр</w:t>
      </w:r>
      <w:proofErr w:type="gramEnd"/>
      <w:r w:rsidRPr="00C3532F">
        <w:rPr>
          <w:color w:val="000000" w:themeColor="text1"/>
        </w:rPr>
        <w:t xml:space="preserve">ебованиям </w:t>
      </w:r>
      <w:hyperlink r:id="rId48" w:history="1">
        <w:r w:rsidRPr="00C3532F">
          <w:rPr>
            <w:rStyle w:val="a4"/>
            <w:rFonts w:cs="Arial"/>
            <w:color w:val="000000" w:themeColor="text1"/>
          </w:rPr>
          <w:t>Бюджетного кодекса</w:t>
        </w:r>
      </w:hyperlink>
      <w:r w:rsidRPr="00C3532F">
        <w:rPr>
          <w:color w:val="000000" w:themeColor="text1"/>
        </w:rPr>
        <w:t xml:space="preserve"> Российской Федерации;</w:t>
      </w:r>
    </w:p>
    <w:p w:rsidR="00C33EBE" w:rsidRPr="00C3532F" w:rsidRDefault="00C33EBE" w:rsidP="00C33EBE">
      <w:pPr>
        <w:rPr>
          <w:color w:val="000000" w:themeColor="text1"/>
        </w:rPr>
      </w:pPr>
      <w:r w:rsidRPr="00C3532F">
        <w:rPr>
          <w:color w:val="000000" w:themeColor="text1"/>
        </w:rPr>
        <w:lastRenderedPageBreak/>
        <w:t>- при несоответствии принятых денежных обязательств решению о бюджете, доведенным бюджетным ассигнованиям и лимитам бюджетных обязательств;</w:t>
      </w:r>
    </w:p>
    <w:p w:rsidR="00C33EBE" w:rsidRPr="00C3532F" w:rsidRDefault="00C33EBE" w:rsidP="00C33EBE">
      <w:pPr>
        <w:rPr>
          <w:color w:val="000000" w:themeColor="text1"/>
        </w:rPr>
      </w:pPr>
      <w:r w:rsidRPr="00C3532F">
        <w:rPr>
          <w:color w:val="000000" w:themeColor="text1"/>
        </w:rPr>
        <w:t>- при несоответствии принятых бюджетных обязательств утвержденной смете доходов и расходов бюджетного учреждения.</w:t>
      </w:r>
    </w:p>
    <w:p w:rsidR="00C33EBE" w:rsidRPr="00C3532F" w:rsidRDefault="00C33EBE" w:rsidP="00C33EBE">
      <w:pPr>
        <w:rPr>
          <w:color w:val="000000" w:themeColor="text1"/>
        </w:rPr>
      </w:pPr>
      <w:r w:rsidRPr="00C3532F">
        <w:rPr>
          <w:color w:val="000000" w:themeColor="text1"/>
        </w:rPr>
        <w:t xml:space="preserve">Финансовый орган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не позднее трех дней с момента представления платежных документов осуществляет расходование бюджетных средств, за исключением случаев выявления оснований для отказа подтвердить денежные обязательства.</w:t>
      </w:r>
    </w:p>
    <w:p w:rsidR="00C33EBE" w:rsidRPr="00C3532F" w:rsidRDefault="00C33EBE" w:rsidP="00C33EBE">
      <w:pPr>
        <w:rPr>
          <w:color w:val="000000" w:themeColor="text1"/>
        </w:rPr>
      </w:pPr>
      <w:bookmarkStart w:id="73" w:name="sub_10208"/>
      <w:r w:rsidRPr="00C3532F">
        <w:rPr>
          <w:color w:val="000000" w:themeColor="text1"/>
        </w:rPr>
        <w:t xml:space="preserve">8. Расходование бюджетных средств осуществляется финансовым органом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путем списания денежных средств с единого счета бюджета в размере подтвержденного бюджетного обязательства в пользу физических и юридических лиц.</w:t>
      </w:r>
    </w:p>
    <w:bookmarkEnd w:id="73"/>
    <w:p w:rsidR="00C33EBE" w:rsidRPr="00C3532F" w:rsidRDefault="00C33EBE" w:rsidP="00C33EBE">
      <w:pPr>
        <w:rPr>
          <w:color w:val="000000" w:themeColor="text1"/>
        </w:rPr>
      </w:pPr>
      <w:r w:rsidRPr="00C3532F">
        <w:rPr>
          <w:color w:val="000000" w:themeColor="text1"/>
        </w:rPr>
        <w:t>Сумма платежа должна соответствовать объему подтвержденных денежных обязательств.</w:t>
      </w:r>
    </w:p>
    <w:p w:rsidR="00C33EBE" w:rsidRPr="00C3532F" w:rsidRDefault="00C33EBE" w:rsidP="00C33EBE">
      <w:pPr>
        <w:rPr>
          <w:color w:val="000000" w:themeColor="text1"/>
        </w:rPr>
      </w:pPr>
    </w:p>
    <w:p w:rsidR="00C33EBE" w:rsidRPr="00C3532F" w:rsidRDefault="00C33EBE" w:rsidP="00C33EBE">
      <w:pPr>
        <w:pStyle w:val="a3"/>
        <w:rPr>
          <w:color w:val="000000" w:themeColor="text1"/>
        </w:rPr>
      </w:pPr>
      <w:bookmarkStart w:id="74" w:name="sub_1021"/>
      <w:r w:rsidRPr="00C3532F">
        <w:rPr>
          <w:rStyle w:val="a5"/>
          <w:bCs/>
          <w:color w:val="000000" w:themeColor="text1"/>
        </w:rPr>
        <w:t>Статья 21</w:t>
      </w:r>
      <w:r w:rsidRPr="00C3532F">
        <w:rPr>
          <w:color w:val="000000" w:themeColor="text1"/>
        </w:rPr>
        <w:t>. Сокращение расходов бюджета не более 5 процентов</w:t>
      </w:r>
    </w:p>
    <w:p w:rsidR="00C33EBE" w:rsidRPr="00C3532F" w:rsidRDefault="00C33EBE" w:rsidP="00C33EBE">
      <w:pPr>
        <w:rPr>
          <w:color w:val="000000" w:themeColor="text1"/>
        </w:rPr>
      </w:pPr>
      <w:bookmarkStart w:id="75" w:name="sub_10211"/>
      <w:bookmarkEnd w:id="74"/>
      <w:r w:rsidRPr="00C3532F">
        <w:rPr>
          <w:color w:val="000000" w:themeColor="text1"/>
        </w:rPr>
        <w:t xml:space="preserve">1. </w:t>
      </w:r>
      <w:proofErr w:type="gramStart"/>
      <w:r w:rsidRPr="00C3532F">
        <w:rPr>
          <w:color w:val="000000" w:themeColor="text1"/>
        </w:rPr>
        <w:t xml:space="preserve">Если в процессе исполнения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происходит снижение объема поступлений доходов бюджета или поступлений из источников финансирования дефицита бюджета, что приводит к неполному по сравнению с утвержденным бюджетом финансированию расходов не более чем на 5 процентов годовых назначений, администрация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вправе принять решение о введении режима сокращения расходов бюджета и ввести указанный режим.</w:t>
      </w:r>
      <w:proofErr w:type="gramEnd"/>
    </w:p>
    <w:p w:rsidR="00C33EBE" w:rsidRPr="00C3532F" w:rsidRDefault="00C33EBE" w:rsidP="00C33EBE">
      <w:pPr>
        <w:rPr>
          <w:color w:val="000000" w:themeColor="text1"/>
        </w:rPr>
      </w:pPr>
      <w:bookmarkStart w:id="76" w:name="sub_10212"/>
      <w:bookmarkEnd w:id="75"/>
      <w:r w:rsidRPr="00C3532F">
        <w:rPr>
          <w:color w:val="000000" w:themeColor="text1"/>
        </w:rPr>
        <w:t xml:space="preserve">2. В решении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о введении режима сокращения расходов бюджета должны быть указаны дата, с которой вводится указанный режим, и размеры сокращения расходов бюджета. При этом сокращение бюджетных ассигнований не должно составлять более 5 процентов годовых назначений по распорядителю бюджетных средств, а также по каждому объекту, включенному в адресную инвестиционную программу, муниципальные целевые программы.</w:t>
      </w:r>
    </w:p>
    <w:p w:rsidR="00C33EBE" w:rsidRPr="00C3532F" w:rsidRDefault="00C33EBE" w:rsidP="00C33EBE">
      <w:pPr>
        <w:rPr>
          <w:color w:val="000000" w:themeColor="text1"/>
        </w:rPr>
      </w:pPr>
      <w:bookmarkStart w:id="77" w:name="sub_10213"/>
      <w:bookmarkEnd w:id="76"/>
      <w:r w:rsidRPr="00C3532F">
        <w:rPr>
          <w:color w:val="000000" w:themeColor="text1"/>
        </w:rPr>
        <w:t xml:space="preserve">3. Уведомление получателей бюджетных средств о введении режима сокращения расходов бюджета производится не </w:t>
      </w:r>
      <w:proofErr w:type="gramStart"/>
      <w:r w:rsidRPr="00C3532F">
        <w:rPr>
          <w:color w:val="000000" w:themeColor="text1"/>
        </w:rPr>
        <w:t>позднее</w:t>
      </w:r>
      <w:proofErr w:type="gramEnd"/>
      <w:r w:rsidRPr="00C3532F">
        <w:rPr>
          <w:color w:val="000000" w:themeColor="text1"/>
        </w:rPr>
        <w:t xml:space="preserve"> чем за 15 дней до даты его введения.</w:t>
      </w:r>
    </w:p>
    <w:p w:rsidR="00C33EBE" w:rsidRPr="00C3532F" w:rsidRDefault="00C33EBE" w:rsidP="00C33EBE">
      <w:pPr>
        <w:rPr>
          <w:color w:val="000000" w:themeColor="text1"/>
        </w:rPr>
      </w:pPr>
      <w:bookmarkStart w:id="78" w:name="sub_10214"/>
      <w:bookmarkEnd w:id="77"/>
      <w:r w:rsidRPr="00C3532F">
        <w:rPr>
          <w:color w:val="000000" w:themeColor="text1"/>
        </w:rPr>
        <w:t xml:space="preserve">4. На основании решения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о введении режима сокращения расходов бюджета производится сокращение неиспользованных лимитов бюджетных обязательств.</w:t>
      </w:r>
    </w:p>
    <w:p w:rsidR="00C33EBE" w:rsidRPr="00C3532F" w:rsidRDefault="00C33EBE" w:rsidP="00C33EBE">
      <w:pPr>
        <w:rPr>
          <w:color w:val="000000" w:themeColor="text1"/>
        </w:rPr>
      </w:pPr>
      <w:bookmarkStart w:id="79" w:name="sub_10215"/>
      <w:bookmarkEnd w:id="78"/>
      <w:r w:rsidRPr="00C3532F">
        <w:rPr>
          <w:color w:val="000000" w:themeColor="text1"/>
        </w:rPr>
        <w:t xml:space="preserve">5. Отмена режима сокращения расходов бюджета, изменение размеров сокращения расходов бюджета производятся администрацией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по представлению финансовой должности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bookmarkEnd w:id="79"/>
    <w:p w:rsidR="00C33EBE" w:rsidRPr="00C3532F" w:rsidRDefault="00C33EBE" w:rsidP="00C33EBE">
      <w:pPr>
        <w:rPr>
          <w:color w:val="000000" w:themeColor="text1"/>
        </w:rPr>
      </w:pPr>
    </w:p>
    <w:p w:rsidR="00C33EBE" w:rsidRPr="00C3532F" w:rsidRDefault="00C33EBE" w:rsidP="00C33EBE">
      <w:pPr>
        <w:rPr>
          <w:color w:val="000000" w:themeColor="text1"/>
        </w:rPr>
      </w:pPr>
      <w:bookmarkStart w:id="80" w:name="sub_1022"/>
      <w:r w:rsidRPr="00C3532F">
        <w:rPr>
          <w:rStyle w:val="a5"/>
          <w:bCs/>
          <w:color w:val="000000" w:themeColor="text1"/>
        </w:rPr>
        <w:t>Статья 22</w:t>
      </w:r>
      <w:r w:rsidRPr="00C3532F">
        <w:rPr>
          <w:color w:val="000000" w:themeColor="text1"/>
        </w:rPr>
        <w:t>. Сокращение расходов бюджета более 5 процентов</w:t>
      </w:r>
    </w:p>
    <w:p w:rsidR="00C33EBE" w:rsidRPr="00C3532F" w:rsidRDefault="00C33EBE" w:rsidP="00C33EBE">
      <w:pPr>
        <w:rPr>
          <w:color w:val="000000" w:themeColor="text1"/>
        </w:rPr>
      </w:pPr>
      <w:bookmarkStart w:id="81" w:name="sub_10221"/>
      <w:bookmarkEnd w:id="80"/>
      <w:r w:rsidRPr="00C3532F">
        <w:rPr>
          <w:color w:val="000000" w:themeColor="text1"/>
        </w:rPr>
        <w:t xml:space="preserve">1. </w:t>
      </w:r>
      <w:proofErr w:type="gramStart"/>
      <w:r w:rsidRPr="00C3532F">
        <w:rPr>
          <w:color w:val="000000" w:themeColor="text1"/>
        </w:rPr>
        <w:t xml:space="preserve">Если в процессе исполнения бюджета происходит снижение объема поступлений доходов бюджета или поступлений из источников финансирования дефицита бюджета, что приводит к неполному по сравнению с утвержденным бюджетом финансированию расходов более чем на 5 </w:t>
      </w:r>
      <w:r w:rsidRPr="00C3532F">
        <w:rPr>
          <w:color w:val="000000" w:themeColor="text1"/>
        </w:rPr>
        <w:lastRenderedPageBreak/>
        <w:t xml:space="preserve">процентов годовых назначений, глава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вносит в Совет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проект решения о внесении изменений и дополнений в решение о бюджете </w:t>
      </w:r>
      <w:proofErr w:type="spellStart"/>
      <w:r w:rsidR="00B60E43" w:rsidRPr="00C3532F">
        <w:rPr>
          <w:color w:val="000000" w:themeColor="text1"/>
        </w:rPr>
        <w:t>Ачадовского</w:t>
      </w:r>
      <w:proofErr w:type="spellEnd"/>
      <w:r w:rsidRPr="00C3532F">
        <w:rPr>
          <w:color w:val="000000" w:themeColor="text1"/>
        </w:rPr>
        <w:t xml:space="preserve"> сельского</w:t>
      </w:r>
      <w:proofErr w:type="gramEnd"/>
      <w:r w:rsidRPr="00C3532F">
        <w:rPr>
          <w:color w:val="000000" w:themeColor="text1"/>
        </w:rPr>
        <w:t xml:space="preserve"> поселения.</w:t>
      </w:r>
    </w:p>
    <w:p w:rsidR="00C33EBE" w:rsidRPr="00C3532F" w:rsidRDefault="00C33EBE" w:rsidP="00C33EBE">
      <w:pPr>
        <w:rPr>
          <w:color w:val="000000" w:themeColor="text1"/>
        </w:rPr>
      </w:pPr>
      <w:bookmarkStart w:id="82" w:name="sub_10222"/>
      <w:bookmarkEnd w:id="81"/>
      <w:r w:rsidRPr="00C3532F">
        <w:rPr>
          <w:color w:val="000000" w:themeColor="text1"/>
        </w:rPr>
        <w:t xml:space="preserve">2. Совет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рассматривает указанный проект решения во внеочередном порядке в течение 15 дней со дня его внесения.</w:t>
      </w:r>
    </w:p>
    <w:bookmarkEnd w:id="82"/>
    <w:p w:rsidR="00C33EBE" w:rsidRPr="00C3532F" w:rsidRDefault="00C33EBE" w:rsidP="00C33EBE">
      <w:pPr>
        <w:rPr>
          <w:color w:val="000000" w:themeColor="text1"/>
        </w:rPr>
      </w:pPr>
      <w:proofErr w:type="gramStart"/>
      <w:r w:rsidRPr="00C3532F">
        <w:rPr>
          <w:color w:val="000000" w:themeColor="text1"/>
        </w:rPr>
        <w:t xml:space="preserve">Если решение о внесении изменений и дополнений в решение о бюджете не принимается в указанный срок, администрация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имеет право принять решение о пропорциональном сокращении расходов бюджета впредь до принятия Советом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решения по данному вопросу при условии, что решением о бюджете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не предусмотрено иное.</w:t>
      </w:r>
      <w:proofErr w:type="gramEnd"/>
    </w:p>
    <w:p w:rsidR="00C33EBE" w:rsidRPr="00C3532F" w:rsidRDefault="00C33EBE" w:rsidP="00C33EBE">
      <w:pPr>
        <w:rPr>
          <w:color w:val="000000" w:themeColor="text1"/>
        </w:rPr>
      </w:pPr>
    </w:p>
    <w:p w:rsidR="00C33EBE" w:rsidRPr="00C3532F" w:rsidRDefault="00C33EBE" w:rsidP="00C33EBE">
      <w:pPr>
        <w:pStyle w:val="a3"/>
        <w:rPr>
          <w:color w:val="000000" w:themeColor="text1"/>
        </w:rPr>
      </w:pPr>
      <w:bookmarkStart w:id="83" w:name="sub_1023"/>
      <w:r w:rsidRPr="00C3532F">
        <w:rPr>
          <w:rStyle w:val="a5"/>
          <w:bCs/>
          <w:color w:val="000000" w:themeColor="text1"/>
        </w:rPr>
        <w:t>Статья 23.</w:t>
      </w:r>
      <w:r w:rsidRPr="00C3532F">
        <w:rPr>
          <w:color w:val="000000" w:themeColor="text1"/>
        </w:rPr>
        <w:t xml:space="preserve"> Использование доходов, фактически полученных при исполнении бюджета </w:t>
      </w:r>
      <w:proofErr w:type="gramStart"/>
      <w:r w:rsidRPr="00C3532F">
        <w:rPr>
          <w:color w:val="000000" w:themeColor="text1"/>
        </w:rPr>
        <w:t>сверх</w:t>
      </w:r>
      <w:proofErr w:type="gramEnd"/>
      <w:r w:rsidRPr="00C3532F">
        <w:rPr>
          <w:color w:val="000000" w:themeColor="text1"/>
        </w:rPr>
        <w:t xml:space="preserve"> утвержденных решением о бюджете</w:t>
      </w:r>
    </w:p>
    <w:p w:rsidR="00C33EBE" w:rsidRPr="00C3532F" w:rsidRDefault="00C33EBE" w:rsidP="00C33EBE">
      <w:pPr>
        <w:rPr>
          <w:color w:val="000000" w:themeColor="text1"/>
        </w:rPr>
      </w:pPr>
      <w:bookmarkStart w:id="84" w:name="sub_10231"/>
      <w:bookmarkEnd w:id="83"/>
      <w:r w:rsidRPr="00C3532F">
        <w:rPr>
          <w:color w:val="000000" w:themeColor="text1"/>
        </w:rPr>
        <w:t xml:space="preserve">1. </w:t>
      </w:r>
      <w:proofErr w:type="gramStart"/>
      <w:r w:rsidRPr="00C3532F">
        <w:rPr>
          <w:color w:val="000000" w:themeColor="text1"/>
        </w:rPr>
        <w:t xml:space="preserve">Доходы, фактически полученные при исполнении бюджета сверх утвержденных решением о бюджете, направляются финансовой должностью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на уменьшение размера дефицита бюджета и выплаты, сокращающие долговые обязательства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без внесения изменений и дополнений в решение о бюджете.</w:t>
      </w:r>
      <w:proofErr w:type="gramEnd"/>
      <w:r w:rsidRPr="00C3532F">
        <w:rPr>
          <w:color w:val="000000" w:themeColor="text1"/>
        </w:rPr>
        <w:t xml:space="preserve"> При этом финансовая должность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подготавливает и утверждает дополнительную бюджетную роспись.</w:t>
      </w:r>
    </w:p>
    <w:p w:rsidR="00C33EBE" w:rsidRPr="00C3532F" w:rsidRDefault="00C33EBE" w:rsidP="00C33EBE">
      <w:pPr>
        <w:rPr>
          <w:color w:val="000000" w:themeColor="text1"/>
        </w:rPr>
      </w:pPr>
      <w:bookmarkStart w:id="85" w:name="sub_10232"/>
      <w:bookmarkEnd w:id="84"/>
      <w:r w:rsidRPr="00C3532F">
        <w:rPr>
          <w:color w:val="000000" w:themeColor="text1"/>
        </w:rPr>
        <w:t xml:space="preserve">2. </w:t>
      </w:r>
      <w:proofErr w:type="gramStart"/>
      <w:r w:rsidRPr="00C3532F">
        <w:rPr>
          <w:color w:val="000000" w:themeColor="text1"/>
        </w:rPr>
        <w:t xml:space="preserve">В случае необходимости направить дополнительные доходы на цели, отличные от указанных в </w:t>
      </w:r>
      <w:hyperlink r:id="rId49" w:anchor="sub_10231#sub_10231" w:history="1">
        <w:r w:rsidRPr="00C3532F">
          <w:rPr>
            <w:rStyle w:val="a4"/>
            <w:rFonts w:cs="Arial"/>
            <w:color w:val="000000" w:themeColor="text1"/>
          </w:rPr>
          <w:t>пункте 1</w:t>
        </w:r>
      </w:hyperlink>
      <w:r w:rsidRPr="00C3532F">
        <w:rPr>
          <w:color w:val="000000" w:themeColor="text1"/>
        </w:rPr>
        <w:t xml:space="preserve"> настоящей статьи, либо в случае превышения ожидаемых фактических доходов над утвержденными годовыми назначениями более чем на 5 процентов финансирование расходов бюджета сверх ассигнований, утвержденных решением о бюджете, осуществляется после внесения изменений и дополнений в решение о бюджете.</w:t>
      </w:r>
      <w:proofErr w:type="gramEnd"/>
    </w:p>
    <w:bookmarkEnd w:id="85"/>
    <w:p w:rsidR="00C33EBE" w:rsidRPr="00C3532F" w:rsidRDefault="00C33EBE" w:rsidP="00C33EBE">
      <w:pPr>
        <w:rPr>
          <w:color w:val="000000" w:themeColor="text1"/>
        </w:rPr>
      </w:pPr>
      <w:r w:rsidRPr="00C3532F">
        <w:rPr>
          <w:color w:val="000000" w:themeColor="text1"/>
        </w:rPr>
        <w:t xml:space="preserve">Решение о внесении изменений и дополнений в решение о бюджете принимается Советом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по итогам исполнения бюджета за квартал (полугодие), в котором указанное превышение было получено.</w:t>
      </w:r>
    </w:p>
    <w:p w:rsidR="00C33EBE" w:rsidRPr="00C3532F" w:rsidRDefault="00C33EBE" w:rsidP="00C33EBE">
      <w:pPr>
        <w:rPr>
          <w:color w:val="000000" w:themeColor="text1"/>
        </w:rPr>
      </w:pPr>
      <w:bookmarkStart w:id="86" w:name="sub_10233"/>
      <w:r w:rsidRPr="00C3532F">
        <w:rPr>
          <w:color w:val="000000" w:themeColor="text1"/>
        </w:rPr>
        <w:t xml:space="preserve">3. Проект решения о внесении изменений и дополнений в решение о бюджете в связи с получением дополнительных доходов должен быть рассмотрен Советом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во внеочередном порядке в течение 15 дней со дня его внесения в указанный орган. Если решение о внесении изменений и дополнений в решение о бюджете не принимается в указанный срок, администрация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вправе принять решение о равномерной индексации расходов бюджета по всем направлениям после сокращения дефицита бюджета и погашения долговых обязательств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bookmarkEnd w:id="86"/>
    <w:p w:rsidR="00C33EBE" w:rsidRPr="00C3532F" w:rsidRDefault="00C33EBE" w:rsidP="00C33EBE">
      <w:pPr>
        <w:rPr>
          <w:color w:val="000000" w:themeColor="text1"/>
        </w:rPr>
      </w:pPr>
    </w:p>
    <w:p w:rsidR="00C33EBE" w:rsidRPr="00C3532F" w:rsidRDefault="00C33EBE" w:rsidP="00C33EBE">
      <w:pPr>
        <w:pStyle w:val="a3"/>
        <w:rPr>
          <w:color w:val="000000" w:themeColor="text1"/>
        </w:rPr>
      </w:pPr>
      <w:bookmarkStart w:id="87" w:name="sub_1024"/>
      <w:r w:rsidRPr="00C3532F">
        <w:rPr>
          <w:rStyle w:val="a5"/>
          <w:bCs/>
          <w:color w:val="000000" w:themeColor="text1"/>
        </w:rPr>
        <w:t>Статья 24</w:t>
      </w:r>
      <w:r w:rsidRPr="00C3532F">
        <w:rPr>
          <w:color w:val="000000" w:themeColor="text1"/>
        </w:rPr>
        <w:t xml:space="preserve">. Бюджетный учет и отчетность об исполнении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bookmarkStart w:id="88" w:name="sub_10241"/>
      <w:bookmarkEnd w:id="87"/>
      <w:r w:rsidRPr="00C3532F">
        <w:rPr>
          <w:color w:val="000000" w:themeColor="text1"/>
        </w:rPr>
        <w:t xml:space="preserve">1. Все доходы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источники финансирования дефицита бюджета, расходы бюджета, а также операции, осуществляемые в процессе исполнения бюджета, подлежат бюджетному учету.</w:t>
      </w:r>
    </w:p>
    <w:p w:rsidR="00C33EBE" w:rsidRPr="00C3532F" w:rsidRDefault="00C33EBE" w:rsidP="00C33EBE">
      <w:pPr>
        <w:rPr>
          <w:color w:val="000000" w:themeColor="text1"/>
        </w:rPr>
      </w:pPr>
      <w:bookmarkStart w:id="89" w:name="sub_10242"/>
      <w:bookmarkEnd w:id="88"/>
      <w:r w:rsidRPr="00C3532F">
        <w:rPr>
          <w:color w:val="000000" w:themeColor="text1"/>
        </w:rPr>
        <w:lastRenderedPageBreak/>
        <w:t xml:space="preserve">2. Администрация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представляет в Совет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bookmarkEnd w:id="89"/>
    <w:p w:rsidR="00C33EBE" w:rsidRPr="00C3532F" w:rsidRDefault="00C33EBE" w:rsidP="00C33EBE">
      <w:pPr>
        <w:rPr>
          <w:color w:val="000000" w:themeColor="text1"/>
        </w:rPr>
      </w:pPr>
      <w:r w:rsidRPr="00C3532F">
        <w:rPr>
          <w:color w:val="000000" w:themeColor="text1"/>
        </w:rPr>
        <w:t xml:space="preserve">ежеквартально до 25 числа месяца, следующего за кварталом, отчеты: об исполнении доходов и расходов  бюджета, а также консолидированного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и резервного фонда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w:t>
      </w:r>
      <w:proofErr w:type="gramStart"/>
      <w:r w:rsidRPr="00C3532F">
        <w:rPr>
          <w:color w:val="000000" w:themeColor="text1"/>
        </w:rPr>
        <w:t xml:space="preserve">Отчеты об исполнении бюджета представляются в соответствии со структурой и </w:t>
      </w:r>
      <w:hyperlink r:id="rId50" w:history="1">
        <w:r w:rsidRPr="00C3532F">
          <w:rPr>
            <w:rStyle w:val="a4"/>
            <w:rFonts w:cs="Arial"/>
            <w:color w:val="000000" w:themeColor="text1"/>
          </w:rPr>
          <w:t>бюджетной классификацией</w:t>
        </w:r>
      </w:hyperlink>
      <w:r w:rsidRPr="00C3532F">
        <w:rPr>
          <w:color w:val="000000" w:themeColor="text1"/>
        </w:rPr>
        <w:t>, которые применялись при утверждении решения на отчетный год, с указанием сумм полученных доходов и произведенных расходов в денежной и не денежной формах.</w:t>
      </w:r>
      <w:proofErr w:type="gramEnd"/>
      <w:r w:rsidRPr="00C3532F">
        <w:rPr>
          <w:color w:val="000000" w:themeColor="text1"/>
        </w:rPr>
        <w:t xml:space="preserve"> В случае</w:t>
      </w:r>
      <w:proofErr w:type="gramStart"/>
      <w:r w:rsidRPr="00C3532F">
        <w:rPr>
          <w:color w:val="000000" w:themeColor="text1"/>
        </w:rPr>
        <w:t>,</w:t>
      </w:r>
      <w:proofErr w:type="gramEnd"/>
      <w:r w:rsidRPr="00C3532F">
        <w:rPr>
          <w:color w:val="000000" w:themeColor="text1"/>
        </w:rPr>
        <w:t xml:space="preserve"> если бюджет не исполняется, указанные отчеты представляются ежемесячно;</w:t>
      </w:r>
    </w:p>
    <w:p w:rsidR="00C33EBE" w:rsidRPr="00C3532F" w:rsidRDefault="00C33EBE" w:rsidP="00C33EBE">
      <w:pPr>
        <w:rPr>
          <w:color w:val="000000" w:themeColor="text1"/>
        </w:rPr>
      </w:pPr>
    </w:p>
    <w:p w:rsidR="00C33EBE" w:rsidRPr="00C3532F" w:rsidRDefault="00C33EBE" w:rsidP="00C33EBE">
      <w:pPr>
        <w:pStyle w:val="a3"/>
        <w:rPr>
          <w:color w:val="000000" w:themeColor="text1"/>
        </w:rPr>
      </w:pPr>
      <w:bookmarkStart w:id="90" w:name="sub_1025"/>
      <w:r w:rsidRPr="00C3532F">
        <w:rPr>
          <w:rStyle w:val="a5"/>
          <w:bCs/>
          <w:color w:val="000000" w:themeColor="text1"/>
        </w:rPr>
        <w:t>Статья 25</w:t>
      </w:r>
      <w:r w:rsidRPr="00C3532F">
        <w:rPr>
          <w:color w:val="000000" w:themeColor="text1"/>
        </w:rPr>
        <w:t xml:space="preserve">. Подготовка годового отчета об исполнении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bookmarkStart w:id="91" w:name="sub_10251"/>
      <w:bookmarkEnd w:id="90"/>
      <w:r w:rsidRPr="00C3532F">
        <w:rPr>
          <w:color w:val="000000" w:themeColor="text1"/>
        </w:rPr>
        <w:t xml:space="preserve">1. Для подготовки годового отчета об исполнении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администрация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издает распоряжение о подготовке Годового отчета об исполнении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bookmarkStart w:id="92" w:name="sub_10252"/>
      <w:bookmarkEnd w:id="91"/>
      <w:r w:rsidRPr="00C3532F">
        <w:rPr>
          <w:color w:val="000000" w:themeColor="text1"/>
        </w:rPr>
        <w:t>2. В соответствии с указанным распоряжением администрацией осуществляются следующие действия:</w:t>
      </w:r>
    </w:p>
    <w:bookmarkEnd w:id="92"/>
    <w:p w:rsidR="00C33EBE" w:rsidRPr="00C3532F" w:rsidRDefault="00C33EBE" w:rsidP="00C33EBE">
      <w:pPr>
        <w:rPr>
          <w:color w:val="000000" w:themeColor="text1"/>
        </w:rPr>
      </w:pPr>
      <w:r w:rsidRPr="00C3532F">
        <w:rPr>
          <w:color w:val="000000" w:themeColor="text1"/>
        </w:rPr>
        <w:t>- все получатели бюджетных средств готовят годовые отчеты по доходам и расходам и представляют их распорядителям бюджетных средств;</w:t>
      </w:r>
    </w:p>
    <w:p w:rsidR="00C33EBE" w:rsidRPr="00C3532F" w:rsidRDefault="00C33EBE" w:rsidP="00C33EBE">
      <w:pPr>
        <w:rPr>
          <w:color w:val="000000" w:themeColor="text1"/>
        </w:rPr>
      </w:pPr>
      <w:r w:rsidRPr="00C3532F">
        <w:rPr>
          <w:color w:val="000000" w:themeColor="text1"/>
        </w:rPr>
        <w:t>- главные распорядители бюджетных сре</w:t>
      </w:r>
      <w:proofErr w:type="gramStart"/>
      <w:r w:rsidRPr="00C3532F">
        <w:rPr>
          <w:color w:val="000000" w:themeColor="text1"/>
        </w:rPr>
        <w:t>дств св</w:t>
      </w:r>
      <w:proofErr w:type="gramEnd"/>
      <w:r w:rsidRPr="00C3532F">
        <w:rPr>
          <w:color w:val="000000" w:themeColor="text1"/>
        </w:rPr>
        <w:t>одят и обобщают отчеты подведомственных им бюджетных учреждений и представляют их в финансовый орган администрации;</w:t>
      </w:r>
    </w:p>
    <w:p w:rsidR="00C33EBE" w:rsidRPr="00C3532F" w:rsidRDefault="00C33EBE" w:rsidP="00C33EBE">
      <w:pPr>
        <w:rPr>
          <w:color w:val="000000" w:themeColor="text1"/>
        </w:rPr>
      </w:pPr>
      <w:r w:rsidRPr="00C3532F">
        <w:rPr>
          <w:color w:val="000000" w:themeColor="text1"/>
        </w:rPr>
        <w:t>- муниципальные заказчики готовят отчеты об использовании средств бюджета, выделенных им на финансирование расходов по оплате муниципального заказа;</w:t>
      </w:r>
    </w:p>
    <w:p w:rsidR="00C33EBE" w:rsidRPr="00C3532F" w:rsidRDefault="00C33EBE" w:rsidP="00C33EBE">
      <w:pPr>
        <w:rPr>
          <w:color w:val="000000" w:themeColor="text1"/>
        </w:rPr>
      </w:pPr>
      <w:r w:rsidRPr="00C3532F">
        <w:rPr>
          <w:color w:val="000000" w:themeColor="text1"/>
        </w:rPr>
        <w:t xml:space="preserve">- на основании полученных отчетов финансовый орган администрации подготавливает отчет об исполнении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за прошедший год и направляет его в Совет депутатов</w:t>
      </w:r>
      <w:proofErr w:type="gramStart"/>
      <w:r w:rsidRPr="00C3532F">
        <w:rPr>
          <w:color w:val="000000" w:themeColor="text1"/>
        </w:rPr>
        <w:t xml:space="preserve"> ;</w:t>
      </w:r>
      <w:proofErr w:type="gramEnd"/>
    </w:p>
    <w:p w:rsidR="00C33EBE" w:rsidRPr="00C3532F" w:rsidRDefault="00C33EBE" w:rsidP="00C33EBE">
      <w:pPr>
        <w:rPr>
          <w:color w:val="000000" w:themeColor="text1"/>
        </w:rPr>
      </w:pPr>
      <w:r w:rsidRPr="00C3532F">
        <w:rPr>
          <w:color w:val="000000" w:themeColor="text1"/>
        </w:rPr>
        <w:t xml:space="preserve">- согласованный с Советом депутатов  отчет об исполнении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в срок до 1 июня представляется в администрацию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p>
    <w:p w:rsidR="00C33EBE" w:rsidRPr="00C3532F" w:rsidRDefault="00C33EBE" w:rsidP="00C33EBE">
      <w:pPr>
        <w:pStyle w:val="a3"/>
        <w:rPr>
          <w:color w:val="000000" w:themeColor="text1"/>
        </w:rPr>
      </w:pPr>
      <w:bookmarkStart w:id="93" w:name="sub_1026"/>
      <w:r w:rsidRPr="00C3532F">
        <w:rPr>
          <w:rStyle w:val="a5"/>
          <w:bCs/>
          <w:color w:val="000000" w:themeColor="text1"/>
        </w:rPr>
        <w:t>Статья 26</w:t>
      </w:r>
      <w:r w:rsidRPr="00C3532F">
        <w:rPr>
          <w:color w:val="000000" w:themeColor="text1"/>
        </w:rPr>
        <w:t xml:space="preserve">. Представление отчета об исполнении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в Совет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bookmarkStart w:id="94" w:name="sub_10261"/>
      <w:bookmarkEnd w:id="93"/>
      <w:r w:rsidRPr="00C3532F">
        <w:rPr>
          <w:color w:val="000000" w:themeColor="text1"/>
        </w:rPr>
        <w:t xml:space="preserve">1. Ежегодно не позднее 1 мая текущего года Глава сельского поселения представляет в Совет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отчет об исполнении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за отчетный финансовый год.</w:t>
      </w:r>
    </w:p>
    <w:p w:rsidR="00C33EBE" w:rsidRPr="00C3532F" w:rsidRDefault="00C33EBE" w:rsidP="00C33EBE">
      <w:pPr>
        <w:rPr>
          <w:color w:val="000000" w:themeColor="text1"/>
        </w:rPr>
      </w:pPr>
      <w:bookmarkStart w:id="95" w:name="sub_10262"/>
      <w:bookmarkEnd w:id="94"/>
      <w:r w:rsidRPr="00C3532F">
        <w:rPr>
          <w:color w:val="000000" w:themeColor="text1"/>
        </w:rPr>
        <w:t>2. Отчет об исполнении бюджета представляется в Совет депутатов одновременно со следующими документами и материалами:</w:t>
      </w:r>
    </w:p>
    <w:bookmarkEnd w:id="95"/>
    <w:p w:rsidR="00C33EBE" w:rsidRPr="00C3532F" w:rsidRDefault="00C33EBE" w:rsidP="00C33EBE">
      <w:pPr>
        <w:rPr>
          <w:color w:val="000000" w:themeColor="text1"/>
        </w:rPr>
      </w:pPr>
      <w:r w:rsidRPr="00C3532F">
        <w:rPr>
          <w:color w:val="000000" w:themeColor="text1"/>
        </w:rPr>
        <w:t>отчетом о расходовании средств Резервного фонда администрации сельского поселения</w:t>
      </w:r>
      <w:proofErr w:type="gramStart"/>
      <w:r w:rsidRPr="00C3532F">
        <w:rPr>
          <w:color w:val="000000" w:themeColor="text1"/>
        </w:rPr>
        <w:t xml:space="preserve"> ;</w:t>
      </w:r>
      <w:proofErr w:type="gramEnd"/>
    </w:p>
    <w:p w:rsidR="00C33EBE" w:rsidRPr="00C3532F" w:rsidRDefault="00C33EBE" w:rsidP="00C33EBE">
      <w:pPr>
        <w:rPr>
          <w:color w:val="000000" w:themeColor="text1"/>
        </w:rPr>
      </w:pPr>
      <w:r w:rsidRPr="00C3532F">
        <w:rPr>
          <w:color w:val="000000" w:themeColor="text1"/>
        </w:rPr>
        <w:lastRenderedPageBreak/>
        <w:t>сведения о предоставлении и погашении бюджетных кредитов;</w:t>
      </w:r>
    </w:p>
    <w:p w:rsidR="00C33EBE" w:rsidRPr="00C3532F" w:rsidRDefault="00C33EBE" w:rsidP="00C33EBE">
      <w:pPr>
        <w:rPr>
          <w:color w:val="000000" w:themeColor="text1"/>
        </w:rPr>
      </w:pPr>
      <w:r w:rsidRPr="00C3532F">
        <w:rPr>
          <w:color w:val="000000" w:themeColor="text1"/>
        </w:rPr>
        <w:t>сведения о предоставленных муниципальных гарантиях;</w:t>
      </w:r>
    </w:p>
    <w:p w:rsidR="00C33EBE" w:rsidRPr="00C3532F" w:rsidRDefault="00C33EBE" w:rsidP="00C33EBE">
      <w:pPr>
        <w:rPr>
          <w:color w:val="000000" w:themeColor="text1"/>
        </w:rPr>
      </w:pPr>
      <w:r w:rsidRPr="00C3532F">
        <w:rPr>
          <w:color w:val="000000" w:themeColor="text1"/>
        </w:rPr>
        <w:t>сведения о муниципальных заимствованиях по видам заимствований;</w:t>
      </w:r>
    </w:p>
    <w:p w:rsidR="00C33EBE" w:rsidRPr="00C3532F" w:rsidRDefault="00C33EBE" w:rsidP="00C33EBE">
      <w:pPr>
        <w:rPr>
          <w:color w:val="000000" w:themeColor="text1"/>
        </w:rPr>
      </w:pPr>
      <w:r w:rsidRPr="00C3532F">
        <w:rPr>
          <w:color w:val="000000" w:themeColor="text1"/>
        </w:rPr>
        <w:t>сведения о структуре муниципального долга;</w:t>
      </w:r>
    </w:p>
    <w:p w:rsidR="00C33EBE" w:rsidRPr="00C3532F" w:rsidRDefault="00C33EBE" w:rsidP="00C33EBE">
      <w:pPr>
        <w:rPr>
          <w:color w:val="000000" w:themeColor="text1"/>
        </w:rPr>
      </w:pPr>
      <w:r w:rsidRPr="00C3532F">
        <w:rPr>
          <w:color w:val="000000" w:themeColor="text1"/>
        </w:rPr>
        <w:t>сведения о доходах, полученных от использования муниципального имущества;</w:t>
      </w:r>
    </w:p>
    <w:p w:rsidR="00C33EBE" w:rsidRPr="00C3532F" w:rsidRDefault="00C33EBE" w:rsidP="00C33EBE">
      <w:pPr>
        <w:rPr>
          <w:color w:val="000000" w:themeColor="text1"/>
        </w:rPr>
      </w:pPr>
      <w:r w:rsidRPr="00C3532F">
        <w:rPr>
          <w:color w:val="000000" w:themeColor="text1"/>
        </w:rPr>
        <w:t>сводными отчетами о выполнении плановых заданий по предоставлению государственных и муниципальных услуг;</w:t>
      </w:r>
    </w:p>
    <w:p w:rsidR="00C33EBE" w:rsidRPr="00C3532F" w:rsidRDefault="00C33EBE" w:rsidP="00C33EBE">
      <w:pPr>
        <w:rPr>
          <w:color w:val="000000" w:themeColor="text1"/>
        </w:rPr>
      </w:pPr>
      <w:r w:rsidRPr="00C3532F">
        <w:rPr>
          <w:color w:val="000000" w:themeColor="text1"/>
        </w:rPr>
        <w:t>сводные отчетные сметы доходов и расходов бюджетных учреждений по распорядителям бюджетных средств;</w:t>
      </w:r>
    </w:p>
    <w:p w:rsidR="00C33EBE" w:rsidRPr="00C3532F" w:rsidRDefault="00C33EBE" w:rsidP="00C33EBE">
      <w:pPr>
        <w:rPr>
          <w:color w:val="000000" w:themeColor="text1"/>
        </w:rPr>
      </w:pPr>
      <w:r w:rsidRPr="00C3532F">
        <w:rPr>
          <w:color w:val="000000" w:themeColor="text1"/>
        </w:rPr>
        <w:t>реестром муниципальной собственности на первый и последний день отчетного финансового года;</w:t>
      </w:r>
    </w:p>
    <w:p w:rsidR="00C33EBE" w:rsidRPr="00C3532F" w:rsidRDefault="00C33EBE" w:rsidP="00C33EBE">
      <w:pPr>
        <w:rPr>
          <w:color w:val="000000" w:themeColor="text1"/>
        </w:rPr>
      </w:pPr>
      <w:r w:rsidRPr="00C3532F">
        <w:rPr>
          <w:color w:val="000000" w:themeColor="text1"/>
        </w:rPr>
        <w:t>справка о дебиторской задолженности перед получателями бюджетных средств.</w:t>
      </w:r>
    </w:p>
    <w:p w:rsidR="00C33EBE" w:rsidRPr="00C3532F" w:rsidRDefault="00C33EBE" w:rsidP="00C33EBE">
      <w:pPr>
        <w:rPr>
          <w:color w:val="000000" w:themeColor="text1"/>
        </w:rPr>
      </w:pPr>
      <w:r w:rsidRPr="00C3532F">
        <w:rPr>
          <w:color w:val="000000" w:themeColor="text1"/>
        </w:rPr>
        <w:t xml:space="preserve">отчетом о состоянии внутреннего долга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на первый и последний день отчетного финансового года.</w:t>
      </w:r>
    </w:p>
    <w:p w:rsidR="00C33EBE" w:rsidRPr="00C3532F" w:rsidRDefault="00C33EBE" w:rsidP="00C33EBE">
      <w:pPr>
        <w:rPr>
          <w:color w:val="000000" w:themeColor="text1"/>
        </w:rPr>
      </w:pPr>
      <w:r w:rsidRPr="00C3532F">
        <w:rPr>
          <w:color w:val="000000" w:themeColor="text1"/>
        </w:rPr>
        <w:t>сводные отчеты о выполнении плановых заданий по предоставлению муниципальных услуг;</w:t>
      </w:r>
    </w:p>
    <w:p w:rsidR="00C33EBE" w:rsidRPr="00C3532F" w:rsidRDefault="00C33EBE" w:rsidP="00C33EBE">
      <w:pPr>
        <w:rPr>
          <w:color w:val="000000" w:themeColor="text1"/>
        </w:rPr>
      </w:pPr>
      <w:r w:rsidRPr="00C3532F">
        <w:rPr>
          <w:color w:val="000000" w:themeColor="text1"/>
        </w:rPr>
        <w:t xml:space="preserve">справка о кредиторской задолженности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и получателей бюджетных средств исполнителям и поставщикам за оказанные услуги и выполненные работы.</w:t>
      </w:r>
    </w:p>
    <w:p w:rsidR="00C33EBE" w:rsidRPr="00C3532F" w:rsidRDefault="00C33EBE" w:rsidP="00C33EBE">
      <w:pPr>
        <w:rPr>
          <w:color w:val="000000" w:themeColor="text1"/>
        </w:rPr>
      </w:pPr>
    </w:p>
    <w:p w:rsidR="00C33EBE" w:rsidRPr="00C3532F" w:rsidRDefault="00C33EBE" w:rsidP="00C33EBE">
      <w:pPr>
        <w:pStyle w:val="a3"/>
        <w:rPr>
          <w:color w:val="000000" w:themeColor="text1"/>
        </w:rPr>
      </w:pPr>
      <w:bookmarkStart w:id="96" w:name="sub_1027"/>
      <w:r w:rsidRPr="00C3532F">
        <w:rPr>
          <w:rStyle w:val="a5"/>
          <w:bCs/>
          <w:color w:val="000000" w:themeColor="text1"/>
        </w:rPr>
        <w:t>Статья 27</w:t>
      </w:r>
      <w:r w:rsidRPr="00C3532F">
        <w:rPr>
          <w:color w:val="000000" w:themeColor="text1"/>
        </w:rPr>
        <w:t xml:space="preserve">. Рассмотрение отчета об исполнении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bookmarkStart w:id="97" w:name="sub_10271"/>
      <w:bookmarkEnd w:id="96"/>
      <w:r w:rsidRPr="00C3532F">
        <w:rPr>
          <w:color w:val="000000" w:themeColor="text1"/>
        </w:rPr>
        <w:t xml:space="preserve">1. Совет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рассматривает отчет об исполнении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в течение 15 дней после внесения отчета об исполнении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bookmarkStart w:id="98" w:name="sub_10272"/>
      <w:bookmarkEnd w:id="97"/>
      <w:r w:rsidRPr="00C3532F">
        <w:rPr>
          <w:color w:val="000000" w:themeColor="text1"/>
        </w:rPr>
        <w:t xml:space="preserve">2. Совет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при рассмотрении отчета об исполнении бюджета заслушивает доклад руководителя финансового органа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об исполнении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и заключение бюджетно-финансовой  комиссии Совета депутатов .</w:t>
      </w:r>
    </w:p>
    <w:p w:rsidR="00C33EBE" w:rsidRPr="00C3532F" w:rsidRDefault="00C33EBE" w:rsidP="00C33EBE">
      <w:pPr>
        <w:rPr>
          <w:color w:val="000000" w:themeColor="text1"/>
        </w:rPr>
      </w:pPr>
      <w:bookmarkStart w:id="99" w:name="sub_10273"/>
      <w:bookmarkEnd w:id="98"/>
      <w:r w:rsidRPr="00C3532F">
        <w:rPr>
          <w:color w:val="000000" w:themeColor="text1"/>
        </w:rPr>
        <w:t xml:space="preserve">3. По итогам рассмотрения отчета об исполнении бюджета Совет депутатов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 принимает  одно из следующих решений:</w:t>
      </w:r>
    </w:p>
    <w:bookmarkEnd w:id="99"/>
    <w:p w:rsidR="00C33EBE" w:rsidRPr="00C3532F" w:rsidRDefault="00C33EBE" w:rsidP="00C33EBE">
      <w:pPr>
        <w:rPr>
          <w:color w:val="000000" w:themeColor="text1"/>
        </w:rPr>
      </w:pPr>
      <w:r w:rsidRPr="00C3532F">
        <w:rPr>
          <w:color w:val="000000" w:themeColor="text1"/>
        </w:rPr>
        <w:t xml:space="preserve">- об утверждении отчета об исполнении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r w:rsidRPr="00C3532F">
        <w:rPr>
          <w:color w:val="000000" w:themeColor="text1"/>
        </w:rPr>
        <w:t xml:space="preserve">- об отклонении отчета об исполнении бюджета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p w:rsidR="00C33EBE" w:rsidRPr="00C3532F" w:rsidRDefault="00C33EBE" w:rsidP="00C33EBE">
      <w:pPr>
        <w:rPr>
          <w:color w:val="000000" w:themeColor="text1"/>
        </w:rPr>
      </w:pPr>
    </w:p>
    <w:p w:rsidR="00C33EBE" w:rsidRPr="00C3532F" w:rsidRDefault="00C33EBE" w:rsidP="00C33EBE">
      <w:pPr>
        <w:pStyle w:val="1"/>
        <w:numPr>
          <w:ilvl w:val="0"/>
          <w:numId w:val="1"/>
        </w:numPr>
        <w:tabs>
          <w:tab w:val="num" w:pos="644"/>
        </w:tabs>
        <w:ind w:left="644" w:hanging="360"/>
        <w:rPr>
          <w:color w:val="000000" w:themeColor="text1"/>
        </w:rPr>
      </w:pPr>
      <w:bookmarkStart w:id="100" w:name="sub_500"/>
      <w:r w:rsidRPr="00C3532F">
        <w:rPr>
          <w:color w:val="000000" w:themeColor="text1"/>
        </w:rPr>
        <w:t>Раздел V. Муниципальный финансовый контроль</w:t>
      </w:r>
    </w:p>
    <w:bookmarkEnd w:id="100"/>
    <w:p w:rsidR="00C33EBE" w:rsidRPr="00C3532F" w:rsidRDefault="00C33EBE" w:rsidP="00C33EBE">
      <w:pPr>
        <w:rPr>
          <w:color w:val="000000" w:themeColor="text1"/>
        </w:rPr>
      </w:pPr>
    </w:p>
    <w:p w:rsidR="00C33EBE" w:rsidRPr="00C3532F" w:rsidRDefault="00C33EBE" w:rsidP="00C33EBE">
      <w:pPr>
        <w:pStyle w:val="a3"/>
        <w:rPr>
          <w:color w:val="000000" w:themeColor="text1"/>
        </w:rPr>
      </w:pPr>
      <w:bookmarkStart w:id="101" w:name="sub_1028"/>
      <w:r w:rsidRPr="00C3532F">
        <w:rPr>
          <w:rStyle w:val="a5"/>
          <w:bCs/>
          <w:color w:val="000000" w:themeColor="text1"/>
        </w:rPr>
        <w:lastRenderedPageBreak/>
        <w:t>Статья 28.</w:t>
      </w:r>
      <w:r w:rsidRPr="00C3532F">
        <w:rPr>
          <w:color w:val="000000" w:themeColor="text1"/>
        </w:rPr>
        <w:t xml:space="preserve"> Осуществление муниципального финансового контроля</w:t>
      </w:r>
    </w:p>
    <w:p w:rsidR="00C33EBE" w:rsidRPr="00C3532F" w:rsidRDefault="00C33EBE" w:rsidP="00C33EBE">
      <w:pPr>
        <w:rPr>
          <w:color w:val="000000" w:themeColor="text1"/>
        </w:rPr>
      </w:pPr>
      <w:bookmarkStart w:id="102" w:name="sub_10281"/>
      <w:bookmarkEnd w:id="101"/>
      <w:r w:rsidRPr="00C3532F">
        <w:rPr>
          <w:color w:val="000000" w:themeColor="text1"/>
        </w:rPr>
        <w:t xml:space="preserve">1. В </w:t>
      </w:r>
      <w:proofErr w:type="spellStart"/>
      <w:r w:rsidR="00B60E43" w:rsidRPr="00C3532F">
        <w:rPr>
          <w:color w:val="000000" w:themeColor="text1"/>
        </w:rPr>
        <w:t>Ачадовском</w:t>
      </w:r>
      <w:proofErr w:type="spellEnd"/>
      <w:r w:rsidRPr="00C3532F">
        <w:rPr>
          <w:color w:val="000000" w:themeColor="text1"/>
        </w:rPr>
        <w:t xml:space="preserve"> сельском поселении муниципальный финансовый контроль осуществляет финансовый орган администрации.</w:t>
      </w:r>
    </w:p>
    <w:p w:rsidR="00C33EBE" w:rsidRPr="00C3532F" w:rsidRDefault="00C33EBE" w:rsidP="00C33EBE">
      <w:pPr>
        <w:rPr>
          <w:color w:val="000000" w:themeColor="text1"/>
        </w:rPr>
      </w:pPr>
      <w:bookmarkStart w:id="103" w:name="sub_10282"/>
      <w:bookmarkEnd w:id="102"/>
      <w:r w:rsidRPr="00C3532F">
        <w:rPr>
          <w:color w:val="000000" w:themeColor="text1"/>
        </w:rPr>
        <w:t xml:space="preserve">2. Порядок осуществления муниципального финансового контроля устанавливается постановлением администрации </w:t>
      </w:r>
      <w:proofErr w:type="spellStart"/>
      <w:r w:rsidR="00B60E43" w:rsidRPr="00C3532F">
        <w:rPr>
          <w:color w:val="000000" w:themeColor="text1"/>
        </w:rPr>
        <w:t>Ачадовского</w:t>
      </w:r>
      <w:proofErr w:type="spellEnd"/>
      <w:r w:rsidRPr="00C3532F">
        <w:rPr>
          <w:color w:val="000000" w:themeColor="text1"/>
        </w:rPr>
        <w:t xml:space="preserve"> сельского поселения.</w:t>
      </w:r>
    </w:p>
    <w:bookmarkEnd w:id="103"/>
    <w:p w:rsidR="00C33EBE" w:rsidRPr="00C3532F" w:rsidRDefault="00C33EBE" w:rsidP="00C33EBE">
      <w:pPr>
        <w:rPr>
          <w:color w:val="000000" w:themeColor="text1"/>
        </w:rPr>
      </w:pPr>
    </w:p>
    <w:p w:rsidR="00C33EBE" w:rsidRDefault="00C33EBE" w:rsidP="00C33EBE">
      <w:pPr>
        <w:jc w:val="center"/>
      </w:pPr>
    </w:p>
    <w:p w:rsidR="00C33EBE" w:rsidRDefault="00C33EBE" w:rsidP="00C33EBE"/>
    <w:p w:rsidR="001513D0" w:rsidRDefault="001513D0"/>
    <w:sectPr w:rsidR="001513D0" w:rsidSect="007B7B5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33EBE"/>
    <w:rsid w:val="001513D0"/>
    <w:rsid w:val="007137C0"/>
    <w:rsid w:val="007B7B54"/>
    <w:rsid w:val="00A72B9E"/>
    <w:rsid w:val="00B60E43"/>
    <w:rsid w:val="00C33EBE"/>
    <w:rsid w:val="00C353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7B54"/>
  </w:style>
  <w:style w:type="paragraph" w:styleId="1">
    <w:name w:val="heading 1"/>
    <w:basedOn w:val="a"/>
    <w:next w:val="a"/>
    <w:link w:val="10"/>
    <w:qFormat/>
    <w:rsid w:val="00C33EBE"/>
    <w:pPr>
      <w:keepNext/>
      <w:tabs>
        <w:tab w:val="num" w:pos="360"/>
      </w:tabs>
      <w:suppressAutoHyphens/>
      <w:spacing w:before="240" w:after="60" w:line="240" w:lineRule="auto"/>
      <w:outlineLvl w:val="0"/>
    </w:pPr>
    <w:rPr>
      <w:rFonts w:ascii="Arial" w:eastAsia="Times New Roman" w:hAnsi="Arial" w:cs="Arial"/>
      <w:b/>
      <w:bCs/>
      <w:kern w:val="2"/>
      <w:sz w:val="32"/>
      <w:szCs w:val="3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33EBE"/>
    <w:rPr>
      <w:rFonts w:ascii="Arial" w:eastAsia="Times New Roman" w:hAnsi="Arial" w:cs="Arial"/>
      <w:b/>
      <w:bCs/>
      <w:kern w:val="2"/>
      <w:sz w:val="32"/>
      <w:szCs w:val="32"/>
      <w:lang w:eastAsia="ar-SA"/>
    </w:rPr>
  </w:style>
  <w:style w:type="paragraph" w:customStyle="1" w:styleId="ConsPlusTitle">
    <w:name w:val="ConsPlusTitle"/>
    <w:rsid w:val="00C33EBE"/>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a3">
    <w:name w:val="Заголовок статьи"/>
    <w:basedOn w:val="a"/>
    <w:next w:val="a"/>
    <w:rsid w:val="00C33EBE"/>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a4">
    <w:name w:val="Гипертекстовая ссылка"/>
    <w:basedOn w:val="a0"/>
    <w:rsid w:val="00C33EBE"/>
    <w:rPr>
      <w:rFonts w:ascii="Times New Roman" w:hAnsi="Times New Roman" w:cs="Times New Roman" w:hint="default"/>
      <w:color w:val="008000"/>
    </w:rPr>
  </w:style>
  <w:style w:type="character" w:customStyle="1" w:styleId="a5">
    <w:name w:val="Цветовое выделение"/>
    <w:rsid w:val="00C33EBE"/>
    <w:rPr>
      <w:b/>
      <w:bCs w:val="0"/>
      <w:color w:val="26282F"/>
    </w:rPr>
  </w:style>
  <w:style w:type="paragraph" w:styleId="a6">
    <w:name w:val="No Spacing"/>
    <w:qFormat/>
    <w:rsid w:val="00B60E43"/>
    <w:pPr>
      <w:suppressAutoHyphens/>
      <w:spacing w:after="0" w:line="240" w:lineRule="auto"/>
    </w:pPr>
    <w:rPr>
      <w:rFonts w:ascii="Times New Roman" w:eastAsia="Times New Roman" w:hAnsi="Times New Roman"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divs>
    <w:div w:id="274603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35841.0/" TargetMode="External"/><Relationship Id="rId18" Type="http://schemas.openxmlformats.org/officeDocument/2006/relationships/hyperlink" Target="garantf1://70308460.2000/" TargetMode="External"/><Relationship Id="rId26" Type="http://schemas.openxmlformats.org/officeDocument/2006/relationships/hyperlink" Target="garantf1://12012604.9/" TargetMode="External"/><Relationship Id="rId39" Type="http://schemas.openxmlformats.org/officeDocument/2006/relationships/hyperlink" Target="garantf1://12012604.0/" TargetMode="External"/><Relationship Id="rId3" Type="http://schemas.openxmlformats.org/officeDocument/2006/relationships/settings" Target="settings.xml"/><Relationship Id="rId21" Type="http://schemas.openxmlformats.org/officeDocument/2006/relationships/hyperlink" Target="garantf1://10800200.100010/" TargetMode="External"/><Relationship Id="rId34" Type="http://schemas.openxmlformats.org/officeDocument/2006/relationships/hyperlink" Target="garantf1://12012604.107/" TargetMode="External"/><Relationship Id="rId42" Type="http://schemas.openxmlformats.org/officeDocument/2006/relationships/hyperlink" Target="file:///C:\&#1055;&#1054;&#1057;&#1058;&#1040;&#1053;&#1054;&#1042;&#1051;&#1045;&#1053;&#1048;&#1071;\2016\&#8470;%2021%20&#1086;&#1090;%2018.04.&#1055;&#1086;&#1083;&#1086;&#1078;&#1077;&#1085;&#1080;&#1077;%20&#1086;%20&#1073;&#1102;&#1076;.&#1087;&#1088;&#1086;&#1094;..doc" TargetMode="External"/><Relationship Id="rId47" Type="http://schemas.openxmlformats.org/officeDocument/2006/relationships/hyperlink" Target="garantf1://12012604.0/" TargetMode="External"/><Relationship Id="rId50" Type="http://schemas.openxmlformats.org/officeDocument/2006/relationships/hyperlink" Target="garantf1://70308460.100000/" TargetMode="External"/><Relationship Id="rId7" Type="http://schemas.openxmlformats.org/officeDocument/2006/relationships/hyperlink" Target="garantf1://86367.0/" TargetMode="External"/><Relationship Id="rId12" Type="http://schemas.openxmlformats.org/officeDocument/2006/relationships/hyperlink" Target="garantf1://12012604.0/" TargetMode="External"/><Relationship Id="rId17" Type="http://schemas.openxmlformats.org/officeDocument/2006/relationships/hyperlink" Target="garantf1://70308460.1000/" TargetMode="External"/><Relationship Id="rId25" Type="http://schemas.openxmlformats.org/officeDocument/2006/relationships/hyperlink" Target="garantf1://10080094.200/" TargetMode="External"/><Relationship Id="rId33" Type="http://schemas.openxmlformats.org/officeDocument/2006/relationships/hyperlink" Target="garantf1://12012604.92/" TargetMode="External"/><Relationship Id="rId38" Type="http://schemas.openxmlformats.org/officeDocument/2006/relationships/hyperlink" Target="garantf1://70308460.1000/" TargetMode="External"/><Relationship Id="rId46" Type="http://schemas.openxmlformats.org/officeDocument/2006/relationships/hyperlink" Target="file:///C:\&#1055;&#1054;&#1057;&#1058;&#1040;&#1053;&#1054;&#1042;&#1051;&#1045;&#1053;&#1048;&#1071;\2016\&#8470;%2021%20&#1086;&#1090;%2018.04.&#1055;&#1086;&#1083;&#1086;&#1078;&#1077;&#1085;&#1080;&#1077;%20&#1086;%20&#1073;&#1102;&#1076;.&#1087;&#1088;&#1086;&#1094;..doc" TargetMode="External"/><Relationship Id="rId2" Type="http://schemas.openxmlformats.org/officeDocument/2006/relationships/styles" Target="styles.xml"/><Relationship Id="rId16" Type="http://schemas.openxmlformats.org/officeDocument/2006/relationships/hyperlink" Target="garantf1://70308460.100000/" TargetMode="External"/><Relationship Id="rId20" Type="http://schemas.openxmlformats.org/officeDocument/2006/relationships/hyperlink" Target="garantf1://12012604.30005/" TargetMode="External"/><Relationship Id="rId29" Type="http://schemas.openxmlformats.org/officeDocument/2006/relationships/hyperlink" Target="garantf1://12012604.0/" TargetMode="External"/><Relationship Id="rId41" Type="http://schemas.openxmlformats.org/officeDocument/2006/relationships/hyperlink" Target="garantf1://70308460.1000/" TargetMode="External"/><Relationship Id="rId1" Type="http://schemas.openxmlformats.org/officeDocument/2006/relationships/numbering" Target="numbering.xml"/><Relationship Id="rId6" Type="http://schemas.openxmlformats.org/officeDocument/2006/relationships/hyperlink" Target="garantf1://12012604.9/" TargetMode="External"/><Relationship Id="rId11" Type="http://schemas.openxmlformats.org/officeDocument/2006/relationships/hyperlink" Target="garantf1://10003000.0/" TargetMode="External"/><Relationship Id="rId24" Type="http://schemas.openxmlformats.org/officeDocument/2006/relationships/hyperlink" Target="garantf1://12012604.0/" TargetMode="External"/><Relationship Id="rId32" Type="http://schemas.openxmlformats.org/officeDocument/2006/relationships/hyperlink" Target="garantf1://10800200.100010/" TargetMode="External"/><Relationship Id="rId37" Type="http://schemas.openxmlformats.org/officeDocument/2006/relationships/hyperlink" Target="garantf1://70308460.2000/" TargetMode="External"/><Relationship Id="rId40" Type="http://schemas.openxmlformats.org/officeDocument/2006/relationships/hyperlink" Target="file:///C:\&#1055;&#1054;&#1057;&#1058;&#1040;&#1053;&#1054;&#1042;&#1051;&#1045;&#1053;&#1048;&#1071;\2016\&#8470;%2021%20&#1086;&#1090;%2018.04.&#1055;&#1086;&#1083;&#1086;&#1078;&#1077;&#1085;&#1080;&#1077;%20&#1086;%20&#1073;&#1102;&#1076;.&#1087;&#1088;&#1086;&#1094;..doc" TargetMode="External"/><Relationship Id="rId45" Type="http://schemas.openxmlformats.org/officeDocument/2006/relationships/hyperlink" Target="file:///C:\&#1055;&#1054;&#1057;&#1058;&#1040;&#1053;&#1054;&#1042;&#1051;&#1045;&#1053;&#1048;&#1071;\2016\&#8470;%2021%20&#1086;&#1090;%2018.04.&#1055;&#1086;&#1083;&#1086;&#1078;&#1077;&#1085;&#1080;&#1077;%20&#1086;%20&#1073;&#1102;&#1076;.&#1087;&#1088;&#1086;&#1094;..doc" TargetMode="External"/><Relationship Id="rId5" Type="http://schemas.openxmlformats.org/officeDocument/2006/relationships/hyperlink" Target="garantf1://8941658.0/" TargetMode="External"/><Relationship Id="rId15" Type="http://schemas.openxmlformats.org/officeDocument/2006/relationships/hyperlink" Target="garantf1://12012604.0/" TargetMode="External"/><Relationship Id="rId23" Type="http://schemas.openxmlformats.org/officeDocument/2006/relationships/hyperlink" Target="garantf1://12012604.9/" TargetMode="External"/><Relationship Id="rId28" Type="http://schemas.openxmlformats.org/officeDocument/2006/relationships/hyperlink" Target="garantf1://12012604.0/" TargetMode="External"/><Relationship Id="rId36" Type="http://schemas.openxmlformats.org/officeDocument/2006/relationships/hyperlink" Target="garantf1://70308460.1000/" TargetMode="External"/><Relationship Id="rId49" Type="http://schemas.openxmlformats.org/officeDocument/2006/relationships/hyperlink" Target="file:///C:\&#1055;&#1054;&#1057;&#1058;&#1040;&#1053;&#1054;&#1042;&#1051;&#1045;&#1053;&#1048;&#1071;\2016\&#8470;%2021%20&#1086;&#1090;%2018.04.&#1055;&#1086;&#1083;&#1086;&#1078;&#1077;&#1085;&#1080;&#1077;%20&#1086;%20&#1073;&#1102;&#1076;.&#1087;&#1088;&#1086;&#1094;..doc" TargetMode="External"/><Relationship Id="rId10" Type="http://schemas.openxmlformats.org/officeDocument/2006/relationships/hyperlink" Target="garantf1://8941659.0/" TargetMode="External"/><Relationship Id="rId19" Type="http://schemas.openxmlformats.org/officeDocument/2006/relationships/hyperlink" Target="garantf1://35841.0/" TargetMode="External"/><Relationship Id="rId31" Type="http://schemas.openxmlformats.org/officeDocument/2006/relationships/hyperlink" Target="garantf1://12012604.0/" TargetMode="External"/><Relationship Id="rId44" Type="http://schemas.openxmlformats.org/officeDocument/2006/relationships/hyperlink" Target="file:///C:\&#1055;&#1054;&#1057;&#1058;&#1040;&#1053;&#1054;&#1042;&#1051;&#1045;&#1053;&#1048;&#1071;\2016\&#8470;%2021%20&#1086;&#1090;%2018.04.&#1055;&#1086;&#1083;&#1086;&#1078;&#1077;&#1085;&#1080;&#1077;%20&#1086;%20&#1073;&#1102;&#1076;.&#1087;&#1088;&#1086;&#1094;..doc"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1055;&#1054;&#1057;&#1058;&#1040;&#1053;&#1054;&#1042;&#1051;&#1045;&#1053;&#1048;&#1071;\2016\&#8470;%2021%20&#1086;&#1090;%2018.04.&#1055;&#1086;&#1083;&#1086;&#1078;&#1077;&#1085;&#1080;&#1077;%20&#1086;%20&#1073;&#1102;&#1076;.&#1087;&#1088;&#1086;&#1094;..doc" TargetMode="External"/><Relationship Id="rId14" Type="http://schemas.openxmlformats.org/officeDocument/2006/relationships/hyperlink" Target="garantf1://8817804.0/" TargetMode="External"/><Relationship Id="rId22" Type="http://schemas.openxmlformats.org/officeDocument/2006/relationships/hyperlink" Target="garantf1://12012604.610001/" TargetMode="External"/><Relationship Id="rId27" Type="http://schemas.openxmlformats.org/officeDocument/2006/relationships/hyperlink" Target="garantf1://12012604.9/" TargetMode="External"/><Relationship Id="rId30" Type="http://schemas.openxmlformats.org/officeDocument/2006/relationships/hyperlink" Target="garantf1://12012604.0/" TargetMode="External"/><Relationship Id="rId35" Type="http://schemas.openxmlformats.org/officeDocument/2006/relationships/hyperlink" Target="garantf1://12012604.111/" TargetMode="External"/><Relationship Id="rId43" Type="http://schemas.openxmlformats.org/officeDocument/2006/relationships/hyperlink" Target="garantf1://70308460.2000/" TargetMode="External"/><Relationship Id="rId48" Type="http://schemas.openxmlformats.org/officeDocument/2006/relationships/hyperlink" Target="garantf1://12012604.0/" TargetMode="External"/><Relationship Id="rId8" Type="http://schemas.openxmlformats.org/officeDocument/2006/relationships/hyperlink" Target="garantf1://35841.0/"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8331</Words>
  <Characters>47487</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55707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Achadovskij08</cp:lastModifiedBy>
  <cp:revision>6</cp:revision>
  <dcterms:created xsi:type="dcterms:W3CDTF">2016-05-19T11:37:00Z</dcterms:created>
  <dcterms:modified xsi:type="dcterms:W3CDTF">2016-05-23T14:08:00Z</dcterms:modified>
</cp:coreProperties>
</file>