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5CD" w:rsidRPr="006F0A09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</w:pP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6F0A09">
        <w:rPr>
          <w:rFonts w:ascii="Times New Roman" w:hAnsi="Times New Roman" w:cs="Times New Roman"/>
          <w:b/>
          <w:bCs/>
          <w:color w:val="auto"/>
          <w:sz w:val="22"/>
          <w:szCs w:val="22"/>
        </w:rPr>
        <w:t>н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>а право заключения   договор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</w:rPr>
        <w:t>ов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аренды  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на 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6F0A09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земельн</w:t>
      </w:r>
      <w:r w:rsidR="00B04FF6" w:rsidRPr="006F0A09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FFFFFF"/>
        </w:rPr>
        <w:t>ые участки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260A2" w:rsidRPr="006F0A09" w:rsidTr="00B9445E">
        <w:trPr>
          <w:trHeight w:val="333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ind w:firstLine="34"/>
              <w:jc w:val="both"/>
            </w:pPr>
            <w:r w:rsidRPr="006F0A09">
              <w:rPr>
                <w:b/>
              </w:rPr>
              <w:t xml:space="preserve">Форма торгов: </w:t>
            </w:r>
            <w:r w:rsidRPr="006F0A09">
              <w:t>Открытый аукцион  в форме подачи заявок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  <w:rPr>
                <w:b/>
              </w:rPr>
            </w:pPr>
            <w:r w:rsidRPr="006F0A09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8260A2" w:rsidRPr="006F0A09" w:rsidRDefault="008260A2" w:rsidP="00873AAF">
            <w:r w:rsidRPr="006F0A09"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6F0A09" w:rsidTr="00B9445E">
        <w:tc>
          <w:tcPr>
            <w:tcW w:w="9923" w:type="dxa"/>
            <w:gridSpan w:val="2"/>
          </w:tcPr>
          <w:p w:rsidR="008260A2" w:rsidRPr="006F0A09" w:rsidRDefault="008260A2" w:rsidP="001D1300">
            <w:pPr>
              <w:jc w:val="both"/>
            </w:pPr>
            <w:r w:rsidRPr="006F0A09">
              <w:t>Постановлени</w:t>
            </w:r>
            <w:r w:rsidR="007F3B69" w:rsidRPr="006F0A09">
              <w:t>я</w:t>
            </w:r>
            <w:r w:rsidRPr="006F0A09">
              <w:t>м</w:t>
            </w:r>
            <w:r w:rsidR="007F3B69" w:rsidRPr="006F0A09">
              <w:t>и</w:t>
            </w:r>
            <w:r w:rsidRPr="006F0A09">
              <w:t xml:space="preserve">  Администрации Зубово – Полянского муниципального района РМ от </w:t>
            </w:r>
            <w:r w:rsidR="00AE7BBD">
              <w:t>28.12.2015</w:t>
            </w:r>
            <w:r w:rsidRPr="006F0A09">
              <w:t>г. №</w:t>
            </w:r>
            <w:r w:rsidR="00AE7BBD">
              <w:t>1925</w:t>
            </w:r>
            <w:r w:rsidR="005733F5" w:rsidRPr="006F0A09">
              <w:t xml:space="preserve">, </w:t>
            </w:r>
            <w:r w:rsidR="007F3B69" w:rsidRPr="006F0A09">
              <w:t xml:space="preserve">от </w:t>
            </w:r>
            <w:r w:rsidR="00AE7BBD">
              <w:t>29</w:t>
            </w:r>
            <w:r w:rsidR="007F3B69" w:rsidRPr="006F0A09">
              <w:t>.02.2016г. №</w:t>
            </w:r>
            <w:r w:rsidR="001D1300">
              <w:t xml:space="preserve">294 </w:t>
            </w:r>
            <w:r w:rsidRPr="006F0A09">
              <w:t>было принято решение о</w:t>
            </w:r>
            <w:r w:rsidRPr="006F0A09">
              <w:rPr>
                <w:bCs/>
                <w:color w:val="auto"/>
              </w:rPr>
              <w:t xml:space="preserve"> проведении </w:t>
            </w:r>
            <w:r w:rsidR="007F3B69" w:rsidRPr="006F0A09">
              <w:rPr>
                <w:bCs/>
                <w:color w:val="auto"/>
              </w:rPr>
              <w:t>открытого аукциона  на право заключения договоров аренды на земельные участки</w:t>
            </w:r>
            <w:r w:rsidR="007F3B69" w:rsidRPr="006F0A09">
              <w:rPr>
                <w:shd w:val="clear" w:color="auto" w:fill="FFFFFF"/>
              </w:rPr>
              <w:t xml:space="preserve"> 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6F0A09" w:rsidRDefault="008260A2" w:rsidP="00873AAF">
            <w:r w:rsidRPr="006F0A09"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6F0A09">
              <w:t>.С</w:t>
            </w:r>
            <w:proofErr w:type="gramEnd"/>
            <w:r w:rsidRPr="006F0A09">
              <w:t xml:space="preserve">аранск, БИК 048952001, л/с 05093023930, </w:t>
            </w:r>
            <w:r w:rsidRPr="006F0A09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  <w:rPr>
                <w:b/>
              </w:rPr>
            </w:pPr>
            <w:r w:rsidRPr="006F0A09">
              <w:t>Место нахождения:</w:t>
            </w:r>
          </w:p>
        </w:tc>
        <w:tc>
          <w:tcPr>
            <w:tcW w:w="6613" w:type="dxa"/>
          </w:tcPr>
          <w:p w:rsidR="008260A2" w:rsidRPr="006F0A09" w:rsidRDefault="008260A2" w:rsidP="00873AAF">
            <w:pPr>
              <w:ind w:firstLine="34"/>
              <w:jc w:val="both"/>
            </w:pPr>
            <w:r w:rsidRPr="006F0A09">
              <w:t>Республика Мордовия, Зубово – Полянский район, п</w:t>
            </w:r>
            <w:proofErr w:type="gramStart"/>
            <w:r w:rsidRPr="006F0A09">
              <w:t>.З</w:t>
            </w:r>
            <w:proofErr w:type="gramEnd"/>
            <w:r w:rsidRPr="006F0A09">
              <w:t>убова Поляна, ул.Новикова Прибоя, 4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  <w:rPr>
                <w:b/>
              </w:rPr>
            </w:pPr>
            <w:r w:rsidRPr="006F0A09">
              <w:t>Почтовый адрес:</w:t>
            </w:r>
          </w:p>
        </w:tc>
        <w:tc>
          <w:tcPr>
            <w:tcW w:w="6613" w:type="dxa"/>
          </w:tcPr>
          <w:p w:rsidR="008260A2" w:rsidRPr="006F0A09" w:rsidRDefault="008260A2" w:rsidP="00873AAF">
            <w:pPr>
              <w:ind w:firstLine="34"/>
              <w:jc w:val="both"/>
            </w:pPr>
            <w:r w:rsidRPr="006F0A09">
              <w:t>431110, Республика Мордовия, Зубово – Полянский район, п</w:t>
            </w:r>
            <w:proofErr w:type="gramStart"/>
            <w:r w:rsidRPr="006F0A09">
              <w:t>.З</w:t>
            </w:r>
            <w:proofErr w:type="gramEnd"/>
            <w:r w:rsidRPr="006F0A09">
              <w:t>убова Поляна, ул.Новикова Прибоя, 4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>Адрес электронной почты:</w:t>
            </w:r>
          </w:p>
        </w:tc>
        <w:tc>
          <w:tcPr>
            <w:tcW w:w="6613" w:type="dxa"/>
          </w:tcPr>
          <w:p w:rsidR="008260A2" w:rsidRPr="006F0A09" w:rsidRDefault="008260A2" w:rsidP="00873AAF">
            <w:pPr>
              <w:ind w:firstLine="34"/>
              <w:jc w:val="both"/>
              <w:rPr>
                <w:highlight w:val="yellow"/>
              </w:rPr>
            </w:pPr>
            <w:r w:rsidRPr="006F0A09">
              <w:rPr>
                <w:lang w:val="en-US"/>
              </w:rPr>
              <w:t>priem_admzbp@list.ru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>Официальный сайт</w:t>
            </w:r>
          </w:p>
        </w:tc>
        <w:tc>
          <w:tcPr>
            <w:tcW w:w="6613" w:type="dxa"/>
          </w:tcPr>
          <w:p w:rsidR="008260A2" w:rsidRPr="006F0A09" w:rsidRDefault="00F07EA2" w:rsidP="00873AAF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8260A2" w:rsidRPr="006F0A09">
                <w:rPr>
                  <w:rStyle w:val="a3"/>
                  <w:u w:val="none"/>
                </w:rPr>
                <w:t>http://zpolyana.e-mordovia.ru</w:t>
              </w:r>
            </w:hyperlink>
          </w:p>
        </w:tc>
      </w:tr>
      <w:tr w:rsidR="008260A2" w:rsidRPr="006F0A09" w:rsidTr="00B9445E">
        <w:trPr>
          <w:trHeight w:val="189"/>
        </w:trPr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6F0A09" w:rsidRDefault="008260A2" w:rsidP="002C65DF">
            <w:pPr>
              <w:ind w:firstLine="34"/>
              <w:jc w:val="both"/>
            </w:pPr>
            <w:r w:rsidRPr="006F0A09">
              <w:t>8 834 58 (2</w:t>
            </w:r>
            <w:r w:rsidR="002C65DF" w:rsidRPr="006F0A09">
              <w:t>-10-96</w:t>
            </w:r>
            <w:r w:rsidRPr="006F0A09">
              <w:t>)</w:t>
            </w:r>
          </w:p>
        </w:tc>
      </w:tr>
      <w:tr w:rsidR="008260A2" w:rsidRPr="006F0A09" w:rsidTr="00B9445E">
        <w:tc>
          <w:tcPr>
            <w:tcW w:w="3310" w:type="dxa"/>
          </w:tcPr>
          <w:p w:rsidR="008260A2" w:rsidRPr="006F0A09" w:rsidRDefault="008260A2" w:rsidP="00873AAF">
            <w:pPr>
              <w:jc w:val="both"/>
            </w:pPr>
            <w:r w:rsidRPr="006F0A09">
              <w:t>Контактное лицо:</w:t>
            </w:r>
          </w:p>
        </w:tc>
        <w:tc>
          <w:tcPr>
            <w:tcW w:w="6613" w:type="dxa"/>
          </w:tcPr>
          <w:p w:rsidR="008260A2" w:rsidRPr="006F0A09" w:rsidRDefault="002C65DF" w:rsidP="00873AAF">
            <w:pPr>
              <w:ind w:firstLine="34"/>
              <w:jc w:val="both"/>
            </w:pPr>
            <w:r w:rsidRPr="006F0A09">
              <w:t>Беляева Ирина Федоровна</w:t>
            </w:r>
          </w:p>
        </w:tc>
      </w:tr>
      <w:tr w:rsidR="008260A2" w:rsidRPr="006F0A09" w:rsidTr="00B9445E"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2C65DF" w:rsidRPr="006F0A09" w:rsidRDefault="008260A2" w:rsidP="00873AAF">
            <w:pPr>
              <w:jc w:val="both"/>
              <w:rPr>
                <w:shd w:val="clear" w:color="auto" w:fill="FFFFFF"/>
              </w:rPr>
            </w:pPr>
            <w:r w:rsidRPr="006F0A09">
              <w:t xml:space="preserve"> Предоставление права на заключения договора аренды </w:t>
            </w:r>
            <w:r w:rsidRPr="006F0A09">
              <w:rPr>
                <w:shd w:val="clear" w:color="auto" w:fill="FFFFFF"/>
              </w:rPr>
              <w:t>земельного участка</w:t>
            </w:r>
            <w:r w:rsidR="002C65DF" w:rsidRPr="006F0A09">
              <w:rPr>
                <w:shd w:val="clear" w:color="auto" w:fill="FFFFFF"/>
              </w:rPr>
              <w:t>:</w:t>
            </w:r>
          </w:p>
          <w:p w:rsidR="001D1300" w:rsidRPr="001D1300" w:rsidRDefault="001D1300" w:rsidP="001D130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1D1300">
              <w:rPr>
                <w:sz w:val="24"/>
                <w:szCs w:val="24"/>
                <w:shd w:val="clear" w:color="auto" w:fill="FFFFFF"/>
              </w:rPr>
              <w:t xml:space="preserve">Лот 1: категория земель: земли населенных пунктов,  площадью 19 </w:t>
            </w:r>
            <w:proofErr w:type="spellStart"/>
            <w:r w:rsidRPr="001D1300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1D1300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1D1300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1D1300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1D1300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Pr="001D1300">
              <w:rPr>
                <w:sz w:val="24"/>
                <w:szCs w:val="24"/>
                <w:shd w:val="clear" w:color="auto" w:fill="FFFFFF"/>
              </w:rPr>
              <w:t>.Я</w:t>
            </w:r>
            <w:proofErr w:type="gramEnd"/>
            <w:r w:rsidRPr="001D1300">
              <w:rPr>
                <w:sz w:val="24"/>
                <w:szCs w:val="24"/>
                <w:shd w:val="clear" w:color="auto" w:fill="FFFFFF"/>
              </w:rPr>
              <w:t>вас</w:t>
            </w:r>
            <w:proofErr w:type="spellEnd"/>
            <w:r w:rsidRPr="001D1300">
              <w:rPr>
                <w:sz w:val="24"/>
                <w:szCs w:val="24"/>
                <w:shd w:val="clear" w:color="auto" w:fill="FFFFFF"/>
              </w:rPr>
              <w:t>, ул. Павлова, с кадастровым номером 13:08:0406001:4487, с  разрешенным использованием: для размещения индивидуального гаража;</w:t>
            </w:r>
          </w:p>
          <w:p w:rsidR="001D1300" w:rsidRPr="001D1300" w:rsidRDefault="001D1300" w:rsidP="001D1300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1D1300">
              <w:rPr>
                <w:sz w:val="24"/>
                <w:szCs w:val="24"/>
                <w:shd w:val="clear" w:color="auto" w:fill="FFFFFF"/>
              </w:rPr>
              <w:t xml:space="preserve">Лот 2: категория земель: земли населенных пунктов,  площадью 48 </w:t>
            </w:r>
            <w:proofErr w:type="spellStart"/>
            <w:r w:rsidRPr="001D1300">
              <w:rPr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1D1300">
              <w:rPr>
                <w:sz w:val="24"/>
                <w:szCs w:val="24"/>
                <w:shd w:val="clear" w:color="auto" w:fill="FFFFFF"/>
              </w:rPr>
              <w:t xml:space="preserve">., </w:t>
            </w:r>
            <w:proofErr w:type="gramStart"/>
            <w:r w:rsidRPr="001D1300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1D1300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1D1300">
              <w:rPr>
                <w:sz w:val="24"/>
                <w:szCs w:val="24"/>
                <w:shd w:val="clear" w:color="auto" w:fill="FFFFFF"/>
              </w:rPr>
              <w:t>р.п</w:t>
            </w:r>
            <w:proofErr w:type="gramStart"/>
            <w:r w:rsidRPr="001D1300">
              <w:rPr>
                <w:sz w:val="24"/>
                <w:szCs w:val="24"/>
                <w:shd w:val="clear" w:color="auto" w:fill="FFFFFF"/>
              </w:rPr>
              <w:t>.Я</w:t>
            </w:r>
            <w:proofErr w:type="gramEnd"/>
            <w:r w:rsidRPr="001D1300">
              <w:rPr>
                <w:sz w:val="24"/>
                <w:szCs w:val="24"/>
                <w:shd w:val="clear" w:color="auto" w:fill="FFFFFF"/>
              </w:rPr>
              <w:t>вас</w:t>
            </w:r>
            <w:proofErr w:type="spellEnd"/>
            <w:r w:rsidRPr="001D1300">
              <w:rPr>
                <w:sz w:val="24"/>
                <w:szCs w:val="24"/>
                <w:shd w:val="clear" w:color="auto" w:fill="FFFFFF"/>
              </w:rPr>
              <w:t>, с кадастровым номером 13:08:0406001:4496, с  разрешенным использованием: для размещения объектов материально – технического снабжения.</w:t>
            </w:r>
          </w:p>
          <w:p w:rsidR="002C65DF" w:rsidRPr="002C65DF" w:rsidRDefault="002C65DF" w:rsidP="002C65DF">
            <w:pPr>
              <w:widowControl/>
              <w:autoSpaceDE/>
              <w:autoSpaceDN/>
              <w:adjustRightInd/>
              <w:jc w:val="both"/>
              <w:rPr>
                <w:shd w:val="clear" w:color="auto" w:fill="FFFFFF"/>
              </w:rPr>
            </w:pPr>
            <w:r w:rsidRPr="002C65DF">
              <w:rPr>
                <w:shd w:val="clear" w:color="auto" w:fill="FFFFFF"/>
              </w:rPr>
              <w:t xml:space="preserve">Лот №3: категория земель: земли населенных пунктов,  площадью  </w:t>
            </w:r>
            <w:r w:rsidR="00753176">
              <w:rPr>
                <w:shd w:val="clear" w:color="auto" w:fill="FFFFFF"/>
              </w:rPr>
              <w:t>38</w:t>
            </w:r>
            <w:r w:rsidRPr="002C65DF">
              <w:rPr>
                <w:shd w:val="clear" w:color="auto" w:fill="FFFFFF"/>
              </w:rPr>
              <w:t xml:space="preserve"> </w:t>
            </w:r>
            <w:proofErr w:type="spellStart"/>
            <w:r w:rsidRPr="002C65DF">
              <w:rPr>
                <w:shd w:val="clear" w:color="auto" w:fill="FFFFFF"/>
              </w:rPr>
              <w:t>кв.м</w:t>
            </w:r>
            <w:proofErr w:type="spellEnd"/>
            <w:r w:rsidRPr="002C65DF">
              <w:rPr>
                <w:shd w:val="clear" w:color="auto" w:fill="FFFFFF"/>
              </w:rPr>
              <w:t xml:space="preserve">., </w:t>
            </w:r>
            <w:proofErr w:type="gramStart"/>
            <w:r w:rsidRPr="002C65DF">
              <w:rPr>
                <w:shd w:val="clear" w:color="auto" w:fill="FFFFFF"/>
              </w:rPr>
              <w:t>расположенного</w:t>
            </w:r>
            <w:proofErr w:type="gramEnd"/>
            <w:r w:rsidRPr="002C65DF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2C65DF">
              <w:rPr>
                <w:shd w:val="clear" w:color="auto" w:fill="FFFFFF"/>
              </w:rPr>
              <w:t>р.п</w:t>
            </w:r>
            <w:proofErr w:type="spellEnd"/>
            <w:r w:rsidRPr="002C65DF">
              <w:rPr>
                <w:shd w:val="clear" w:color="auto" w:fill="FFFFFF"/>
              </w:rPr>
              <w:t xml:space="preserve">. </w:t>
            </w:r>
            <w:proofErr w:type="spellStart"/>
            <w:r w:rsidRPr="002C65DF">
              <w:rPr>
                <w:shd w:val="clear" w:color="auto" w:fill="FFFFFF"/>
              </w:rPr>
              <w:t>Явас</w:t>
            </w:r>
            <w:proofErr w:type="spellEnd"/>
            <w:r w:rsidRPr="002C65DF">
              <w:rPr>
                <w:shd w:val="clear" w:color="auto" w:fill="FFFFFF"/>
              </w:rPr>
              <w:t>, с кадастровым номером 13:08:0406001:</w:t>
            </w:r>
            <w:r w:rsidR="00753176">
              <w:rPr>
                <w:shd w:val="clear" w:color="auto" w:fill="FFFFFF"/>
              </w:rPr>
              <w:t>4403</w:t>
            </w:r>
            <w:r w:rsidRPr="002C65DF">
              <w:rPr>
                <w:shd w:val="clear" w:color="auto" w:fill="FFFFFF"/>
              </w:rPr>
              <w:t>, с  разрешенным использованием: для размещения индивидуального гаража.</w:t>
            </w:r>
          </w:p>
          <w:p w:rsidR="008260A2" w:rsidRPr="006F0A09" w:rsidRDefault="008260A2" w:rsidP="00CF50C9">
            <w:pPr>
              <w:jc w:val="both"/>
            </w:pPr>
            <w:r w:rsidRPr="006F0A09">
              <w:t>В соответствии с пп.</w:t>
            </w:r>
            <w:r w:rsidR="00CF50C9" w:rsidRPr="006F0A09">
              <w:t>1</w:t>
            </w:r>
            <w:r w:rsidRPr="006F0A09">
              <w:t xml:space="preserve"> п.8 ст.39.8</w:t>
            </w:r>
            <w:r w:rsidRPr="006F0A09">
              <w:rPr>
                <w:bCs/>
              </w:rPr>
              <w:t xml:space="preserve">Земельного Кодекса </w:t>
            </w:r>
            <w:r w:rsidRPr="006F0A09">
              <w:t xml:space="preserve">Российской Федерации от 25 октября 2001 г. N 136-ФЗ установить срок действия договора аренды </w:t>
            </w:r>
            <w:r w:rsidR="00753176">
              <w:t>по Лотам 1-3</w:t>
            </w:r>
            <w:r w:rsidR="009850DE" w:rsidRPr="006F0A09">
              <w:t xml:space="preserve"> </w:t>
            </w:r>
            <w:r w:rsidR="00CF50C9" w:rsidRPr="006F0A09">
              <w:t>10</w:t>
            </w:r>
            <w:r w:rsidRPr="006F0A09">
              <w:t xml:space="preserve"> лет </w:t>
            </w:r>
            <w:proofErr w:type="gramStart"/>
            <w:r w:rsidRPr="006F0A09">
              <w:t>с даты</w:t>
            </w:r>
            <w:proofErr w:type="gramEnd"/>
            <w:r w:rsidRPr="006F0A09">
              <w:t xml:space="preserve"> его заключения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>Начальный размер арендной платы:</w:t>
            </w:r>
          </w:p>
          <w:p w:rsidR="008260A2" w:rsidRPr="006F0A09" w:rsidRDefault="008260A2" w:rsidP="00873AAF">
            <w:pPr>
              <w:jc w:val="both"/>
              <w:rPr>
                <w:shd w:val="clear" w:color="auto" w:fill="FFFFFF"/>
              </w:rPr>
            </w:pPr>
            <w:r w:rsidRPr="006F0A09">
              <w:t>В соответствии с п.14 ст.39.11</w:t>
            </w:r>
            <w:r w:rsidRPr="006F0A09">
              <w:rPr>
                <w:bCs/>
              </w:rPr>
              <w:t xml:space="preserve">Земельного Кодекса </w:t>
            </w:r>
            <w:r w:rsidRPr="006F0A09">
              <w:t>Российской Федерации от 25 октября 2001 г. N 136-ФЗ установить размер арендной платы</w:t>
            </w:r>
            <w:r w:rsidRPr="006F0A09">
              <w:rPr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6F0A09" w:rsidRDefault="009850DE" w:rsidP="00873AAF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№1: </w:t>
            </w:r>
            <w:r w:rsidR="008260A2" w:rsidRPr="006F0A09">
              <w:rPr>
                <w:shd w:val="clear" w:color="auto" w:fill="FFFFFF"/>
              </w:rPr>
              <w:t xml:space="preserve">Кадастровая стоимость составляет </w:t>
            </w:r>
            <w:r w:rsidR="002E0341">
              <w:rPr>
                <w:shd w:val="clear" w:color="auto" w:fill="FFFFFF"/>
              </w:rPr>
              <w:t>9170,16</w:t>
            </w:r>
            <w:r w:rsidR="0073751F" w:rsidRPr="006F0A09">
              <w:rPr>
                <w:shd w:val="clear" w:color="auto" w:fill="FFFFFF"/>
              </w:rPr>
              <w:t xml:space="preserve"> </w:t>
            </w:r>
            <w:r w:rsidR="008260A2" w:rsidRPr="006F0A09">
              <w:rPr>
                <w:shd w:val="clear" w:color="auto" w:fill="FFFFFF"/>
              </w:rPr>
              <w:t>рублей</w:t>
            </w:r>
          </w:p>
          <w:p w:rsidR="008260A2" w:rsidRPr="006F0A09" w:rsidRDefault="008260A2" w:rsidP="000C385B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2E0341">
              <w:rPr>
                <w:shd w:val="clear" w:color="auto" w:fill="FFFFFF"/>
              </w:rPr>
              <w:t>9170,16</w:t>
            </w:r>
            <w:r w:rsidRPr="006F0A09">
              <w:rPr>
                <w:shd w:val="clear" w:color="auto" w:fill="FFFFFF"/>
              </w:rPr>
              <w:t>=</w:t>
            </w:r>
            <w:r w:rsidR="002E0341">
              <w:rPr>
                <w:shd w:val="clear" w:color="auto" w:fill="FFFFFF"/>
              </w:rPr>
              <w:t>135,55</w:t>
            </w:r>
            <w:r w:rsidRPr="006F0A09">
              <w:rPr>
                <w:shd w:val="clear" w:color="auto" w:fill="FFFFFF"/>
              </w:rPr>
              <w:t xml:space="preserve"> </w:t>
            </w:r>
            <w:r w:rsidR="002E0341">
              <w:rPr>
                <w:shd w:val="clear" w:color="auto" w:fill="FFFFFF"/>
              </w:rPr>
              <w:t>руб.</w:t>
            </w:r>
          </w:p>
          <w:p w:rsidR="000C385B" w:rsidRPr="006F0A09" w:rsidRDefault="000C385B" w:rsidP="000C385B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№2: Кадастровая стоимость составляет </w:t>
            </w:r>
            <w:r w:rsidR="002E0341">
              <w:rPr>
                <w:shd w:val="clear" w:color="auto" w:fill="FFFFFF"/>
              </w:rPr>
              <w:t>17090,88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0C385B" w:rsidP="000C385B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2E0341">
              <w:rPr>
                <w:shd w:val="clear" w:color="auto" w:fill="FFFFFF"/>
              </w:rPr>
              <w:t>17090,88</w:t>
            </w:r>
            <w:r w:rsidRPr="006F0A09">
              <w:rPr>
                <w:shd w:val="clear" w:color="auto" w:fill="FFFFFF"/>
              </w:rPr>
              <w:t>=</w:t>
            </w:r>
            <w:r w:rsidR="00695B8B">
              <w:rPr>
                <w:shd w:val="clear" w:color="auto" w:fill="FFFFFF"/>
              </w:rPr>
              <w:t>256,36 руб.</w:t>
            </w:r>
          </w:p>
          <w:p w:rsidR="000058C5" w:rsidRPr="006F0A09" w:rsidRDefault="000058C5" w:rsidP="000058C5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 xml:space="preserve">Лот №3: Кадастровая стоимость составляет </w:t>
            </w:r>
            <w:r w:rsidR="00695B8B">
              <w:rPr>
                <w:shd w:val="clear" w:color="auto" w:fill="FFFFFF"/>
              </w:rPr>
              <w:t>18340,32</w:t>
            </w:r>
            <w:r w:rsidRPr="006F0A09">
              <w:rPr>
                <w:shd w:val="clear" w:color="auto" w:fill="FFFFFF"/>
              </w:rPr>
              <w:t xml:space="preserve"> рублей</w:t>
            </w:r>
          </w:p>
          <w:p w:rsidR="000C385B" w:rsidRPr="006F0A09" w:rsidRDefault="000058C5" w:rsidP="00346D8C">
            <w:pPr>
              <w:jc w:val="both"/>
              <w:rPr>
                <w:shd w:val="clear" w:color="auto" w:fill="FFFFFF"/>
              </w:rPr>
            </w:pPr>
            <w:r w:rsidRPr="006F0A09">
              <w:rPr>
                <w:shd w:val="clear" w:color="auto" w:fill="FFFFFF"/>
              </w:rPr>
              <w:t>Начальный размер арендной платы составляет 1,5/100*</w:t>
            </w:r>
            <w:r w:rsidR="00695B8B">
              <w:rPr>
                <w:shd w:val="clear" w:color="auto" w:fill="FFFFFF"/>
              </w:rPr>
              <w:t>18340,32</w:t>
            </w:r>
            <w:r w:rsidRPr="006F0A09">
              <w:rPr>
                <w:shd w:val="clear" w:color="auto" w:fill="FFFFFF"/>
              </w:rPr>
              <w:t>=</w:t>
            </w:r>
            <w:r w:rsidR="00695B8B">
              <w:rPr>
                <w:shd w:val="clear" w:color="auto" w:fill="FFFFFF"/>
              </w:rPr>
              <w:t>275,10 руб.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t>Стоимость аукционной документации: бесплатная.</w:t>
            </w:r>
          </w:p>
          <w:p w:rsidR="008260A2" w:rsidRPr="006F0A09" w:rsidRDefault="008260A2" w:rsidP="00F07EA2">
            <w:pPr>
              <w:jc w:val="both"/>
              <w:rPr>
                <w:b/>
              </w:rPr>
            </w:pPr>
            <w:r w:rsidRPr="006F0A09">
              <w:t xml:space="preserve">Условия выдачи аукционной  документации: по адресу организатора аукциона, с 9-00 (время московское) </w:t>
            </w:r>
            <w:r w:rsidR="00F07EA2">
              <w:t>09.03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 г. до 18-00 (время московское) </w:t>
            </w:r>
            <w:r w:rsidR="00F07EA2">
              <w:t>08.04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 г</w:t>
            </w:r>
            <w:proofErr w:type="gramStart"/>
            <w:r w:rsidRPr="006F0A09">
              <w:t>.(</w:t>
            </w:r>
            <w:proofErr w:type="gramEnd"/>
            <w:r w:rsidR="00410A8B" w:rsidRPr="006F0A09">
              <w:t xml:space="preserve">юридический </w:t>
            </w:r>
            <w:r w:rsidR="00F66539" w:rsidRPr="006F0A09">
              <w:t>отдел</w:t>
            </w:r>
            <w:r w:rsidRPr="006F0A09">
              <w:t>)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>Дата, время и место начала приема заявок</w:t>
            </w:r>
            <w:r w:rsidRPr="006F0A09">
              <w:t xml:space="preserve"> – </w:t>
            </w:r>
            <w:r w:rsidR="00F07EA2">
              <w:t>09.03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г. с 9.00 по адресу организатора аукциона </w:t>
            </w:r>
          </w:p>
          <w:p w:rsidR="008260A2" w:rsidRPr="006F0A09" w:rsidRDefault="008260A2" w:rsidP="00F07EA2">
            <w:pPr>
              <w:jc w:val="both"/>
            </w:pPr>
            <w:r w:rsidRPr="006F0A09">
              <w:rPr>
                <w:b/>
              </w:rPr>
              <w:t>Дата, время и место окончания приема заявок</w:t>
            </w:r>
            <w:r w:rsidR="00AC4502" w:rsidRPr="006F0A09">
              <w:rPr>
                <w:b/>
              </w:rPr>
              <w:t xml:space="preserve"> </w:t>
            </w:r>
            <w:r w:rsidR="00F07EA2">
              <w:t>08.04</w:t>
            </w:r>
            <w:r w:rsidRPr="006F0A09">
              <w:t>.201</w:t>
            </w:r>
            <w:r w:rsidR="0069216F" w:rsidRPr="006F0A09">
              <w:t>6</w:t>
            </w:r>
            <w:r w:rsidRPr="006F0A09">
              <w:t xml:space="preserve"> г. в 18.00 по адресу организатора аукциона 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873AAF">
            <w:pPr>
              <w:jc w:val="both"/>
            </w:pPr>
            <w:r w:rsidRPr="006F0A09">
              <w:rPr>
                <w:b/>
              </w:rPr>
              <w:t>Место, дата и время рассмотрения  заявок на участие в аукционе</w:t>
            </w:r>
            <w:r w:rsidRPr="006F0A09">
              <w:t xml:space="preserve">  – </w:t>
            </w:r>
            <w:r w:rsidR="00F07EA2">
              <w:t>11.04</w:t>
            </w:r>
            <w:r w:rsidR="00311CA6" w:rsidRPr="006F0A09">
              <w:t>.</w:t>
            </w:r>
            <w:r w:rsidRPr="006F0A09">
              <w:t>201</w:t>
            </w:r>
            <w:r w:rsidR="0069216F" w:rsidRPr="006F0A09">
              <w:t>6</w:t>
            </w:r>
            <w:r w:rsidRPr="006F0A09">
              <w:t>г.  10-00(время московское) по адресу организатора аукциона (</w:t>
            </w:r>
            <w:r w:rsidR="00410A8B" w:rsidRPr="006F0A09">
              <w:t>юридический</w:t>
            </w:r>
            <w:r w:rsidRPr="006F0A09">
              <w:t>).</w:t>
            </w:r>
          </w:p>
          <w:p w:rsidR="008260A2" w:rsidRPr="006F0A09" w:rsidRDefault="008260A2" w:rsidP="00F07EA2">
            <w:pPr>
              <w:jc w:val="both"/>
            </w:pPr>
            <w:r w:rsidRPr="006F0A09">
              <w:rPr>
                <w:b/>
              </w:rPr>
              <w:t>Дата проведения открытого аукциона</w:t>
            </w:r>
            <w:r w:rsidRPr="006F0A09">
              <w:t xml:space="preserve"> –</w:t>
            </w:r>
            <w:r w:rsidR="00F07EA2">
              <w:t>12.04</w:t>
            </w:r>
            <w:bookmarkStart w:id="0" w:name="_GoBack"/>
            <w:bookmarkEnd w:id="0"/>
            <w:r w:rsidRPr="006F0A09">
              <w:t>.201</w:t>
            </w:r>
            <w:r w:rsidR="0069216F" w:rsidRPr="006F0A09">
              <w:t>6</w:t>
            </w:r>
            <w:r w:rsidRPr="006F0A09">
              <w:t xml:space="preserve"> года с 10-00 (время московское) по 13-00 (время московское) по адресу организатора аукциона (</w:t>
            </w:r>
            <w:r w:rsidR="006F0A09" w:rsidRPr="006F0A09">
              <w:t xml:space="preserve">юридический </w:t>
            </w:r>
            <w:r w:rsidR="00F66539" w:rsidRPr="006F0A09">
              <w:t>отдел</w:t>
            </w:r>
            <w:r w:rsidRPr="006F0A09">
              <w:t xml:space="preserve">) </w:t>
            </w:r>
          </w:p>
        </w:tc>
      </w:tr>
      <w:tr w:rsidR="008260A2" w:rsidRPr="006F0A09" w:rsidTr="00B9445E">
        <w:trPr>
          <w:trHeight w:val="257"/>
        </w:trPr>
        <w:tc>
          <w:tcPr>
            <w:tcW w:w="9923" w:type="dxa"/>
            <w:gridSpan w:val="2"/>
          </w:tcPr>
          <w:p w:rsidR="008260A2" w:rsidRPr="006F0A09" w:rsidRDefault="008260A2" w:rsidP="006F0A09">
            <w:pPr>
              <w:jc w:val="both"/>
              <w:rPr>
                <w:color w:val="auto"/>
              </w:rPr>
            </w:pPr>
            <w:r w:rsidRPr="006F0A09"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6F0A09">
              <w:t>.С</w:t>
            </w:r>
            <w:proofErr w:type="gramEnd"/>
            <w:r w:rsidRPr="006F0A09">
              <w:t xml:space="preserve">аранск, БИК 048952001, л/с 05093023930, </w:t>
            </w:r>
            <w:r w:rsidR="006F0A09" w:rsidRPr="006F0A09">
              <w:t xml:space="preserve">ОКТМО 89621000, </w:t>
            </w:r>
            <w:r w:rsidRPr="006F0A09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6F0A09" w:rsidRDefault="008260A2" w:rsidP="00873AAF">
            <w:pPr>
              <w:widowControl/>
              <w:jc w:val="both"/>
            </w:pPr>
            <w:r w:rsidRPr="006F0A09">
              <w:t>Шаг аукциона в соответствии с п.18 ст.39.11</w:t>
            </w:r>
            <w:r w:rsidRPr="006F0A09">
              <w:rPr>
                <w:bCs/>
              </w:rPr>
              <w:t xml:space="preserve"> Земельного Кодекса </w:t>
            </w:r>
            <w:r w:rsidRPr="006F0A09">
              <w:t xml:space="preserve">Российской Федерации от 25 октября 2001 г. N 136-ФЗ </w:t>
            </w:r>
            <w:r w:rsidRPr="006F0A09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058C5"/>
    <w:rsid w:val="000109F5"/>
    <w:rsid w:val="000C385B"/>
    <w:rsid w:val="000D229C"/>
    <w:rsid w:val="0017778D"/>
    <w:rsid w:val="001B32C2"/>
    <w:rsid w:val="001D1300"/>
    <w:rsid w:val="00200A00"/>
    <w:rsid w:val="0020639B"/>
    <w:rsid w:val="00221A43"/>
    <w:rsid w:val="00221BF5"/>
    <w:rsid w:val="00273810"/>
    <w:rsid w:val="002A1ACD"/>
    <w:rsid w:val="002C65DF"/>
    <w:rsid w:val="002D5194"/>
    <w:rsid w:val="002D7C0F"/>
    <w:rsid w:val="002E0341"/>
    <w:rsid w:val="002E2DE9"/>
    <w:rsid w:val="002E7AD1"/>
    <w:rsid w:val="002F4A35"/>
    <w:rsid w:val="00311CA6"/>
    <w:rsid w:val="00346D8C"/>
    <w:rsid w:val="0036489F"/>
    <w:rsid w:val="003772EB"/>
    <w:rsid w:val="0039050B"/>
    <w:rsid w:val="00410A8B"/>
    <w:rsid w:val="00413DC6"/>
    <w:rsid w:val="00482C67"/>
    <w:rsid w:val="004A4427"/>
    <w:rsid w:val="00530E61"/>
    <w:rsid w:val="005641C3"/>
    <w:rsid w:val="005733F5"/>
    <w:rsid w:val="00595B88"/>
    <w:rsid w:val="005A1958"/>
    <w:rsid w:val="005A5E73"/>
    <w:rsid w:val="005E3F65"/>
    <w:rsid w:val="0060467C"/>
    <w:rsid w:val="006376F8"/>
    <w:rsid w:val="006445CD"/>
    <w:rsid w:val="0066043E"/>
    <w:rsid w:val="006752FE"/>
    <w:rsid w:val="00687809"/>
    <w:rsid w:val="0069216F"/>
    <w:rsid w:val="00695B8B"/>
    <w:rsid w:val="006B3D02"/>
    <w:rsid w:val="006D0848"/>
    <w:rsid w:val="006F0A09"/>
    <w:rsid w:val="007005C1"/>
    <w:rsid w:val="00731650"/>
    <w:rsid w:val="0073751F"/>
    <w:rsid w:val="00753176"/>
    <w:rsid w:val="00762DDA"/>
    <w:rsid w:val="00784844"/>
    <w:rsid w:val="007862D0"/>
    <w:rsid w:val="007B54F5"/>
    <w:rsid w:val="007D0BAD"/>
    <w:rsid w:val="007F3B69"/>
    <w:rsid w:val="007F73F6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850DE"/>
    <w:rsid w:val="0099139B"/>
    <w:rsid w:val="009B7618"/>
    <w:rsid w:val="009C4419"/>
    <w:rsid w:val="009D57E5"/>
    <w:rsid w:val="00A41F71"/>
    <w:rsid w:val="00A47196"/>
    <w:rsid w:val="00A63F9C"/>
    <w:rsid w:val="00A75AEB"/>
    <w:rsid w:val="00A80259"/>
    <w:rsid w:val="00AB40E5"/>
    <w:rsid w:val="00AC2B55"/>
    <w:rsid w:val="00AC4502"/>
    <w:rsid w:val="00AC5F3F"/>
    <w:rsid w:val="00AE7BBD"/>
    <w:rsid w:val="00B04FF6"/>
    <w:rsid w:val="00B80A9C"/>
    <w:rsid w:val="00B9445E"/>
    <w:rsid w:val="00BA7E03"/>
    <w:rsid w:val="00BB16EF"/>
    <w:rsid w:val="00BB7B4D"/>
    <w:rsid w:val="00BC2D00"/>
    <w:rsid w:val="00BE426D"/>
    <w:rsid w:val="00C06356"/>
    <w:rsid w:val="00C16833"/>
    <w:rsid w:val="00C21AEF"/>
    <w:rsid w:val="00C44ACF"/>
    <w:rsid w:val="00C47A73"/>
    <w:rsid w:val="00C76568"/>
    <w:rsid w:val="00CF50C9"/>
    <w:rsid w:val="00D4686C"/>
    <w:rsid w:val="00D57601"/>
    <w:rsid w:val="00D80CF0"/>
    <w:rsid w:val="00DA7667"/>
    <w:rsid w:val="00DD7699"/>
    <w:rsid w:val="00E26F3A"/>
    <w:rsid w:val="00E554B5"/>
    <w:rsid w:val="00E62E46"/>
    <w:rsid w:val="00EA1067"/>
    <w:rsid w:val="00ED734A"/>
    <w:rsid w:val="00EF4A33"/>
    <w:rsid w:val="00F07DBC"/>
    <w:rsid w:val="00F07EA2"/>
    <w:rsid w:val="00F1671D"/>
    <w:rsid w:val="00F35118"/>
    <w:rsid w:val="00F351FB"/>
    <w:rsid w:val="00F45877"/>
    <w:rsid w:val="00F66539"/>
    <w:rsid w:val="00F720B5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2015-10-20T10:47:00Z</cp:lastPrinted>
  <dcterms:created xsi:type="dcterms:W3CDTF">2016-03-01T11:52:00Z</dcterms:created>
  <dcterms:modified xsi:type="dcterms:W3CDTF">2016-03-01T11:52:00Z</dcterms:modified>
</cp:coreProperties>
</file>