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FD3" w:rsidRPr="00C56F0E" w:rsidRDefault="001A2DAA" w:rsidP="00C56F0E">
      <w:pPr>
        <w:pStyle w:val="ConsPlusNormal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C56F0E">
        <w:rPr>
          <w:sz w:val="28"/>
          <w:szCs w:val="28"/>
        </w:rPr>
        <w:t xml:space="preserve">                              </w:t>
      </w:r>
      <w:r w:rsidR="002B1FD3" w:rsidRPr="002B1FD3">
        <w:rPr>
          <w:sz w:val="24"/>
          <w:szCs w:val="24"/>
        </w:rPr>
        <w:t xml:space="preserve">                                   </w:t>
      </w:r>
      <w:r w:rsidR="002B1FD3">
        <w:rPr>
          <w:sz w:val="24"/>
          <w:szCs w:val="24"/>
        </w:rPr>
        <w:t xml:space="preserve">                    </w:t>
      </w:r>
    </w:p>
    <w:p w:rsidR="002B1FD3" w:rsidRPr="002B1FD3" w:rsidRDefault="002B1FD3" w:rsidP="002B1FD3">
      <w:pPr>
        <w:pStyle w:val="a3"/>
        <w:snapToGrid w:val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</w:t>
      </w:r>
      <w:r w:rsidR="001272B4">
        <w:rPr>
          <w:sz w:val="24"/>
          <w:szCs w:val="24"/>
        </w:rPr>
        <w:t>Приложение 2</w:t>
      </w:r>
    </w:p>
    <w:p w:rsidR="002B1FD3" w:rsidRPr="002B1FD3" w:rsidRDefault="002B1FD3" w:rsidP="002B1FD3">
      <w:pPr>
        <w:pStyle w:val="a3"/>
        <w:ind w:left="395" w:hanging="30"/>
        <w:jc w:val="right"/>
        <w:rPr>
          <w:sz w:val="24"/>
          <w:szCs w:val="24"/>
        </w:rPr>
      </w:pPr>
      <w:r w:rsidRPr="002B1FD3">
        <w:rPr>
          <w:sz w:val="24"/>
          <w:szCs w:val="24"/>
        </w:rPr>
        <w:t>к решению сессии Совета депутатов</w:t>
      </w:r>
    </w:p>
    <w:p w:rsidR="002B1FD3" w:rsidRPr="002B1FD3" w:rsidRDefault="002B1FD3" w:rsidP="002B1FD3">
      <w:pPr>
        <w:pStyle w:val="a3"/>
        <w:ind w:left="395" w:hanging="30"/>
        <w:jc w:val="right"/>
        <w:rPr>
          <w:sz w:val="24"/>
          <w:szCs w:val="24"/>
        </w:rPr>
      </w:pPr>
      <w:proofErr w:type="spellStart"/>
      <w:r w:rsidRPr="002B1FD3">
        <w:rPr>
          <w:sz w:val="24"/>
          <w:szCs w:val="24"/>
        </w:rPr>
        <w:t>Новопотьминского</w:t>
      </w:r>
      <w:proofErr w:type="spellEnd"/>
      <w:r w:rsidRPr="002B1FD3">
        <w:rPr>
          <w:sz w:val="24"/>
          <w:szCs w:val="24"/>
        </w:rPr>
        <w:t xml:space="preserve"> сельского поселения </w:t>
      </w:r>
    </w:p>
    <w:p w:rsidR="002B1FD3" w:rsidRPr="002B1FD3" w:rsidRDefault="002B1FD3" w:rsidP="002B1FD3">
      <w:pPr>
        <w:pStyle w:val="a3"/>
        <w:ind w:left="395" w:hanging="30"/>
        <w:jc w:val="right"/>
        <w:rPr>
          <w:sz w:val="24"/>
          <w:szCs w:val="24"/>
        </w:rPr>
      </w:pPr>
      <w:proofErr w:type="spellStart"/>
      <w:r w:rsidRPr="002B1FD3">
        <w:rPr>
          <w:sz w:val="24"/>
          <w:szCs w:val="24"/>
        </w:rPr>
        <w:t>Зубово-Полянского</w:t>
      </w:r>
      <w:proofErr w:type="spellEnd"/>
      <w:r w:rsidRPr="002B1FD3">
        <w:rPr>
          <w:sz w:val="24"/>
          <w:szCs w:val="24"/>
        </w:rPr>
        <w:t xml:space="preserve"> муниципального</w:t>
      </w:r>
    </w:p>
    <w:p w:rsidR="002B1FD3" w:rsidRPr="002B1FD3" w:rsidRDefault="002B1FD3" w:rsidP="002B1FD3">
      <w:pPr>
        <w:pStyle w:val="a3"/>
        <w:ind w:left="395" w:hanging="30"/>
        <w:jc w:val="right"/>
        <w:rPr>
          <w:sz w:val="24"/>
          <w:szCs w:val="24"/>
        </w:rPr>
      </w:pPr>
      <w:r w:rsidRPr="002B1FD3">
        <w:rPr>
          <w:sz w:val="24"/>
          <w:szCs w:val="24"/>
        </w:rPr>
        <w:t xml:space="preserve">района  Республики Мордовия </w:t>
      </w:r>
    </w:p>
    <w:p w:rsidR="002B1FD3" w:rsidRPr="002B1FD3" w:rsidRDefault="002B1FD3" w:rsidP="002B1FD3">
      <w:pPr>
        <w:pStyle w:val="a3"/>
        <w:ind w:left="395" w:hanging="30"/>
        <w:jc w:val="right"/>
        <w:rPr>
          <w:sz w:val="24"/>
          <w:szCs w:val="24"/>
        </w:rPr>
      </w:pPr>
      <w:r w:rsidRPr="002B1FD3">
        <w:rPr>
          <w:sz w:val="24"/>
          <w:szCs w:val="24"/>
        </w:rPr>
        <w:t xml:space="preserve">«О бюджете </w:t>
      </w:r>
      <w:proofErr w:type="spellStart"/>
      <w:r w:rsidRPr="002B1FD3">
        <w:rPr>
          <w:sz w:val="24"/>
          <w:szCs w:val="24"/>
        </w:rPr>
        <w:t>Новопотьминского</w:t>
      </w:r>
      <w:proofErr w:type="spellEnd"/>
      <w:r w:rsidRPr="002B1FD3">
        <w:rPr>
          <w:sz w:val="24"/>
          <w:szCs w:val="24"/>
        </w:rPr>
        <w:t xml:space="preserve"> </w:t>
      </w:r>
      <w:proofErr w:type="gramStart"/>
      <w:r w:rsidRPr="002B1FD3">
        <w:rPr>
          <w:sz w:val="24"/>
          <w:szCs w:val="24"/>
        </w:rPr>
        <w:t>сельского</w:t>
      </w:r>
      <w:proofErr w:type="gramEnd"/>
    </w:p>
    <w:p w:rsidR="001A2DAA" w:rsidRPr="002B1FD3" w:rsidRDefault="002B1FD3" w:rsidP="00C56F0E">
      <w:pPr>
        <w:pStyle w:val="a3"/>
        <w:ind w:left="395" w:hanging="30"/>
        <w:jc w:val="both"/>
        <w:rPr>
          <w:sz w:val="24"/>
          <w:szCs w:val="24"/>
        </w:rPr>
      </w:pPr>
      <w:r w:rsidRPr="002B1FD3">
        <w:rPr>
          <w:sz w:val="24"/>
          <w:szCs w:val="24"/>
        </w:rPr>
        <w:t xml:space="preserve">  </w:t>
      </w:r>
      <w:r w:rsidR="00C56F0E">
        <w:rPr>
          <w:sz w:val="24"/>
          <w:szCs w:val="24"/>
        </w:rPr>
        <w:t xml:space="preserve">                        </w:t>
      </w:r>
      <w:r w:rsidRPr="002B1FD3">
        <w:rPr>
          <w:sz w:val="24"/>
          <w:szCs w:val="24"/>
        </w:rPr>
        <w:t xml:space="preserve">                                           </w:t>
      </w:r>
      <w:r>
        <w:rPr>
          <w:sz w:val="24"/>
          <w:szCs w:val="24"/>
        </w:rPr>
        <w:t xml:space="preserve">         </w:t>
      </w:r>
      <w:r w:rsidR="00D724BF">
        <w:rPr>
          <w:sz w:val="24"/>
          <w:szCs w:val="24"/>
        </w:rPr>
        <w:t xml:space="preserve"> поселения  на  2016</w:t>
      </w:r>
      <w:r w:rsidRPr="002B1FD3">
        <w:rPr>
          <w:sz w:val="24"/>
          <w:szCs w:val="24"/>
        </w:rPr>
        <w:t xml:space="preserve">  год»</w:t>
      </w:r>
    </w:p>
    <w:p w:rsidR="001A2DAA" w:rsidRPr="005971A3" w:rsidRDefault="001A2DAA" w:rsidP="001A2DAA">
      <w:pPr>
        <w:pStyle w:val="ConsPlusNormal"/>
        <w:tabs>
          <w:tab w:val="center" w:pos="4677"/>
        </w:tabs>
        <w:ind w:firstLine="0"/>
        <w:jc w:val="both"/>
        <w:rPr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="002B1FD3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="00FF7007">
        <w:rPr>
          <w:sz w:val="24"/>
          <w:szCs w:val="24"/>
        </w:rPr>
        <w:t xml:space="preserve">                    </w:t>
      </w:r>
      <w:r w:rsidR="00FF7007" w:rsidRPr="005971A3">
        <w:rPr>
          <w:sz w:val="22"/>
          <w:szCs w:val="22"/>
        </w:rPr>
        <w:t>от 30.12.2015г.№1</w:t>
      </w:r>
    </w:p>
    <w:p w:rsidR="00D724BF" w:rsidRDefault="001A2DAA" w:rsidP="001A2DAA">
      <w:pPr>
        <w:pStyle w:val="ConsPlusNormal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tbl>
      <w:tblPr>
        <w:tblW w:w="939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2835"/>
        <w:gridCol w:w="5562"/>
      </w:tblGrid>
      <w:tr w:rsidR="00D724BF" w:rsidTr="007422C4">
        <w:trPr>
          <w:cantSplit/>
          <w:trHeight w:val="36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24BF" w:rsidRDefault="00D724BF">
            <w:pPr>
              <w:pStyle w:val="ConsPlusNormal"/>
              <w:spacing w:line="276" w:lineRule="auto"/>
              <w:ind w:firstLine="0"/>
            </w:pPr>
            <w:r>
              <w:t xml:space="preserve">Код главного </w:t>
            </w:r>
            <w:r>
              <w:br/>
              <w:t>администратора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24BF" w:rsidRDefault="00D724BF">
            <w:pPr>
              <w:pStyle w:val="ConsPlusNormal"/>
              <w:spacing w:line="276" w:lineRule="auto"/>
              <w:ind w:firstLine="0"/>
            </w:pPr>
            <w:r>
              <w:t xml:space="preserve">Код дохода      </w:t>
            </w:r>
          </w:p>
        </w:tc>
        <w:tc>
          <w:tcPr>
            <w:tcW w:w="5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24BF" w:rsidRDefault="00D724BF">
            <w:pPr>
              <w:pStyle w:val="ConsPlusNormal"/>
              <w:spacing w:line="276" w:lineRule="auto"/>
              <w:ind w:firstLine="0"/>
            </w:pPr>
            <w:r>
              <w:t>Наименование главного администратора  доходов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927</w:t>
            </w: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rPr>
                <w:b/>
                <w:bCs/>
                <w:snapToGrid w:val="0"/>
              </w:rPr>
            </w:pP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pStyle w:val="4"/>
              <w:spacing w:line="276" w:lineRule="auto"/>
              <w:jc w:val="both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rFonts w:eastAsiaTheme="minorEastAsia"/>
                <w:color w:val="auto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eastAsiaTheme="minorEastAsia"/>
                <w:color w:val="auto"/>
                <w:sz w:val="24"/>
                <w:szCs w:val="24"/>
              </w:rPr>
              <w:t>Новопотьминского</w:t>
            </w:r>
            <w:proofErr w:type="spellEnd"/>
            <w:r>
              <w:rPr>
                <w:rFonts w:eastAsiaTheme="minorEastAsia"/>
                <w:color w:val="auto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eastAsiaTheme="minorEastAsia"/>
                <w:color w:val="auto"/>
                <w:sz w:val="24"/>
                <w:szCs w:val="24"/>
              </w:rPr>
              <w:t>Зубово-Полянского</w:t>
            </w:r>
            <w:proofErr w:type="spellEnd"/>
            <w:r>
              <w:rPr>
                <w:rFonts w:eastAsiaTheme="minorEastAsia"/>
                <w:color w:val="auto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rPr>
                <w:b/>
                <w:bCs/>
                <w:snapToGrid w:val="0"/>
              </w:rPr>
            </w:pP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</w:pP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1 11 05035 10 0000 120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1 11 09045 10 0000 120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D724BF" w:rsidTr="007422C4">
        <w:trPr>
          <w:cantSplit/>
          <w:trHeight w:val="70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1 13 01995 10 0000 130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D724BF" w:rsidTr="007422C4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Pr="00C56F0E" w:rsidRDefault="00D724BF" w:rsidP="00C56F0E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1 13 02995 10 0000 130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  <w:p w:rsidR="00D724BF" w:rsidRDefault="00D724BF">
            <w:pPr>
              <w:spacing w:line="276" w:lineRule="auto"/>
            </w:pPr>
          </w:p>
        </w:tc>
      </w:tr>
      <w:tr w:rsidR="00D724BF" w:rsidTr="007422C4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 w:rsidP="00C56F0E">
            <w:pPr>
              <w:spacing w:line="276" w:lineRule="auto"/>
              <w:rPr>
                <w:snapToGrid w:val="0"/>
              </w:rPr>
            </w:pPr>
            <w:r>
              <w:rPr>
                <w:snapToGrid w:val="0"/>
              </w:rPr>
              <w:t>113 02995 10 0001 130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Прочие доходы от компенсации затрат бюджетов сельских поселений, источником которых являются межбюджетные трансферты федерального бюджета</w:t>
            </w:r>
          </w:p>
        </w:tc>
      </w:tr>
      <w:tr w:rsidR="00D724BF" w:rsidTr="007422C4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  <w:rPr>
                <w:snapToGrid w:val="0"/>
              </w:rPr>
            </w:pPr>
            <w:r>
              <w:t>1 13 02995 10 0002 130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 которых являются средства республиканского бюджета</w:t>
            </w:r>
          </w:p>
          <w:p w:rsidR="00D724BF" w:rsidRDefault="00D724BF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00D724BF" w:rsidTr="007422C4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C56F0E" w:rsidP="00C56F0E">
            <w:pPr>
              <w:spacing w:line="276" w:lineRule="auto"/>
            </w:pPr>
            <w:r>
              <w:t xml:space="preserve">    </w:t>
            </w:r>
            <w:r w:rsidR="00D724BF">
              <w:t>113 02995 10 0004 130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которых являются средства муниципального района</w:t>
            </w:r>
          </w:p>
        </w:tc>
      </w:tr>
      <w:tr w:rsidR="00D724BF" w:rsidTr="007422C4">
        <w:trPr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113 02995 10 0005 130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1 14 02052 10 0000 410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1 14 02052 10 0000 440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1 14 02053 10 0000 410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  <w:p w:rsidR="00C56F0E" w:rsidRPr="00C56F0E" w:rsidRDefault="00C56F0E" w:rsidP="00C56F0E">
            <w:pPr>
              <w:rPr>
                <w:rFonts w:eastAsiaTheme="minorEastAsia"/>
              </w:rPr>
            </w:pP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1 14 02053 10 0000 440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  <w:rPr>
                <w:snapToGrid w:val="0"/>
              </w:rPr>
            </w:pPr>
            <w:r>
              <w:t>1 14 06025 10 0000 430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</w:pPr>
            <w:r>
              <w:rPr>
                <w:rFonts w:ascii="TimesNewRomanPSMT" w:hAnsi="TimesNewRomanPSMT" w:cs="TimesNewRomanPSMT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  <w:p w:rsidR="00D724BF" w:rsidRDefault="00D724BF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1 15 02050 10 0000 140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1 16 51040 02 0000 140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Денежные взыскания (штрафы), установленные законами субъектов Российской Федерации за несоблюдение муниципальных правовых  актов, зачисляемые в бюджеты поселений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1 16 90050 10 0000 140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1 17 01050 10 0000 180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Невыясненные поступления, зачисляемые в бюджеты сельских поселений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1 17 02020 10 0000 180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1 17 05050 10 0000 180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Прочие неналоговые доходы бюджетов сельских поселений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2 02 01001 10 0000 151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Дотации бюджетам сельских поселений на выравнивание бюджетной обеспеченности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2 02 01999 10 0000 151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Прочие дотации бюджетам сельских поселений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2 02 02051 10 0000 151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Субсидии бюджетам сельских поселений на реализацию федеральных целевых программ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2 02 02077 10 0000 151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капитальных вложений в объекты муниципальной собственности 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2 02 02080 10 0000 151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Субсидии бюджетам сельских поселений для обеспечения земельных участков коммунальной инфраструктурой в целях жилищного строительства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2 02 02088 10 0001 151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</w:t>
            </w:r>
            <w:r w:rsidR="00C756D3"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–</w:t>
            </w: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Фонда содействия реформированию жилищно-коммунального хозяйства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2 02 02088 10 0002 151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Субсидии бюджетам сельских поселений на обеспечение мероприятий по переселению граждан из  аварийного жилищного фонда за счет средств,  поступивших от государственной корпорации </w:t>
            </w:r>
            <w:r w:rsidR="00C756D3"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–</w:t>
            </w: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 xml:space="preserve"> Фонда    содействия реформированию жилищно-коммунального хозяйства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2 02 02088 10 0004151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 xml:space="preserve">Субсидии бюджетам сельских поселений </w:t>
            </w:r>
            <w:proofErr w:type="gramStart"/>
            <w: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>
              <w:t xml:space="preserve"> средств, поступивших от государственной корпорации </w:t>
            </w:r>
            <w:r w:rsidR="00C756D3">
              <w:t>–</w:t>
            </w:r>
            <w:r>
              <w:t xml:space="preserve"> Фонда содействия реформированию жилищно-коммунального хозяйства</w:t>
            </w:r>
          </w:p>
          <w:p w:rsidR="00C56F0E" w:rsidRDefault="00C56F0E">
            <w:pPr>
              <w:spacing w:line="276" w:lineRule="auto"/>
              <w:jc w:val="both"/>
            </w:pP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2 02 02089 10 0001 151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2 02 02089 10 0002 151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Субсидии бюджетам сельских поселений на обеспечение мероприятий по переселению граждан из  аварийного жилищного фонда за счет средств бюджетов</w:t>
            </w:r>
          </w:p>
          <w:p w:rsidR="00C56F0E" w:rsidRDefault="00C56F0E">
            <w:pPr>
              <w:spacing w:line="276" w:lineRule="auto"/>
              <w:jc w:val="both"/>
            </w:pP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2 02 02089 10 0004151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 xml:space="preserve">Субсидии бюджетам сельских поселений </w:t>
            </w:r>
            <w:proofErr w:type="gramStart"/>
            <w: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>
              <w:t xml:space="preserve"> средств бюджетов</w:t>
            </w:r>
          </w:p>
          <w:p w:rsidR="00C56F0E" w:rsidRDefault="00C56F0E">
            <w:pPr>
              <w:spacing w:line="276" w:lineRule="auto"/>
              <w:jc w:val="both"/>
            </w:pP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2 02 02116 10 0000 151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  <w:rPr>
                <w:rFonts w:ascii="TimesNewRomanPSMT" w:hAnsi="TimesNewRomanPSMT" w:cs="TimesNewRomanPSMT"/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 xml:space="preserve">Субсидии бюджетам сельских поселений на капитальный ремонт  и ремонт автомобильных </w:t>
            </w:r>
            <w:proofErr w:type="gramStart"/>
            <w:r>
              <w:rPr>
                <w:rFonts w:ascii="TimesNewRomanPSMT" w:hAnsi="TimesNewRomanPSMT" w:cs="TimesNewRomanPSMT"/>
                <w:color w:val="000000"/>
              </w:rPr>
              <w:t>дорог общего пользования административных центров субъектов Российской Федерации</w:t>
            </w:r>
            <w:proofErr w:type="gramEnd"/>
          </w:p>
          <w:p w:rsidR="00C56F0E" w:rsidRDefault="00C56F0E">
            <w:pPr>
              <w:spacing w:line="276" w:lineRule="auto"/>
              <w:jc w:val="both"/>
              <w:rPr>
                <w:color w:val="000000"/>
              </w:rPr>
            </w:pP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2 02 02137 10 0000 151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  <w:rPr>
                <w:rFonts w:ascii="TimesNewRomanPSMT" w:hAnsi="TimesNewRomanPSMT" w:cs="TimesNewRomanPSMT"/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Субсидии бюджетам сельских поселений на капитальный ремонт  и ремонт дворовых территорий многоквартирных домов, проездов к дворовым территориям многоквартирных домов административных центров субъектов Российской Федерации и административных центров муниципальных районов Московской и Ленинградской областей</w:t>
            </w:r>
          </w:p>
          <w:p w:rsidR="00C56F0E" w:rsidRDefault="00C56F0E">
            <w:pPr>
              <w:spacing w:line="276" w:lineRule="auto"/>
              <w:jc w:val="both"/>
              <w:rPr>
                <w:rFonts w:ascii="TimesNewRomanPSMT" w:hAnsi="TimesNewRomanPSMT" w:cs="TimesNewRomanPSMT"/>
                <w:color w:val="000000"/>
              </w:rPr>
            </w:pP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2 02 02150 10 0000151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Субсидии бюджетам сельских поселений на реализацию  программы энергосбережения и повышения энергетической эффективности на период до 2020 года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2 02 02999 10 0000 151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Прочие субсидии бюджетам сельских поселений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2 02 03014 10 0000 151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Субвенции бюджетам сельских поселений на поощрение лучших учителей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2 02 03015 10 0000 151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2 02 03021 10 0000 151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Субвенции бюджетам сельских поселений на ежемесячное  денежное вознаграждение за классное руководство</w:t>
            </w:r>
          </w:p>
        </w:tc>
      </w:tr>
      <w:tr w:rsidR="00D724BF" w:rsidTr="007422C4">
        <w:trPr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2 02 03024 10 0000151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Субвенции бюджетам сельских поселений на выполнение предаваемых полномочий субъектов Российской Федерации</w:t>
            </w:r>
          </w:p>
        </w:tc>
      </w:tr>
      <w:tr w:rsidR="00D724BF" w:rsidTr="007422C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ind w:firstLine="8"/>
              <w:jc w:val="center"/>
            </w:pPr>
            <w:r>
              <w:t xml:space="preserve">   </w:t>
            </w: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2 02 03999 10 0000 151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Прочие субвенции бюджетам сельских поселений</w:t>
            </w:r>
          </w:p>
        </w:tc>
      </w:tr>
      <w:tr w:rsidR="00D724BF" w:rsidTr="007422C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2 02 04012 10 0000 151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D724BF" w:rsidTr="007422C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2 02 04014 10 0000 151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  <w:p w:rsidR="00C56F0E" w:rsidRDefault="00C56F0E">
            <w:pPr>
              <w:spacing w:line="276" w:lineRule="auto"/>
              <w:jc w:val="both"/>
            </w:pPr>
          </w:p>
        </w:tc>
      </w:tr>
      <w:tr w:rsidR="00D724BF" w:rsidTr="007422C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2 02 04025 10 0000 151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  <w:p w:rsidR="00C56F0E" w:rsidRDefault="00C56F0E">
            <w:pPr>
              <w:spacing w:line="276" w:lineRule="auto"/>
              <w:jc w:val="both"/>
            </w:pPr>
          </w:p>
        </w:tc>
      </w:tr>
      <w:tr w:rsidR="00D724BF" w:rsidTr="007422C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202 04053 10 0000 151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jc w:val="both"/>
            </w:pPr>
            <w:r>
              <w:t>Межбюджетные трансферты, передаваемые бюджетам сельских поселений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  <w:p w:rsidR="00D724BF" w:rsidRDefault="00D724BF">
            <w:pPr>
              <w:spacing w:line="276" w:lineRule="auto"/>
              <w:jc w:val="both"/>
            </w:pPr>
          </w:p>
        </w:tc>
      </w:tr>
      <w:tr w:rsidR="00D724BF" w:rsidTr="007422C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2 02 04999 10 0000 151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Прочие межбюджетные трансферты, передаваемые бюджетам сельских поселений</w:t>
            </w:r>
          </w:p>
        </w:tc>
      </w:tr>
      <w:tr w:rsidR="00D724BF" w:rsidTr="007422C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2 02 09054 10 0000 151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Прочие безвозмездные поступления в бюджеты  сельских поселений от бюджетов муниципальных районов</w:t>
            </w:r>
          </w:p>
        </w:tc>
      </w:tr>
      <w:tr w:rsidR="00D724BF" w:rsidTr="007422C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2 07 05030 10 0000 180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безвозмездные поступления в бюджеты сельских поселений</w:t>
            </w:r>
          </w:p>
        </w:tc>
      </w:tr>
      <w:tr w:rsidR="00D724BF" w:rsidTr="007422C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2 08 05000 10 0000 180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  <w:p w:rsidR="00C56F0E" w:rsidRDefault="00C56F0E">
            <w:pPr>
              <w:spacing w:line="276" w:lineRule="auto"/>
              <w:jc w:val="both"/>
            </w:pPr>
          </w:p>
        </w:tc>
      </w:tr>
      <w:tr w:rsidR="00D724BF" w:rsidTr="007422C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2 18 05020 10 0000 151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D724BF" w:rsidTr="007422C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 xml:space="preserve">2 18 05030 10 0000 180   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jc w:val="both"/>
            </w:pPr>
            <w:r>
              <w:t>Доходы бюджетов сельских поселений  от  возврата  иными                организациями остатков субсидий прошлых лет</w:t>
            </w:r>
          </w:p>
          <w:p w:rsidR="00D724BF" w:rsidRDefault="00D724BF">
            <w:pPr>
              <w:spacing w:line="276" w:lineRule="auto"/>
              <w:jc w:val="both"/>
            </w:pPr>
          </w:p>
        </w:tc>
      </w:tr>
      <w:tr w:rsidR="00D724BF" w:rsidTr="007422C4">
        <w:trPr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724BF" w:rsidRDefault="00D724BF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center"/>
            </w:pPr>
            <w:r>
              <w:t>2 19 05000 10 0000 151</w:t>
            </w:r>
          </w:p>
        </w:tc>
        <w:tc>
          <w:tcPr>
            <w:tcW w:w="556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724BF" w:rsidRDefault="00D724BF">
            <w:pPr>
              <w:spacing w:line="276" w:lineRule="auto"/>
              <w:jc w:val="both"/>
            </w:pPr>
            <w: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1A2DAA" w:rsidRDefault="00C756D3" w:rsidP="001A2DAA">
      <w:pPr>
        <w:pStyle w:val="ConsPlusNormal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A2DAA" w:rsidRDefault="00C756D3" w:rsidP="001A2DA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33C05" w:rsidRDefault="00A33C05"/>
    <w:sectPr w:rsidR="00A33C05" w:rsidSect="00A33C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A2DAA"/>
    <w:rsid w:val="000107FB"/>
    <w:rsid w:val="000E2CDE"/>
    <w:rsid w:val="001272B4"/>
    <w:rsid w:val="001A2DAA"/>
    <w:rsid w:val="001C4D7B"/>
    <w:rsid w:val="00244C70"/>
    <w:rsid w:val="002B1FD3"/>
    <w:rsid w:val="00466088"/>
    <w:rsid w:val="00543CC6"/>
    <w:rsid w:val="005971A3"/>
    <w:rsid w:val="005B1AED"/>
    <w:rsid w:val="005B4CB1"/>
    <w:rsid w:val="005F544A"/>
    <w:rsid w:val="007422C4"/>
    <w:rsid w:val="007B183D"/>
    <w:rsid w:val="00806E7D"/>
    <w:rsid w:val="00824094"/>
    <w:rsid w:val="0092646E"/>
    <w:rsid w:val="009C2F1F"/>
    <w:rsid w:val="00A33C05"/>
    <w:rsid w:val="00A93DC3"/>
    <w:rsid w:val="00AA287A"/>
    <w:rsid w:val="00AE5803"/>
    <w:rsid w:val="00C56F0E"/>
    <w:rsid w:val="00C756D3"/>
    <w:rsid w:val="00C86D68"/>
    <w:rsid w:val="00D03F3F"/>
    <w:rsid w:val="00D50892"/>
    <w:rsid w:val="00D724BF"/>
    <w:rsid w:val="00DE58E8"/>
    <w:rsid w:val="00E14605"/>
    <w:rsid w:val="00E17E26"/>
    <w:rsid w:val="00E37BAC"/>
    <w:rsid w:val="00FA02F7"/>
    <w:rsid w:val="00FE1C82"/>
    <w:rsid w:val="00FF7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D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unhideWhenUsed/>
    <w:qFormat/>
    <w:rsid w:val="001A2DA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1A2DAA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1A2DA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unhideWhenUsed/>
    <w:rsid w:val="002B1FD3"/>
    <w:pPr>
      <w:widowControl w:val="0"/>
      <w:suppressAutoHyphens/>
      <w:ind w:hanging="54"/>
      <w:jc w:val="center"/>
    </w:pPr>
    <w:rPr>
      <w:sz w:val="28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2B1FD3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3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1472</Words>
  <Characters>8393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23</cp:revision>
  <cp:lastPrinted>2015-01-15T11:50:00Z</cp:lastPrinted>
  <dcterms:created xsi:type="dcterms:W3CDTF">2015-01-14T14:40:00Z</dcterms:created>
  <dcterms:modified xsi:type="dcterms:W3CDTF">2015-12-29T09:32:00Z</dcterms:modified>
</cp:coreProperties>
</file>