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E0E" w:rsidRDefault="007B76A7" w:rsidP="00B010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0AD">
        <w:rPr>
          <w:rFonts w:ascii="Times New Roman" w:hAnsi="Times New Roman" w:cs="Times New Roman"/>
          <w:b/>
          <w:sz w:val="28"/>
          <w:szCs w:val="28"/>
        </w:rPr>
        <w:t xml:space="preserve">Информация о проведении Международного дня детского телефона доверия в </w:t>
      </w:r>
      <w:r w:rsidR="001D1E0E"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r w:rsidR="006D40C6" w:rsidRPr="00B010AD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1D1E0E">
        <w:rPr>
          <w:rFonts w:ascii="Times New Roman" w:hAnsi="Times New Roman" w:cs="Times New Roman"/>
          <w:b/>
          <w:sz w:val="28"/>
          <w:szCs w:val="28"/>
        </w:rPr>
        <w:t>м</w:t>
      </w:r>
      <w:r w:rsidR="006D40C6" w:rsidRPr="00B010AD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1D1E0E">
        <w:rPr>
          <w:rFonts w:ascii="Times New Roman" w:hAnsi="Times New Roman" w:cs="Times New Roman"/>
          <w:b/>
          <w:sz w:val="28"/>
          <w:szCs w:val="28"/>
        </w:rPr>
        <w:t>е</w:t>
      </w:r>
    </w:p>
    <w:p w:rsidR="007B76A7" w:rsidRDefault="006D40C6" w:rsidP="00B010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0AD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1D1E0E" w:rsidRPr="00B010AD" w:rsidRDefault="001D1E0E" w:rsidP="00B010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3DD4" w:rsidRDefault="006D40C6" w:rsidP="00B01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0AD">
        <w:rPr>
          <w:rFonts w:ascii="Times New Roman" w:hAnsi="Times New Roman" w:cs="Times New Roman"/>
          <w:sz w:val="28"/>
          <w:szCs w:val="28"/>
        </w:rPr>
        <w:tab/>
        <w:t xml:space="preserve">С целью </w:t>
      </w:r>
      <w:proofErr w:type="gramStart"/>
      <w:r w:rsidRPr="00B010AD">
        <w:rPr>
          <w:rFonts w:ascii="Times New Roman" w:hAnsi="Times New Roman" w:cs="Times New Roman"/>
          <w:sz w:val="28"/>
          <w:szCs w:val="28"/>
        </w:rPr>
        <w:t>развития системы защиты прав детства</w:t>
      </w:r>
      <w:proofErr w:type="gramEnd"/>
      <w:r w:rsidRPr="00B010AD">
        <w:rPr>
          <w:rFonts w:ascii="Times New Roman" w:hAnsi="Times New Roman" w:cs="Times New Roman"/>
          <w:sz w:val="28"/>
          <w:szCs w:val="28"/>
        </w:rPr>
        <w:t xml:space="preserve"> и укрепления детско-родительских отношений, защиты детей от жестокого обращения, </w:t>
      </w:r>
      <w:r w:rsidR="00B954B1">
        <w:rPr>
          <w:rFonts w:ascii="Times New Roman" w:hAnsi="Times New Roman" w:cs="Times New Roman"/>
          <w:sz w:val="28"/>
          <w:szCs w:val="28"/>
        </w:rPr>
        <w:t xml:space="preserve">оказания помощи подросткам в трудной жизненной ситуации, </w:t>
      </w:r>
      <w:r w:rsidRPr="00B010AD">
        <w:rPr>
          <w:rFonts w:ascii="Times New Roman" w:hAnsi="Times New Roman" w:cs="Times New Roman"/>
          <w:sz w:val="28"/>
          <w:szCs w:val="28"/>
        </w:rPr>
        <w:t>в</w:t>
      </w:r>
      <w:r w:rsidR="002568CE" w:rsidRPr="00B010AD">
        <w:rPr>
          <w:rFonts w:ascii="Times New Roman" w:hAnsi="Times New Roman" w:cs="Times New Roman"/>
          <w:sz w:val="28"/>
          <w:szCs w:val="28"/>
        </w:rPr>
        <w:t xml:space="preserve"> </w:t>
      </w:r>
      <w:r w:rsidR="00987EF7" w:rsidRPr="00B010AD">
        <w:rPr>
          <w:rFonts w:ascii="Times New Roman" w:hAnsi="Times New Roman" w:cs="Times New Roman"/>
          <w:sz w:val="28"/>
          <w:szCs w:val="28"/>
        </w:rPr>
        <w:t>Зубово-Полянско</w:t>
      </w:r>
      <w:r w:rsidR="002568CE" w:rsidRPr="00B010AD">
        <w:rPr>
          <w:rFonts w:ascii="Times New Roman" w:hAnsi="Times New Roman" w:cs="Times New Roman"/>
          <w:sz w:val="28"/>
          <w:szCs w:val="28"/>
        </w:rPr>
        <w:t>м муниципальном</w:t>
      </w:r>
      <w:r w:rsidR="00987EF7" w:rsidRPr="00B010A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2568CE" w:rsidRPr="00B010AD">
        <w:rPr>
          <w:rFonts w:ascii="Times New Roman" w:hAnsi="Times New Roman" w:cs="Times New Roman"/>
          <w:sz w:val="28"/>
          <w:szCs w:val="28"/>
        </w:rPr>
        <w:t>е</w:t>
      </w:r>
      <w:r w:rsidR="00987EF7" w:rsidRPr="00B010AD">
        <w:rPr>
          <w:rFonts w:ascii="Times New Roman" w:hAnsi="Times New Roman" w:cs="Times New Roman"/>
          <w:sz w:val="28"/>
          <w:szCs w:val="28"/>
        </w:rPr>
        <w:t xml:space="preserve"> прошли мероприятия, приуроченные к празднованию </w:t>
      </w:r>
      <w:r w:rsidR="00987EF7"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Международного дня детского телефона доверия.</w:t>
      </w:r>
      <w:r w:rsidR="00C918A4"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B010AD">
        <w:rPr>
          <w:rFonts w:ascii="Times New Roman" w:hAnsi="Times New Roman" w:cs="Times New Roman"/>
          <w:sz w:val="28"/>
          <w:szCs w:val="28"/>
        </w:rPr>
        <w:t xml:space="preserve">рамках данного мероприятия в </w:t>
      </w:r>
      <w:r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каждом учебном учреждении</w:t>
      </w:r>
      <w:r w:rsidRPr="00B010AD">
        <w:rPr>
          <w:rFonts w:ascii="Times New Roman" w:hAnsi="Times New Roman" w:cs="Times New Roman"/>
          <w:sz w:val="28"/>
          <w:szCs w:val="28"/>
        </w:rPr>
        <w:t xml:space="preserve"> совместно с учащимися п</w:t>
      </w:r>
      <w:r w:rsidR="00177E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роведен</w:t>
      </w:r>
      <w:bookmarkStart w:id="0" w:name="_GoBack"/>
      <w:bookmarkEnd w:id="0"/>
      <w:r w:rsidR="00C918A4"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 мероприятия</w:t>
      </w:r>
      <w:r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918A4"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направлен</w:t>
      </w:r>
      <w:r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C918A4"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C918A4"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C918A4" w:rsidRPr="00B010AD">
        <w:rPr>
          <w:rFonts w:ascii="Times New Roman" w:hAnsi="Times New Roman" w:cs="Times New Roman"/>
          <w:sz w:val="28"/>
          <w:szCs w:val="28"/>
        </w:rPr>
        <w:t>информирование подростков и родителей о деятельности Детского телефона доверия</w:t>
      </w:r>
      <w:r w:rsidRPr="00B010AD">
        <w:rPr>
          <w:rFonts w:ascii="Times New Roman" w:hAnsi="Times New Roman" w:cs="Times New Roman"/>
          <w:sz w:val="28"/>
          <w:szCs w:val="28"/>
        </w:rPr>
        <w:t>:</w:t>
      </w:r>
      <w:r w:rsidR="00E83DD4" w:rsidRPr="00B010A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010AD">
        <w:rPr>
          <w:rFonts w:ascii="Times New Roman" w:hAnsi="Times New Roman" w:cs="Times New Roman"/>
          <w:sz w:val="28"/>
          <w:szCs w:val="28"/>
        </w:rPr>
        <w:t>В</w:t>
      </w:r>
      <w:r w:rsidR="00E83DD4" w:rsidRPr="00B01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сероссийская акция «Минута телефона доверия», устный журнал  – «Детский телефон доверия», беседы – «Право ребенка на звонок», «Телефон доверия – шаг к безопасности ребенка», к</w:t>
      </w:r>
      <w:r w:rsidR="00E83DD4" w:rsidRPr="00B010AD">
        <w:rPr>
          <w:rFonts w:ascii="Times New Roman" w:hAnsi="Times New Roman" w:cs="Times New Roman"/>
          <w:sz w:val="28"/>
          <w:szCs w:val="28"/>
        </w:rPr>
        <w:t>онкурсы</w:t>
      </w:r>
      <w:r w:rsidR="00B010AD" w:rsidRPr="00B010AD">
        <w:rPr>
          <w:rFonts w:ascii="Times New Roman" w:hAnsi="Times New Roman" w:cs="Times New Roman"/>
          <w:sz w:val="28"/>
          <w:szCs w:val="28"/>
        </w:rPr>
        <w:t xml:space="preserve"> рисунков</w:t>
      </w:r>
      <w:r w:rsidR="001D1E0E">
        <w:rPr>
          <w:rFonts w:ascii="Times New Roman" w:hAnsi="Times New Roman" w:cs="Times New Roman"/>
          <w:sz w:val="28"/>
          <w:szCs w:val="28"/>
        </w:rPr>
        <w:t xml:space="preserve"> «Дети говорят телефону доверия - </w:t>
      </w:r>
      <w:r w:rsidR="00E83DD4" w:rsidRPr="00B010AD">
        <w:rPr>
          <w:rFonts w:ascii="Times New Roman" w:hAnsi="Times New Roman" w:cs="Times New Roman"/>
          <w:sz w:val="28"/>
          <w:szCs w:val="28"/>
        </w:rPr>
        <w:t>Да!»</w:t>
      </w:r>
      <w:r w:rsidR="007B76A7" w:rsidRPr="00B010AD">
        <w:rPr>
          <w:rFonts w:ascii="Times New Roman" w:hAnsi="Times New Roman" w:cs="Times New Roman"/>
          <w:sz w:val="28"/>
          <w:szCs w:val="28"/>
        </w:rPr>
        <w:t xml:space="preserve"> и </w:t>
      </w:r>
      <w:r w:rsidR="007B76A7" w:rsidRPr="00B010AD">
        <w:rPr>
          <w:rFonts w:ascii="Times New Roman" w:hAnsi="Times New Roman" w:cs="Times New Roman"/>
          <w:color w:val="000000"/>
          <w:sz w:val="28"/>
          <w:szCs w:val="28"/>
        </w:rPr>
        <w:t>мини-сочинений «Что такое доверие?»</w:t>
      </w:r>
      <w:r w:rsidR="00E83DD4" w:rsidRPr="00B010AD">
        <w:rPr>
          <w:rFonts w:ascii="Times New Roman" w:hAnsi="Times New Roman" w:cs="Times New Roman"/>
          <w:sz w:val="28"/>
          <w:szCs w:val="28"/>
        </w:rPr>
        <w:t>, а</w:t>
      </w:r>
      <w:r w:rsidR="001D1E0E">
        <w:rPr>
          <w:rFonts w:ascii="Times New Roman" w:hAnsi="Times New Roman" w:cs="Times New Roman"/>
          <w:sz w:val="28"/>
          <w:szCs w:val="28"/>
        </w:rPr>
        <w:t>нкетирование родителей</w:t>
      </w:r>
      <w:r w:rsidR="00E83DD4" w:rsidRPr="00B010AD">
        <w:rPr>
          <w:rFonts w:ascii="Times New Roman" w:hAnsi="Times New Roman" w:cs="Times New Roman"/>
          <w:sz w:val="28"/>
          <w:szCs w:val="28"/>
        </w:rPr>
        <w:t xml:space="preserve"> «Стиль семейного взаимодействия», </w:t>
      </w:r>
      <w:r w:rsidR="007B76A7" w:rsidRPr="00B010AD">
        <w:rPr>
          <w:rFonts w:ascii="Times New Roman" w:hAnsi="Times New Roman" w:cs="Times New Roman"/>
          <w:sz w:val="28"/>
          <w:szCs w:val="28"/>
        </w:rPr>
        <w:t xml:space="preserve">акция «Телефон </w:t>
      </w:r>
      <w:r w:rsidR="001D1E0E">
        <w:rPr>
          <w:rFonts w:ascii="Times New Roman" w:hAnsi="Times New Roman" w:cs="Times New Roman"/>
          <w:sz w:val="28"/>
          <w:szCs w:val="28"/>
        </w:rPr>
        <w:t>доверия</w:t>
      </w:r>
      <w:r w:rsidR="007B76A7" w:rsidRPr="00B010AD">
        <w:rPr>
          <w:rFonts w:ascii="Times New Roman" w:hAnsi="Times New Roman" w:cs="Times New Roman"/>
          <w:sz w:val="28"/>
          <w:szCs w:val="28"/>
        </w:rPr>
        <w:t xml:space="preserve"> среди населения</w:t>
      </w:r>
      <w:r w:rsidR="001D1E0E">
        <w:rPr>
          <w:rFonts w:ascii="Times New Roman" w:hAnsi="Times New Roman" w:cs="Times New Roman"/>
          <w:sz w:val="28"/>
          <w:szCs w:val="28"/>
        </w:rPr>
        <w:t>» (</w:t>
      </w:r>
      <w:r w:rsidR="007B76A7" w:rsidRPr="00B010AD">
        <w:rPr>
          <w:rFonts w:ascii="Times New Roman" w:hAnsi="Times New Roman" w:cs="Times New Roman"/>
          <w:sz w:val="28"/>
          <w:szCs w:val="28"/>
        </w:rPr>
        <w:t>раздача визиток служб телефона доверия</w:t>
      </w:r>
      <w:r w:rsidR="001D1E0E">
        <w:rPr>
          <w:rFonts w:ascii="Times New Roman" w:hAnsi="Times New Roman" w:cs="Times New Roman"/>
          <w:sz w:val="28"/>
          <w:szCs w:val="28"/>
        </w:rPr>
        <w:t>)</w:t>
      </w:r>
      <w:r w:rsidR="007B76A7" w:rsidRPr="00B010AD">
        <w:rPr>
          <w:rFonts w:ascii="Times New Roman" w:hAnsi="Times New Roman" w:cs="Times New Roman"/>
          <w:sz w:val="28"/>
          <w:szCs w:val="28"/>
        </w:rPr>
        <w:t xml:space="preserve">, </w:t>
      </w:r>
      <w:r w:rsidR="00E83DD4" w:rsidRPr="00B010AD">
        <w:rPr>
          <w:rFonts w:ascii="Times New Roman" w:hAnsi="Times New Roman" w:cs="Times New Roman"/>
          <w:color w:val="000000"/>
          <w:sz w:val="28"/>
          <w:szCs w:val="28"/>
        </w:rPr>
        <w:t>классные часы, индивидуальные беседы.</w:t>
      </w:r>
      <w:proofErr w:type="gramEnd"/>
      <w:r w:rsidR="00E83DD4" w:rsidRPr="00B010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010AD" w:rsidRPr="00B010AD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B010AD" w:rsidRPr="00B010AD">
        <w:rPr>
          <w:rFonts w:ascii="Times New Roman" w:hAnsi="Times New Roman" w:cs="Times New Roman"/>
          <w:sz w:val="28"/>
          <w:szCs w:val="28"/>
        </w:rPr>
        <w:t xml:space="preserve"> целью информирования родителей о работе телефона доверия, </w:t>
      </w:r>
      <w:r w:rsidR="00B010AD" w:rsidRPr="00B010AD">
        <w:rPr>
          <w:rFonts w:ascii="Times New Roman" w:hAnsi="Times New Roman" w:cs="Times New Roman"/>
          <w:color w:val="000000"/>
          <w:sz w:val="28"/>
          <w:szCs w:val="28"/>
        </w:rPr>
        <w:t xml:space="preserve">проведены </w:t>
      </w:r>
      <w:r w:rsidR="00B010AD" w:rsidRPr="00B010AD">
        <w:rPr>
          <w:rFonts w:ascii="Times New Roman" w:hAnsi="Times New Roman" w:cs="Times New Roman"/>
          <w:sz w:val="28"/>
          <w:szCs w:val="28"/>
        </w:rPr>
        <w:t xml:space="preserve">родительские собрания </w:t>
      </w:r>
      <w:r w:rsidR="00323638">
        <w:rPr>
          <w:rFonts w:ascii="Times New Roman" w:hAnsi="Times New Roman" w:cs="Times New Roman"/>
          <w:sz w:val="28"/>
          <w:szCs w:val="28"/>
        </w:rPr>
        <w:t xml:space="preserve">на тему </w:t>
      </w:r>
      <w:r w:rsidR="00B010AD" w:rsidRPr="00B010AD">
        <w:rPr>
          <w:rFonts w:ascii="Times New Roman" w:hAnsi="Times New Roman" w:cs="Times New Roman"/>
          <w:sz w:val="28"/>
          <w:szCs w:val="28"/>
        </w:rPr>
        <w:t xml:space="preserve">«Минута доверия», где были даны консультации по обращению за помощью в службы детского телефона доверия в трудных жизненных ситуациях. Оформлены информационные стенды для детей и родителей: «Для Вас родители!», </w:t>
      </w:r>
      <w:r w:rsidR="001D1E0E">
        <w:rPr>
          <w:rFonts w:ascii="Times New Roman" w:hAnsi="Times New Roman" w:cs="Times New Roman"/>
          <w:sz w:val="28"/>
          <w:szCs w:val="28"/>
        </w:rPr>
        <w:t>«</w:t>
      </w:r>
      <w:r w:rsidR="00B010AD" w:rsidRPr="00B010AD">
        <w:rPr>
          <w:rFonts w:ascii="Times New Roman" w:hAnsi="Times New Roman" w:cs="Times New Roman"/>
          <w:sz w:val="28"/>
          <w:szCs w:val="28"/>
        </w:rPr>
        <w:t>Телефон доверия детям», «Права ребенка».</w:t>
      </w:r>
    </w:p>
    <w:p w:rsidR="0042161D" w:rsidRPr="00B010AD" w:rsidRDefault="0042161D" w:rsidP="00B010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23638">
        <w:rPr>
          <w:rFonts w:ascii="Times New Roman" w:hAnsi="Times New Roman" w:cs="Times New Roman"/>
          <w:sz w:val="28"/>
          <w:szCs w:val="28"/>
        </w:rPr>
        <w:t>В социально-реабилитационном центре для несовершеннолетних «Ясная Поляна» состоялась встреча с детьми и проведена беседа на тему «Важно быть услышанным».</w:t>
      </w:r>
    </w:p>
    <w:p w:rsidR="00987EF7" w:rsidRDefault="001D1E0E" w:rsidP="00B01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87EF7" w:rsidRPr="00B01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средствах массовой информации опубликована статья о работе детского телефона доверия.</w:t>
      </w:r>
    </w:p>
    <w:p w:rsidR="001D1E0E" w:rsidRDefault="001D1E0E" w:rsidP="00B01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73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мероприятиях приняли участие: представители КДНиЗП, ГКУ «Социальная защита населения по Зубово-Полянскому району», инспектора ПДН</w:t>
      </w:r>
      <w:r w:rsidR="003236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ОМВД по Зубово-Полянскому муниципальному району</w:t>
      </w:r>
      <w:r w:rsidR="00173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23638" w:rsidRDefault="00323638" w:rsidP="00B01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23638" w:rsidRDefault="00323638" w:rsidP="00B01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23638" w:rsidRPr="00B010AD" w:rsidRDefault="00323638" w:rsidP="00B01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Ответственный секретарь КДНиЗП                                        О.К.Сапунова</w:t>
      </w:r>
    </w:p>
    <w:sectPr w:rsidR="00323638" w:rsidRPr="00B01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5B"/>
    <w:rsid w:val="0000101F"/>
    <w:rsid w:val="001412C0"/>
    <w:rsid w:val="0017389E"/>
    <w:rsid w:val="00177E64"/>
    <w:rsid w:val="001D1E0E"/>
    <w:rsid w:val="00204A69"/>
    <w:rsid w:val="0023418F"/>
    <w:rsid w:val="002568CE"/>
    <w:rsid w:val="00323638"/>
    <w:rsid w:val="00373F5B"/>
    <w:rsid w:val="003D6CF5"/>
    <w:rsid w:val="0042161D"/>
    <w:rsid w:val="006D40C6"/>
    <w:rsid w:val="007B76A7"/>
    <w:rsid w:val="007C4C88"/>
    <w:rsid w:val="008024D7"/>
    <w:rsid w:val="00987EF7"/>
    <w:rsid w:val="00B010AD"/>
    <w:rsid w:val="00B8255E"/>
    <w:rsid w:val="00B954B1"/>
    <w:rsid w:val="00C918A4"/>
    <w:rsid w:val="00E23185"/>
    <w:rsid w:val="00E83DD4"/>
    <w:rsid w:val="00EC0598"/>
    <w:rsid w:val="00F4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8</cp:revision>
  <cp:lastPrinted>2015-05-18T10:44:00Z</cp:lastPrinted>
  <dcterms:created xsi:type="dcterms:W3CDTF">2015-05-18T06:08:00Z</dcterms:created>
  <dcterms:modified xsi:type="dcterms:W3CDTF">2015-05-18T10:46:00Z</dcterms:modified>
</cp:coreProperties>
</file>