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D6A" w:rsidRDefault="00D201F6" w:rsidP="00934D6A"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34D6A" w:rsidRPr="00E0182E">
        <w:t>Новости За</w:t>
      </w:r>
      <w:r w:rsidR="00701EF8">
        <w:t>рубкинского сельского   поселения</w:t>
      </w:r>
    </w:p>
    <w:p w:rsidR="00934D6A" w:rsidRPr="00934D6A" w:rsidRDefault="00934D6A" w:rsidP="00934D6A">
      <w:r w:rsidRPr="00934D6A">
        <w:t xml:space="preserve">                      </w:t>
      </w:r>
      <w:r w:rsidRPr="00934D6A">
        <w:rPr>
          <w:b/>
          <w:bCs/>
          <w:color w:val="26282F"/>
        </w:rPr>
        <w:t>Прокуратура Зубово-Полянского района разъясняет</w:t>
      </w:r>
    </w:p>
    <w:p w:rsidR="00EC2CF3" w:rsidRPr="00EC2CF3" w:rsidRDefault="00934D6A" w:rsidP="00EC2CF3">
      <w:pPr>
        <w:spacing w:after="0" w:line="240" w:lineRule="auto"/>
        <w:rPr>
          <w:sz w:val="24"/>
          <w:szCs w:val="24"/>
        </w:rPr>
      </w:pPr>
      <w:r>
        <w:rPr>
          <w:bCs/>
          <w:color w:val="26282F"/>
          <w:u w:val="single"/>
        </w:rPr>
        <w:t xml:space="preserve"> </w:t>
      </w:r>
      <w:r>
        <w:rPr>
          <w:bCs/>
          <w:color w:val="26282F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2BD" w:rsidRPr="004362BD" w:rsidRDefault="00EC2CF3" w:rsidP="00E37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CEA" w:rsidRPr="00791CEA" w:rsidRDefault="00E37309" w:rsidP="00E373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791CEA" w:rsidRPr="00791CEA">
        <w:rPr>
          <w:rFonts w:ascii="Times New Roman" w:hAnsi="Times New Roman" w:cs="Times New Roman"/>
          <w:b/>
          <w:sz w:val="24"/>
          <w:szCs w:val="24"/>
        </w:rPr>
        <w:t xml:space="preserve">Вред </w:t>
      </w:r>
      <w:proofErr w:type="spellStart"/>
      <w:r w:rsidR="00791CEA" w:rsidRPr="00791CEA">
        <w:rPr>
          <w:rFonts w:ascii="Times New Roman" w:hAnsi="Times New Roman" w:cs="Times New Roman"/>
          <w:b/>
          <w:sz w:val="24"/>
          <w:szCs w:val="24"/>
        </w:rPr>
        <w:t>спайса</w:t>
      </w:r>
      <w:proofErr w:type="spellEnd"/>
      <w:r w:rsidR="00791CEA" w:rsidRPr="00791CEA">
        <w:rPr>
          <w:rFonts w:ascii="Times New Roman" w:hAnsi="Times New Roman" w:cs="Times New Roman"/>
          <w:b/>
          <w:sz w:val="24"/>
          <w:szCs w:val="24"/>
        </w:rPr>
        <w:t xml:space="preserve"> на организм человека</w:t>
      </w:r>
    </w:p>
    <w:p w:rsidR="00791CEA" w:rsidRPr="00791CEA" w:rsidRDefault="00791CEA" w:rsidP="00FA3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791CEA">
        <w:rPr>
          <w:rFonts w:ascii="Times New Roman" w:hAnsi="Times New Roman" w:cs="Times New Roman"/>
          <w:b/>
          <w:bCs/>
          <w:sz w:val="24"/>
          <w:szCs w:val="24"/>
        </w:rPr>
        <w:t>Спайс</w:t>
      </w:r>
      <w:proofErr w:type="spellEnd"/>
      <w:r w:rsidRPr="00791C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1CEA">
        <w:rPr>
          <w:rFonts w:ascii="Times New Roman" w:hAnsi="Times New Roman" w:cs="Times New Roman"/>
          <w:sz w:val="24"/>
          <w:szCs w:val="24"/>
        </w:rPr>
        <w:t xml:space="preserve">– такое красивое, романтичное название дали производители известной в кругах молодежи курительной смеси. Несмотря на официальный запрет на компоненты, входящие в состав таких смесей, до сих пор многие потребители наркотика считают его безопасным методом получить расслабление и удовольствие. Порой они даже и не задумываются, какой вред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спайса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 на организм человека, чем он опасен. А между тем, курительные смеси, содержащие целый ряд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 веществ растительного и синтетического происхождения, продолжают распространяться и лишать полноценной жизни тысячи молодых перспективных ребят и девушек. Множество интернет-сайтов занимаются почти неприкрытой продажей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спайса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 и подобных ему наркотических составов, скрывая от своих покупателей правду. Однако, учитывая тот факт, что в курительные смеси вводят все новые и новые компоненты, даже тот перечень проблем со здоровьем, с которым вы ознакомитесь ниже, будет далеко не полным.</w:t>
      </w:r>
    </w:p>
    <w:p w:rsidR="00791CEA" w:rsidRPr="00791CEA" w:rsidRDefault="00791CEA" w:rsidP="00FA3EA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91CEA">
        <w:rPr>
          <w:rFonts w:ascii="Times New Roman" w:hAnsi="Times New Roman" w:cs="Times New Roman"/>
          <w:sz w:val="24"/>
          <w:szCs w:val="24"/>
        </w:rPr>
        <w:t>Действующие вещества курительных смесей попадают в организм через легкие – вместе с дымом при курении. Легочные капилляры пропускают через свои стенки большую часть находящихся там веществ, которые почти беспрепятственно поступают в кровоток и разносятся по организму. Вред курительных смесей (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миксов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) многогранен и обусловлен сразу несколькими компонентами: синтетическими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каннабиноидами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, действующими аналогично марихуане, но с многократной силой, а также растениями, употреблявшимися еще в древности для изменения сознания, -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голубым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 лотосом, шалфеем предсказателей, гавайской розой и другими. Состав продаваемых курительных смесей постоянно обновляется – в своем стремлении использовать дешевые препараты для усиления наркотического эффекта производители не останавливаются ни перед чем, добавляя в состав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миксов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 вещества с откровенно ядовитым действием.</w:t>
      </w:r>
    </w:p>
    <w:p w:rsidR="00791CEA" w:rsidRPr="00791CEA" w:rsidRDefault="00791CEA" w:rsidP="00791C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1CEA" w:rsidRPr="00791CEA" w:rsidRDefault="00791CEA" w:rsidP="00791C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1CEA">
        <w:rPr>
          <w:rFonts w:ascii="Times New Roman" w:hAnsi="Times New Roman" w:cs="Times New Roman"/>
          <w:b/>
          <w:bCs/>
          <w:sz w:val="24"/>
          <w:szCs w:val="24"/>
        </w:rPr>
        <w:t>Вред курительных смесей</w:t>
      </w:r>
    </w:p>
    <w:p w:rsidR="00791CEA" w:rsidRPr="00791CEA" w:rsidRDefault="00791CEA" w:rsidP="00FA3EA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91CEA">
        <w:rPr>
          <w:rFonts w:ascii="Times New Roman" w:hAnsi="Times New Roman" w:cs="Times New Roman"/>
          <w:sz w:val="24"/>
          <w:szCs w:val="24"/>
        </w:rPr>
        <w:t xml:space="preserve">Курение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спайса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 не оставляет в теле человека практически ни одного органа, который бы оказался незатронутым действием химических и опасных растительных веществ.</w:t>
      </w:r>
    </w:p>
    <w:p w:rsidR="00791CEA" w:rsidRPr="00791CEA" w:rsidRDefault="00791CEA" w:rsidP="00FA3EA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91CEA">
        <w:rPr>
          <w:rFonts w:ascii="Times New Roman" w:hAnsi="Times New Roman" w:cs="Times New Roman"/>
          <w:sz w:val="24"/>
          <w:szCs w:val="24"/>
        </w:rPr>
        <w:t xml:space="preserve">Первый удар берет на себя печень – главный «фильтр» организма. Клетки печени подвергаются мощному воздействию отравляющих компонентов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спайса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>, которых поступает особенно много при передозировке – а это не такая большая редкость. Часть вредных веществ нейтрализуется печеночными клетками и некоторые из них погибают, другая часть – разносится с током крови по организму.</w:t>
      </w:r>
    </w:p>
    <w:p w:rsidR="00791CEA" w:rsidRPr="00791CEA" w:rsidRDefault="00791CEA" w:rsidP="00FA3EA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91CEA">
        <w:rPr>
          <w:rFonts w:ascii="Times New Roman" w:hAnsi="Times New Roman" w:cs="Times New Roman"/>
          <w:sz w:val="24"/>
          <w:szCs w:val="24"/>
        </w:rPr>
        <w:t xml:space="preserve">Наиболее выраженный вред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спайса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 на организм – поражение головного мозга. Курение состава приводит к резкому спазму (сужению) мозговых сосудов – это </w:t>
      </w:r>
      <w:r w:rsidRPr="00791CEA">
        <w:rPr>
          <w:rFonts w:ascii="Times New Roman" w:hAnsi="Times New Roman" w:cs="Times New Roman"/>
          <w:sz w:val="24"/>
          <w:szCs w:val="24"/>
        </w:rPr>
        <w:lastRenderedPageBreak/>
        <w:t>происходит рефлекторно с целью снизить поступление отравляющих веще</w:t>
      </w:r>
      <w:proofErr w:type="gramStart"/>
      <w:r w:rsidRPr="00791CEA">
        <w:rPr>
          <w:rFonts w:ascii="Times New Roman" w:hAnsi="Times New Roman" w:cs="Times New Roman"/>
          <w:sz w:val="24"/>
          <w:szCs w:val="24"/>
        </w:rPr>
        <w:t>ств в тк</w:t>
      </w:r>
      <w:proofErr w:type="gramEnd"/>
      <w:r w:rsidRPr="00791CEA">
        <w:rPr>
          <w:rFonts w:ascii="Times New Roman" w:hAnsi="Times New Roman" w:cs="Times New Roman"/>
          <w:sz w:val="24"/>
          <w:szCs w:val="24"/>
        </w:rPr>
        <w:t>ань мозга. Сужение сосудов влечет за собой кислородное голодание, снижение жизнеспособности клеток мозга и их гибель.</w:t>
      </w:r>
    </w:p>
    <w:p w:rsidR="00791CEA" w:rsidRPr="00791CEA" w:rsidRDefault="00791CEA" w:rsidP="00791CE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1CEA">
        <w:rPr>
          <w:rFonts w:ascii="Times New Roman" w:hAnsi="Times New Roman" w:cs="Times New Roman"/>
          <w:sz w:val="24"/>
          <w:szCs w:val="24"/>
        </w:rPr>
        <w:t>Почки: выводя остатки ядовитых веществ с мочой, повреждается паренхима почек, формируется их склероз (замещение соединительной тканью).</w:t>
      </w:r>
    </w:p>
    <w:p w:rsidR="00791CEA" w:rsidRPr="00791CEA" w:rsidRDefault="00791CEA" w:rsidP="00FA3EA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91CEA">
        <w:rPr>
          <w:rFonts w:ascii="Times New Roman" w:hAnsi="Times New Roman" w:cs="Times New Roman"/>
          <w:sz w:val="24"/>
          <w:szCs w:val="24"/>
        </w:rPr>
        <w:t>Половые органы: типичным осложнением употребления курительных смесей является угасание либидо и снижение потенции.</w:t>
      </w:r>
    </w:p>
    <w:p w:rsidR="00791CEA" w:rsidRPr="00791CEA" w:rsidRDefault="00791CEA" w:rsidP="00FA3EA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91CEA">
        <w:rPr>
          <w:rFonts w:ascii="Times New Roman" w:hAnsi="Times New Roman" w:cs="Times New Roman"/>
          <w:sz w:val="24"/>
          <w:szCs w:val="24"/>
        </w:rPr>
        <w:t>Изменение психического состояния: осложнения в виде психозов с двигательным возбуждением, галлюцинациями и опасными действиями нередко приводят к трагическим последствиям.</w:t>
      </w:r>
    </w:p>
    <w:p w:rsidR="00791CEA" w:rsidRPr="00791CEA" w:rsidRDefault="00791CEA" w:rsidP="00791C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1CEA">
        <w:rPr>
          <w:rFonts w:ascii="Times New Roman" w:hAnsi="Times New Roman" w:cs="Times New Roman"/>
          <w:b/>
          <w:bCs/>
          <w:sz w:val="24"/>
          <w:szCs w:val="24"/>
        </w:rPr>
        <w:t>«Подсел» на курительные смеси: что делать?</w:t>
      </w:r>
    </w:p>
    <w:p w:rsidR="00791CEA" w:rsidRPr="00791CEA" w:rsidRDefault="00791CEA" w:rsidP="00FA3EA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91CEA">
        <w:rPr>
          <w:rFonts w:ascii="Times New Roman" w:hAnsi="Times New Roman" w:cs="Times New Roman"/>
          <w:sz w:val="24"/>
          <w:szCs w:val="24"/>
        </w:rPr>
        <w:t xml:space="preserve">Зависимость от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спайса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 и составов аналогичного действия, к сожалению, возникает достаточно быстро. Не задумываясь над тем, каков реальный вред употребления курительных смесей, молодые люди (а именно они являются основными потребителями </w:t>
      </w:r>
      <w:proofErr w:type="gramStart"/>
      <w:r w:rsidRPr="00791CEA">
        <w:rPr>
          <w:rFonts w:ascii="Times New Roman" w:hAnsi="Times New Roman" w:cs="Times New Roman"/>
          <w:sz w:val="24"/>
          <w:szCs w:val="24"/>
        </w:rPr>
        <w:t>отравы</w:t>
      </w:r>
      <w:proofErr w:type="gramEnd"/>
      <w:r w:rsidRPr="00791CEA">
        <w:rPr>
          <w:rFonts w:ascii="Times New Roman" w:hAnsi="Times New Roman" w:cs="Times New Roman"/>
          <w:sz w:val="24"/>
          <w:szCs w:val="24"/>
        </w:rPr>
        <w:t xml:space="preserve">) успевают сделать из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спайса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 культ: общаются друг с другом и курят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, отдыхают и курят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, идут на учебу и курят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 xml:space="preserve">. Такие наркоманы чувствуют себя крайне неуютно без курительных смесей – сильная тревога, невозможность сосредоточиться и страстная тяга к наркотику делают их куклами в руках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спайса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>.</w:t>
      </w:r>
    </w:p>
    <w:p w:rsidR="00791CEA" w:rsidRPr="00791CEA" w:rsidRDefault="00791CEA" w:rsidP="00701EF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91CEA">
        <w:rPr>
          <w:rFonts w:ascii="Times New Roman" w:hAnsi="Times New Roman" w:cs="Times New Roman"/>
          <w:sz w:val="24"/>
          <w:szCs w:val="24"/>
        </w:rPr>
        <w:t xml:space="preserve">К сожалению, мало кому удается справиться с проблемой самостоятельно: период воздержания вновь сменяется курением </w:t>
      </w:r>
      <w:proofErr w:type="spellStart"/>
      <w:r w:rsidRPr="00791CEA">
        <w:rPr>
          <w:rFonts w:ascii="Times New Roman" w:hAnsi="Times New Roman" w:cs="Times New Roman"/>
          <w:sz w:val="24"/>
          <w:szCs w:val="24"/>
        </w:rPr>
        <w:t>спайса</w:t>
      </w:r>
      <w:proofErr w:type="spellEnd"/>
      <w:r w:rsidRPr="00791CEA">
        <w:rPr>
          <w:rFonts w:ascii="Times New Roman" w:hAnsi="Times New Roman" w:cs="Times New Roman"/>
          <w:sz w:val="24"/>
          <w:szCs w:val="24"/>
        </w:rPr>
        <w:t>, который заботливо приносят «закадычные друзья». Эффективное лечение зависимости от спаса возможно только в условиях современн</w:t>
      </w:r>
      <w:r w:rsidR="00701EF8">
        <w:rPr>
          <w:rFonts w:ascii="Times New Roman" w:hAnsi="Times New Roman" w:cs="Times New Roman"/>
          <w:sz w:val="24"/>
          <w:szCs w:val="24"/>
        </w:rPr>
        <w:t>ого наркологического учреждения.</w:t>
      </w:r>
    </w:p>
    <w:sectPr w:rsidR="00791CEA" w:rsidRPr="00791CEA" w:rsidSect="00B81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0366E"/>
    <w:rsid w:val="000827DB"/>
    <w:rsid w:val="000857C5"/>
    <w:rsid w:val="000E6F51"/>
    <w:rsid w:val="00126589"/>
    <w:rsid w:val="00170F2B"/>
    <w:rsid w:val="00176F8D"/>
    <w:rsid w:val="00382EB0"/>
    <w:rsid w:val="004362BD"/>
    <w:rsid w:val="00436B44"/>
    <w:rsid w:val="00472A17"/>
    <w:rsid w:val="00501699"/>
    <w:rsid w:val="0055774D"/>
    <w:rsid w:val="00573591"/>
    <w:rsid w:val="005B301A"/>
    <w:rsid w:val="005D7329"/>
    <w:rsid w:val="00625E06"/>
    <w:rsid w:val="00701EF8"/>
    <w:rsid w:val="0070662F"/>
    <w:rsid w:val="00791CEA"/>
    <w:rsid w:val="008951EE"/>
    <w:rsid w:val="008B41DC"/>
    <w:rsid w:val="00934D6A"/>
    <w:rsid w:val="009702EF"/>
    <w:rsid w:val="009E7787"/>
    <w:rsid w:val="00A0306D"/>
    <w:rsid w:val="00B8199E"/>
    <w:rsid w:val="00BF5A43"/>
    <w:rsid w:val="00CE57E3"/>
    <w:rsid w:val="00D0366E"/>
    <w:rsid w:val="00D06319"/>
    <w:rsid w:val="00D201F6"/>
    <w:rsid w:val="00DC4DAF"/>
    <w:rsid w:val="00E37309"/>
    <w:rsid w:val="00EC2CF3"/>
    <w:rsid w:val="00FA3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99E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Зарубкинский сельсовет</cp:lastModifiedBy>
  <cp:revision>2</cp:revision>
  <cp:lastPrinted>2014-07-02T06:22:00Z</cp:lastPrinted>
  <dcterms:created xsi:type="dcterms:W3CDTF">2015-01-23T10:10:00Z</dcterms:created>
  <dcterms:modified xsi:type="dcterms:W3CDTF">2015-01-23T10:10:00Z</dcterms:modified>
</cp:coreProperties>
</file>