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DED" w:rsidRPr="003674F9" w:rsidRDefault="001D6FFC" w:rsidP="005E3D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674F9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5E3DED" w:rsidRPr="003674F9" w:rsidRDefault="005E3DED" w:rsidP="001D6FF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674F9">
        <w:rPr>
          <w:rFonts w:ascii="Times New Roman" w:hAnsi="Times New Roman" w:cs="Times New Roman"/>
          <w:sz w:val="24"/>
          <w:szCs w:val="24"/>
        </w:rPr>
        <w:t>АДМИНИСТРАЦИЯ</w:t>
      </w:r>
      <w:r w:rsidR="001D6FFC" w:rsidRPr="003674F9">
        <w:rPr>
          <w:rFonts w:ascii="Times New Roman" w:hAnsi="Times New Roman" w:cs="Times New Roman"/>
          <w:sz w:val="24"/>
          <w:szCs w:val="24"/>
        </w:rPr>
        <w:t xml:space="preserve"> </w:t>
      </w:r>
      <w:r w:rsidRPr="003674F9">
        <w:rPr>
          <w:rFonts w:ascii="Times New Roman" w:hAnsi="Times New Roman" w:cs="Times New Roman"/>
          <w:sz w:val="24"/>
          <w:szCs w:val="24"/>
        </w:rPr>
        <w:t>АНАЕВСКОГО СЕЛЬСКОГО ПОСЕЛЕНИЯ</w:t>
      </w:r>
    </w:p>
    <w:p w:rsidR="005E3DED" w:rsidRPr="003674F9" w:rsidRDefault="005E3DED" w:rsidP="001D6FF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674F9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  <w:r w:rsidR="001D6FFC" w:rsidRPr="003674F9">
        <w:rPr>
          <w:rFonts w:ascii="Times New Roman" w:hAnsi="Times New Roman" w:cs="Times New Roman"/>
          <w:sz w:val="24"/>
          <w:szCs w:val="24"/>
        </w:rPr>
        <w:t xml:space="preserve"> </w:t>
      </w:r>
      <w:r w:rsidRPr="003674F9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1D6FFC" w:rsidRPr="003674F9" w:rsidRDefault="001D6FFC" w:rsidP="001D6FF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D6FFC" w:rsidRPr="003674F9" w:rsidRDefault="001D6FFC" w:rsidP="001D6FF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D6FFC" w:rsidRPr="003674F9" w:rsidRDefault="001D6FFC" w:rsidP="001D6FF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E3DED" w:rsidRPr="003674F9" w:rsidRDefault="005E3DED" w:rsidP="005E3D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674F9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5E3DED" w:rsidRPr="003674F9" w:rsidRDefault="005E3DED" w:rsidP="001D6FFC">
      <w:pPr>
        <w:tabs>
          <w:tab w:val="left" w:pos="32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3674F9">
        <w:rPr>
          <w:rFonts w:ascii="Times New Roman" w:hAnsi="Times New Roman" w:cs="Times New Roman"/>
          <w:sz w:val="24"/>
          <w:szCs w:val="24"/>
        </w:rPr>
        <w:t xml:space="preserve">от  </w:t>
      </w:r>
      <w:r w:rsidR="003674F9">
        <w:rPr>
          <w:rFonts w:ascii="Times New Roman" w:hAnsi="Times New Roman" w:cs="Times New Roman"/>
          <w:sz w:val="24"/>
          <w:szCs w:val="24"/>
        </w:rPr>
        <w:t>01</w:t>
      </w:r>
      <w:r w:rsidRPr="003674F9">
        <w:rPr>
          <w:rFonts w:ascii="Times New Roman" w:hAnsi="Times New Roman" w:cs="Times New Roman"/>
          <w:sz w:val="24"/>
          <w:szCs w:val="24"/>
        </w:rPr>
        <w:t xml:space="preserve"> </w:t>
      </w:r>
      <w:r w:rsidR="003674F9">
        <w:rPr>
          <w:rFonts w:ascii="Times New Roman" w:hAnsi="Times New Roman" w:cs="Times New Roman"/>
          <w:sz w:val="24"/>
          <w:szCs w:val="24"/>
        </w:rPr>
        <w:t>октября</w:t>
      </w:r>
      <w:r w:rsidRPr="003674F9">
        <w:rPr>
          <w:rFonts w:ascii="Times New Roman" w:hAnsi="Times New Roman" w:cs="Times New Roman"/>
          <w:sz w:val="24"/>
          <w:szCs w:val="24"/>
        </w:rPr>
        <w:t xml:space="preserve"> 202</w:t>
      </w:r>
      <w:r w:rsidR="003674F9">
        <w:rPr>
          <w:rFonts w:ascii="Times New Roman" w:hAnsi="Times New Roman" w:cs="Times New Roman"/>
          <w:sz w:val="24"/>
          <w:szCs w:val="24"/>
        </w:rPr>
        <w:t>6</w:t>
      </w:r>
      <w:r w:rsidRPr="003674F9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3674F9" w:rsidRPr="003674F9">
        <w:rPr>
          <w:rFonts w:ascii="Times New Roman" w:hAnsi="Times New Roman" w:cs="Times New Roman"/>
          <w:sz w:val="24"/>
          <w:szCs w:val="24"/>
        </w:rPr>
        <w:t>30</w:t>
      </w:r>
    </w:p>
    <w:p w:rsidR="001D6FFC" w:rsidRPr="003674F9" w:rsidRDefault="00472625" w:rsidP="001D6FFC">
      <w:pPr>
        <w:tabs>
          <w:tab w:val="left" w:pos="32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3674F9">
        <w:rPr>
          <w:rFonts w:ascii="Times New Roman" w:hAnsi="Times New Roman" w:cs="Times New Roman"/>
          <w:sz w:val="24"/>
          <w:szCs w:val="24"/>
        </w:rPr>
        <w:t>с</w:t>
      </w:r>
      <w:r w:rsidR="001D6FFC" w:rsidRPr="003674F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D6FFC" w:rsidRPr="003674F9">
        <w:rPr>
          <w:rFonts w:ascii="Times New Roman" w:hAnsi="Times New Roman" w:cs="Times New Roman"/>
          <w:sz w:val="24"/>
          <w:szCs w:val="24"/>
        </w:rPr>
        <w:t>Анаево</w:t>
      </w:r>
      <w:proofErr w:type="spellEnd"/>
    </w:p>
    <w:p w:rsidR="001D6FFC" w:rsidRPr="001D6A58" w:rsidRDefault="003674F9" w:rsidP="00C12C3F">
      <w:pPr>
        <w:pStyle w:val="a3"/>
        <w:rPr>
          <w:rFonts w:ascii="Times New Roman" w:hAnsi="Times New Roman" w:cs="Times New Roman"/>
          <w:sz w:val="24"/>
          <w:szCs w:val="24"/>
        </w:rPr>
      </w:pPr>
      <w:r w:rsidRPr="001D6A58">
        <w:rPr>
          <w:rFonts w:ascii="Times New Roman" w:hAnsi="Times New Roman" w:cs="Times New Roman"/>
          <w:sz w:val="24"/>
          <w:szCs w:val="24"/>
        </w:rPr>
        <w:t xml:space="preserve">Признать утратившим силу  </w:t>
      </w:r>
    </w:p>
    <w:p w:rsidR="005E3DED" w:rsidRPr="001D6A58" w:rsidRDefault="005E3DED" w:rsidP="00C12C3F">
      <w:pPr>
        <w:pStyle w:val="a3"/>
        <w:rPr>
          <w:rFonts w:ascii="Times New Roman" w:hAnsi="Times New Roman" w:cs="Times New Roman"/>
          <w:sz w:val="24"/>
          <w:szCs w:val="24"/>
        </w:rPr>
      </w:pPr>
      <w:r w:rsidRPr="001D6A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:rsidR="005E3DED" w:rsidRPr="001D6A58" w:rsidRDefault="005E3DED" w:rsidP="003674F9">
      <w:pPr>
        <w:pStyle w:val="a3"/>
        <w:rPr>
          <w:rFonts w:ascii="Times New Roman" w:hAnsi="Times New Roman" w:cs="Times New Roman"/>
          <w:sz w:val="24"/>
          <w:szCs w:val="24"/>
        </w:rPr>
      </w:pPr>
      <w:r w:rsidRPr="001D6A58">
        <w:rPr>
          <w:rFonts w:ascii="Times New Roman" w:hAnsi="Times New Roman" w:cs="Times New Roman"/>
          <w:sz w:val="24"/>
          <w:szCs w:val="24"/>
        </w:rPr>
        <w:t xml:space="preserve">1.  Признать утратившим силу  постановление  Администрации  </w:t>
      </w:r>
      <w:proofErr w:type="spellStart"/>
      <w:r w:rsidRPr="001D6A5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1D6A58">
        <w:rPr>
          <w:rFonts w:ascii="Times New Roman" w:hAnsi="Times New Roman" w:cs="Times New Roman"/>
          <w:sz w:val="24"/>
          <w:szCs w:val="24"/>
        </w:rPr>
        <w:t xml:space="preserve"> </w:t>
      </w:r>
      <w:r w:rsidR="003674F9" w:rsidRPr="001D6A58">
        <w:rPr>
          <w:rFonts w:ascii="Times New Roman" w:hAnsi="Times New Roman" w:cs="Times New Roman"/>
          <w:sz w:val="24"/>
          <w:szCs w:val="24"/>
        </w:rPr>
        <w:t xml:space="preserve"> </w:t>
      </w:r>
      <w:r w:rsidRPr="001D6A58">
        <w:rPr>
          <w:rFonts w:ascii="Times New Roman" w:hAnsi="Times New Roman" w:cs="Times New Roman"/>
          <w:sz w:val="24"/>
          <w:szCs w:val="24"/>
        </w:rPr>
        <w:t xml:space="preserve">сельского  поселения  </w:t>
      </w:r>
      <w:proofErr w:type="spellStart"/>
      <w:r w:rsidRPr="001D6A58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1D6A58">
        <w:rPr>
          <w:rFonts w:ascii="Times New Roman" w:hAnsi="Times New Roman" w:cs="Times New Roman"/>
          <w:sz w:val="24"/>
          <w:szCs w:val="24"/>
        </w:rPr>
        <w:t xml:space="preserve">  муниципального  района    Республики  Мордовия от </w:t>
      </w:r>
      <w:r w:rsidR="003674F9" w:rsidRPr="001D6A58">
        <w:rPr>
          <w:rFonts w:ascii="Times New Roman" w:hAnsi="Times New Roman" w:cs="Times New Roman"/>
          <w:sz w:val="24"/>
          <w:szCs w:val="24"/>
        </w:rPr>
        <w:t>18</w:t>
      </w:r>
      <w:r w:rsidRPr="001D6A58">
        <w:rPr>
          <w:rFonts w:ascii="Times New Roman" w:hAnsi="Times New Roman" w:cs="Times New Roman"/>
          <w:sz w:val="24"/>
          <w:szCs w:val="24"/>
        </w:rPr>
        <w:t>.</w:t>
      </w:r>
      <w:r w:rsidR="003674F9" w:rsidRPr="001D6A58">
        <w:rPr>
          <w:rFonts w:ascii="Times New Roman" w:hAnsi="Times New Roman" w:cs="Times New Roman"/>
          <w:sz w:val="24"/>
          <w:szCs w:val="24"/>
        </w:rPr>
        <w:t>08</w:t>
      </w:r>
      <w:r w:rsidRPr="001D6A58">
        <w:rPr>
          <w:rFonts w:ascii="Times New Roman" w:hAnsi="Times New Roman" w:cs="Times New Roman"/>
          <w:sz w:val="24"/>
          <w:szCs w:val="24"/>
        </w:rPr>
        <w:t>.20</w:t>
      </w:r>
      <w:r w:rsidR="003674F9" w:rsidRPr="001D6A58">
        <w:rPr>
          <w:rFonts w:ascii="Times New Roman" w:hAnsi="Times New Roman" w:cs="Times New Roman"/>
          <w:sz w:val="24"/>
          <w:szCs w:val="24"/>
        </w:rPr>
        <w:t>22</w:t>
      </w:r>
      <w:r w:rsidRPr="001D6A58">
        <w:rPr>
          <w:rFonts w:ascii="Times New Roman" w:hAnsi="Times New Roman" w:cs="Times New Roman"/>
          <w:sz w:val="24"/>
          <w:szCs w:val="24"/>
        </w:rPr>
        <w:t xml:space="preserve"> г №</w:t>
      </w:r>
      <w:r w:rsidR="003674F9" w:rsidRPr="001D6A58">
        <w:rPr>
          <w:rFonts w:ascii="Times New Roman" w:hAnsi="Times New Roman" w:cs="Times New Roman"/>
          <w:sz w:val="24"/>
          <w:szCs w:val="24"/>
        </w:rPr>
        <w:t>3</w:t>
      </w:r>
      <w:r w:rsidRPr="001D6A58">
        <w:rPr>
          <w:rFonts w:ascii="Times New Roman" w:hAnsi="Times New Roman" w:cs="Times New Roman"/>
          <w:sz w:val="24"/>
          <w:szCs w:val="24"/>
        </w:rPr>
        <w:t xml:space="preserve">6    </w:t>
      </w:r>
      <w:r w:rsidR="003674F9" w:rsidRPr="001D6A58">
        <w:rPr>
          <w:rFonts w:ascii="Times New Roman" w:hAnsi="Times New Roman" w:cs="Times New Roman"/>
          <w:sz w:val="24"/>
          <w:szCs w:val="24"/>
        </w:rPr>
        <w:t xml:space="preserve">«Об утверждении административного Регламента предоставления муниципальной услуги предоставление в безвозмездное пользование земельных участков, находящихся в муниципальной собственности, государственная собственность на которые не разграничена на территории </w:t>
      </w:r>
      <w:proofErr w:type="spellStart"/>
      <w:r w:rsidR="003674F9" w:rsidRPr="001D6A5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3674F9" w:rsidRPr="001D6A58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="003674F9" w:rsidRPr="001D6A58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3674F9" w:rsidRPr="001D6A58">
        <w:rPr>
          <w:rFonts w:ascii="Times New Roman" w:hAnsi="Times New Roman" w:cs="Times New Roman"/>
          <w:sz w:val="24"/>
          <w:szCs w:val="24"/>
        </w:rPr>
        <w:t xml:space="preserve"> района  Республики Мордовия»</w:t>
      </w:r>
    </w:p>
    <w:p w:rsidR="005E3DED" w:rsidRPr="001D6A58" w:rsidRDefault="005E3DED" w:rsidP="005E3DE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D6A58">
        <w:rPr>
          <w:rFonts w:ascii="Times New Roman" w:hAnsi="Times New Roman" w:cs="Times New Roman"/>
          <w:sz w:val="24"/>
          <w:szCs w:val="24"/>
        </w:rPr>
        <w:t>2. Настоящие Постановление вступает в силу  со дня его подписания.</w:t>
      </w:r>
    </w:p>
    <w:p w:rsidR="005E3DED" w:rsidRPr="001D6A58" w:rsidRDefault="005E3DED" w:rsidP="005E3DE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E3DED" w:rsidRPr="003674F9" w:rsidRDefault="005E3DED" w:rsidP="005E3DE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E3DED" w:rsidRPr="003674F9" w:rsidRDefault="005E3DED" w:rsidP="005E3DE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E3DED" w:rsidRPr="003674F9" w:rsidRDefault="005E3DED" w:rsidP="005E3DE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E3DED" w:rsidRPr="003674F9" w:rsidRDefault="005E3DED" w:rsidP="005E3DED">
      <w:pPr>
        <w:pStyle w:val="a3"/>
        <w:rPr>
          <w:rFonts w:ascii="Times New Roman" w:hAnsi="Times New Roman" w:cs="Times New Roman"/>
          <w:sz w:val="24"/>
          <w:szCs w:val="24"/>
        </w:rPr>
      </w:pPr>
      <w:r w:rsidRPr="003674F9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  <w:proofErr w:type="spellStart"/>
      <w:r w:rsidRPr="003674F9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3674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3DED" w:rsidRPr="003674F9" w:rsidRDefault="005E3DED" w:rsidP="005E3DED">
      <w:pPr>
        <w:pStyle w:val="a3"/>
        <w:rPr>
          <w:rFonts w:ascii="Times New Roman" w:hAnsi="Times New Roman" w:cs="Times New Roman"/>
          <w:sz w:val="24"/>
          <w:szCs w:val="24"/>
        </w:rPr>
      </w:pPr>
      <w:r w:rsidRPr="003674F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3674F9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674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770B" w:rsidRPr="003674F9" w:rsidRDefault="005E3DED" w:rsidP="005E3DED">
      <w:pPr>
        <w:rPr>
          <w:rFonts w:ascii="Times New Roman" w:hAnsi="Times New Roman" w:cs="Times New Roman"/>
          <w:sz w:val="24"/>
          <w:szCs w:val="24"/>
        </w:rPr>
      </w:pPr>
      <w:r w:rsidRPr="003674F9">
        <w:rPr>
          <w:rFonts w:ascii="Times New Roman" w:hAnsi="Times New Roman" w:cs="Times New Roman"/>
          <w:sz w:val="24"/>
          <w:szCs w:val="24"/>
        </w:rPr>
        <w:t xml:space="preserve">муниципального района    Республики Мордовия:                        В.П. Медведев                                                                                     </w:t>
      </w:r>
    </w:p>
    <w:sectPr w:rsidR="005D770B" w:rsidRPr="003674F9" w:rsidSect="000F5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E3DED"/>
    <w:rsid w:val="000F5288"/>
    <w:rsid w:val="001D6A58"/>
    <w:rsid w:val="001D6FFC"/>
    <w:rsid w:val="002578E7"/>
    <w:rsid w:val="003674F9"/>
    <w:rsid w:val="00472625"/>
    <w:rsid w:val="005D770B"/>
    <w:rsid w:val="005E3DED"/>
    <w:rsid w:val="00BF0D17"/>
    <w:rsid w:val="00C12C3F"/>
    <w:rsid w:val="00DF5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2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3DE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8</cp:revision>
  <cp:lastPrinted>2026-10-02T08:15:00Z</cp:lastPrinted>
  <dcterms:created xsi:type="dcterms:W3CDTF">2023-04-05T10:55:00Z</dcterms:created>
  <dcterms:modified xsi:type="dcterms:W3CDTF">2026-10-02T08:30:00Z</dcterms:modified>
</cp:coreProperties>
</file>