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67" w:rsidRDefault="00E95F67" w:rsidP="00E36F54">
      <w:pPr>
        <w:tabs>
          <w:tab w:val="left" w:pos="851"/>
        </w:tabs>
        <w:spacing w:after="0" w:line="240" w:lineRule="auto"/>
        <w:ind w:right="-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5F67" w:rsidRDefault="00E95F67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</w:p>
    <w:p w:rsidR="0050723C" w:rsidRPr="00B66D49" w:rsidRDefault="000F526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="0050723C"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ГОРОДСКОГО ПОСЕЛЕНИЯ 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 МУНИЦИПАЛЬНОГО РАЙОНА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РЕСПУБЛИКА МОРДОВИЯ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50723C" w:rsidRPr="00B66D49" w:rsidRDefault="0050723C" w:rsidP="001227A8">
      <w:pPr>
        <w:tabs>
          <w:tab w:val="left" w:pos="851"/>
          <w:tab w:val="left" w:pos="6765"/>
        </w:tabs>
        <w:spacing w:after="0" w:line="240" w:lineRule="auto"/>
        <w:ind w:right="-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50723C" w:rsidRPr="00B66D49" w:rsidRDefault="006443AF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 </w:t>
      </w:r>
      <w:r w:rsidR="00091C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23 </w:t>
      </w:r>
      <w:r w:rsidR="004A77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июня </w:t>
      </w:r>
      <w:r w:rsidR="00091C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0723C"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г. </w:t>
      </w:r>
      <w:r w:rsidR="008838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</w:t>
      </w:r>
      <w:r w:rsidR="00091C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</w:t>
      </w:r>
      <w:r w:rsidR="008838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</w:t>
      </w:r>
      <w:r w:rsidR="0050723C"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№ </w:t>
      </w:r>
      <w:r w:rsidR="00091C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68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рп. </w:t>
      </w:r>
      <w:r w:rsidR="008838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Зубова  Поляна </w:t>
      </w:r>
    </w:p>
    <w:p w:rsidR="0050723C" w:rsidRPr="00B66D49" w:rsidRDefault="0050723C" w:rsidP="00091CAD">
      <w:pPr>
        <w:tabs>
          <w:tab w:val="left" w:pos="851"/>
        </w:tabs>
        <w:spacing w:after="0" w:line="240" w:lineRule="auto"/>
        <w:ind w:right="-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городского поселения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 муниципального района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Республики Мордовия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общих принципах организации местного самоуправления в единой системе публичной власти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Федеральным законом Российской Федерации от 21.07.2005 № 97-ФЗ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государственной регистрации уставов муниципальных образований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руководствуясь Законом Республики Мордовия от 07.11.2025 №74-З 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отдельных вопросах организации местного самоуправления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End"/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РЕШИЛ: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091CAD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0F5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(далее - Устав).</w:t>
      </w:r>
    </w:p>
    <w:p w:rsidR="0050723C" w:rsidRPr="00B66D49" w:rsidRDefault="0050723C" w:rsidP="00091CAD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 соответствии с Федеральным законом Российской Федерации от 21.07.2005 № 97-ФЗ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государственной регистрации уставов муниципальных образований</w:t>
      </w:r>
      <w:r w:rsidR="00D832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50723C" w:rsidRPr="003557F4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Мордовия, опубликовать настоящее решение </w:t>
      </w:r>
      <w:r w:rsidR="00D832B9"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газете «</w:t>
      </w:r>
      <w:r w:rsidR="005B2083"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Зубово-Полянский </w:t>
      </w:r>
      <w:r w:rsidR="00D832B9"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Вестник» </w:t>
      </w:r>
      <w:r w:rsidR="005B2083"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D832B9"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</w:t>
      </w:r>
      <w:r w:rsidRPr="0035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Зубово-Полянского муниципального района Республики Мордовия.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5B2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муниципального района Республики Мордовия, признать утратившими силу:</w:t>
      </w:r>
    </w:p>
    <w:p w:rsidR="0050723C" w:rsidRPr="00BC221F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Устав </w:t>
      </w:r>
      <w:r w:rsidR="000F5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Мордовия, принятый решением Совета </w:t>
      </w:r>
      <w:bookmarkStart w:id="0" w:name="_GoBack"/>
      <w:bookmarkEnd w:id="0"/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муниципального района Республики Мордовия от </w:t>
      </w:r>
      <w:r w:rsidR="00E36F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Pr="00BC22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.12.20</w:t>
      </w:r>
      <w:r w:rsidR="004B3313" w:rsidRPr="00BC22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г. №</w:t>
      </w:r>
      <w:r w:rsidR="00883828" w:rsidRPr="00BC22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25/</w:t>
      </w:r>
      <w:r w:rsidR="00D75DA4" w:rsidRPr="00BC22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BC22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0723C" w:rsidRPr="00255731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18.12.2015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№</w:t>
      </w:r>
      <w:r w:rsidR="004B3313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36/1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0723C" w:rsidRPr="00255731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27.02.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4B3313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№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5/1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0723C" w:rsidRPr="00255731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31.07.2017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№</w:t>
      </w:r>
      <w:r w:rsidR="004B3313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221F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10/4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0723C" w:rsidRPr="00255731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</w:t>
      </w:r>
      <w:r w:rsidR="004B3313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Республики Мордовия от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03.09.2021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.№</w:t>
      </w:r>
      <w:r w:rsidR="004B3313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30/1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</w:t>
      </w:r>
      <w:r w:rsidR="00D832B9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B3313" w:rsidRPr="00255731" w:rsidRDefault="004B3313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27.10.2021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2/1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Мордовия»;</w:t>
      </w:r>
    </w:p>
    <w:p w:rsidR="004B3313" w:rsidRPr="00255731" w:rsidRDefault="004B3313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15.09.2023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15/2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Мордовия»;</w:t>
      </w:r>
    </w:p>
    <w:p w:rsidR="0050723C" w:rsidRPr="00B66D49" w:rsidRDefault="004B3313" w:rsidP="00091CAD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02.12.2024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.№ </w:t>
      </w:r>
      <w:r w:rsidR="00255731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0F526C"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Зубово-Полянского </w:t>
      </w:r>
      <w:r w:rsidRPr="002557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Мордовия»;</w:t>
      </w:r>
    </w:p>
    <w:p w:rsidR="0050723C" w:rsidRPr="00B66D49" w:rsidRDefault="0050723C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861D63" w:rsidRPr="00B66D49" w:rsidRDefault="00861D63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61D63" w:rsidRPr="00B66D49" w:rsidRDefault="00861D63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F4765" w:rsidRPr="00B66D49" w:rsidRDefault="00AF4765" w:rsidP="001227A8">
      <w:pPr>
        <w:tabs>
          <w:tab w:val="left" w:pos="851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526C" w:rsidRDefault="000F526C" w:rsidP="000F526C">
      <w:pPr>
        <w:tabs>
          <w:tab w:val="left" w:pos="851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526C" w:rsidRDefault="000F526C" w:rsidP="000F526C">
      <w:pPr>
        <w:tabs>
          <w:tab w:val="left" w:pos="851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Зубово-Полянского </w:t>
      </w:r>
      <w:r w:rsidR="00861D63"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227A8" w:rsidRDefault="00861D63" w:rsidP="001227A8">
      <w:pPr>
        <w:tabs>
          <w:tab w:val="left" w:pos="851"/>
          <w:tab w:val="left" w:pos="654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городского поселения</w:t>
      </w:r>
      <w:r w:rsidR="000F5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С.В.Фомина</w:t>
      </w:r>
    </w:p>
    <w:p w:rsidR="0050723C" w:rsidRPr="00B66D49" w:rsidRDefault="0050723C" w:rsidP="0050723C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Pr="00B66D49" w:rsidRDefault="0050723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0723C" w:rsidRDefault="0050723C" w:rsidP="00AF47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83828" w:rsidRDefault="00883828" w:rsidP="00AF47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83828" w:rsidRDefault="00883828" w:rsidP="00AF47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83828" w:rsidRDefault="00883828" w:rsidP="00AF47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455DD" w:rsidRDefault="00E455DD" w:rsidP="00091C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091C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091C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455DD" w:rsidRDefault="00E455DD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5A5D9E" w:rsidRPr="00B66D49" w:rsidRDefault="000F526C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D832B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AF4765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B66D49" w:rsidRDefault="005A5D9E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B66D49" w:rsidRDefault="005A5D9E" w:rsidP="00E426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E455DD" w:rsidRDefault="00E455D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455DD" w:rsidRDefault="00E455D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455DD" w:rsidRDefault="00E455D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47ABA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иными нормативными правовыми актами</w:t>
      </w:r>
      <w:r w:rsidR="00D0754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определяет порядок организации и</w:t>
      </w:r>
      <w:proofErr w:type="gramEnd"/>
      <w:r w:rsidR="00D47AB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осуществления местного самоуправления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D47AB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47AB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Республики Мордовия.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91CAD" w:rsidRDefault="00091CAD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E20644" w:rsidRDefault="00E20644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AF47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ГЛАВА 1. Общие положения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1. Статус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поселения </w:t>
      </w:r>
    </w:p>
    <w:p w:rsidR="001275B6" w:rsidRPr="001275B6" w:rsidRDefault="001275B6" w:rsidP="001275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 Зубово-Полянское  городское  поселение  является  муниципальным  образованием  и  входи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  в  состав  Зубово-Полянского </w:t>
      </w: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Республики Мордовия.</w:t>
      </w:r>
    </w:p>
    <w:p w:rsidR="001275B6" w:rsidRPr="001275B6" w:rsidRDefault="001275B6" w:rsidP="001275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Зубово-Полянское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городское поселение наделено законом Республики Мордовия статусом городского поселения.</w:t>
      </w:r>
    </w:p>
    <w:p w:rsidR="001275B6" w:rsidRPr="001275B6" w:rsidRDefault="001275B6" w:rsidP="001275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 Полное  официальное  наименование  Зубово-Полянского  городского  поселения  -  Зубово-Полянское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городское  поселение  Зубово-</w:t>
      </w: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Полянского муниципального района Республики Мордовия.</w:t>
      </w:r>
    </w:p>
    <w:p w:rsidR="005A5D9E" w:rsidRPr="00B66D49" w:rsidRDefault="001275B6" w:rsidP="001275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275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Сокращенное официальное наименование муниципального образования - Зубово-Полянское городское поселение.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090718" w:rsidRPr="00B66D49" w:rsidRDefault="005A5D9E" w:rsidP="00AF47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="00D832B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 </w:t>
      </w:r>
    </w:p>
    <w:p w:rsidR="005A5D9E" w:rsidRPr="00B66D49" w:rsidRDefault="00D832B9" w:rsidP="000907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</w:t>
      </w:r>
      <w:r w:rsidR="0009071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1.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городское поселение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законодательством</w:t>
      </w:r>
      <w:r w:rsidR="00AE00B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Российской Федерации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геральдическими правилами вправе устанавливать официальные символы, отражающие исторические, культурные, национальные и иные</w:t>
      </w:r>
      <w:r w:rsidR="00BD05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местные</w:t>
      </w:r>
      <w:r w:rsidR="00BD05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традиции</w:t>
      </w:r>
      <w:r w:rsidR="00BD05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особенности.</w:t>
      </w:r>
    </w:p>
    <w:p w:rsidR="005A5D9E" w:rsidRPr="00B66D49" w:rsidRDefault="00D832B9" w:rsidP="000907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</w:t>
      </w:r>
      <w:r w:rsidR="0009071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Официальные символы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подлежат государственной регистрации в порядке, установленном федеральным законодательством.</w:t>
      </w:r>
    </w:p>
    <w:p w:rsidR="005A5D9E" w:rsidRPr="00B66D49" w:rsidRDefault="00D832B9" w:rsidP="000907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</w:t>
      </w:r>
      <w:r w:rsidR="0009071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3.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Официальные символы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F47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A1492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порядок</w:t>
      </w:r>
      <w:r w:rsidR="00D0754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официального использования указанных символов устанавливаются решениями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071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090718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3. Территория и границы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0718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поселения </w:t>
      </w:r>
    </w:p>
    <w:p w:rsidR="00451490" w:rsidRPr="00451490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Территорию Зубово-Полянского городского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Зубово-Полянского городского поселения, земли рекреационного назначения, земли для развития Зубово-Полянского городского поселения.</w:t>
      </w:r>
    </w:p>
    <w:p w:rsidR="00451490" w:rsidRPr="00451490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состав территории Зубово-Полянского городского поселения входят земли независимо от форм собственности и целевого назначения.</w:t>
      </w:r>
    </w:p>
    <w:p w:rsidR="00451490" w:rsidRPr="00451490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Территория Зубово-Полянского городского поселения занимает площадь 8,23 квадратных километров и включает следующие населенные пункты:</w:t>
      </w:r>
    </w:p>
    <w:p w:rsidR="00451490" w:rsidRPr="00451490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рп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убова Поляна, </w:t>
      </w: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п.Зубово-Полянский лесоучасток, п.Крутец, п.Школа тракторных бригадиров, п.Ясная Поляна.</w:t>
      </w:r>
    </w:p>
    <w:p w:rsidR="00451490" w:rsidRPr="00451490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Границы Зубово-Полянского городского поселения установлены Законом Республики Мордовия от 7 февраля 2005 года № 12-З</w:t>
      </w:r>
    </w:p>
    <w:p w:rsidR="00352173" w:rsidRPr="00B66D49" w:rsidRDefault="00451490" w:rsidP="004514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5149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Административным центром Зубово-Полянского городского поселения является рабочий поселок Зубова Поляна.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D040C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</w:t>
      </w:r>
      <w:r w:rsidR="00090718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ском городском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поселении</w:t>
      </w:r>
    </w:p>
    <w:p w:rsidR="00C1600D" w:rsidRPr="00B66D49" w:rsidRDefault="00AE0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Местное самоуправление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071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предусмотренных в соответствии с </w:t>
      </w:r>
      <w:hyperlink r:id="rId9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федеральными законами, а в случаях, установленных федеральными законами,</w:t>
      </w:r>
      <w:r w:rsidR="005C077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34075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</w:t>
      </w:r>
      <w:r w:rsidR="004F51F4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56563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непосредственного обеспечения жизнедеятельности населения (вопросы местного значения)</w:t>
      </w:r>
      <w:r w:rsidR="001F74EB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1F74EB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BD05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вопросам местного значения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относятся: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установление, изменение и отмена местных налогов и сборов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формирование архивных фондов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D40B4" w:rsidRPr="00B66D49" w:rsidRDefault="009D40B4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1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городскими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поселениями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относятся: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D40B4" w:rsidRPr="00B66D49" w:rsidRDefault="009D40B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</w:t>
      </w:r>
      <w:r w:rsidR="00663A5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мер по противодействию коррупции в границах поселения.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решению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жители</w:t>
      </w:r>
      <w:r w:rsidR="00E6668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могут привлекаться к выполнению на добровольной основе социально значимых для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работ (в том числе дежурств) в целях решения вопросов местного значения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предусмотренных пунктами 7.1 - 9 и 19 части 1 статьи 14 Федерального закона от 6 октября 2003 № 131-ФЗ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самоуправления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выполнению социально значимых работ могут привлекаться совершеннолетние трудоспособные жители</w:t>
      </w:r>
      <w:r w:rsidR="00DF3AA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материально-техническое обеспечение проведения социально значимых работ осуществляется администрацией сельского поселения.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вправе заключать соглашения с органами местного самоуправления </w:t>
      </w:r>
      <w:r w:rsidR="005E4A8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</w:t>
      </w:r>
      <w:r w:rsidR="00DF3AA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бюджет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F3AA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в соответствии с Бюджетным кодексом Российской Федерации.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вправе заключать соглашения с органами местного самоуправления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муниципального района, в соответствии с которыми 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принимают на себя исполнение части полномочий по решению вопросов местного значения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муниципального района за счет межбюджетных трансфертов, предоставляемых из бюджета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соответствии с Бюджетным кодексом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Российской Федерации.</w:t>
      </w:r>
    </w:p>
    <w:p w:rsidR="00656563" w:rsidRPr="00B66D49" w:rsidRDefault="006565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656563" w:rsidP="009915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915E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27A9B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 на решение вопросов, не отнесенных к вопросам местного значения поселений</w:t>
      </w:r>
    </w:p>
    <w:p w:rsidR="005A5D9E" w:rsidRPr="00B66D49" w:rsidRDefault="005A5D9E" w:rsidP="00EF179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имеют право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создание музеев</w:t>
      </w:r>
      <w:r w:rsidR="0024023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8838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Зубова  Поляна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ском городском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поселении нотариуса;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оказание поддержки общественным наблюдательным комиссиям, осуществляющим общественный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оказание поддержки общественным объединени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ям инвалидов, а также созданным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общероссийскими общественными объединениями инвалидов организациям в соответствии с Федеральным законом от 24 ноября 1995 года </w:t>
      </w:r>
      <w:r w:rsidR="00227A9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181-ФЗ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12)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осуществление деятельности по обращению с животными без владельцев, обитающими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 № 182-ФЗ</w:t>
      </w:r>
      <w:r w:rsidR="00227A9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осуществление мероприятий по защите прав потребителей, предусмотренных Законом Российской Федерации от 7 февраля 1992 года </w:t>
      </w:r>
      <w:r w:rsidR="00BC3F6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2300-I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B66D49" w:rsidRDefault="001F74EB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B66D49" w:rsidRDefault="001A6B45" w:rsidP="0039185D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1" w:name="_Toc204179903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Статья </w:t>
      </w:r>
      <w:r w:rsidR="00227A9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A6B45" w:rsidRPr="00B66D49" w:rsidRDefault="001A6B45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</w:t>
      </w:r>
      <w:proofErr w:type="gramStart"/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9626C0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№ 33-ФЗ </w:t>
      </w:r>
      <w:r w:rsidR="00D832B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9626C0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D832B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9626C0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 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и с Федеральным законом от 21 декабря 2021 года </w:t>
      </w:r>
      <w:r w:rsidR="001D0CA4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br/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№ 414-ФЗ </w:t>
      </w:r>
      <w:r w:rsidR="00D832B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</w:t>
      </w:r>
      <w:proofErr w:type="gramEnd"/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власти в субъектах Российской Федерации</w:t>
      </w:r>
      <w:r w:rsidR="00D832B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B66D49" w:rsidRDefault="001A6B45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F304F8" w:rsidRPr="00B66D49" w:rsidRDefault="00F304F8" w:rsidP="0039185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1A6B4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8226C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Муниципальный контроль</w:t>
      </w:r>
    </w:p>
    <w:p w:rsidR="005A5D9E" w:rsidRPr="00B66D49" w:rsidRDefault="005A5D9E" w:rsidP="003918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B66D49" w:rsidRDefault="005A5D9E" w:rsidP="0039185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 от 31 июля 2020 года № 248-ФЗ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 государственном контроле (надзоре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)и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муниципальном контроле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3. Вид муниципального контроля подлежит осуществлению при наличии в границах</w:t>
      </w:r>
      <w:r w:rsidR="00BD05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объектов соответствующего вида контроля.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892AC1" w:rsidRPr="00B66D49" w:rsidRDefault="005A5D9E" w:rsidP="00EF179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2. </w:t>
      </w:r>
      <w:r w:rsidR="00892AC1" w:rsidRPr="00B66D4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9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местный референдум;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муниципальные выборы;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сход граждан.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опрос;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собрание граждан;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C601E5" w:rsidRPr="00B66D49" w:rsidRDefault="00C601E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территориальное общественное самоуправление</w:t>
      </w:r>
      <w:r w:rsidR="004D597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CA2FD2" w:rsidRPr="00B66D49" w:rsidRDefault="00CA2FD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B66D49" w:rsidRDefault="00AE00B4" w:rsidP="0039185D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в целях решения непосредственно населением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EF1798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городского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вопросов непосредственного обеспечения жизнедеятельности населения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EF1798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городского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Местный референдум проводится на всей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5A5D9E" w:rsidRPr="00B66D49" w:rsidRDefault="00990303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депутатов</w:t>
      </w:r>
      <w:r w:rsidR="007E7B1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поселения:</w:t>
      </w:r>
    </w:p>
    <w:p w:rsidR="005A5D9E" w:rsidRPr="00B66D49" w:rsidRDefault="005A5D9E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B66D49" w:rsidRDefault="005A5D9E" w:rsidP="0039185D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B66D49" w:rsidRDefault="005A5D9E" w:rsidP="0039185D">
      <w:pPr>
        <w:tabs>
          <w:tab w:val="num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по инициативе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главы </w:t>
      </w:r>
      <w:r w:rsidR="00907C8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выдвинутой ими совместно.</w:t>
      </w:r>
    </w:p>
    <w:p w:rsidR="005A5D9E" w:rsidRPr="00B66D49" w:rsidRDefault="00990303" w:rsidP="0039185D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proofErr w:type="gramEnd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4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5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  <w:proofErr w:type="gramEnd"/>
    </w:p>
    <w:p w:rsidR="005A5D9E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референдума, выдвинутая гражданами, избирательными объединениями, иными общественными объединениями, указанными в пункте 2 части </w:t>
      </w:r>
      <w:r w:rsidR="0099030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настоящей статьи, оформляется в порядке, установленном Федеральным законом от 12 июня 2002 года </w:t>
      </w:r>
      <w:hyperlink r:id="rId16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17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Инициатива проведения референдума, выдвинутая совместно Советом депутатов</w:t>
      </w:r>
      <w:r w:rsidR="00B9558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главой </w:t>
      </w:r>
      <w:r w:rsidR="000D511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оформляется правовыми актами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главы </w:t>
      </w:r>
      <w:r w:rsidR="000D511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9C59F1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обязан назначить местный референдум в течение 30 дней со дня поступления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документов, на основании которых назначается местный референдум.</w:t>
      </w:r>
    </w:p>
    <w:p w:rsidR="004039BC" w:rsidRPr="00B66D49" w:rsidRDefault="004039BC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023A7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установленные сроки, референдум назначается судом на основании обращения граждан, избирательных объединений, Главы</w:t>
      </w:r>
      <w:r w:rsidR="00023A7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023A7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органов государственной власти </w:t>
      </w:r>
      <w:r w:rsidR="00023A7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</w:t>
      </w:r>
      <w:r w:rsidR="00023A7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иным органом, на который судом возложено обеспечение проведения местного референдума.</w:t>
      </w:r>
    </w:p>
    <w:p w:rsidR="009C59F1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9.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Итоги голосования и принятое на местном референдуме решение подлежат официальному опубликованию.</w:t>
      </w:r>
    </w:p>
    <w:p w:rsidR="009C59F1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не нуждается в утверждении какими-либо органами публичной власти, их должностными лицами.</w:t>
      </w:r>
    </w:p>
    <w:p w:rsidR="009C59F1" w:rsidRPr="00B66D49" w:rsidRDefault="00864AE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C59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B66D49" w:rsidRDefault="00A6777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E40B7C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B66D49" w:rsidRDefault="006B2EF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Муниципальные выборы проводятся в целях избрания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F179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на основе всеобщего равного и прямого избирательного права при тайном голосовании.</w:t>
      </w:r>
    </w:p>
    <w:p w:rsidR="006B2EF9" w:rsidRPr="00B66D49" w:rsidRDefault="00EF179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6B2E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Муниципальные выборы назначаются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6B2E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B66D49" w:rsidRDefault="006B2EF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влекущего за собой неправомочность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B66D49" w:rsidRDefault="0044371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не назначит выборы в срок, установленный </w:t>
      </w:r>
      <w:r w:rsidR="00AA49C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частью 2 настоящей статьи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а также, если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отсутствует или находится в неправомочном составе, выборы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назначаются территориальной избирательной комиссией не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позднее</w:t>
      </w:r>
      <w:proofErr w:type="gramEnd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</w:t>
      </w:r>
      <w:r w:rsidR="00AA49C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частью 2 настоящей статьи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срока официального опубликовани</w:t>
      </w:r>
      <w:r w:rsidR="00AE00B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B66D49" w:rsidRDefault="005A5D9E" w:rsidP="0039185D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B66D49" w:rsidRDefault="005A5D9E" w:rsidP="0039185D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B66D49" w:rsidRDefault="005A5D9E" w:rsidP="0039185D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выборах депутатов представительных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органов муниципальных образований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B66D49" w:rsidRDefault="005A5D9E" w:rsidP="0039185D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B66D49" w:rsidRDefault="00047E4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B66D49" w:rsidRDefault="007D4C3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В случаях, предусмотренных Федеральным законом</w:t>
      </w:r>
      <w:r w:rsidR="000F6600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E616BE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0F6600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33-ФЗ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 сход граждан поселении может проводиться: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 в населенном пункте, входящем в состав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 в соответствии с законом </w:t>
      </w:r>
      <w:r w:rsidR="00575CFD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 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A4439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или на части его территории по вопросу выявления мнения граждан о поддержке инициативного проекта. 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</w:t>
      </w:r>
      <w:r w:rsidR="006B2EF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либо Советом депутатов, в том числе по инициативе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4. 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46DBD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поселения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 должен предусматривать заблаговременное оповещение жителей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поселения в сходе граждан. </w:t>
      </w:r>
      <w:proofErr w:type="gramEnd"/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B66D49" w:rsidRDefault="001A6B4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Опрос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Опрос граждан может проводиться на всей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самоуправления. 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обладающие избирательным правом.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или его части, в которых предлагается реализовать инициативный проект, достигшие восемнадцатилетнего возраста.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6A13F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Главы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A13F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органов государственной власти Республики Мордовия;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в соответствии с законом Республики Мордовия.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в течение трех месяцев с момента поступления инициативы проведения опроса граждан, предусмотренной </w:t>
      </w:r>
      <w:hyperlink r:id="rId21" w:anchor="/document/411718599/entry/4604" w:history="1">
        <w:r w:rsidRPr="00B66D4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частью 4</w:t>
        </w:r>
      </w:hyperlink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о назначении опроса граждан устанавливаются: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дата и сроки проведения опроса;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методика проведения опроса;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форма опросного листа;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5) минимальная численность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участвующих в опросе;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должны быть проинформированы уполномоченным органом или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о проведении опроса граждан не менее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чем за 10 дней до его проведения.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поселения;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носят рекомендательный характер.</w:t>
      </w:r>
    </w:p>
    <w:p w:rsidR="005A0850" w:rsidRPr="00B66D49" w:rsidRDefault="005A085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="0084226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Результаты опроса подлежат обнародованию.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14. Инициативные проекты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В целях реализации мероприятий, имеющих приоритетное значение для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решения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которых предоставлено органам местного самоуправления,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может быть внесен инициативный проект.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Порядок определения части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на которой могут реализовываться инициативные проекты, устанавливается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органы территориального общественного самоуправления, пункта (далее - инициаторы проекта).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Минимальная численность инициативной группы может быть уменьшена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AF5980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AF5980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Инициативный проект должен содержать сведения, предусмотренные частью 4 статьи 49 Федерального закона № 33-ФЗ.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в целях обсуждения инициативного проекта, определения его соответствия интересам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или его части, целесообразности реализации инициативного проекта, а также принятия сходом или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собранием граждан решения о поддержке инициативного проекта. При этом возможно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рассмотрение нескольких инициативных проектов на одном сходе или на одном собрании граждан.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поддержки инициативного проекта</w:t>
      </w:r>
      <w:r w:rsidR="00E25F5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предусмотренной частью 5 настоящей статьи</w:t>
      </w:r>
      <w:r w:rsidR="00E81B63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трех рабочих дней со дня внесения инициативного проекта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и должна содержать сведения, указанные в части 4 </w:t>
      </w:r>
      <w:r w:rsidR="00205D6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Инициативный проект подлежит обязательному рассмотрению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течение 30 дней со дня его внесения. 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по результатам рассмотрения инициативного проекта принимает одно из следующих решений: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принимает решение об отказе в поддержке инициативного проекта в одном из следующих случаев: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5) наличие возможности решения описанной в инициативном проекте проблемы более эффективным способом;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13.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В этом случае требования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част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4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статьи 49 Федерального закона № 33-ФЗ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9 - 12,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</w:t>
      </w:r>
      <w:r w:rsidR="00401251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случае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если в администрацию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организует проведение конкурсного отбора и информирует об этом инициаторов проекта.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C5329C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Состав коллегиального органа (комиссии) формируется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 При этом половина от общего числа членов коллегиального органа (комиссии) должна быть назначена на основе предложений </w:t>
      </w:r>
      <w:r w:rsidR="00EE55E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16. Инициаторы проекта, другие граждане, проживающие 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17. Информация о рассмотрении инициативного проекта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6A549B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845CA1" w:rsidRPr="00B66D49" w:rsidRDefault="00845CA1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18. Отчет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A549B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E81B63" w:rsidRPr="00B66D49" w:rsidRDefault="00E81B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Порядок регистрации устава территориального общественного самоуправления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В случаях, предусмотренных уставом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и (или) решениями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уставом территориального общественного самоуправления.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 о ее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исполнении;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B66D49" w:rsidRDefault="00F445A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16. Публичные слушания, общественные обсуждения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для обсуждения с участием жителей муниципального образования проектов муниципальных правовых актов по вопросам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публичных слушаниях имеют право участвовать жители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достигшие восемнадцатилетнего возраста.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поселения;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поселения;</w:t>
      </w:r>
    </w:p>
    <w:p w:rsidR="0050632C" w:rsidRPr="00B66D49" w:rsidRDefault="0050632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главы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поселения;</w:t>
      </w:r>
    </w:p>
    <w:p w:rsidR="00842267" w:rsidRPr="00B66D49" w:rsidRDefault="0050632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84226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)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84226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в соответствии с законом Республики Мордовия</w:t>
      </w:r>
      <w:r w:rsidR="008374FD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374FD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№ 85-З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8374FD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другие меры, обеспечивающие участие в публичных слушаниях жителей муниципального образования.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Решениями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Единый портал государственных и муниципальных услуг (функций)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Публичные слушания, проводимые по инициативе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или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назначаются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а публичные слушания, проводимые по инициативе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поселения</w:t>
      </w:r>
      <w:r w:rsidR="00D5331B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главы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D5331B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-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</w:t>
      </w:r>
      <w:proofErr w:type="gramEnd"/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или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в течение </w:t>
      </w:r>
      <w:r w:rsidR="004A787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дней с момента поступления инициативы проведения публичных слушаний, предусмотренной частью 4 настоящей статьи.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при рассмотрении проектов муниципальных правовых актов.</w:t>
      </w:r>
    </w:p>
    <w:p w:rsidR="00842267" w:rsidRPr="00B66D49" w:rsidRDefault="0084226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7E2220" w:rsidRPr="00B66D49" w:rsidRDefault="007E2220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="00963EC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</w:t>
      </w:r>
      <w:r w:rsidR="004F4BD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носят рекомендательный характер</w:t>
      </w:r>
      <w:r w:rsidR="00C91B52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1F74EB" w:rsidRPr="00B66D49" w:rsidRDefault="001F74E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B66D49" w:rsidRDefault="007D4C3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или на части его территории по вопросу выявления мнения граждан о поддержке инициативного проекта;</w:t>
      </w:r>
    </w:p>
    <w:p w:rsidR="00FD4F48" w:rsidRPr="00B66D49" w:rsidRDefault="008374F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 части территории</w:t>
      </w:r>
      <w:proofErr w:type="gramEnd"/>
      <w:r w:rsidR="00FD4F4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FD4F4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Собрание граждан проводится по инициативе населения, Совета депутатов</w:t>
      </w:r>
      <w:r w:rsidR="0005662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поселения, а также в случаях, предусмотренных уставом территориального общественного самоуправления.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назначается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или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Собрание граждан, проводимое по инициативе населения, назначается Советом депутатов</w:t>
      </w:r>
      <w:r w:rsidR="0005662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в порядке, установленном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05662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№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поселения, уставом территориального общественного самоуправления.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22" w:anchor="/document/411718599/entry/4815" w:history="1">
        <w:r w:rsidRPr="00B66D49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6E097F" w:rsidRPr="00B66D49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B66D49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="006E097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B66D49" w:rsidRDefault="00FD4F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Итоги собрания граждан подлеж</w:t>
      </w:r>
      <w:r w:rsidR="005A7A1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EB18F1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3F7F2D" w:rsidRPr="00B66D49" w:rsidRDefault="005A5D9E" w:rsidP="00DE3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3F7F2D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B66D49" w:rsidRDefault="005A5D9E" w:rsidP="00DE3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A3C2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5A5D9E" w:rsidP="00DE339E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составляют: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поселения) – представительный орган муниципального образования;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bookmarkStart w:id="2" w:name="_Hlk222479056"/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EB18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bookmarkEnd w:id="2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Республики Мордовия (далее –</w:t>
      </w:r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поселения) – глава муниципального образования,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председателя представительного ор</w:t>
      </w:r>
      <w:r w:rsidR="006E097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гана муниципального образования,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и, являющийся высшим должностным лицом муниципального образования;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муниципального района Республики Мордовия (далее – 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поселения) – администрация (исполнительно-распорядительный орган муниципального образования</w:t>
      </w:r>
      <w:r w:rsidR="00512DA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344B8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 Республики Мордовия – контрольно-счетный орган муниципального образования.</w:t>
      </w:r>
    </w:p>
    <w:p w:rsidR="005A5D9E" w:rsidRPr="00B66D49" w:rsidRDefault="00E71100" w:rsidP="0039185D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осуществляется не иначе как путем внесения изменений в настоящий Устав.</w:t>
      </w:r>
    </w:p>
    <w:p w:rsidR="005A5D9E" w:rsidRPr="00B66D49" w:rsidRDefault="00E71100" w:rsidP="0039185D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об изменении структуры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вступает в силу не ранее чем по истечении срока полномочий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принявшего указанное решение, за исключением случаев, предусмо</w:t>
      </w:r>
      <w:r w:rsidR="007D4C3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7D4C3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-ФЗ</w:t>
      </w:r>
      <w:r w:rsidR="00E616B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A66DEF" w:rsidRPr="00B66D49" w:rsidRDefault="00A66DEF" w:rsidP="0039185D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Зубово-Полянского </w:t>
      </w:r>
      <w:r w:rsidR="00DE339E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исключительно за счет собственных доходов бюджета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Зубово-Полянского </w:t>
      </w:r>
      <w:r w:rsidR="00DE339E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поселения, за исключением случаев, предусмотренных Федеральным законом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 33-Ф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B66D49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приобретать и осуществлять имущественные и иные права и обязанности, выступать в суде без доверенности могут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</w:t>
      </w:r>
      <w:r w:rsidR="004E7B8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E33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4E7B8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другие должностные лица местного самоуправления в соответствии с настоящим Уставом.</w:t>
      </w:r>
    </w:p>
    <w:p w:rsidR="005A5D9E" w:rsidRPr="00B66D49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</w:t>
      </w:r>
      <w:r w:rsidR="00ED1A5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AF54D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 33-ФЗ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E616B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</w:t>
      </w:r>
      <w:r w:rsidR="005C18E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23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129-ФЗ</w:t>
        </w:r>
      </w:hyperlink>
      <w:r w:rsidR="004E7B8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государственной регистрации юридических лиц и индивидуальных предпринимателей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5A5D9E" w:rsidRPr="00B66D49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администрация</w:t>
      </w:r>
      <w:r w:rsidR="00AF54D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как юридические лица действуют на основании общих для организаций данного вида положений </w:t>
      </w:r>
      <w:r w:rsidR="003764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B66D49" w:rsidRDefault="005A5D9E" w:rsidP="0039185D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с правами юридического лица.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поселения, состав и порядок его формирования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="00F304F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состоит из</w:t>
      </w:r>
      <w:r w:rsidR="000D4DE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1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0D4DE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304F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депутатов, избираемых на муниципальных выборах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B66D49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9A5348" w:rsidRPr="00B66D49" w:rsidRDefault="00717A42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9A5348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Вновь избранный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A534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9A5348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9A534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9A5348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правомочном составе.</w:t>
      </w:r>
    </w:p>
    <w:p w:rsidR="009A5348" w:rsidRPr="00B66D49" w:rsidRDefault="009A534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B66D49" w:rsidRDefault="009A534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 </w:t>
      </w:r>
      <w:r w:rsidR="00717A4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DE431E" w:rsidRPr="00B66D49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Полномочия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82372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E431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82372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E431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B66D49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82372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созывает и ведет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B66D49" w:rsidRDefault="00717A42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82372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82372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4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823721" w:rsidRPr="00B66D49" w:rsidRDefault="0082372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</w:t>
      </w:r>
    </w:p>
    <w:p w:rsidR="005A5D9E" w:rsidRPr="00B66D49" w:rsidRDefault="005A5D9E" w:rsidP="0052464A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исключительной компетенции</w:t>
      </w:r>
      <w:r w:rsidR="004B4D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находятся: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в предусмотренных Федеральным законом </w:t>
      </w:r>
      <w:r w:rsidR="00717A4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17A4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33-ФЗ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3764EC" w:rsidRPr="00B66D49" w:rsidRDefault="005A7A17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9024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024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 результатах </w:t>
      </w:r>
      <w:r w:rsidR="009024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их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деятельности, деятельности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</w:t>
      </w:r>
      <w:r w:rsidR="00FD617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3764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1) осуществление законодательной инициативы в Государственном Собрании Республики Мордовия;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официальной информации;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установление порядка их работы, изменение их состава, заслушивание отчетов об их работе;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схемы 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поселением, утверждение структуры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представлению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B66D49" w:rsidRDefault="005A5D9E" w:rsidP="0039185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Порядок работы Совета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</w:t>
      </w:r>
    </w:p>
    <w:p w:rsidR="005A5D9E" w:rsidRPr="00B66D49" w:rsidRDefault="005A5D9E" w:rsidP="0052464A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Основной формой работы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является сессия (заседание). </w:t>
      </w:r>
      <w:r w:rsidR="000A1768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из числа вновь избранных депутатов формирует</w:t>
      </w:r>
      <w:r w:rsidR="00EA134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созываются главой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проводятся не реже одного раза в три месяца.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созываются главой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9061F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9061F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2E32D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 Для их предварительной подготовки и изучения, а также в целях осуществления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решений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может формировать свои постоянные и временные органы.</w:t>
      </w:r>
    </w:p>
    <w:p w:rsidR="005A5D9E" w:rsidRPr="00B66D49" w:rsidRDefault="005A5D9E" w:rsidP="0039185D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предусматриваются в бюджете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ED1A5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  <w:r w:rsidR="000A1768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0A1768" w:rsidRPr="00B66D49" w:rsidRDefault="005A5D9E" w:rsidP="00391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Управление и (или) распоряжение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или отдельными депутатами (группами депутатов) в какой бы то ни было форме средствами бюджета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9C742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процессе его исполнения не допускаются, за исключением средств бюджета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направляемых на обеспечение деятельности Совета депутатов 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осуществляет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AB2063" w:rsidRPr="00B66D49" w:rsidRDefault="00AB206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73375D" w:rsidRPr="00B66D49" w:rsidRDefault="0073375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проведения первого заседания Совета депутатов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нового созыва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правомочном составе. </w:t>
      </w:r>
    </w:p>
    <w:p w:rsidR="0073375D" w:rsidRPr="00B66D49" w:rsidRDefault="0073375D" w:rsidP="003918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Депутаты Совета депутатов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Зубово-Полянского </w:t>
      </w:r>
      <w:r w:rsidR="0052464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поселения осуществляют свои полномочия, как правило, на непостоянной основе.</w:t>
      </w:r>
    </w:p>
    <w:p w:rsidR="0073375D" w:rsidRPr="00B66D49" w:rsidRDefault="0073375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3. 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73375D" w:rsidRPr="00B66D49" w:rsidRDefault="0073375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Депутату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AE678C" w:rsidRPr="00B66D49" w:rsidRDefault="00AE678C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73375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B8355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B8355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установленных Федеральным законом № 33-ФЗ, другими федеральными законами.</w:t>
      </w:r>
    </w:p>
    <w:p w:rsidR="00571BEF" w:rsidRPr="00B66D49" w:rsidRDefault="00F37F8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571BE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AE678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571BE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должен соблюдать ограничения, запреты, исполнять обязанности, которые установлены законодательством Российской Федерации о противодействии коррупции.</w:t>
      </w:r>
    </w:p>
    <w:p w:rsidR="009331A6" w:rsidRPr="00B66D49" w:rsidRDefault="009331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B66D49" w:rsidRDefault="009331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E11F2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E11F2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25" w:tgtFrame="_blank" w:history="1">
        <w:r w:rsidR="005A5D9E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2E32D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D220F1" w:rsidRPr="00B66D49" w:rsidRDefault="00FD790B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AB206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D220F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26" w:history="1">
        <w:r w:rsidR="00D220F1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частью 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D220F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</w:t>
      </w:r>
      <w:r w:rsidR="00D220F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D220F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D220F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="00D220F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 или в суд.</w:t>
      </w:r>
    </w:p>
    <w:p w:rsidR="005A5D9E" w:rsidRPr="00B66D49" w:rsidRDefault="00AB2063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FD79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депутату Совету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3" w:name="_Hlk222418929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3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571BEF" w:rsidRPr="00B66D49" w:rsidRDefault="00571BE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FD79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Порядок принятия решения о применении к депутату мер ответственности, указанных в части </w:t>
      </w:r>
      <w:r w:rsidR="00FD79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настоящей статьи, определяется муниципальным правовым актом в соответствии с законом Республики Мордовия.</w:t>
      </w:r>
    </w:p>
    <w:p w:rsidR="006E09C5" w:rsidRPr="00B66D49" w:rsidRDefault="00571BEF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FD79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gramStart"/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предусмотренном </w:t>
      </w:r>
      <w:hyperlink r:id="rId27" w:history="1">
        <w:r w:rsidR="006E09C5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частями 3</w:t>
        </w:r>
      </w:hyperlink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hyperlink r:id="rId28" w:history="1">
        <w:r w:rsidR="006E09C5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6 статьи 13</w:t>
        </w:r>
      </w:hyperlink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25 декабря 2008 года </w:t>
      </w:r>
      <w:r w:rsidR="00F81252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273-ФЗ 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 противодействии коррупции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6E09C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571BEF" w:rsidRPr="00B66D49" w:rsidRDefault="00FD790B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</w:t>
      </w:r>
      <w:r w:rsidR="00571BE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571BE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571BEF" w:rsidRPr="00B66D49" w:rsidRDefault="00571BE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FD790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8A092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Досрочное п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рекращение полномочий Совета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прекращаются досрочно в следующих случаях: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принятие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решения о самороспуске;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в том числе в связи со сложением депутатами своих полномочий;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преобразование муниципального образования, осуществляемое в соответствии с частями 6 и 7 статьи 12 Федерального закона </w:t>
      </w:r>
      <w:r w:rsidR="00E92B0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33-ФЗ;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В случае вступления в силу закона Республики Мордовия о роспуске Совета депутатов</w:t>
      </w:r>
      <w:r w:rsidR="0054163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его полномочия прекращаются досрочно со дня вступления в силу закона Республики Мордовия о его роспуске.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течение трех месяцев со дня вступления в силу решения суда, установившего: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8B3435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влечет за собой досрочное прекращение полномочий его депутатов.</w:t>
      </w:r>
    </w:p>
    <w:p w:rsidR="005A5D9E" w:rsidRPr="00B66D49" w:rsidRDefault="008B34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 В случае досрочного прекращения полномочий Совета депутатов</w:t>
      </w:r>
      <w:r w:rsidR="0016763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досрочные выборы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проводятся в сроки, установленные федеральным законом.</w:t>
      </w:r>
    </w:p>
    <w:p w:rsidR="009E4D35" w:rsidRPr="00B66D49" w:rsidRDefault="009E4D3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Досрочное прекращение полномочий депутата Совета депутатов</w:t>
      </w:r>
      <w:r w:rsidR="00D80A0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EC3E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Полномочия депутата прекращаются досрочно в следующих случаях: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 смерть;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 вступление в отношении его в законную силу обвинительного приговора суда;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 досрочное прекращение полномочий Совета депутатов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B66D49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 ины</w:t>
      </w:r>
      <w:r w:rsidR="008A092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случа</w:t>
      </w:r>
      <w:r w:rsidR="008A092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установленны</w:t>
      </w:r>
      <w:r w:rsidR="008A092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Федеральным закона № 33-ФЗ и другими федеральными законами. </w:t>
      </w:r>
    </w:p>
    <w:p w:rsidR="009D35E4" w:rsidRPr="00B66D49" w:rsidRDefault="009D3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отсутствия депутата без уважительных причин на всех заседаниях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течение шести месяцев подряд. </w:t>
      </w:r>
    </w:p>
    <w:p w:rsidR="009D35E4" w:rsidRPr="00B66D49" w:rsidRDefault="004067A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D35E4" w:rsidRPr="00B66D49" w:rsidRDefault="004067A7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не вправе принимать решение о назначении дополнительных выборов депутатов до вступления решения суда в законную силу. </w:t>
      </w:r>
    </w:p>
    <w:p w:rsidR="009D35E4" w:rsidRPr="00B66D49" w:rsidRDefault="0099647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</w:t>
      </w:r>
      <w:proofErr w:type="gramStart"/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52464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- не позднее чем через три месяца со дня появления такого основания. </w:t>
      </w:r>
      <w:proofErr w:type="gramEnd"/>
    </w:p>
    <w:p w:rsidR="009D35E4" w:rsidRPr="00B66D49" w:rsidRDefault="0099647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появления основания для досрочного прекращения полномочий является день поступления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4067A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9D3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данного заявления.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CA2FD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Депутаты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2. Порядок деятельности фракций устанавливается регламентом, утвержденным решением Совета депутатов.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 прекращения деятельности политическ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ой партии в связи с ее ликвидац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ией или реорганизацией деятельность ее фракции в Совете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входит в данную фракцию и не вправе выйти из нее.</w:t>
      </w:r>
    </w:p>
    <w:p w:rsidR="007046D1" w:rsidRPr="00B66D49" w:rsidRDefault="007046D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624C83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Глава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F76841" w:rsidRPr="00B66D49" w:rsidRDefault="009439E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486D4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7684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F7684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является высшим должностным лицом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F7684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наделяется настоящим уста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вом в соответствии со статьей 19</w:t>
      </w:r>
      <w:r w:rsidR="00F7684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</w:t>
      </w:r>
      <w:r w:rsidR="0054163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F76841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="00F7684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</w:t>
      </w:r>
    </w:p>
    <w:p w:rsidR="00A151B6" w:rsidRPr="00B66D49" w:rsidRDefault="009439E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="00EC3E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избранный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из своего состава (избирается тайным голосованием большинством голосов от состава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на первом заседании Совета депутатов нового созыва), является председателем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  <w:r w:rsidR="009A27B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151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9E4D35" w:rsidRPr="00B66D49" w:rsidRDefault="00A151B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9439E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EC3E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осуществляет свои полномочия на </w:t>
      </w:r>
      <w:r w:rsidR="001F45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постоянной основе.</w:t>
      </w:r>
    </w:p>
    <w:p w:rsidR="009E4D35" w:rsidRPr="00B66D49" w:rsidRDefault="00A151B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EC3E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Вступление Главы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должность оформляется решением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9E4D35" w:rsidRPr="00B66D49" w:rsidRDefault="00A151B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случае принятия закона Республики Мордовия, изменяющего порядок избрания </w:t>
      </w:r>
      <w:r w:rsidR="007034F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главы муниципального образования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данный порядок применяется после истечения срока полномочий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избранного до дня вступления в силу указанного закона Республики Мордовия</w:t>
      </w:r>
    </w:p>
    <w:p w:rsidR="009E4D35" w:rsidRPr="00B66D49" w:rsidRDefault="001F455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EC3E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исключительной компетенции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находятся:</w:t>
      </w:r>
    </w:p>
    <w:p w:rsidR="009E4D35" w:rsidRPr="00B66D49" w:rsidRDefault="009E4D3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9E4D35" w:rsidRPr="00B66D49" w:rsidRDefault="009E4D3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9E4D35" w:rsidRPr="00B66D49" w:rsidRDefault="009E4D3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9E4D35" w:rsidRPr="00B66D49" w:rsidRDefault="009E4D3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9E4D35" w:rsidRPr="00B66D49" w:rsidRDefault="001F455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определяются федеральными законами и принимаемыми в соответствии с ними Конституцией, законами 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настоящим уставом.</w:t>
      </w:r>
    </w:p>
    <w:p w:rsidR="00C82679" w:rsidRPr="00B66D49" w:rsidRDefault="00ED64C7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C8267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должен соблюдать ограничения, запреты, исполнять обязанности, которые установлены </w:t>
      </w:r>
      <w:r w:rsidR="00C82679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для лиц, замещающих муниципальные должности, статьей 28 </w:t>
      </w:r>
      <w:hyperlink r:id="rId29" w:tgtFrame="_blank" w:history="1">
        <w:r w:rsidR="00C82679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Федерального закона № 33-ФЗ</w:t>
        </w:r>
      </w:hyperlink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82679" w:rsidRPr="00B66D49" w:rsidRDefault="00ED64C7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C8267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</w:t>
      </w:r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должен соблюдать ограничения, запреты, исполнять обязанности, которые установлены </w:t>
      </w:r>
      <w:hyperlink r:id="rId30" w:history="1">
        <w:r w:rsidR="00C82679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законодательством</w:t>
        </w:r>
      </w:hyperlink>
      <w:r w:rsidR="00C8267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 о противодействии коррупции.</w:t>
      </w:r>
    </w:p>
    <w:p w:rsidR="009E4D35" w:rsidRPr="00B66D49" w:rsidRDefault="00ED64C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proofErr w:type="gramStart"/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подконтролен</w:t>
      </w:r>
      <w:proofErr w:type="gramEnd"/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подотчетен населению и Совету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9E4D35" w:rsidRPr="00B66D49" w:rsidRDefault="006E09E3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ED64C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представляет Совету депутатов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ежегодные отчеты о результатах своей деятельности, в том числе о решении вопросов, поставленных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E4D3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6B491B" w:rsidRPr="00B66D49" w:rsidRDefault="006E09E3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ED64C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6B491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6E09E3" w:rsidRPr="00B66D49" w:rsidRDefault="006E09E3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ED64C7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главы муниципального образования иного муниципального образования, за исключением случаев, установленных Федеральным законом </w:t>
      </w:r>
      <w:r w:rsidR="00361D1C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№ 33-ФЗ, другими федеральными законами.</w:t>
      </w:r>
    </w:p>
    <w:p w:rsidR="006B491B" w:rsidRPr="00B66D49" w:rsidRDefault="006B491B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ED64C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785AE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3 - 6 статьи 13 Федерального закона от 25 декабря 2008 года № 273-ФЗ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07C86" w:rsidRPr="00B66D49" w:rsidRDefault="00907C86" w:rsidP="00907C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Главе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 предоставляются гарантии, предусмотренные статьей 26 Федерального закона № 33-ФЗ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6B491B" w:rsidRPr="00B66D49" w:rsidRDefault="006B491B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28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75186D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осрочно</w:t>
      </w:r>
      <w:r w:rsidR="0075186D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прекращени</w:t>
      </w:r>
      <w:r w:rsidR="0075186D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полномочий Главы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Полномочия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31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частью 1 статьи 30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 а также в следующих случаях: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2) удаление в отставку;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3) отрешение от должности;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32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частями 6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hyperlink r:id="rId33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7 статьи 12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75186D" w:rsidRPr="00B66D49" w:rsidRDefault="0075186D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75186D" w:rsidRPr="00B66D49" w:rsidRDefault="005A5D9E" w:rsidP="003918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75186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proofErr w:type="gramStart"/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5186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5186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="0075186D"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5186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75186D" w:rsidRPr="00B66D49">
        <w:rPr>
          <w:rFonts w:ascii="Times New Roman" w:eastAsia="Calibri" w:hAnsi="Times New Roman" w:cs="Times New Roman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7E576B" w:rsidRPr="00B66D49" w:rsidRDefault="0004705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3.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избрание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</w:t>
      </w:r>
      <w:r w:rsidR="007E576B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осуществляется на первом заседании вновь избранного</w:t>
      </w:r>
      <w:r w:rsidR="000308EB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</w:t>
      </w:r>
      <w:r w:rsidR="000308E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0308E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EC49D4" w:rsidRPr="00B66D49" w:rsidRDefault="0084069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</w:t>
      </w:r>
      <w:proofErr w:type="gramStart"/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решения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отставку, обжалует данные правовой акт или решение в судебном порядке,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не вправе принимать решение об </w:t>
      </w:r>
      <w:proofErr w:type="gramStart"/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избрании</w:t>
      </w:r>
      <w:proofErr w:type="gramEnd"/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избираемого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EC49D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из своего состава, до вступления решения суда в законную силу.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29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Удаление Главы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 в отставку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вправе удалить главу</w:t>
      </w:r>
      <w:r w:rsidR="004F3E7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по инициативе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или по инициативе Главы Республики Мордовия.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 являются: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4" w:anchor="/document/411718599/entry/3812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35" w:anchor="/document/411718599/entry/3813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</w:t>
      </w:r>
      <w:r w:rsidR="0099647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№ 33-ФЗ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другими федеральными законами, уставом муниципального образования, и (или)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по результатам его ежегодного отчета перед Советом депутатов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данная два раза подряд;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6" w:anchor="/document/411718599/entry/2805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№33-ФЗ;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местной администрацией, иными органами и должностными лицами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систематическое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недостижение показателей эффективности деятельности органов местного самоуправления.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отставку, выдвинутая не менее чем одной третью от установленной численности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оформляется в виде обращения, которое вносится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поселения. Указанное обращение вносится вместе с проектом решения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отставку. О выдвижении данной инициативы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об удалении главы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отставку осуществляется с учетом мнения Главы Республики Мордовия.</w:t>
      </w:r>
    </w:p>
    <w:p w:rsidR="007A716C" w:rsidRPr="00B66D49" w:rsidRDefault="006B491B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5. 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повлекших (повлекшего) наступление последствий, предусмотренных </w:t>
      </w:r>
      <w:hyperlink r:id="rId37" w:anchor="/document/411718599/entry/3812" w:history="1">
        <w:r w:rsidR="007A716C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8" w:anchor="/document/411718599/entry/3813" w:history="1">
        <w:r w:rsidR="007A716C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от 20 марта 2025 года №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33-ФЗ, решение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A716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 может быть принято только при согласии Главы Республики Мордовия.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оформляется в виде обращения, которое вносится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вместе с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проектом соответствующего решения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поселения. О выдвижении данной инициативы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уведомляется не позднее дня, следующего за днем внесения указанного обращения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 по основанию, предусмотренному </w:t>
      </w:r>
      <w:hyperlink r:id="rId39" w:anchor="/document/411718599/entry/2138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статьи </w:t>
      </w:r>
      <w:r w:rsidR="00E15B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</w:t>
      </w:r>
      <w:r w:rsidR="00B05C4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33-ФЗ, вносится в Совет депутатов</w:t>
      </w:r>
      <w:r w:rsidR="001C14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Главой Республики</w:t>
      </w:r>
      <w:r w:rsidR="00EF724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Мордовия. При этом такая инициатива может быть внесена в Совет депутатов</w:t>
      </w:r>
      <w:r w:rsidR="001C14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Главой Республики Мордовия не ранее чем через один год со дня вступления в должность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Главы Республики Мордовия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3E59B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осуществляется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течение одного месяца со дня внесения соответствующего обращения.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отставку подписывается </w:t>
      </w:r>
      <w:r w:rsidR="00A80AB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 председательствующим</w:t>
      </w:r>
      <w:r w:rsidR="00FA5C7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 заседании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представительного органа муниципального образования.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При рассмотрении и принятии Советом депутатов</w:t>
      </w:r>
      <w:r w:rsidR="00111D3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решения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 должны быть обеспечены: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Главы Республики Мордовия и проектом решения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отставку;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объяснения по поводу обстоятельств, выдвигаемых в качестве основания для удаления в отставку.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 подлежит обнародованию не позднее чем через пять дней со дня его принятия.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инициатива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Главы Республики Мордовия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отстав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ку отклонена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вопрос об удалении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отставку может быть вынесен на повторное рассмотрение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не ранее чем через два месяца со дня проведения заседания Совета депутатов</w:t>
      </w:r>
      <w:r w:rsidR="0074473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на котором рассматривался указанный вопрос.</w:t>
      </w:r>
    </w:p>
    <w:p w:rsidR="007A716C" w:rsidRPr="00B66D49" w:rsidRDefault="007A716C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в отношении которого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EC3E5E" w:rsidRPr="00B66D49" w:rsidRDefault="00EC3E5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</w:t>
      </w:r>
      <w:r w:rsidR="00361D1C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0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Временно </w:t>
      </w:r>
      <w:proofErr w:type="gramStart"/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полномочия главы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поселения</w:t>
      </w:r>
    </w:p>
    <w:p w:rsidR="004F3F50" w:rsidRPr="00B66D49" w:rsidRDefault="00047E47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195B6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8D51C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являющийся </w:t>
      </w:r>
      <w:r w:rsidR="008D51C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должностным лицом местного самоуправления</w:t>
      </w:r>
      <w:r w:rsidR="0039185D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F3F5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Временно исполняющий полномочия главы муниципального образования в случаях, предусмотренных </w:t>
      </w:r>
      <w:hyperlink r:id="rId40" w:anchor="/document/411718599/entry/190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</w:t>
      </w:r>
      <w:r w:rsidR="00195B6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41" w:anchor="/document/411718599/entry/211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</w:t>
      </w:r>
      <w:r w:rsidR="00676FD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33-ФЗ, назначается Главой Республики Мордовия на срок до дня избрания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A3E4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установленном порядке и вступления его в должность.</w:t>
      </w:r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Временно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2" w:anchor="/document/411718599/entry/190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43" w:anchor="/document/411718599/entry/211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</w:t>
      </w:r>
      <w:r w:rsidR="00F72A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33-ФЗ, распространяются обязанности, ограничения и запреты, установленные Федеральным законом №</w:t>
      </w:r>
      <w:r w:rsidR="00F72A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4" w:anchor="/document/411718599/entry/190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45" w:anchor="/document/411718599/entry/211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</w:t>
      </w:r>
      <w:r w:rsidR="00676FD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047E47" w:rsidRPr="00B66D49" w:rsidRDefault="00047E47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Временно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исполняющий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46" w:anchor="/document/411718599/entry/190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47" w:anchor="/document/411718599/entry/211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№33-ФЗ, дополнительно представляет сведения, указанные в </w:t>
      </w:r>
      <w:hyperlink r:id="rId48" w:anchor="/document/411718599/entry/1926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361D1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047E47" w:rsidRPr="00B66D49" w:rsidRDefault="00EA3C2A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Нарушение требований, установленных </w:t>
      </w:r>
      <w:hyperlink r:id="rId49" w:anchor="/document/411718599/entry/1925" w:history="1">
        <w:r w:rsidR="00047E47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статьи 19 Федерального закона №</w:t>
      </w:r>
      <w:r w:rsidR="00676FD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</w:t>
      </w:r>
      <w:r w:rsidR="00202AF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50" w:anchor="/document/411718599/entry/1906" w:history="1">
        <w:r w:rsidR="00047E47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1" w:anchor="/document/411718599/entry/2116" w:history="1">
        <w:r w:rsidR="00047E47"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</w:t>
      </w:r>
      <w:r w:rsidR="00676FD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33-ФЗ.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047E4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A06A6" w:rsidRPr="00B66D49" w:rsidRDefault="007A06A6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7A06A6" w:rsidRPr="00B66D49" w:rsidRDefault="007A06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51406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7A06A6" w:rsidRPr="00B66D49" w:rsidRDefault="007A06A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Депутату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члену выборного органа местного самоуправления, выборному должностному лицу местного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т 15 июня 2010 г. № 47-З 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4" w:name="sub_3901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(исполнительно-распорядительный орган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поселения) наделяется настоящим Уставом полномочиями по решению </w:t>
      </w:r>
      <w:r w:rsidR="00ED1D7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вопросов непосредственного обеспечения жизнедеятельности населения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федеральными законами и законами Республики Мордовия.</w:t>
      </w:r>
      <w:bookmarkEnd w:id="4"/>
    </w:p>
    <w:p w:rsidR="005A5D9E" w:rsidRPr="00B66D49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5" w:name="sub_3902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руководит </w:t>
      </w:r>
      <w:r w:rsidR="00F5140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лава </w:t>
      </w:r>
      <w:r w:rsidR="00F5140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на принципах единоначалия.</w:t>
      </w:r>
      <w:bookmarkEnd w:id="5"/>
    </w:p>
    <w:p w:rsidR="005A5D9E" w:rsidRPr="00B66D49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обладает правами юридического лица, является казенным учреждением.</w:t>
      </w:r>
      <w:bookmarkStart w:id="6" w:name="sub_3903"/>
      <w:bookmarkEnd w:id="6"/>
    </w:p>
    <w:p w:rsidR="005A5D9E" w:rsidRPr="00B66D49" w:rsidRDefault="005A5D9E" w:rsidP="0039185D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действует от своего имени в случаях осуществления деятельности, связанной со своим обеспечением.</w:t>
      </w:r>
    </w:p>
    <w:p w:rsidR="005A5D9E" w:rsidRPr="00B66D49" w:rsidRDefault="005A5D9E" w:rsidP="0039185D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7" w:name="sub_3904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утверждается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по представлению главы </w:t>
      </w:r>
      <w:r w:rsidR="001A511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  <w:bookmarkEnd w:id="7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1A511E" w:rsidRPr="00B66D49" w:rsidRDefault="001A511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поселения: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проект бюджета</w:t>
      </w:r>
      <w:r w:rsidR="007673C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а также отчет о его исполнении, исполняет бюджет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готовит и вносит предложения по мероприятиям, планируемым органами государственной власти и затрагивающим интересы</w:t>
      </w:r>
      <w:r w:rsidR="007673C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участвует в согласовании указанных планов и программ;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для решения вопросов местного значения;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5) осуществляет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реализацией принимаемых 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решений, состоянием учета и отчетности в муниципальных учреждениях и организациях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решает вопросы, связанные с владением, пользованием и распоряжением муниципальной собственностью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муниципальных служащих и работников муниципальных учреждений</w:t>
      </w:r>
      <w:r w:rsidR="00860A1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5A5D9E" w:rsidRPr="00B66D49" w:rsidRDefault="005A5D9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 Федеральным законом от 31 июля 2020 года </w:t>
      </w:r>
      <w:hyperlink r:id="rId52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порядке, установленном уполномоченным органом исполнительной власти Республики Мордовия;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B66D49" w:rsidRDefault="00D832B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FA50C5" w:rsidRPr="00B66D49" w:rsidRDefault="00FA50C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</w:t>
      </w:r>
      <w:r w:rsidR="00361D1C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. Глава Администрации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поселения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руководит глава администрации на принципах единоначалия,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назначаемый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 должность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контракту, заключаемому Главой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по результатам конкурса на замещение данной должности.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Контра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кт с гл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авой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заключается на срок полномочий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принявшего решение о назначении лица на должность </w:t>
      </w:r>
      <w:r w:rsidR="00361D1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361D1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(до дня начала работы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нового созыва), но не менее чем на два года. </w:t>
      </w:r>
    </w:p>
    <w:p w:rsidR="009C6AB1" w:rsidRPr="00B66D49" w:rsidRDefault="00E9788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Условия контракта для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утверждаются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9C6AB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6AB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части, касающейся осуществления полномочий по решению вопросов непосредственного обеспечения жизнедеятельности населения, и законом Республики Мордовия в части, касающейся осуществления отдельных государственных </w:t>
      </w:r>
      <w:r w:rsidR="009C6AB1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полномочий, переданных органам местного самоуправления федеральными законами и законами Республики Мордовия.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проведения конкурса на замещение должности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устанавливается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поселения. Порядок проведения конкурса должен предусматривать опубликование условий конкурса, сведений о дате, времени и месте его проведения, проекта контракта не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позднее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чем за 20 дней до дня проведения конкурса.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Половина членов конкурсной комиссии назначается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а другая половина - Главой </w:t>
      </w:r>
      <w:r w:rsidR="00F442F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Лицо назначается на должность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из числа кандидатов, представленных конкурсной комиссией по результатам конкурса.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не вправе заниматься предпринимательской, а также иной оплачиваемой деятельностью, за исключением преподавательской, научной и иной творческой деятельностью.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 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не вправе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97885" w:rsidRPr="00B66D49" w:rsidRDefault="00E9788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имеет удостоверение, подтверждающее его полномочия и статус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которым он пользуется в течение срока своих полномочий.</w:t>
      </w:r>
    </w:p>
    <w:p w:rsidR="00304FC9" w:rsidRPr="00B66D49" w:rsidRDefault="00E97885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258D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</w:t>
      </w:r>
      <w:proofErr w:type="gramEnd"/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hyperlink r:id="rId53" w:history="1">
        <w:r w:rsidR="00304FC9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частями 3</w:t>
        </w:r>
      </w:hyperlink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hyperlink r:id="rId54" w:history="1">
        <w:r w:rsidR="00304FC9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6 статьи 13</w:t>
        </w:r>
      </w:hyperlink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25 декабря 2008 года </w:t>
      </w:r>
      <w:r w:rsidR="00F81252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273-ФЗ 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 противодействии коррупции</w:t>
      </w:r>
      <w:r w:rsidR="00D832B9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304FC9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A50C5" w:rsidRPr="00B66D49" w:rsidRDefault="00FA50C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304FC9" w:rsidRPr="00B66D49" w:rsidRDefault="00304FC9" w:rsidP="0039185D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66D49">
        <w:rPr>
          <w:b/>
          <w:bCs/>
          <w:color w:val="000000" w:themeColor="text1"/>
          <w:sz w:val="26"/>
          <w:szCs w:val="26"/>
        </w:rPr>
        <w:t>Статья 3</w:t>
      </w:r>
      <w:r w:rsidR="00361D1C" w:rsidRPr="00B66D49">
        <w:rPr>
          <w:b/>
          <w:bCs/>
          <w:color w:val="000000" w:themeColor="text1"/>
          <w:sz w:val="26"/>
          <w:szCs w:val="26"/>
        </w:rPr>
        <w:t>5</w:t>
      </w:r>
      <w:r w:rsidRPr="00B66D49">
        <w:rPr>
          <w:b/>
          <w:bCs/>
          <w:color w:val="000000" w:themeColor="text1"/>
          <w:sz w:val="26"/>
          <w:szCs w:val="26"/>
        </w:rPr>
        <w:t xml:space="preserve">. Полномочия Главы администрации </w:t>
      </w:r>
      <w:r w:rsidR="000F526C">
        <w:rPr>
          <w:b/>
          <w:bCs/>
          <w:color w:val="000000" w:themeColor="text1"/>
          <w:sz w:val="26"/>
          <w:szCs w:val="26"/>
        </w:rPr>
        <w:t xml:space="preserve">Зубово-Полянского </w:t>
      </w:r>
      <w:r w:rsidR="000258D0" w:rsidRPr="00B66D49">
        <w:rPr>
          <w:b/>
          <w:bCs/>
          <w:color w:val="000000" w:themeColor="text1"/>
          <w:sz w:val="26"/>
          <w:szCs w:val="26"/>
        </w:rPr>
        <w:t xml:space="preserve"> городского </w:t>
      </w:r>
      <w:r w:rsidRPr="00B66D49">
        <w:rPr>
          <w:b/>
          <w:bCs/>
          <w:color w:val="000000" w:themeColor="text1"/>
          <w:sz w:val="26"/>
          <w:szCs w:val="26"/>
        </w:rPr>
        <w:t>поселения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поселения: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от имени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приобретает и осуществляет имущественные и иные права и обязанности, представляет в установленном законодательством порядке интересы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без доверенности, а также осуществляет их защиту в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органах государственной власти и местного самоуправления, иных органах и организациях, а также в судах общей юрисдикции и арбитражных судах;</w:t>
      </w:r>
      <w:proofErr w:type="gramEnd"/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представляет Совету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структуру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поселения; 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назначает на должность и освобождает от должности заместителя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руководителей структурных подразделений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иных муниципальных служащих;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утверждает положения о структурных подразделениях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штатное расписание и смету расходов на ее содержание, в пределах предусмотренных средств местного бюджета;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организует деятельность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ее органов по реализации возложенных на нее полномочий;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реализует с целью обеспечения деятельности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 от ее имени права владения, пользования и распоряжения муниципальным имуществом, в том числе заключает гражданско-правовые сделки, открывает и закрывает счета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банках и иных кредитных учреждениях, а также распоряжается ее финансовыми средствами;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издает постановления и распоряжения местной администрации в пределах своей компетенции, а также подписывает исходящие от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документы и иные материалы, в том числе договоры (соглашения) между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поселением и иными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назначает и освобождает руководителей муниципальных унитарных предприятий, муниципальных учреждений и организаций;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в порядке, установленном Советом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принимает решение о создании, реорганизации и ликвидации муниципальных предприятий и учреждений, а также об участии в создании хозяйственных обществ, в том числе межмуниципальных, необходимых для осуществления полномочий по решению вопросов местного значения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деятельность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по регулированию трудовых отношений с ее работниками;</w:t>
      </w:r>
    </w:p>
    <w:p w:rsidR="00304FC9" w:rsidRPr="00B66D49" w:rsidRDefault="00304FC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осуществляет иные необходимые для решения вопросов местного значения и организации работы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полномочия, установленные законодательством, настоящим Уставом и решениями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FA50C5" w:rsidRPr="00B66D49" w:rsidRDefault="00FA50C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361D1C" w:rsidRPr="00B66D4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B66D4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 Досрочное прекращение полномочий главы администрации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поселения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1. Полномочия главы местной администрации прекращаются досрочно в следующих случаях: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1) смерть;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2) отставка по собственному желанию;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3) освобождение от занимаемой должности в соответствии с </w:t>
      </w:r>
      <w:hyperlink r:id="rId55" w:history="1">
        <w:r w:rsidRPr="00B66D49">
          <w:rPr>
            <w:rFonts w:ascii="Times New Roman" w:hAnsi="Times New Roman" w:cs="Times New Roman"/>
            <w:bCs/>
            <w:color w:val="000000" w:themeColor="text1"/>
            <w:sz w:val="26"/>
            <w:szCs w:val="26"/>
          </w:rPr>
          <w:t>частью 2</w:t>
        </w:r>
      </w:hyperlink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или </w:t>
      </w:r>
      <w:hyperlink r:id="rId56" w:history="1">
        <w:r w:rsidRPr="00B66D49">
          <w:rPr>
            <w:rFonts w:ascii="Times New Roman" w:hAnsi="Times New Roman" w:cs="Times New Roman"/>
            <w:bCs/>
            <w:color w:val="000000" w:themeColor="text1"/>
            <w:sz w:val="26"/>
            <w:szCs w:val="26"/>
          </w:rPr>
          <w:t>3</w:t>
        </w:r>
      </w:hyperlink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статьи 23 Федерального закона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81252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№</w:t>
      </w: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33-ФЗ;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4) отрешение от должности;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5) признание судом недееспособным или ограниченно дееспособным;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6) признание судом безвестно отсутствующим или объявление умершим;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7) вступление в отношении его в законную силу обвинительного приговора суда;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8) выезд за пределы Российской Федерации на постоянное место жительства;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9)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10) призыв на военную службу или направление на заменяющую ее альтернативную гражданскую службу;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11) преобразование муниципального образования, осуществляемое в соответствии с </w:t>
      </w:r>
      <w:hyperlink r:id="rId57" w:history="1">
        <w:r w:rsidRPr="00B66D49">
          <w:rPr>
            <w:rFonts w:ascii="Times New Roman" w:hAnsi="Times New Roman" w:cs="Times New Roman"/>
            <w:bCs/>
            <w:color w:val="000000" w:themeColor="text1"/>
            <w:sz w:val="26"/>
            <w:szCs w:val="26"/>
          </w:rPr>
          <w:t>частями 6</w:t>
        </w:r>
      </w:hyperlink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 </w:t>
      </w:r>
      <w:hyperlink r:id="rId58" w:history="1">
        <w:r w:rsidRPr="00B66D49">
          <w:rPr>
            <w:rFonts w:ascii="Times New Roman" w:hAnsi="Times New Roman" w:cs="Times New Roman"/>
            <w:bCs/>
            <w:color w:val="000000" w:themeColor="text1"/>
            <w:sz w:val="26"/>
            <w:szCs w:val="26"/>
          </w:rPr>
          <w:t>7 статьи 12</w:t>
        </w:r>
      </w:hyperlink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Федерального закона </w:t>
      </w:r>
      <w:r w:rsidR="00F81252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№</w:t>
      </w: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33-ФЗ;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12) увеличение численности избирателей муниципального образования более чем на 25 процентов;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13) вступление в должность главы муниципального образования, исполняющего полномочия главы местной администрации;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14) досрочное прекращение полномочий главы муниципального образования, исполняющего полномочия главы местной администрации;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15) нарушение срока издания муниципального правового акта, необходимого для реализации решения, принятого путем прямого волеизъявления населения;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16) приобретение статуса иностранного агента.</w:t>
      </w:r>
    </w:p>
    <w:p w:rsidR="00FA50C5" w:rsidRPr="00B66D49" w:rsidRDefault="00FA50C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5F57C8" w:rsidRPr="00B66D49" w:rsidRDefault="005F57C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Заместитель Главы Администрации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поселения</w:t>
      </w:r>
    </w:p>
    <w:p w:rsidR="005F57C8" w:rsidRPr="00B66D49" w:rsidRDefault="005F57C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Глава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имеет заместител</w:t>
      </w:r>
      <w:r w:rsidR="00771A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ей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F57C8" w:rsidRPr="00B66D49" w:rsidRDefault="005F57C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Заместител</w:t>
      </w:r>
      <w:r w:rsidR="00771A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771A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координируют и направляю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 работу структурных подразделений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</w:t>
      </w:r>
      <w:r w:rsidR="00771A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и должностных лиц, контролируют их деятельность и даю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 им поруче</w:t>
      </w:r>
      <w:r w:rsid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ния, предварительно рассматриваю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 вопросы, вносимые на рассмотрение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а также проекты постановлений и распоряжений по этим вопросам.</w:t>
      </w:r>
    </w:p>
    <w:p w:rsidR="005F57C8" w:rsidRPr="00B66D49" w:rsidRDefault="005F57C8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случае временного отсутствия главы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(в частности, в связи с болезнью, отпуском, командировкой или иными причинами) его полномочия временно исполняет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Заместитель Главы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F57C8" w:rsidRPr="00B66D49" w:rsidRDefault="005F57C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B7239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городского </w:t>
      </w:r>
      <w:r w:rsidR="009828AD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поселения</w:t>
      </w:r>
    </w:p>
    <w:p w:rsidR="00860A1D" w:rsidRPr="00B66D49" w:rsidRDefault="00860A1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828A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вправе образовать контрольно-счетную комиссию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828A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860A1D" w:rsidRPr="00B66D49" w:rsidRDefault="00860A1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9828A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определяется </w:t>
      </w:r>
      <w:hyperlink r:id="rId59" w:anchor="/document/12182695/entry/0" w:history="1">
        <w:r w:rsidRPr="00B66D49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="00A8414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hyperlink r:id="rId60" w:anchor="/document/12112604/entry/0" w:history="1">
        <w:r w:rsidRPr="00B66D49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муниципальными нормативными правовыми актами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B61D5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поселения, входящего в состав </w:t>
      </w:r>
      <w:r w:rsidR="0009198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09198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09198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09198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 по осуществлению внешнего муниципального финансового контроля.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996476" w:rsidRPr="0099647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Контрольно-счетный орган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bookmarkStart w:id="8" w:name="_Hlk222473913"/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</w:t>
      </w:r>
      <w:bookmarkEnd w:id="8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дств в сл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1" w:tgtFrame="Logical" w:history="1">
        <w:r w:rsidRPr="00B66D4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832B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</w:t>
      </w:r>
      <w:proofErr w:type="gramStart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828AD" w:rsidRPr="00B66D49" w:rsidRDefault="009828A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10B79" w:rsidRPr="00B66D49" w:rsidRDefault="009828AD" w:rsidP="006E0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</w:t>
      </w:r>
      <w:r w:rsidR="006E096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ана муниципального образования.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B66D49" w:rsidRDefault="005A5D9E" w:rsidP="0039185D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B66D49" w:rsidRDefault="005A5D9E" w:rsidP="0039185D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B66D49" w:rsidRDefault="00144F55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="009F38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</w:t>
      </w:r>
      <w:r w:rsidR="00B7239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25-ФЗ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</w:t>
      </w:r>
      <w:r w:rsidR="00B7239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25-ФЗ).</w:t>
      </w:r>
    </w:p>
    <w:p w:rsidR="00144F55" w:rsidRPr="00B66D49" w:rsidRDefault="00144F55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="009F38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обеспечения правовой и социальной защищенности муниципальным служащим предоставляются гарантии в соответствии с Федеральным №</w:t>
      </w:r>
      <w:r w:rsidR="00B7239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25-ФЗ, а также дополнительные гарантии в соответствии с Законами Республики Мордовия и настоящим Уставом.</w:t>
      </w:r>
    </w:p>
    <w:p w:rsidR="00EA4D3F" w:rsidRPr="00EA4D3F" w:rsidRDefault="00EA4D3F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043C2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40</w:t>
      </w:r>
      <w:r w:rsidRPr="00EA4D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Гарантии, предоставляемые муниципальному служащему Зубово-Полянского городского поселения</w:t>
      </w:r>
    </w:p>
    <w:p w:rsidR="00EA4D3F" w:rsidRPr="00EA4D3F" w:rsidRDefault="00EA4D3F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Муниципальному служащему Зубово-Полянского городского поселения гарантируются:</w:t>
      </w:r>
    </w:p>
    <w:p w:rsidR="00EA4D3F" w:rsidRPr="00EA4D3F" w:rsidRDefault="00EA4D3F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условия работы, обеспечивающие исполнение им должностных обязанностей в соответствии с должностной инструкцией;</w:t>
      </w:r>
    </w:p>
    <w:p w:rsidR="00EA4D3F" w:rsidRPr="00EA4D3F" w:rsidRDefault="00EA4D3F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право на своевременное и в полном объеме получение денежного содержания;</w:t>
      </w:r>
    </w:p>
    <w:p w:rsidR="00EA4D3F" w:rsidRPr="00EA4D3F" w:rsidRDefault="00EA4D3F" w:rsidP="00291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 отдых,  обеспечиваемый  установлением  нормальной  продолжительности  рабочего  (служебного)  времени,  предоставлением</w:t>
      </w:r>
      <w:r w:rsidR="00291F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ыходных</w:t>
      </w:r>
      <w:r w:rsidR="00291F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дней и нерабочих праздничных дней, а также ежегодного оплачиваемого отпуска;</w:t>
      </w:r>
    </w:p>
    <w:p w:rsidR="00EA4D3F" w:rsidRPr="00EA4D3F" w:rsidRDefault="00EA4D3F" w:rsidP="00F80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медицинское обслуживание муниципального служащего Зубово-Полянского городского поселения и членов его семьи, в том числе</w:t>
      </w:r>
      <w:r w:rsidR="00F804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 выхода муниципального служащего Зубово-Полянского городского поселения на пенсию;</w:t>
      </w:r>
    </w:p>
    <w:p w:rsidR="00EA4D3F" w:rsidRPr="00EA4D3F" w:rsidRDefault="00EA4D3F" w:rsidP="00DB2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пенсионное обеспечение за выслугу лет и в связи с инвалидностью, а также </w:t>
      </w:r>
      <w:r w:rsidR="00DB2F7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его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смерти, наступившей в связи с исполнением им должностных обязанностей;</w:t>
      </w:r>
    </w:p>
    <w:p w:rsidR="00EA4D3F" w:rsidRPr="00EA4D3F" w:rsidRDefault="00EA4D3F" w:rsidP="00DB2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обязательное государственное страхование на случай причинения вреда здоровью и имуществу м</w:t>
      </w:r>
      <w:r w:rsidR="00DB2F7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униципального служащего Зубово-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Полянского городского поселения в связи с исполнением им должностных обязанностей;</w:t>
      </w:r>
    </w:p>
    <w:p w:rsidR="00EA4D3F" w:rsidRPr="00EA4D3F" w:rsidRDefault="00EA4D3F" w:rsidP="00DB2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обязательное государственное социальное страхование на случай заболевания или утраты трудоспособно</w:t>
      </w:r>
      <w:r w:rsidR="00DB2F7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сти в период прохождения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муниципальным служащим Зубово-Полянского городского поселения муниципальной службы или после ее прекращения, но наступивших в</w:t>
      </w:r>
      <w:r w:rsidR="00DB2F7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связи с исполнением им должностных обязанностей;</w:t>
      </w:r>
    </w:p>
    <w:p w:rsidR="00EA4D3F" w:rsidRPr="00EA4D3F" w:rsidRDefault="00EA4D3F" w:rsidP="001E4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 защита  муниципального  служащего  Зубово-Полянского  городского  поселения  и  членов  его  семьи 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  насилия,  угроз  и  других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неправомерных  действий 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в  связи  с  исполнением  им  должностных  обязанностей  в  случаях,  порядке  </w:t>
      </w:r>
      <w:r w:rsidR="006E096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 на  условиях,  установленных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федеральными законами.</w:t>
      </w:r>
    </w:p>
    <w:p w:rsidR="00EA4D3F" w:rsidRPr="00EA4D3F" w:rsidRDefault="00EA4D3F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 компенсация затрат на санаторно-курортное лечение.</w:t>
      </w:r>
    </w:p>
    <w:p w:rsidR="00EA4D3F" w:rsidRPr="00EA4D3F" w:rsidRDefault="00043C24" w:rsidP="00EA4D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4</w:t>
      </w:r>
      <w:r w:rsidR="00EA4D3F" w:rsidRPr="00EA4D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1. Оплата труда муниципального служащего Зубово-Полянского городского поселения</w:t>
      </w:r>
    </w:p>
    <w:p w:rsidR="00EA4D3F" w:rsidRPr="00EA4D3F" w:rsidRDefault="00EA4D3F" w:rsidP="003710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 Оплата  труда  муниципального  служащего  Зубово-Полянского  городского  поселения  производится  </w:t>
      </w:r>
      <w:r w:rsidR="0037102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 виде  денежного  содержания,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которое  состоит  из  должностного  оклада  муниципального  служащего  Зубово-Полянского  городского  поселения  в  соответствии  с</w:t>
      </w:r>
      <w:r w:rsidR="0037102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замещаемой  им  должностью  муниципальной  службы,  а  также  из  ежемесячных  и  иных  дополнительных  выплат,  определяемых  законом</w:t>
      </w:r>
      <w:r w:rsidR="0037102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Республики Мордовия.</w:t>
      </w:r>
    </w:p>
    <w:p w:rsidR="005A5D9E" w:rsidRPr="00B66D49" w:rsidRDefault="00EA4D3F" w:rsidP="001E4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Органы местного самоуправления самостоятельно определяют размер и условия оплаты труда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муниципальных служащих. Размер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должностного  оклада,  а  также  размер  ежемесячных  и  иных  дополнительных  выплат  и  порядок  их  осуществления  устанавливаются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муниципальными  правовыми  актами,  издаваемыми  Советом  депутатов    Зубово-Полянского  городского  поселения  Зубово-Полянского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</w:t>
      </w:r>
      <w:r w:rsidR="001E439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A4D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соответствии с законодательством Российской Федерации и законодательством Республики Мордовия.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F442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D64C7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229D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C9283D" w:rsidRPr="00B66D49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систему муниципальных правовых актов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входят:</w:t>
      </w:r>
    </w:p>
    <w:p w:rsidR="006F7ECA" w:rsidRPr="00B66D49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6F7ECA" w:rsidRPr="00B66D49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F7ECA" w:rsidRPr="00B66D49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3) правовые акты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F7ECA" w:rsidRPr="00B66D49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4) правовые акты администрации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F7ECA" w:rsidRPr="00B66D49" w:rsidRDefault="006F7ECA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C9283D" w:rsidRPr="00B66D49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9283D" w:rsidRPr="00B66D49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9283D" w:rsidRPr="00B66D49" w:rsidRDefault="00C9283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F3A03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263F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поселения </w:t>
      </w:r>
    </w:p>
    <w:p w:rsidR="00A23E2F" w:rsidRPr="00B66D49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9D289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принимается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9D289F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9D289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7400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A23F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района.</w:t>
      </w:r>
    </w:p>
    <w:p w:rsidR="00DA23F6" w:rsidRPr="00B66D49" w:rsidRDefault="00A23E2F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Проект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A23F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A23F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DA23F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не </w:t>
      </w:r>
      <w:proofErr w:type="gramStart"/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позднее</w:t>
      </w:r>
      <w:proofErr w:type="gramEnd"/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чем за 30 дней до дня рассмотрения вопроса о принятии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A23F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A23F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DA23F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установленного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A23F6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="00DA23F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A23F6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DA23F6" w:rsidRPr="00B66D49" w:rsidRDefault="00DA23F6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</w:t>
      </w:r>
      <w:proofErr w:type="gramStart"/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62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Конституции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устава в соответствие с этими нормативными правовыми актами.</w:t>
      </w:r>
    </w:p>
    <w:p w:rsidR="00A23E2F" w:rsidRPr="00B66D49" w:rsidRDefault="00DA23F6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решение Совета депутатов о внесении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принимается большинством в две трети голосов от установленной численности депутатов Совета депутатов.</w:t>
      </w:r>
    </w:p>
    <w:p w:rsidR="00A23E2F" w:rsidRPr="00B66D49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решение Совета депутатов о внесении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подлежат государственной регистрации в порядке, установленном федеральным законом.</w:t>
      </w:r>
    </w:p>
    <w:p w:rsidR="00A23E2F" w:rsidRPr="00B66D49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A23E2F" w:rsidRPr="00B66D49" w:rsidRDefault="00A23E2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Отказ в государственной регистрации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решения Совета депутатов о внесении изменений и дополнений в 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а также нарушение установленных сроков государственной регистрации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решения Совета депутатов о внесении в устав 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изменений и дополнений могут быть обжалованы гражданами и органами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Министерств</w:t>
      </w:r>
      <w:r w:rsidR="00F40F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Федерации, а так же в судебном порядке.</w:t>
      </w:r>
    </w:p>
    <w:p w:rsidR="00B263F9" w:rsidRPr="00B66D49" w:rsidRDefault="00B263F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 муниципальный правовой акт о внесении и</w:t>
      </w:r>
      <w:r w:rsidR="00E7400A" w:rsidRPr="00B66D49">
        <w:rPr>
          <w:rFonts w:ascii="Times New Roman" w:hAnsi="Times New Roman" w:cs="Times New Roman"/>
          <w:color w:val="000000" w:themeColor="text1"/>
        </w:rPr>
        <w:t xml:space="preserve">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A23E2F" w:rsidRPr="00B66D49" w:rsidRDefault="00B263F9" w:rsidP="0039185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B66D49">
        <w:rPr>
          <w:color w:val="000000" w:themeColor="text1"/>
          <w:sz w:val="26"/>
          <w:szCs w:val="26"/>
        </w:rPr>
        <w:t>7</w:t>
      </w:r>
      <w:r w:rsidR="00A23E2F" w:rsidRPr="00B66D49">
        <w:rPr>
          <w:color w:val="000000" w:themeColor="text1"/>
          <w:sz w:val="26"/>
          <w:szCs w:val="26"/>
        </w:rPr>
        <w:t xml:space="preserve">. Глава </w:t>
      </w:r>
      <w:r w:rsidR="000F526C">
        <w:rPr>
          <w:bCs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bCs/>
          <w:color w:val="000000" w:themeColor="text1"/>
          <w:sz w:val="26"/>
          <w:szCs w:val="26"/>
        </w:rPr>
        <w:t xml:space="preserve"> городского </w:t>
      </w:r>
      <w:r w:rsidR="00A23E2F" w:rsidRPr="00B66D49">
        <w:rPr>
          <w:color w:val="000000" w:themeColor="text1"/>
          <w:sz w:val="26"/>
          <w:szCs w:val="26"/>
        </w:rPr>
        <w:t xml:space="preserve">поселения обязан опубликовать зарегистрированные устав </w:t>
      </w:r>
      <w:r w:rsidR="000F526C">
        <w:rPr>
          <w:bCs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bCs/>
          <w:color w:val="000000" w:themeColor="text1"/>
          <w:sz w:val="26"/>
          <w:szCs w:val="26"/>
        </w:rPr>
        <w:t xml:space="preserve"> городского </w:t>
      </w:r>
      <w:r w:rsidR="00A23E2F" w:rsidRPr="00B66D49">
        <w:rPr>
          <w:color w:val="000000" w:themeColor="text1"/>
          <w:sz w:val="26"/>
          <w:szCs w:val="26"/>
        </w:rPr>
        <w:t xml:space="preserve">поселения, муниципальный правовой акт о внесении изменений и дополнений в устав </w:t>
      </w:r>
      <w:r w:rsidR="000F526C">
        <w:rPr>
          <w:bCs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bCs/>
          <w:color w:val="000000" w:themeColor="text1"/>
          <w:sz w:val="26"/>
          <w:szCs w:val="26"/>
        </w:rPr>
        <w:t xml:space="preserve"> городского</w:t>
      </w:r>
      <w:r w:rsidR="00A23E2F" w:rsidRPr="00B66D49">
        <w:rPr>
          <w:color w:val="000000" w:themeColor="text1"/>
          <w:sz w:val="26"/>
          <w:szCs w:val="26"/>
        </w:rPr>
        <w:t xml:space="preserve"> поселения в течение семи дней со дня поступления из </w:t>
      </w:r>
      <w:r w:rsidRPr="00B66D49">
        <w:rPr>
          <w:color w:val="000000" w:themeColor="text1"/>
          <w:sz w:val="26"/>
          <w:szCs w:val="26"/>
        </w:rPr>
        <w:t xml:space="preserve">Управления Министерства юстиции Российской Федерации по Республике Мордовия </w:t>
      </w:r>
      <w:r w:rsidR="00A23E2F" w:rsidRPr="00B66D49">
        <w:rPr>
          <w:color w:val="000000" w:themeColor="text1"/>
          <w:sz w:val="26"/>
          <w:szCs w:val="26"/>
        </w:rPr>
        <w:t xml:space="preserve">уведомления о включении сведений об уставе </w:t>
      </w:r>
      <w:r w:rsidR="000F526C">
        <w:rPr>
          <w:bCs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bCs/>
          <w:color w:val="000000" w:themeColor="text1"/>
          <w:sz w:val="26"/>
          <w:szCs w:val="26"/>
        </w:rPr>
        <w:t xml:space="preserve"> городского </w:t>
      </w:r>
      <w:r w:rsidRPr="00B66D49">
        <w:rPr>
          <w:color w:val="000000" w:themeColor="text1"/>
          <w:sz w:val="26"/>
          <w:szCs w:val="26"/>
        </w:rPr>
        <w:t>поселения</w:t>
      </w:r>
      <w:r w:rsidR="00A23E2F" w:rsidRPr="00B66D49">
        <w:rPr>
          <w:color w:val="000000" w:themeColor="text1"/>
          <w:sz w:val="26"/>
          <w:szCs w:val="26"/>
        </w:rPr>
        <w:t xml:space="preserve">, о муниципальном правовом </w:t>
      </w:r>
      <w:proofErr w:type="gramStart"/>
      <w:r w:rsidR="00A23E2F" w:rsidRPr="00B66D49">
        <w:rPr>
          <w:color w:val="000000" w:themeColor="text1"/>
          <w:sz w:val="26"/>
          <w:szCs w:val="26"/>
        </w:rPr>
        <w:t>акте</w:t>
      </w:r>
      <w:proofErr w:type="gramEnd"/>
      <w:r w:rsidR="00A23E2F" w:rsidRPr="00B66D49">
        <w:rPr>
          <w:color w:val="000000" w:themeColor="text1"/>
          <w:sz w:val="26"/>
          <w:szCs w:val="26"/>
        </w:rPr>
        <w:t xml:space="preserve"> о внесении изменений и дополнений в устав </w:t>
      </w:r>
      <w:r w:rsidR="000F526C">
        <w:rPr>
          <w:bCs/>
          <w:color w:val="000000" w:themeColor="text1"/>
          <w:sz w:val="26"/>
          <w:szCs w:val="26"/>
        </w:rPr>
        <w:t xml:space="preserve">Зубово-Полянского </w:t>
      </w:r>
      <w:r w:rsidR="00E7400A" w:rsidRPr="00B66D49">
        <w:rPr>
          <w:bCs/>
          <w:color w:val="000000" w:themeColor="text1"/>
          <w:sz w:val="26"/>
          <w:szCs w:val="26"/>
        </w:rPr>
        <w:t xml:space="preserve"> городского</w:t>
      </w:r>
      <w:r w:rsidR="00A23E2F" w:rsidRPr="00B66D49">
        <w:rPr>
          <w:color w:val="000000" w:themeColor="text1"/>
          <w:sz w:val="26"/>
          <w:szCs w:val="26"/>
        </w:rPr>
        <w:t xml:space="preserve"> поселения в государственный реестр уставов муниципальных образований Республики Мордовия.</w:t>
      </w:r>
    </w:p>
    <w:p w:rsidR="00A23E2F" w:rsidRPr="00B66D49" w:rsidRDefault="00B263F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Изменения и дополнения, внесенные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(назначения) лиц, замещающих муниципальные должности), вступают в силу после истечения срока полномочий Совета депутатов</w:t>
      </w:r>
      <w:r w:rsidR="00E17DA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принявшего муниципальный</w:t>
      </w:r>
      <w:proofErr w:type="gramEnd"/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за исключением случаев, установленных Федеральным законом</w:t>
      </w:r>
      <w:r w:rsidR="00A23E2F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0957DB" w:rsidRPr="00B66D49" w:rsidRDefault="00E9509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F38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Приведение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2B062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="00A23E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957D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0957DB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="000957DB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A23E2F" w:rsidRPr="00B66D49" w:rsidRDefault="00A23E2F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</w:t>
      </w:r>
      <w:r w:rsidR="009F3827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263F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5A5D9E" w:rsidRPr="00B66D49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</w:t>
      </w:r>
      <w:r w:rsidR="00935A2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вопросов непосредственного обеспечения жизнедеятельности населения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непосредственно гражданами осуществляется путем прямого волеизъявления населения сельского поселения, выр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аженного на местном референдуме,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сходе граждан.</w:t>
      </w:r>
    </w:p>
    <w:p w:rsidR="005A5D9E" w:rsidRPr="00B66D49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2C38ED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в компетенцию которых входит принятие (издание) указанного акта, обязаны в течение 15 дней со дня вступления в силу решения, пр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инятого на местном референдуме,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сходе граждан, определить срок подготовки и (или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5A5D9E" w:rsidRPr="00B66D49" w:rsidRDefault="005A5D9E" w:rsidP="0039185D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поселения, является основанием для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досрочного прекращения полномочий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или досрочного прекращения полномочий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E6037B" w:rsidRPr="00B66D49" w:rsidRDefault="00E6037B" w:rsidP="0039185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949C8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Нормативные и иные правовые акты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E6037B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, порядок их принятия (издания)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</w:p>
    <w:p w:rsidR="00D75E91" w:rsidRPr="00B66D49" w:rsidRDefault="00D75E9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7400A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относятся: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4) нормативные правовые акты об утверждении соглашений, заключаемых между органами местного самоуправления;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вопросам, отнесенным к его компетенции федеральными законами, законами Республики Мордовия, уставом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вопросам, отнесенным к его компетенции федеральными законами, законами Республики Мордовия, </w:t>
      </w:r>
      <w:r w:rsidR="00F230E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настоящим уставом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принимает: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отставку;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решения по иным вопросам, отнесенным к его компетенции федеральными законами, законами Республики Мордовия, </w:t>
      </w:r>
      <w:r w:rsidR="00B77F1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настоящим уставом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738F9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proofErr w:type="gramStart"/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поселения, предусматривающие расходы, финансовое обеспечение</w:t>
      </w:r>
      <w:proofErr w:type="gramEnd"/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поселения по представлению главы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="00EC71B5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либо при наличии </w:t>
      </w:r>
      <w:r w:rsidR="00EC71B5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его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заключения. Данное заключение представляется в Совет депутатов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поселения не </w:t>
      </w:r>
      <w:r w:rsidR="00EC71B5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менее чем за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20 дней </w:t>
      </w:r>
      <w:r w:rsidR="0038354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до 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даты расс</w:t>
      </w:r>
      <w:r w:rsidR="0038354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мотрения указанного проекта нор</w:t>
      </w:r>
      <w:r w:rsidR="002738F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мативного правового акта.</w:t>
      </w:r>
    </w:p>
    <w:p w:rsidR="00D75E91" w:rsidRPr="00B66D49" w:rsidRDefault="00EC71B5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Порядок принятия решений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определяется регламентом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 положением о нормативных правовых актах органов местного самоуправления и должностных лиц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которые утверждаются нормативными правовыми актами Совета депутатов</w:t>
      </w:r>
      <w:r w:rsidR="005D1673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D75E91" w:rsidRPr="00B66D49" w:rsidRDefault="00EC71B5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в том числе устанавливающее правила, обязательные для исполнения на территории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а также по вопросам организации деятельности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D75E9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подписывает и обнародует нормативный правовой акт, принятый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направляется главе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для подписания и обнародования в течение 10 дней.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имеет право отклонить нормативный правовой акт, принятый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поселения. В этом случае указанный нормативный правовой акт в течение 10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дней возвращается в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нормативный правовой акт повторно рассматривается Советом депутатов</w:t>
      </w:r>
      <w:r w:rsidR="004F7075" w:rsidRPr="00B66D49">
        <w:rPr>
          <w:rFonts w:ascii="Times New Roman" w:hAnsi="Times New Roman" w:cs="Times New Roman"/>
          <w:color w:val="000000" w:themeColor="text1"/>
        </w:rPr>
        <w:t xml:space="preserve">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D75E91" w:rsidRPr="00B66D49" w:rsidRDefault="00D75E91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он подлежит подписанию главой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течен</w:t>
      </w:r>
      <w:r w:rsidR="00D009E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ие семи дней и обнародованию.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</w:t>
      </w:r>
      <w:r w:rsidR="009F110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тами правотворческой инициативы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</w:t>
      </w:r>
      <w:r w:rsidR="0078102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лавой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781028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Главой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инициативными группами граждан;</w:t>
      </w:r>
    </w:p>
    <w:p w:rsidR="005A5D9E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собранием граждан, конференцией граждан;</w:t>
      </w:r>
    </w:p>
    <w:p w:rsidR="005A5D9E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A5D9E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председателем </w:t>
      </w:r>
      <w:r w:rsidR="00A74FA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5A5D9E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прокуратурой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 муниципального</w:t>
      </w:r>
      <w:r w:rsidR="0015005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167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района Республики Мордовия;</w:t>
      </w:r>
    </w:p>
    <w:p w:rsidR="00816727" w:rsidRPr="00B66D49" w:rsidRDefault="0078102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8167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Ассоциацией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8167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16727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должностного лица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на рассмотрение которых вносятся указанные проекты.</w:t>
      </w:r>
    </w:p>
    <w:p w:rsidR="00383549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383549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7</w:t>
      </w:r>
      <w:r w:rsidR="0038354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решения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 внесении изменений и дополнений в Устав</w:t>
      </w:r>
      <w:r w:rsidR="00243E0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</w:t>
      </w:r>
      <w:r w:rsidR="0078607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подлежат официальному опубликованию после их государственной регистрации и вступают в силу после их официального опубликования.</w:t>
      </w:r>
      <w:r w:rsidR="00B97B5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196D6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равовые акты, принятые на референдуме</w:t>
      </w:r>
      <w:r w:rsidR="0078102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сходе граждан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решения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устанавливающие правила, обязательные для исполнения на территории муниципального района, </w:t>
      </w:r>
      <w:r w:rsidR="00FF3088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0F526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городского </w:t>
      </w:r>
      <w:r w:rsidR="00FF3088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поселения</w:t>
      </w:r>
      <w:r w:rsidR="002B062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FF3088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постановления администрации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вопросам непосредственного обеспечения жизнедеятельности населения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дня их официального опубликования</w:t>
      </w:r>
      <w:r w:rsidR="00C3048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C3048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83549" w:rsidRPr="00B66D49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383549" w:rsidRPr="00B66D49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городское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A7177A" w:rsidRPr="00B66D49" w:rsidRDefault="00383549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</w:t>
      </w:r>
      <w:r w:rsidR="00A7177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ующем муниципальном образовании, </w:t>
      </w:r>
      <w:r w:rsidR="00A7177A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или первое размещение в сетевом издании.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C30483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</w:t>
      </w:r>
      <w:r w:rsidR="00A7177A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правовых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383549" w:rsidRPr="00B66D49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Нормативные правовые акты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 налогах и сборах вступают в силу в соответствии с Налоговым кодексом Российской Федерации.</w:t>
      </w:r>
    </w:p>
    <w:p w:rsidR="00383549" w:rsidRPr="00B66D49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муниципальных правовых актов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определённых частями 1 и 3 настоящей статьи, является первая публикация полного текста соответствующего правового акта </w:t>
      </w:r>
      <w:r w:rsidR="00D832B9" w:rsidRPr="000A65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 </w:t>
      </w:r>
      <w:r w:rsidR="00D832B9" w:rsidRPr="000A65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газете «</w:t>
      </w:r>
      <w:r w:rsidR="000A65D2" w:rsidRPr="000A65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Зубово-Полянский </w:t>
      </w:r>
      <w:r w:rsidR="00D832B9" w:rsidRPr="000A65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Вестник» </w:t>
      </w:r>
      <w:r w:rsidR="000F526C" w:rsidRPr="000A65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D832B9" w:rsidRPr="000A65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поселения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решений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внесении изменений и дополнений в Устав</w:t>
      </w:r>
      <w:r w:rsidR="00243E0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органы местного самоуправления используют сетевое издание – портал Минюста России 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F8125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just.ru, http//право-минюст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.р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ф, регистрационный номер и дата его регистрации в качестве сетевого издания – Эл № ФС77-72471 от 05.03.2018.</w:t>
      </w:r>
    </w:p>
    <w:p w:rsidR="00383549" w:rsidRPr="00B66D49" w:rsidRDefault="00B97B5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78607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 если при официальном опубликовании</w:t>
      </w:r>
      <w:r w:rsidR="000A516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обнародовании</w:t>
      </w:r>
      <w:r w:rsidR="000A516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0A5162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обнародовано официальное извещение органа, принявшего правовой акт, об исправлении неточности и подлинная</w:t>
      </w:r>
      <w:proofErr w:type="gramEnd"/>
      <w:r w:rsidR="003835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редакция соответствующих положений.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B66D49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1E439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8</w:t>
      </w:r>
      <w:r w:rsidR="00383549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 w:rsidR="002179B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информационном бюллетене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2179B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распространяемом в соответствующем муниципальном образовании, или первое размещение в сетевом издании.</w:t>
      </w:r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3" w:anchor="/document/194874/entry/0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9 февраля 2009 года </w:t>
      </w:r>
      <w:r w:rsidR="00F64D1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8-ФЗ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</w:p>
    <w:p w:rsidR="00383549" w:rsidRPr="00B66D49" w:rsidRDefault="00383549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 Обнародование иных документов и информации в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</w:t>
      </w:r>
      <w:r w:rsidR="002054C7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33-ФЗ, осуществляется в порядке, предусмотренном для обнародования муниципальных правовых актов.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9</w:t>
      </w:r>
      <w:r w:rsidR="0038354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Муниципальные правовые акты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отдельных государственных полномочий, </w:t>
      </w:r>
      <w:r w:rsidR="008D105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383549" w:rsidRPr="00B66D49" w:rsidRDefault="0038354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недействующим до вступления в силу нового закона Республики Мордовия об установлении статуса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может являться основанием для признания в судебном порядке недействующими муниципальных правовых актов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B66D49" w:rsidRDefault="005A5D9E" w:rsidP="0039185D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A7177A" w:rsidP="00F442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5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B471B8" w:rsidRPr="00B66D49" w:rsidRDefault="00B471B8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50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B471B8" w:rsidRPr="00B66D49" w:rsidRDefault="00B471B8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составляет находящееся в муниципальной собственности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имущество, в том числе имущественные пр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а также средства бюджет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EA3C2A" w:rsidRPr="00B66D49" w:rsidRDefault="00EA3C2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51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B471B8" w:rsidRPr="00B66D49" w:rsidRDefault="00B471B8" w:rsidP="0039185D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собственности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может находиться:</w:t>
      </w:r>
    </w:p>
    <w:p w:rsidR="00B471B8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</w:t>
      </w:r>
      <w:r w:rsidR="008559D6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№ 33-ФЗ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вопросов непосредственного обеспечения жизнедеятельности населения;</w:t>
      </w:r>
    </w:p>
    <w:p w:rsidR="00B471B8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471B8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Совета депутатов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поселения;</w:t>
      </w:r>
    </w:p>
    <w:p w:rsidR="00B471B8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471B8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</w:t>
      </w:r>
      <w:r w:rsidR="002650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bookmarkStart w:id="9" w:name="_Hlk222480140"/>
      <w:r w:rsidR="002650E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9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B471B8" w:rsidP="0039185D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случаях возникновения у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527A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6230FD" w:rsidRPr="00B66D49" w:rsidRDefault="006230FD" w:rsidP="0039185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от имени</w:t>
      </w:r>
      <w:r w:rsidR="00C527A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C527A9"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самостоятельно владеют, пользуются и распоряжаются муниципальным имуществом в соответствии с </w:t>
      </w:r>
      <w:hyperlink r:id="rId64" w:anchor="/document/10103000/entry/0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161FDF" w:rsidRPr="00B66D49" w:rsidRDefault="00161FDF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вправе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6230FD" w:rsidRPr="00B66D49" w:rsidRDefault="00161FDF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определяются решениями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федеральными законами.</w:t>
      </w:r>
    </w:p>
    <w:p w:rsidR="006230FD" w:rsidRPr="00B66D49" w:rsidRDefault="006230FD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поступают в бюджет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6230FD" w:rsidRPr="00B66D49" w:rsidRDefault="00161FDF" w:rsidP="0039185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городское</w:t>
      </w:r>
      <w:r w:rsidR="006230F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6230FD" w:rsidRPr="00B66D49" w:rsidRDefault="006230FD" w:rsidP="00391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осуществляют уполномоченные органы местного самоуправления:</w:t>
      </w:r>
    </w:p>
    <w:p w:rsidR="006230FD" w:rsidRPr="00B66D49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порядке, установленном Советом депутатов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района;</w:t>
      </w:r>
    </w:p>
    <w:p w:rsidR="006230FD" w:rsidRPr="00B66D49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порядке, установленном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6230FD" w:rsidRPr="00B66D49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6230FD" w:rsidRPr="00B66D49" w:rsidRDefault="006230F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либо орган, осуществляющий полномочия учредителя, по согласованию с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6230FD" w:rsidRPr="00B66D49" w:rsidRDefault="006230FD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6230FD" w:rsidRPr="00B66D49" w:rsidRDefault="006230FD" w:rsidP="0039185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6230FD" w:rsidRPr="00B66D49" w:rsidRDefault="006230FD" w:rsidP="0039185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0F526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Зубово-Полянского </w:t>
      </w:r>
      <w:r w:rsidR="004F7075" w:rsidRPr="00B66D4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городского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5" w:anchor="/document/185656/entry/2" w:history="1">
        <w:r w:rsidRPr="00B66D49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B66D4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B66D49" w:rsidRDefault="005A5D9E" w:rsidP="003918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527A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0F526C" w:rsidP="0039185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городское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Составление и рассмотрение проекта бюджета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(далее – местный бюджет), утверждение и исполнение местного бюджета, осуществление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контроля за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самостоятельно с соблюдением требований, установленных Бюджетным кодексом Российской Федерации.</w:t>
      </w:r>
    </w:p>
    <w:p w:rsidR="005A5D9E" w:rsidRPr="00B66D49" w:rsidRDefault="00EE4A2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Бюджетные полномочия</w:t>
      </w:r>
      <w:r w:rsidR="00CF1EA8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устанавливаются Бюджетным кодексом Российской Федерации.</w:t>
      </w:r>
    </w:p>
    <w:p w:rsidR="005A5D9E" w:rsidRPr="00B66D49" w:rsidRDefault="00EE4A2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</w:t>
      </w:r>
      <w:r w:rsidR="005529DC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о численности муниципальных служащих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EE4A20" w:rsidRPr="00B66D49" w:rsidRDefault="00EE4A2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CF1AFF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527A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5A5D9E" w:rsidRPr="00B66D49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плановый период) в соответствии с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разрабатывает и утверждает среднесрочный финансовый план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вносит проект решения о местном бюджете на рассмотрение в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сроки, установленные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представляются документы и материалы в соответствии со статьей 184.2 </w:t>
      </w:r>
      <w:hyperlink r:id="rId66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Порядок рассмотрения проекта решения о местном бюджете</w:t>
      </w:r>
      <w:r w:rsidR="001171C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его утверждения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требованиями </w:t>
      </w:r>
      <w:hyperlink r:id="rId67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5A5D9E" w:rsidRPr="00B66D49" w:rsidRDefault="005A5D9E" w:rsidP="0039185D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</w:t>
      </w:r>
      <w:r w:rsidR="00AD2B0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бюджета</w:t>
      </w:r>
      <w:r w:rsidR="00DF5197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AD2B02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5A5D9E" w:rsidP="0039185D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8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AD2B02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поселения осуществляется за счет средств бюджета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требованиями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69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B66D49" w:rsidRDefault="005A5D9E" w:rsidP="0039185D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B66D49" w:rsidRDefault="005A5D9E" w:rsidP="0039185D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бюджета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 бюджета</w:t>
      </w:r>
      <w:r w:rsidR="00C527A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C527A9" w:rsidRPr="00B66D4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1A111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Средства самообложения граждан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="004E3BB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(населенного пункта (либо части его территории), входящего в состав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(населенного пункта (либо части его территории), входящего в состав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10" w:name="dst777"/>
      <w:bookmarkEnd w:id="10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631A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631A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631AB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9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0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B66D49" w:rsidRDefault="002738F9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60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5A5D9E" w:rsidRPr="00B66D49" w:rsidRDefault="000F526C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городское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поселение вправе осуществлять муниципальные заимствования, в том числе путем выпуска муниципальных ценных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бумаг, в соответствии с Бюджетным кодексом Российской Федерации и настоящим Уставом.</w:t>
      </w:r>
    </w:p>
    <w:p w:rsidR="005A5D9E" w:rsidRPr="00B66D49" w:rsidRDefault="005A5D9E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B66D49" w:rsidRDefault="005A5D9E" w:rsidP="0039185D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муниципальные гарантии предоставляются администрацией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в пределах общей суммы предоставляемых гарантий, указанной в решении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 бюджете на очередной финансовый год (очередной финансовый год и плановый период), в соответствии с требованиями </w:t>
      </w:r>
      <w:hyperlink r:id="rId71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1A111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61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5A5D9E" w:rsidRPr="00B66D49" w:rsidRDefault="005A5D9E" w:rsidP="0039185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A93065" w:rsidRPr="00B66D49" w:rsidRDefault="00690260" w:rsidP="00391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="00D832B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</w:t>
      </w:r>
      <w:r w:rsidR="00A930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A9306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если иное не предусмотрено </w:t>
      </w:r>
      <w:hyperlink r:id="rId72" w:history="1">
        <w:r w:rsidR="00A93065" w:rsidRPr="00B66D49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статьей 267.1</w:t>
        </w:r>
      </w:hyperlink>
      <w:r w:rsidR="00A9306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Бюджетного</w:t>
      </w:r>
      <w:r w:rsidR="00A9306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="00A93065" w:rsidRPr="00B66D49">
        <w:rPr>
          <w:rFonts w:ascii="Times New Roman" w:hAnsi="Times New Roman" w:cs="Times New Roman"/>
          <w:color w:val="000000" w:themeColor="text1"/>
          <w:sz w:val="26"/>
          <w:szCs w:val="26"/>
        </w:rPr>
        <w:t>одекса.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5A5D9E" w:rsidRPr="00B66D49" w:rsidRDefault="005A5D9E" w:rsidP="0039185D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5A5D9E" w:rsidRPr="00B66D49" w:rsidRDefault="005A5D9E" w:rsidP="0039185D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</w:t>
      </w:r>
      <w:r w:rsidR="0007426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целях установления законности его исполнения, достоверности учета и отчетности.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42601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Представление, рассмотрение и утверждение годового отчета об исполнении местного бюджета Советом депутатов</w:t>
      </w:r>
      <w:r w:rsidR="00C84020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B66D49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положениями </w:t>
      </w:r>
      <w:hyperlink r:id="rId73" w:tgtFrame="_blank" w:history="1">
        <w:r w:rsidRPr="00B66D49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B66D49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5A5D9E" w:rsidRPr="00B66D49" w:rsidRDefault="005A5D9E" w:rsidP="0039185D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 результатам рассмотрения годового отчета об исполнении местного бюджета Совет депутатов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принимает решение об утверждении либо отклонении решения об исполнении местного бюджета.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5A5D9E" w:rsidRPr="00B66D49" w:rsidRDefault="005A5D9E" w:rsidP="0039185D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не позднее 1 мая текущего года.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1A111A" w:rsidP="004F70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42601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4E3BBD" w:rsidRPr="00B66D49" w:rsidRDefault="004E3BBD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42601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1A111A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 в сфере международных и внешнеэкономических связей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Международные и внешнеэкономические связи осуществляются органами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C84020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целях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решения вопросов 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непосредственного обеспечения жизнедеятельности населения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полномочиям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сфере международных и внешнеэкономических связей относятся: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заключение соглашений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 органами местного самоуправления иностранных государств;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участие в разработке и реализации проектов международных программ межмуниципального сотрудничества;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42601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поселения.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целях 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решения вопросов </w:t>
      </w:r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непосредственного обеспечения жизнедеятельности населения</w:t>
      </w:r>
      <w:proofErr w:type="gramEnd"/>
      <w:r w:rsidR="002738F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0F526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высшим исполнительным органом 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="00B233BF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Подписанные соглашения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B66D49" w:rsidRDefault="00F445A0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361D1C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поселения 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Глава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4260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E4260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поселения и о результатах осуществления таких связей в предыдущем году.</w:t>
      </w:r>
    </w:p>
    <w:p w:rsidR="00EA3C2A" w:rsidRPr="00B66D49" w:rsidRDefault="00EA3C2A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B66D49" w:rsidRDefault="00D713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5A5D9E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Зубово-Полянское 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городское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</w:t>
      </w:r>
      <w:r w:rsidR="00622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в том числе соглашения, утратившие силу.</w:t>
      </w:r>
    </w:p>
    <w:p w:rsidR="005A5D9E" w:rsidRPr="00B66D49" w:rsidRDefault="005A5D9E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</w:t>
      </w:r>
      <w:r w:rsidR="006225E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включая в него соглашения, заключенные и утратившие силу в предыдущем году. В случае</w:t>
      </w:r>
      <w:proofErr w:type="gramStart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proofErr w:type="gramEnd"/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в том числе соглашения, утратившие силу.</w:t>
      </w:r>
    </w:p>
    <w:p w:rsidR="00E42601" w:rsidRPr="00B66D49" w:rsidRDefault="00E42601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225E4" w:rsidRPr="00B66D49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84020"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1E4396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7</w:t>
      </w:r>
      <w:r w:rsidRPr="00B66D4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настоящего Устава</w:t>
      </w:r>
    </w:p>
    <w:p w:rsidR="006225E4" w:rsidRPr="00B66D49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0F526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4F7075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городского</w:t>
      </w:r>
      <w:r w:rsidR="00B66D49" w:rsidRPr="00B66D4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61264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</w:t>
      </w:r>
      <w:r w:rsidR="00B66D49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Зубово-Полянского </w:t>
      </w:r>
      <w:r w:rsidR="00E42601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муниципального района 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Республики Мордовия подлежит официальному опубликованию после его государственной регистрации и вступает в силу </w:t>
      </w:r>
      <w:r w:rsidR="00465BCD"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</w:t>
      </w:r>
      <w:r w:rsidRPr="00B66D4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 официального опубликования.</w:t>
      </w:r>
    </w:p>
    <w:p w:rsidR="006225E4" w:rsidRPr="00B66D49" w:rsidRDefault="006225E4" w:rsidP="003918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6225E4" w:rsidRPr="00B66D49" w:rsidSect="00E95F67">
      <w:headerReference w:type="default" r:id="rId74"/>
      <w:pgSz w:w="11906" w:h="16838"/>
      <w:pgMar w:top="284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212" w:rsidRDefault="00464212" w:rsidP="00717A42">
      <w:pPr>
        <w:spacing w:after="0" w:line="240" w:lineRule="auto"/>
      </w:pPr>
      <w:r>
        <w:separator/>
      </w:r>
    </w:p>
  </w:endnote>
  <w:endnote w:type="continuationSeparator" w:id="0">
    <w:p w:rsidR="00464212" w:rsidRDefault="00464212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212" w:rsidRDefault="00464212" w:rsidP="00717A42">
      <w:pPr>
        <w:spacing w:after="0" w:line="240" w:lineRule="auto"/>
      </w:pPr>
      <w:r>
        <w:separator/>
      </w:r>
    </w:p>
  </w:footnote>
  <w:footnote w:type="continuationSeparator" w:id="0">
    <w:p w:rsidR="00464212" w:rsidRDefault="00464212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59820580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091CAD" w:rsidRPr="00F81252" w:rsidRDefault="00091CAD">
        <w:pPr>
          <w:pStyle w:val="ab"/>
          <w:jc w:val="center"/>
          <w:rPr>
            <w:rFonts w:ascii="PT Astra Serif" w:hAnsi="PT Astra Serif"/>
            <w:sz w:val="24"/>
            <w:szCs w:val="24"/>
          </w:rPr>
        </w:pPr>
        <w:r w:rsidRPr="00F81252">
          <w:rPr>
            <w:rFonts w:ascii="PT Astra Serif" w:hAnsi="PT Astra Serif"/>
            <w:sz w:val="24"/>
            <w:szCs w:val="24"/>
          </w:rPr>
          <w:fldChar w:fldCharType="begin"/>
        </w:r>
        <w:r w:rsidRPr="00F81252">
          <w:rPr>
            <w:rFonts w:ascii="PT Astra Serif" w:hAnsi="PT Astra Serif"/>
            <w:sz w:val="24"/>
            <w:szCs w:val="24"/>
          </w:rPr>
          <w:instrText>PAGE   \* MERGEFORMAT</w:instrText>
        </w:r>
        <w:r w:rsidRPr="00F81252">
          <w:rPr>
            <w:rFonts w:ascii="PT Astra Serif" w:hAnsi="PT Astra Serif"/>
            <w:sz w:val="24"/>
            <w:szCs w:val="24"/>
          </w:rPr>
          <w:fldChar w:fldCharType="separate"/>
        </w:r>
        <w:r w:rsidR="004A77E6">
          <w:rPr>
            <w:rFonts w:ascii="PT Astra Serif" w:hAnsi="PT Astra Serif"/>
            <w:noProof/>
            <w:sz w:val="24"/>
            <w:szCs w:val="24"/>
          </w:rPr>
          <w:t>2</w:t>
        </w:r>
        <w:r w:rsidRPr="00F8125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91CAD" w:rsidRDefault="00091CA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03C870C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B95520"/>
    <w:multiLevelType w:val="multilevel"/>
    <w:tmpl w:val="0AD88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9996A34"/>
    <w:multiLevelType w:val="multilevel"/>
    <w:tmpl w:val="03C870C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0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703771A"/>
    <w:multiLevelType w:val="hybridMultilevel"/>
    <w:tmpl w:val="DF02EC02"/>
    <w:lvl w:ilvl="0" w:tplc="A586B68E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7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2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59321DE"/>
    <w:multiLevelType w:val="multilevel"/>
    <w:tmpl w:val="FAFC49C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1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4C03363"/>
    <w:multiLevelType w:val="hybridMultilevel"/>
    <w:tmpl w:val="68D2BAAC"/>
    <w:lvl w:ilvl="0" w:tplc="F7949F1C">
      <w:start w:val="3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7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91"/>
  </w:num>
  <w:num w:numId="3">
    <w:abstractNumId w:val="1"/>
  </w:num>
  <w:num w:numId="4">
    <w:abstractNumId w:val="107"/>
  </w:num>
  <w:num w:numId="5">
    <w:abstractNumId w:val="101"/>
  </w:num>
  <w:num w:numId="6">
    <w:abstractNumId w:val="70"/>
  </w:num>
  <w:num w:numId="7">
    <w:abstractNumId w:val="12"/>
  </w:num>
  <w:num w:numId="8">
    <w:abstractNumId w:val="15"/>
  </w:num>
  <w:num w:numId="9">
    <w:abstractNumId w:val="71"/>
  </w:num>
  <w:num w:numId="10">
    <w:abstractNumId w:val="105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1"/>
  </w:num>
  <w:num w:numId="17">
    <w:abstractNumId w:val="112"/>
  </w:num>
  <w:num w:numId="18">
    <w:abstractNumId w:val="54"/>
  </w:num>
  <w:num w:numId="19">
    <w:abstractNumId w:val="67"/>
  </w:num>
  <w:num w:numId="20">
    <w:abstractNumId w:val="84"/>
  </w:num>
  <w:num w:numId="21">
    <w:abstractNumId w:val="96"/>
  </w:num>
  <w:num w:numId="22">
    <w:abstractNumId w:val="80"/>
  </w:num>
  <w:num w:numId="23">
    <w:abstractNumId w:val="115"/>
  </w:num>
  <w:num w:numId="24">
    <w:abstractNumId w:val="21"/>
  </w:num>
  <w:num w:numId="25">
    <w:abstractNumId w:val="99"/>
  </w:num>
  <w:num w:numId="26">
    <w:abstractNumId w:val="75"/>
  </w:num>
  <w:num w:numId="27">
    <w:abstractNumId w:val="50"/>
  </w:num>
  <w:num w:numId="28">
    <w:abstractNumId w:val="120"/>
  </w:num>
  <w:num w:numId="29">
    <w:abstractNumId w:val="73"/>
  </w:num>
  <w:num w:numId="30">
    <w:abstractNumId w:val="2"/>
  </w:num>
  <w:num w:numId="31">
    <w:abstractNumId w:val="124"/>
  </w:num>
  <w:num w:numId="32">
    <w:abstractNumId w:val="122"/>
  </w:num>
  <w:num w:numId="33">
    <w:abstractNumId w:val="113"/>
  </w:num>
  <w:num w:numId="34">
    <w:abstractNumId w:val="3"/>
  </w:num>
  <w:num w:numId="35">
    <w:abstractNumId w:val="19"/>
  </w:num>
  <w:num w:numId="36">
    <w:abstractNumId w:val="94"/>
  </w:num>
  <w:num w:numId="37">
    <w:abstractNumId w:val="88"/>
  </w:num>
  <w:num w:numId="38">
    <w:abstractNumId w:val="81"/>
  </w:num>
  <w:num w:numId="39">
    <w:abstractNumId w:val="102"/>
  </w:num>
  <w:num w:numId="40">
    <w:abstractNumId w:val="103"/>
  </w:num>
  <w:num w:numId="41">
    <w:abstractNumId w:val="86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93"/>
  </w:num>
  <w:num w:numId="47">
    <w:abstractNumId w:val="42"/>
  </w:num>
  <w:num w:numId="48">
    <w:abstractNumId w:val="83"/>
  </w:num>
  <w:num w:numId="49">
    <w:abstractNumId w:val="123"/>
  </w:num>
  <w:num w:numId="50">
    <w:abstractNumId w:val="114"/>
  </w:num>
  <w:num w:numId="51">
    <w:abstractNumId w:val="7"/>
  </w:num>
  <w:num w:numId="52">
    <w:abstractNumId w:val="33"/>
  </w:num>
  <w:num w:numId="53">
    <w:abstractNumId w:val="62"/>
  </w:num>
  <w:num w:numId="54">
    <w:abstractNumId w:val="119"/>
  </w:num>
  <w:num w:numId="55">
    <w:abstractNumId w:val="104"/>
  </w:num>
  <w:num w:numId="56">
    <w:abstractNumId w:val="34"/>
  </w:num>
  <w:num w:numId="57">
    <w:abstractNumId w:val="118"/>
  </w:num>
  <w:num w:numId="58">
    <w:abstractNumId w:val="79"/>
  </w:num>
  <w:num w:numId="59">
    <w:abstractNumId w:val="65"/>
  </w:num>
  <w:num w:numId="60">
    <w:abstractNumId w:val="60"/>
  </w:num>
  <w:num w:numId="61">
    <w:abstractNumId w:val="9"/>
  </w:num>
  <w:num w:numId="62">
    <w:abstractNumId w:val="20"/>
  </w:num>
  <w:num w:numId="63">
    <w:abstractNumId w:val="22"/>
  </w:num>
  <w:num w:numId="64">
    <w:abstractNumId w:val="110"/>
  </w:num>
  <w:num w:numId="65">
    <w:abstractNumId w:val="52"/>
  </w:num>
  <w:num w:numId="66">
    <w:abstractNumId w:val="10"/>
  </w:num>
  <w:num w:numId="67">
    <w:abstractNumId w:val="39"/>
  </w:num>
  <w:num w:numId="68">
    <w:abstractNumId w:val="97"/>
  </w:num>
  <w:num w:numId="69">
    <w:abstractNumId w:val="31"/>
  </w:num>
  <w:num w:numId="70">
    <w:abstractNumId w:val="41"/>
  </w:num>
  <w:num w:numId="71">
    <w:abstractNumId w:val="40"/>
  </w:num>
  <w:num w:numId="72">
    <w:abstractNumId w:val="56"/>
  </w:num>
  <w:num w:numId="73">
    <w:abstractNumId w:val="17"/>
  </w:num>
  <w:num w:numId="74">
    <w:abstractNumId w:val="74"/>
  </w:num>
  <w:num w:numId="75">
    <w:abstractNumId w:val="64"/>
  </w:num>
  <w:num w:numId="76">
    <w:abstractNumId w:val="35"/>
  </w:num>
  <w:num w:numId="77">
    <w:abstractNumId w:val="117"/>
  </w:num>
  <w:num w:numId="78">
    <w:abstractNumId w:val="98"/>
  </w:num>
  <w:num w:numId="79">
    <w:abstractNumId w:val="14"/>
  </w:num>
  <w:num w:numId="80">
    <w:abstractNumId w:val="37"/>
  </w:num>
  <w:num w:numId="81">
    <w:abstractNumId w:val="68"/>
  </w:num>
  <w:num w:numId="82">
    <w:abstractNumId w:val="95"/>
  </w:num>
  <w:num w:numId="83">
    <w:abstractNumId w:val="5"/>
  </w:num>
  <w:num w:numId="84">
    <w:abstractNumId w:val="90"/>
  </w:num>
  <w:num w:numId="85">
    <w:abstractNumId w:val="24"/>
  </w:num>
  <w:num w:numId="86">
    <w:abstractNumId w:val="78"/>
  </w:num>
  <w:num w:numId="87">
    <w:abstractNumId w:val="59"/>
  </w:num>
  <w:num w:numId="88">
    <w:abstractNumId w:val="87"/>
  </w:num>
  <w:num w:numId="89">
    <w:abstractNumId w:val="44"/>
  </w:num>
  <w:num w:numId="90">
    <w:abstractNumId w:val="57"/>
  </w:num>
  <w:num w:numId="91">
    <w:abstractNumId w:val="55"/>
  </w:num>
  <w:num w:numId="92">
    <w:abstractNumId w:val="106"/>
  </w:num>
  <w:num w:numId="93">
    <w:abstractNumId w:val="89"/>
  </w:num>
  <w:num w:numId="94">
    <w:abstractNumId w:val="26"/>
  </w:num>
  <w:num w:numId="95">
    <w:abstractNumId w:val="38"/>
  </w:num>
  <w:num w:numId="96">
    <w:abstractNumId w:val="48"/>
  </w:num>
  <w:num w:numId="97">
    <w:abstractNumId w:val="121"/>
  </w:num>
  <w:num w:numId="98">
    <w:abstractNumId w:val="58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8"/>
  </w:num>
  <w:num w:numId="104">
    <w:abstractNumId w:val="66"/>
  </w:num>
  <w:num w:numId="105">
    <w:abstractNumId w:val="27"/>
  </w:num>
  <w:num w:numId="106">
    <w:abstractNumId w:val="111"/>
  </w:num>
  <w:num w:numId="107">
    <w:abstractNumId w:val="0"/>
  </w:num>
  <w:num w:numId="108">
    <w:abstractNumId w:val="92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2"/>
  </w:num>
  <w:num w:numId="115">
    <w:abstractNumId w:val="85"/>
  </w:num>
  <w:num w:numId="116">
    <w:abstractNumId w:val="69"/>
  </w:num>
  <w:num w:numId="117">
    <w:abstractNumId w:val="100"/>
  </w:num>
  <w:num w:numId="118">
    <w:abstractNumId w:val="77"/>
  </w:num>
  <w:num w:numId="119">
    <w:abstractNumId w:val="8"/>
  </w:num>
  <w:num w:numId="120">
    <w:abstractNumId w:val="109"/>
  </w:num>
  <w:num w:numId="121">
    <w:abstractNumId w:val="82"/>
  </w:num>
  <w:num w:numId="122">
    <w:abstractNumId w:val="53"/>
  </w:num>
  <w:num w:numId="123">
    <w:abstractNumId w:val="63"/>
  </w:num>
  <w:num w:numId="124">
    <w:abstractNumId w:val="76"/>
  </w:num>
  <w:num w:numId="125">
    <w:abstractNumId w:val="1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6A5F"/>
    <w:rsid w:val="00011E03"/>
    <w:rsid w:val="00023A7C"/>
    <w:rsid w:val="000258D0"/>
    <w:rsid w:val="000308EB"/>
    <w:rsid w:val="000430E1"/>
    <w:rsid w:val="00043C24"/>
    <w:rsid w:val="00047059"/>
    <w:rsid w:val="00047E47"/>
    <w:rsid w:val="0005662E"/>
    <w:rsid w:val="00074265"/>
    <w:rsid w:val="00085485"/>
    <w:rsid w:val="0008613B"/>
    <w:rsid w:val="00087AB6"/>
    <w:rsid w:val="00090658"/>
    <w:rsid w:val="00090718"/>
    <w:rsid w:val="00091987"/>
    <w:rsid w:val="00091CAD"/>
    <w:rsid w:val="000957DB"/>
    <w:rsid w:val="000966A5"/>
    <w:rsid w:val="000A1768"/>
    <w:rsid w:val="000A43E6"/>
    <w:rsid w:val="000A5162"/>
    <w:rsid w:val="000A65D2"/>
    <w:rsid w:val="000B5964"/>
    <w:rsid w:val="000C439E"/>
    <w:rsid w:val="000C7F6D"/>
    <w:rsid w:val="000D131B"/>
    <w:rsid w:val="000D4904"/>
    <w:rsid w:val="000D4DE6"/>
    <w:rsid w:val="000D511A"/>
    <w:rsid w:val="000D7879"/>
    <w:rsid w:val="000E2E57"/>
    <w:rsid w:val="000E6CDE"/>
    <w:rsid w:val="000F526C"/>
    <w:rsid w:val="000F6600"/>
    <w:rsid w:val="001000B1"/>
    <w:rsid w:val="001033A6"/>
    <w:rsid w:val="00103440"/>
    <w:rsid w:val="00111D31"/>
    <w:rsid w:val="00115AA2"/>
    <w:rsid w:val="001171C9"/>
    <w:rsid w:val="00117A5C"/>
    <w:rsid w:val="001227A8"/>
    <w:rsid w:val="00124061"/>
    <w:rsid w:val="001275B6"/>
    <w:rsid w:val="00140A14"/>
    <w:rsid w:val="00141B0E"/>
    <w:rsid w:val="00142EF0"/>
    <w:rsid w:val="00144F55"/>
    <w:rsid w:val="00150051"/>
    <w:rsid w:val="00161FDF"/>
    <w:rsid w:val="001661AD"/>
    <w:rsid w:val="001667A3"/>
    <w:rsid w:val="00167636"/>
    <w:rsid w:val="00171E3B"/>
    <w:rsid w:val="00180974"/>
    <w:rsid w:val="00182E8E"/>
    <w:rsid w:val="001917BC"/>
    <w:rsid w:val="0019416E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452D"/>
    <w:rsid w:val="001C1491"/>
    <w:rsid w:val="001C5228"/>
    <w:rsid w:val="001D0CA4"/>
    <w:rsid w:val="001D3E45"/>
    <w:rsid w:val="001E4396"/>
    <w:rsid w:val="001F455E"/>
    <w:rsid w:val="001F68DC"/>
    <w:rsid w:val="001F74EB"/>
    <w:rsid w:val="00202AF7"/>
    <w:rsid w:val="002054C7"/>
    <w:rsid w:val="00205BFD"/>
    <w:rsid w:val="00205D69"/>
    <w:rsid w:val="002061B6"/>
    <w:rsid w:val="002179B4"/>
    <w:rsid w:val="00220D23"/>
    <w:rsid w:val="00223401"/>
    <w:rsid w:val="00227211"/>
    <w:rsid w:val="00227A9B"/>
    <w:rsid w:val="00230F68"/>
    <w:rsid w:val="00233BB2"/>
    <w:rsid w:val="00240237"/>
    <w:rsid w:val="00243E07"/>
    <w:rsid w:val="00250C01"/>
    <w:rsid w:val="00252997"/>
    <w:rsid w:val="00255731"/>
    <w:rsid w:val="00256C3F"/>
    <w:rsid w:val="00262E72"/>
    <w:rsid w:val="002650EC"/>
    <w:rsid w:val="002738F9"/>
    <w:rsid w:val="00291FA6"/>
    <w:rsid w:val="002A1080"/>
    <w:rsid w:val="002B062A"/>
    <w:rsid w:val="002C38ED"/>
    <w:rsid w:val="002C3C96"/>
    <w:rsid w:val="002E203E"/>
    <w:rsid w:val="002E32D5"/>
    <w:rsid w:val="002F60CF"/>
    <w:rsid w:val="00300DDA"/>
    <w:rsid w:val="00304FC9"/>
    <w:rsid w:val="003127BD"/>
    <w:rsid w:val="00317ACF"/>
    <w:rsid w:val="00320EF5"/>
    <w:rsid w:val="00324B59"/>
    <w:rsid w:val="00330BC1"/>
    <w:rsid w:val="00335431"/>
    <w:rsid w:val="00337BA2"/>
    <w:rsid w:val="0034075F"/>
    <w:rsid w:val="00344B89"/>
    <w:rsid w:val="003512EF"/>
    <w:rsid w:val="00352173"/>
    <w:rsid w:val="00352CB0"/>
    <w:rsid w:val="00354D94"/>
    <w:rsid w:val="003553BB"/>
    <w:rsid w:val="003557F4"/>
    <w:rsid w:val="00355ABE"/>
    <w:rsid w:val="00361D1C"/>
    <w:rsid w:val="0036390F"/>
    <w:rsid w:val="003639A6"/>
    <w:rsid w:val="00364C54"/>
    <w:rsid w:val="00370ACB"/>
    <w:rsid w:val="0037102F"/>
    <w:rsid w:val="0037480C"/>
    <w:rsid w:val="0037502C"/>
    <w:rsid w:val="003764EC"/>
    <w:rsid w:val="00383549"/>
    <w:rsid w:val="00390CBC"/>
    <w:rsid w:val="0039185D"/>
    <w:rsid w:val="00391A13"/>
    <w:rsid w:val="0039473C"/>
    <w:rsid w:val="00397942"/>
    <w:rsid w:val="003A7512"/>
    <w:rsid w:val="003B03E4"/>
    <w:rsid w:val="003B6077"/>
    <w:rsid w:val="003B7C93"/>
    <w:rsid w:val="003C2159"/>
    <w:rsid w:val="003C5B0A"/>
    <w:rsid w:val="003E3141"/>
    <w:rsid w:val="003E5729"/>
    <w:rsid w:val="003E59B6"/>
    <w:rsid w:val="003F2BF6"/>
    <w:rsid w:val="003F3A03"/>
    <w:rsid w:val="003F7F2D"/>
    <w:rsid w:val="004004D5"/>
    <w:rsid w:val="00401251"/>
    <w:rsid w:val="004039BC"/>
    <w:rsid w:val="004067A7"/>
    <w:rsid w:val="004123A0"/>
    <w:rsid w:val="00443714"/>
    <w:rsid w:val="00451490"/>
    <w:rsid w:val="00464212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A77E6"/>
    <w:rsid w:val="004A787D"/>
    <w:rsid w:val="004B2C35"/>
    <w:rsid w:val="004B3313"/>
    <w:rsid w:val="004B4D0B"/>
    <w:rsid w:val="004C743F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4F7075"/>
    <w:rsid w:val="0050603C"/>
    <w:rsid w:val="0050632C"/>
    <w:rsid w:val="0050723C"/>
    <w:rsid w:val="00512DA5"/>
    <w:rsid w:val="0051337E"/>
    <w:rsid w:val="0052424D"/>
    <w:rsid w:val="0052464A"/>
    <w:rsid w:val="00537842"/>
    <w:rsid w:val="00540099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87D9C"/>
    <w:rsid w:val="005949C8"/>
    <w:rsid w:val="005956F9"/>
    <w:rsid w:val="005A0850"/>
    <w:rsid w:val="005A5D9E"/>
    <w:rsid w:val="005A7A17"/>
    <w:rsid w:val="005B2083"/>
    <w:rsid w:val="005C0770"/>
    <w:rsid w:val="005C18E3"/>
    <w:rsid w:val="005D0220"/>
    <w:rsid w:val="005D1673"/>
    <w:rsid w:val="005E4A85"/>
    <w:rsid w:val="005E6DA4"/>
    <w:rsid w:val="005F57C8"/>
    <w:rsid w:val="006046AE"/>
    <w:rsid w:val="00605926"/>
    <w:rsid w:val="006167BB"/>
    <w:rsid w:val="006221FC"/>
    <w:rsid w:val="006225E4"/>
    <w:rsid w:val="006228F0"/>
    <w:rsid w:val="006230FD"/>
    <w:rsid w:val="00624C83"/>
    <w:rsid w:val="00634561"/>
    <w:rsid w:val="00637E81"/>
    <w:rsid w:val="006443AF"/>
    <w:rsid w:val="00656563"/>
    <w:rsid w:val="00657A59"/>
    <w:rsid w:val="00663A56"/>
    <w:rsid w:val="00676AB5"/>
    <w:rsid w:val="00676FD8"/>
    <w:rsid w:val="00690260"/>
    <w:rsid w:val="006A0AC8"/>
    <w:rsid w:val="006A13FA"/>
    <w:rsid w:val="006A549B"/>
    <w:rsid w:val="006B2EF9"/>
    <w:rsid w:val="006B491B"/>
    <w:rsid w:val="006C6893"/>
    <w:rsid w:val="006D16F1"/>
    <w:rsid w:val="006D2A70"/>
    <w:rsid w:val="006E096D"/>
    <w:rsid w:val="006E097F"/>
    <w:rsid w:val="006E09C5"/>
    <w:rsid w:val="006E09E3"/>
    <w:rsid w:val="006E3F35"/>
    <w:rsid w:val="006F7ECA"/>
    <w:rsid w:val="007034FB"/>
    <w:rsid w:val="007046D1"/>
    <w:rsid w:val="00710A0C"/>
    <w:rsid w:val="00717A42"/>
    <w:rsid w:val="0073375D"/>
    <w:rsid w:val="007444B0"/>
    <w:rsid w:val="0074473F"/>
    <w:rsid w:val="00744D39"/>
    <w:rsid w:val="0075186D"/>
    <w:rsid w:val="00751BD7"/>
    <w:rsid w:val="00761196"/>
    <w:rsid w:val="00763926"/>
    <w:rsid w:val="007673C0"/>
    <w:rsid w:val="00771AA2"/>
    <w:rsid w:val="00781028"/>
    <w:rsid w:val="00782345"/>
    <w:rsid w:val="00784514"/>
    <w:rsid w:val="00785714"/>
    <w:rsid w:val="00785AE9"/>
    <w:rsid w:val="00786072"/>
    <w:rsid w:val="007A06A6"/>
    <w:rsid w:val="007A3E46"/>
    <w:rsid w:val="007A45CB"/>
    <w:rsid w:val="007A5AFF"/>
    <w:rsid w:val="007A716C"/>
    <w:rsid w:val="007B4B71"/>
    <w:rsid w:val="007C3463"/>
    <w:rsid w:val="007C5607"/>
    <w:rsid w:val="007D4C37"/>
    <w:rsid w:val="007E2220"/>
    <w:rsid w:val="007E576B"/>
    <w:rsid w:val="007E692F"/>
    <w:rsid w:val="007E7B13"/>
    <w:rsid w:val="00800897"/>
    <w:rsid w:val="0080460D"/>
    <w:rsid w:val="00816727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59D6"/>
    <w:rsid w:val="00860A1D"/>
    <w:rsid w:val="00861D63"/>
    <w:rsid w:val="008636C6"/>
    <w:rsid w:val="00864AEE"/>
    <w:rsid w:val="00866304"/>
    <w:rsid w:val="00873C12"/>
    <w:rsid w:val="00882FDE"/>
    <w:rsid w:val="00883828"/>
    <w:rsid w:val="00892AC1"/>
    <w:rsid w:val="008977A3"/>
    <w:rsid w:val="008A092C"/>
    <w:rsid w:val="008B0A72"/>
    <w:rsid w:val="008B3435"/>
    <w:rsid w:val="008B5E4A"/>
    <w:rsid w:val="008D1056"/>
    <w:rsid w:val="008D163D"/>
    <w:rsid w:val="008D4734"/>
    <w:rsid w:val="008D51CA"/>
    <w:rsid w:val="008E57D0"/>
    <w:rsid w:val="008E5C16"/>
    <w:rsid w:val="008F6611"/>
    <w:rsid w:val="00901AE4"/>
    <w:rsid w:val="009024D4"/>
    <w:rsid w:val="00902CAD"/>
    <w:rsid w:val="009061F8"/>
    <w:rsid w:val="00907C86"/>
    <w:rsid w:val="009219EA"/>
    <w:rsid w:val="00923845"/>
    <w:rsid w:val="00923C12"/>
    <w:rsid w:val="00931960"/>
    <w:rsid w:val="009331A6"/>
    <w:rsid w:val="00934158"/>
    <w:rsid w:val="00935A2F"/>
    <w:rsid w:val="009439E8"/>
    <w:rsid w:val="00944098"/>
    <w:rsid w:val="009553B7"/>
    <w:rsid w:val="00957ABE"/>
    <w:rsid w:val="009626C0"/>
    <w:rsid w:val="00963695"/>
    <w:rsid w:val="00963EC8"/>
    <w:rsid w:val="009828AD"/>
    <w:rsid w:val="00990252"/>
    <w:rsid w:val="00990303"/>
    <w:rsid w:val="009915ED"/>
    <w:rsid w:val="00993A47"/>
    <w:rsid w:val="00996476"/>
    <w:rsid w:val="009A16CC"/>
    <w:rsid w:val="009A27B9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3421"/>
    <w:rsid w:val="00A14920"/>
    <w:rsid w:val="00A151B6"/>
    <w:rsid w:val="00A214C3"/>
    <w:rsid w:val="00A23E2F"/>
    <w:rsid w:val="00A2412B"/>
    <w:rsid w:val="00A34CBC"/>
    <w:rsid w:val="00A44391"/>
    <w:rsid w:val="00A5495A"/>
    <w:rsid w:val="00A60FF5"/>
    <w:rsid w:val="00A66DEF"/>
    <w:rsid w:val="00A6777A"/>
    <w:rsid w:val="00A7177A"/>
    <w:rsid w:val="00A74FA2"/>
    <w:rsid w:val="00A761F3"/>
    <w:rsid w:val="00A76523"/>
    <w:rsid w:val="00A80AB4"/>
    <w:rsid w:val="00A84143"/>
    <w:rsid w:val="00A93065"/>
    <w:rsid w:val="00A96299"/>
    <w:rsid w:val="00AA49A7"/>
    <w:rsid w:val="00AA49C6"/>
    <w:rsid w:val="00AB2063"/>
    <w:rsid w:val="00AC7237"/>
    <w:rsid w:val="00AD2B02"/>
    <w:rsid w:val="00AE00B4"/>
    <w:rsid w:val="00AE678C"/>
    <w:rsid w:val="00AF405A"/>
    <w:rsid w:val="00AF4765"/>
    <w:rsid w:val="00AF54D9"/>
    <w:rsid w:val="00AF5980"/>
    <w:rsid w:val="00AF7E50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46CBC"/>
    <w:rsid w:val="00B471B8"/>
    <w:rsid w:val="00B522A9"/>
    <w:rsid w:val="00B5359C"/>
    <w:rsid w:val="00B6197E"/>
    <w:rsid w:val="00B61D52"/>
    <w:rsid w:val="00B66D49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C221F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30483"/>
    <w:rsid w:val="00C409D2"/>
    <w:rsid w:val="00C5139E"/>
    <w:rsid w:val="00C527A9"/>
    <w:rsid w:val="00C5329C"/>
    <w:rsid w:val="00C5369B"/>
    <w:rsid w:val="00C601E5"/>
    <w:rsid w:val="00C6087B"/>
    <w:rsid w:val="00C64F1E"/>
    <w:rsid w:val="00C82357"/>
    <w:rsid w:val="00C82679"/>
    <w:rsid w:val="00C84020"/>
    <w:rsid w:val="00C85074"/>
    <w:rsid w:val="00C91040"/>
    <w:rsid w:val="00C91B52"/>
    <w:rsid w:val="00C9283D"/>
    <w:rsid w:val="00C93913"/>
    <w:rsid w:val="00C94880"/>
    <w:rsid w:val="00CA2FD2"/>
    <w:rsid w:val="00CA4A24"/>
    <w:rsid w:val="00CB4268"/>
    <w:rsid w:val="00CE128F"/>
    <w:rsid w:val="00CF0DEC"/>
    <w:rsid w:val="00CF103D"/>
    <w:rsid w:val="00CF1AFF"/>
    <w:rsid w:val="00CF1EA8"/>
    <w:rsid w:val="00D009ED"/>
    <w:rsid w:val="00D00C6A"/>
    <w:rsid w:val="00D0281B"/>
    <w:rsid w:val="00D040C8"/>
    <w:rsid w:val="00D0673A"/>
    <w:rsid w:val="00D06D20"/>
    <w:rsid w:val="00D0754F"/>
    <w:rsid w:val="00D17902"/>
    <w:rsid w:val="00D20BA6"/>
    <w:rsid w:val="00D220F1"/>
    <w:rsid w:val="00D33F56"/>
    <w:rsid w:val="00D36530"/>
    <w:rsid w:val="00D37855"/>
    <w:rsid w:val="00D42B04"/>
    <w:rsid w:val="00D465B0"/>
    <w:rsid w:val="00D46CB6"/>
    <w:rsid w:val="00D47ABA"/>
    <w:rsid w:val="00D5331B"/>
    <w:rsid w:val="00D56A10"/>
    <w:rsid w:val="00D61200"/>
    <w:rsid w:val="00D70312"/>
    <w:rsid w:val="00D713E4"/>
    <w:rsid w:val="00D75DA4"/>
    <w:rsid w:val="00D75E91"/>
    <w:rsid w:val="00D7687A"/>
    <w:rsid w:val="00D80A00"/>
    <w:rsid w:val="00D832B9"/>
    <w:rsid w:val="00D91ED2"/>
    <w:rsid w:val="00DA23F6"/>
    <w:rsid w:val="00DA29F3"/>
    <w:rsid w:val="00DB2F7A"/>
    <w:rsid w:val="00DC0FBF"/>
    <w:rsid w:val="00DC3E72"/>
    <w:rsid w:val="00DE339E"/>
    <w:rsid w:val="00DE431E"/>
    <w:rsid w:val="00DF3AA0"/>
    <w:rsid w:val="00DF5197"/>
    <w:rsid w:val="00DF6C01"/>
    <w:rsid w:val="00E1073E"/>
    <w:rsid w:val="00E11B2D"/>
    <w:rsid w:val="00E11F24"/>
    <w:rsid w:val="00E13A20"/>
    <w:rsid w:val="00E15B49"/>
    <w:rsid w:val="00E17DA8"/>
    <w:rsid w:val="00E20644"/>
    <w:rsid w:val="00E229DC"/>
    <w:rsid w:val="00E25F56"/>
    <w:rsid w:val="00E361E0"/>
    <w:rsid w:val="00E36F54"/>
    <w:rsid w:val="00E40B7C"/>
    <w:rsid w:val="00E41FE5"/>
    <w:rsid w:val="00E42601"/>
    <w:rsid w:val="00E455DD"/>
    <w:rsid w:val="00E45C5B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7400A"/>
    <w:rsid w:val="00E81B63"/>
    <w:rsid w:val="00E92B09"/>
    <w:rsid w:val="00E95099"/>
    <w:rsid w:val="00E95F67"/>
    <w:rsid w:val="00E97885"/>
    <w:rsid w:val="00EA1344"/>
    <w:rsid w:val="00EA1A99"/>
    <w:rsid w:val="00EA2391"/>
    <w:rsid w:val="00EA3C2A"/>
    <w:rsid w:val="00EA4A6E"/>
    <w:rsid w:val="00EA4D3F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1798"/>
    <w:rsid w:val="00EF724D"/>
    <w:rsid w:val="00F06C9C"/>
    <w:rsid w:val="00F15D3B"/>
    <w:rsid w:val="00F230EA"/>
    <w:rsid w:val="00F23B46"/>
    <w:rsid w:val="00F304F8"/>
    <w:rsid w:val="00F37F86"/>
    <w:rsid w:val="00F40F75"/>
    <w:rsid w:val="00F442F5"/>
    <w:rsid w:val="00F445A0"/>
    <w:rsid w:val="00F51406"/>
    <w:rsid w:val="00F51968"/>
    <w:rsid w:val="00F57FA9"/>
    <w:rsid w:val="00F61264"/>
    <w:rsid w:val="00F64D1F"/>
    <w:rsid w:val="00F66C9E"/>
    <w:rsid w:val="00F67071"/>
    <w:rsid w:val="00F72649"/>
    <w:rsid w:val="00F72AEC"/>
    <w:rsid w:val="00F730A1"/>
    <w:rsid w:val="00F76841"/>
    <w:rsid w:val="00F80462"/>
    <w:rsid w:val="00F81252"/>
    <w:rsid w:val="00F813F5"/>
    <w:rsid w:val="00F82B52"/>
    <w:rsid w:val="00F969D3"/>
    <w:rsid w:val="00FA2DE5"/>
    <w:rsid w:val="00FA48B9"/>
    <w:rsid w:val="00FA50C5"/>
    <w:rsid w:val="00FA5C7E"/>
    <w:rsid w:val="00FB2A03"/>
    <w:rsid w:val="00FC0EBC"/>
    <w:rsid w:val="00FC1B43"/>
    <w:rsid w:val="00FD15B5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01319&amp;dst=100380" TargetMode="External"/><Relationship Id="rId21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consultantplus://offline/main?base=LAW;n=116002;fld=134" TargetMode="External"/><Relationship Id="rId32" Type="http://schemas.openxmlformats.org/officeDocument/2006/relationships/hyperlink" Target="https://login.consultant.ru/link/?req=doc&amp;base=LAW&amp;n=501319&amp;dst=100098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login.consultant.ru/link/?req=doc&amp;base=LAW&amp;n=523306&amp;dst=336" TargetMode="External"/><Relationship Id="rId58" Type="http://schemas.openxmlformats.org/officeDocument/2006/relationships/hyperlink" Target="https://login.consultant.ru/link/?req=doc&amp;base=LAW&amp;n=501319&amp;dst=100099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hyperlink" Target="http://vsrv065-app10.ru99-loc.minjust.ru/content/act/e3582471-b8b8-4d69-b4c4-3df3f904eea0.html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login.consultant.ru/link/?req=doc&amp;base=LAW&amp;n=523306&amp;dst=336" TargetMode="External"/><Relationship Id="rId30" Type="http://schemas.openxmlformats.org/officeDocument/2006/relationships/hyperlink" Target="https://login.consultant.ru/link/?req=doc&amp;base=LAW&amp;n=523306&amp;dst=35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login.consultant.ru/link/?req=doc&amp;base=LAW&amp;n=501319&amp;dst=100323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pravo-search.minjust.ru/bigs/showDocument.html?id=98BB8F81-011C-4DFF-9673-EFE0713E9585" TargetMode="External"/><Relationship Id="rId33" Type="http://schemas.openxmlformats.org/officeDocument/2006/relationships/hyperlink" Target="https://login.consultant.ru/link/?req=doc&amp;base=LAW&amp;n=501319&amp;dst=10009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login.consultant.ru/link/?req=doc&amp;base=LAW&amp;n=523306&amp;dst=339" TargetMode="External"/><Relationship Id="rId62" Type="http://schemas.openxmlformats.org/officeDocument/2006/relationships/hyperlink" Target="https://login.consultant.ru/link/?req=doc&amp;base=LAW&amp;n=2875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7781A9E6-B12D-4220-B08E-BA037E7838A7" TargetMode="External"/><Relationship Id="rId28" Type="http://schemas.openxmlformats.org/officeDocument/2006/relationships/hyperlink" Target="https://login.consultant.ru/link/?req=doc&amp;base=LAW&amp;n=523306&amp;dst=339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login.consultant.ru/link/?req=doc&amp;base=LAW&amp;n=501319&amp;dst=100098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31" Type="http://schemas.openxmlformats.org/officeDocument/2006/relationships/hyperlink" Target="https://login.consultant.ru/link/?req=doc&amp;base=LAW&amp;n=501319&amp;dst=100395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pravo-search.minjust.ru/bigs/showDocument.html?id=CF1F5643-3AEB-4438-9333-2E47F2A9D0E7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pravo-search.minjust.ru/bigs/showDocument.html?id=8F21B21C-A408-42C4-B9FE-A939B863C8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39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login.consultant.ru/link/?req=doc&amp;base=LAW&amp;n=501319&amp;dst=100319" TargetMode="External"/><Relationship Id="rId7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E27E3-F497-4394-8476-36C9C23F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26705</Words>
  <Characters>152222</Characters>
  <Application>Microsoft Office Word</Application>
  <DocSecurity>0</DocSecurity>
  <Lines>1268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Nadezhda</cp:lastModifiedBy>
  <cp:revision>6</cp:revision>
  <cp:lastPrinted>2026-07-09T13:55:00Z</cp:lastPrinted>
  <dcterms:created xsi:type="dcterms:W3CDTF">2026-06-29T07:57:00Z</dcterms:created>
  <dcterms:modified xsi:type="dcterms:W3CDTF">2026-07-09T13:56:00Z</dcterms:modified>
</cp:coreProperties>
</file>