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856" w:rsidRPr="00EE3B9E" w:rsidRDefault="000F2856" w:rsidP="000F285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F2856" w:rsidRPr="00EE3B9E" w:rsidRDefault="000F2856" w:rsidP="000F285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0F2856" w:rsidRPr="00EE3B9E" w:rsidRDefault="000F2856" w:rsidP="000F285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0F2856" w:rsidRPr="00EE3B9E" w:rsidRDefault="000F2856" w:rsidP="000F285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F2856" w:rsidRDefault="000F2856" w:rsidP="000F2856">
      <w:pPr>
        <w:ind w:right="867"/>
        <w:rPr>
          <w:rFonts w:ascii="Times New Roman" w:hAnsi="Times New Roman"/>
          <w:b/>
          <w:sz w:val="28"/>
        </w:rPr>
      </w:pPr>
    </w:p>
    <w:p w:rsidR="000F2856" w:rsidRDefault="000F2856" w:rsidP="000F2856">
      <w:pPr>
        <w:ind w:right="867"/>
        <w:rPr>
          <w:rFonts w:ascii="Times New Roman" w:hAnsi="Times New Roman"/>
          <w:b/>
          <w:sz w:val="28"/>
        </w:rPr>
      </w:pPr>
    </w:p>
    <w:p w:rsidR="000F2856" w:rsidRDefault="000F2856" w:rsidP="000F2856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F2856" w:rsidRDefault="000F2856" w:rsidP="000F2856">
      <w:pPr>
        <w:ind w:left="1100" w:right="867"/>
        <w:jc w:val="center"/>
        <w:rPr>
          <w:rFonts w:ascii="Times New Roman" w:hAnsi="Times New Roman"/>
          <w:b/>
          <w:sz w:val="28"/>
        </w:rPr>
      </w:pPr>
    </w:p>
    <w:p w:rsidR="000F2856" w:rsidRPr="00D306D3" w:rsidRDefault="000F2856" w:rsidP="000F2856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«0</w:t>
      </w:r>
      <w:r w:rsidR="00132BA3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» июля 202</w:t>
      </w:r>
      <w:r w:rsidR="00120C19">
        <w:rPr>
          <w:rFonts w:ascii="Times New Roman" w:hAnsi="Times New Roman"/>
          <w:sz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г. №</w:t>
      </w:r>
      <w:r w:rsidR="00132BA3">
        <w:rPr>
          <w:rFonts w:ascii="Times New Roman" w:hAnsi="Times New Roman"/>
          <w:sz w:val="28"/>
        </w:rPr>
        <w:t>73а</w:t>
      </w:r>
    </w:p>
    <w:p w:rsidR="000F2856" w:rsidRPr="00EE3B9E" w:rsidRDefault="000F2856" w:rsidP="000F2856">
      <w:pPr>
        <w:jc w:val="center"/>
        <w:rPr>
          <w:rFonts w:ascii="Times New Roman" w:hAnsi="Times New Roman"/>
          <w:sz w:val="26"/>
          <w:szCs w:val="26"/>
        </w:rPr>
      </w:pPr>
      <w:proofErr w:type="spellStart"/>
      <w:r w:rsidRPr="00EE3B9E">
        <w:rPr>
          <w:rFonts w:ascii="Times New Roman" w:hAnsi="Times New Roman"/>
          <w:sz w:val="26"/>
          <w:szCs w:val="26"/>
        </w:rPr>
        <w:t>р.п</w:t>
      </w:r>
      <w:proofErr w:type="spellEnd"/>
      <w:r w:rsidRPr="00EE3B9E">
        <w:rPr>
          <w:rFonts w:ascii="Times New Roman" w:hAnsi="Times New Roman"/>
          <w:sz w:val="26"/>
          <w:szCs w:val="26"/>
        </w:rPr>
        <w:t>. Умет</w:t>
      </w:r>
    </w:p>
    <w:p w:rsidR="000F2856" w:rsidRPr="00EE3B9E" w:rsidRDefault="000F2856" w:rsidP="000F28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3B9E">
        <w:rPr>
          <w:rFonts w:ascii="Times New Roman" w:hAnsi="Times New Roman" w:cs="Times New Roman"/>
          <w:b/>
          <w:sz w:val="26"/>
          <w:szCs w:val="26"/>
        </w:rPr>
        <w:t xml:space="preserve"> «Об утверждении актуализированной схемы теплоснабжения Уметского городского поселения </w:t>
      </w:r>
      <w:proofErr w:type="spellStart"/>
      <w:r w:rsidRPr="00EE3B9E">
        <w:rPr>
          <w:rFonts w:ascii="Times New Roman" w:hAnsi="Times New Roman" w:cs="Times New Roman"/>
          <w:b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b/>
          <w:sz w:val="26"/>
          <w:szCs w:val="26"/>
        </w:rPr>
        <w:t>-Полянского муниципального ра</w:t>
      </w:r>
      <w:r>
        <w:rPr>
          <w:rFonts w:ascii="Times New Roman" w:hAnsi="Times New Roman" w:cs="Times New Roman"/>
          <w:b/>
          <w:sz w:val="26"/>
          <w:szCs w:val="26"/>
        </w:rPr>
        <w:t xml:space="preserve">йона Республики Мордовия до 2040 года» </w:t>
      </w:r>
    </w:p>
    <w:p w:rsidR="000F2856" w:rsidRPr="00EE3B9E" w:rsidRDefault="000F2856" w:rsidP="000F2856">
      <w:pPr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-Полянского муниципального района администрация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-Полянского муниципального района Республики Мордовия </w:t>
      </w:r>
    </w:p>
    <w:p w:rsidR="000F2856" w:rsidRPr="005614BE" w:rsidRDefault="000F2856" w:rsidP="000F285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4BE">
        <w:rPr>
          <w:rFonts w:ascii="Times New Roman" w:hAnsi="Times New Roman" w:cs="Times New Roman"/>
          <w:b/>
          <w:sz w:val="26"/>
          <w:szCs w:val="26"/>
        </w:rPr>
        <w:t>ПОСТАНОВЛЯЮ</w:t>
      </w:r>
    </w:p>
    <w:p w:rsidR="000F2856" w:rsidRPr="00EE3B9E" w:rsidRDefault="000F2856" w:rsidP="000F285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 xml:space="preserve">Утвердить актуализированную схему теплоснабжения Уметского городского поселения </w:t>
      </w:r>
      <w:proofErr w:type="spellStart"/>
      <w:r w:rsidRPr="00EE3B9E">
        <w:rPr>
          <w:rFonts w:ascii="Times New Roman" w:eastAsia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eastAsia="Times New Roman" w:hAnsi="Times New Roman" w:cs="Times New Roman"/>
          <w:sz w:val="26"/>
          <w:szCs w:val="26"/>
        </w:rPr>
        <w:t>-Полянского муниципального района Республики Мордовия до 20</w:t>
      </w:r>
      <w:r>
        <w:rPr>
          <w:rFonts w:ascii="Times New Roman" w:eastAsia="Times New Roman" w:hAnsi="Times New Roman" w:cs="Times New Roman"/>
          <w:sz w:val="26"/>
          <w:szCs w:val="26"/>
        </w:rPr>
        <w:t>40</w:t>
      </w:r>
      <w:r w:rsidRPr="00EE3B9E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0F2856" w:rsidRPr="00EE3B9E" w:rsidRDefault="000F2856" w:rsidP="000F285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 xml:space="preserve">Определить единой теплоснабжающей организацией, для объектов, подключенных к системам централизованного теплоснабжения на территории Уметского городского поселения, муниципальное предприятие </w:t>
      </w:r>
      <w:proofErr w:type="spellStart"/>
      <w:r w:rsidRPr="00EE3B9E">
        <w:rPr>
          <w:rFonts w:ascii="Times New Roman" w:eastAsia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eastAsia="Times New Roman" w:hAnsi="Times New Roman" w:cs="Times New Roman"/>
          <w:sz w:val="26"/>
          <w:szCs w:val="26"/>
        </w:rPr>
        <w:t>-Полянского муниципального района «Тепловые сети».</w:t>
      </w:r>
    </w:p>
    <w:p w:rsidR="000F2856" w:rsidRPr="00EE3B9E" w:rsidRDefault="000F2856" w:rsidP="000F285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E3B9E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EE3B9E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заместителя главы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-Полянского муниципального района - Ю.А.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Парежева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F2856" w:rsidRPr="00EE3B9E" w:rsidRDefault="000F2856" w:rsidP="000F2856">
      <w:pPr>
        <w:pStyle w:val="a4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>Постановление вступает в силу после его официального опубликования.</w:t>
      </w:r>
    </w:p>
    <w:p w:rsidR="000F2856" w:rsidRPr="00EE3B9E" w:rsidRDefault="000F2856" w:rsidP="000F2856">
      <w:pPr>
        <w:pStyle w:val="a4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>Постановление администрации Ум</w:t>
      </w:r>
      <w:r>
        <w:rPr>
          <w:rFonts w:ascii="Times New Roman" w:hAnsi="Times New Roman" w:cs="Times New Roman"/>
          <w:sz w:val="26"/>
          <w:szCs w:val="26"/>
        </w:rPr>
        <w:t>етского городского поселения №81 от 06.06.2025</w:t>
      </w:r>
      <w:r w:rsidRPr="00EE3B9E">
        <w:rPr>
          <w:rFonts w:ascii="Times New Roman" w:hAnsi="Times New Roman" w:cs="Times New Roman"/>
          <w:sz w:val="26"/>
          <w:szCs w:val="26"/>
        </w:rPr>
        <w:t xml:space="preserve"> г. «Об утверждении актуализированной схемы теплоснабжения Уметского городского поселения </w:t>
      </w:r>
      <w:proofErr w:type="spellStart"/>
      <w:r w:rsidRPr="00EE3B9E">
        <w:rPr>
          <w:rFonts w:ascii="Times New Roman" w:hAnsi="Times New Roman" w:cs="Times New Roman"/>
          <w:sz w:val="26"/>
          <w:szCs w:val="26"/>
        </w:rPr>
        <w:t>Зубово</w:t>
      </w:r>
      <w:proofErr w:type="spellEnd"/>
      <w:r w:rsidRPr="00EE3B9E">
        <w:rPr>
          <w:rFonts w:ascii="Times New Roman" w:hAnsi="Times New Roman" w:cs="Times New Roman"/>
          <w:sz w:val="26"/>
          <w:szCs w:val="26"/>
        </w:rPr>
        <w:t>-Полянского муниципального района Республики Мордовия до 203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EE3B9E">
        <w:rPr>
          <w:rFonts w:ascii="Times New Roman" w:hAnsi="Times New Roman" w:cs="Times New Roman"/>
          <w:sz w:val="26"/>
          <w:szCs w:val="26"/>
        </w:rPr>
        <w:t xml:space="preserve"> года» считать утратившим силу.</w:t>
      </w:r>
    </w:p>
    <w:p w:rsidR="000F2856" w:rsidRPr="00EE3B9E" w:rsidRDefault="000F2856" w:rsidP="000F2856">
      <w:p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F2856" w:rsidRPr="00EE3B9E" w:rsidRDefault="000F2856" w:rsidP="000F2856">
      <w:pPr>
        <w:spacing w:line="259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F2856" w:rsidRPr="00EE3B9E" w:rsidRDefault="000F2856" w:rsidP="000F2856">
      <w:pPr>
        <w:spacing w:line="257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0F2856" w:rsidRPr="00EE3B9E" w:rsidRDefault="000F2856" w:rsidP="000F2856">
      <w:pPr>
        <w:spacing w:line="257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Уметского городского поселения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Дроздова</w:t>
      </w:r>
      <w:r w:rsidRPr="00EE3B9E">
        <w:rPr>
          <w:rFonts w:ascii="Times New Roman" w:hAnsi="Times New Roman" w:cs="Times New Roman"/>
          <w:sz w:val="26"/>
          <w:szCs w:val="26"/>
        </w:rPr>
        <w:t xml:space="preserve"> О.В.</w:t>
      </w:r>
    </w:p>
    <w:p w:rsidR="000F2856" w:rsidRDefault="000F2856" w:rsidP="000F28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Toc356979288"/>
      <w:bookmarkStart w:id="2" w:name="_Hlk522700876"/>
    </w:p>
    <w:p w:rsidR="000F2856" w:rsidRPr="00A47D24" w:rsidRDefault="000F2856" w:rsidP="000F2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Pr="00A47D24" w:rsidRDefault="000F2856" w:rsidP="000F2856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F2856" w:rsidRDefault="000F2856" w:rsidP="000F2856">
      <w:pPr>
        <w:tabs>
          <w:tab w:val="left" w:pos="6315"/>
        </w:tabs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:rsidR="000F2856" w:rsidRPr="00F51112" w:rsidRDefault="000F2856" w:rsidP="000F2856">
      <w:pPr>
        <w:tabs>
          <w:tab w:val="left" w:pos="6315"/>
        </w:tabs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proofErr w:type="spellStart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Умётского</w:t>
      </w:r>
      <w:proofErr w:type="spellEnd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городского поселения</w:t>
      </w: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-Полянского </w:t>
      </w:r>
      <w:r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2040</w:t>
      </w:r>
      <w:r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:rsidR="000F2856" w:rsidRDefault="000F2856" w:rsidP="000F2856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0F2856" w:rsidRPr="00F508B2" w:rsidRDefault="000F2856" w:rsidP="000F2856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0F2856" w:rsidRPr="00F508B2" w:rsidRDefault="000F2856" w:rsidP="000F2856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0F2856" w:rsidRPr="00F508B2" w:rsidRDefault="000F2856" w:rsidP="000F2856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:rsidR="000F2856" w:rsidRPr="00F508B2" w:rsidRDefault="000F2856" w:rsidP="000F2856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0F2856" w:rsidRPr="00F508B2" w:rsidRDefault="000F2856" w:rsidP="000F2856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:rsidR="000F2856" w:rsidRPr="00F508B2" w:rsidRDefault="000F2856" w:rsidP="000F2856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0F2856" w:rsidRDefault="000F2856" w:rsidP="000F2856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:rsidR="000F2856" w:rsidRDefault="000F2856" w:rsidP="000F2856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2856" w:rsidRPr="008F78EB" w:rsidRDefault="000F2856" w:rsidP="000F2856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2856" w:rsidRPr="008F78EB" w:rsidRDefault="000F2856" w:rsidP="000F285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:rsidR="000F2856" w:rsidRPr="00EA1682" w:rsidRDefault="000F2856" w:rsidP="000F2856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</w:pPr>
          <w:r w:rsidRPr="00EA1682"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  <w:t>Оглавление</w:t>
          </w:r>
          <w:r w:rsidRPr="00EA1682"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  <w:tab/>
          </w:r>
        </w:p>
        <w:p w:rsidR="000F2856" w:rsidRPr="00EA1682" w:rsidRDefault="000F2856" w:rsidP="000F2856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fldChar w:fldCharType="begin"/>
          </w: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instrText xml:space="preserve"> TOC \o "1-3" \h \z \u </w:instrText>
          </w: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fldChar w:fldCharType="separate"/>
          </w:r>
          <w:hyperlink w:anchor="_Toc130887810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_Toc130887810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4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1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1.1.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_Toc130887811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4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2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1.2.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_Toc130887812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12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3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1.3.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_Toc130887813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13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4" w:history="1">
            <w:r w:rsidR="000F2856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2 «Существующие и перспективные балансы теплоносителя»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_Toc130887814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14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5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2.1.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_Toc130887815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14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6" w:history="1">
            <w:r w:rsidR="000F2856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 3 «Технико-экономические показатели теплоснабжающих и теплосетевых организаций»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_Toc130887816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15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7" w:history="1">
            <w:r w:rsidR="000F2856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_Toc130887817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17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8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4.1.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_Toc130887818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17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9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4.2.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_Toc130887819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17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0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4.3.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_Toc130887820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18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1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_Toc130887821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18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22" w:history="1">
            <w:r w:rsidR="000F2856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5 «Перспективные топливные балансы»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_Toc130887822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20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3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5.1.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_Toc130887823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20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4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5.2.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_Toc130887824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22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25" w:history="1">
            <w:r w:rsidR="000F2856"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6 «Решение об определении единой теплоснабжающей организации (организаций)»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_Toc130887825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22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6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6.1.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Решение об определении единой теплоснабжающей организации (организаций)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_Toc130887826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22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7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6.2.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_Toc130887827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22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8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6.3.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_Toc130887828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22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9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6.4.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_Toc130887829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23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EA1682" w:rsidRDefault="00835ADC" w:rsidP="000F2856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30" w:history="1"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6.5.</w:t>
            </w:r>
            <w:r w:rsidR="000F2856"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="000F2856"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0F2856" w:rsidRPr="00EA1682">
              <w:rPr>
                <w:noProof/>
                <w:webHidden/>
                <w:sz w:val="21"/>
                <w:szCs w:val="21"/>
              </w:rPr>
              <w:tab/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="000F2856" w:rsidRPr="00EA1682">
              <w:rPr>
                <w:noProof/>
                <w:webHidden/>
                <w:sz w:val="21"/>
                <w:szCs w:val="21"/>
              </w:rPr>
              <w:instrText xml:space="preserve"> PAGEREF _Toc130887830 \h </w:instrText>
            </w:r>
            <w:r w:rsidR="000F2856" w:rsidRPr="00EA1682">
              <w:rPr>
                <w:noProof/>
                <w:webHidden/>
                <w:sz w:val="21"/>
                <w:szCs w:val="21"/>
              </w:rPr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 w:rsidR="000F2856">
              <w:rPr>
                <w:noProof/>
                <w:webHidden/>
                <w:sz w:val="21"/>
                <w:szCs w:val="21"/>
              </w:rPr>
              <w:t>24</w:t>
            </w:r>
            <w:r w:rsidR="000F2856"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0F2856" w:rsidRPr="00A47D24" w:rsidRDefault="000F2856" w:rsidP="000F2856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EA1682">
            <w:rPr>
              <w:rFonts w:ascii="Times New Roman" w:eastAsia="Times New Roman" w:hAnsi="Times New Roman" w:cs="Times New Roman"/>
              <w:sz w:val="21"/>
              <w:szCs w:val="21"/>
              <w:lang w:eastAsia="ru-RU"/>
            </w:rPr>
            <w:fldChar w:fldCharType="end"/>
          </w:r>
        </w:p>
      </w:sdtContent>
    </w:sdt>
    <w:p w:rsidR="000F2856" w:rsidRPr="00A47D24" w:rsidRDefault="000F2856" w:rsidP="000F2856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0F2856" w:rsidRPr="00A47D24" w:rsidRDefault="000F2856" w:rsidP="000F2856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130887810"/>
      <w:bookmarkEnd w:id="1"/>
      <w:bookmarkEnd w:id="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0F2856" w:rsidRPr="00AA3BF7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13088781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-Полянского муниципального района </w:t>
      </w:r>
      <w:r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>
        <w:rPr>
          <w:rFonts w:ascii="Times New Roman" w:hAnsi="Times New Roman" w:cs="Times New Roman"/>
          <w:sz w:val="24"/>
          <w:szCs w:val="24"/>
        </w:rPr>
        <w:t>тепловой энергии</w:t>
      </w:r>
      <w:r w:rsidRPr="00AA3BF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AA3BF7">
        <w:rPr>
          <w:rFonts w:ascii="Times New Roman" w:hAnsi="Times New Roman" w:cs="Times New Roman"/>
          <w:sz w:val="24"/>
          <w:szCs w:val="24"/>
        </w:rPr>
        <w:t>обеспечивая теплоснабжение жил</w:t>
      </w:r>
      <w:r>
        <w:rPr>
          <w:rFonts w:ascii="Times New Roman" w:hAnsi="Times New Roman" w:cs="Times New Roman"/>
          <w:sz w:val="24"/>
          <w:szCs w:val="24"/>
        </w:rPr>
        <w:t>ых и административных зданий поселения</w:t>
      </w:r>
      <w:r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МП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-Полянского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«Тепловые сети»</w:t>
      </w:r>
      <w:r w:rsidRPr="00AA3BF7">
        <w:rPr>
          <w:rFonts w:ascii="Times New Roman" w:hAnsi="Times New Roman" w:cs="Times New Roman"/>
          <w:sz w:val="24"/>
          <w:szCs w:val="24"/>
        </w:rPr>
        <w:t>.</w:t>
      </w:r>
      <w:r w:rsidRPr="00E973AC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>
        <w:rPr>
          <w:rFonts w:ascii="Times New Roman" w:hAnsi="Times New Roman" w:cs="Times New Roman"/>
          <w:sz w:val="24"/>
          <w:szCs w:val="24"/>
        </w:rPr>
        <w:t xml:space="preserve">четырех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ых,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</w:t>
      </w:r>
      <w:r w:rsidRPr="00E97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2856" w:rsidRPr="00E0054A" w:rsidRDefault="000F2856" w:rsidP="000F285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</w:t>
      </w:r>
      <w:r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Pr="00921794">
        <w:rPr>
          <w:rFonts w:ascii="Times New Roman" w:hAnsi="Times New Roman"/>
          <w:sz w:val="24"/>
          <w:szCs w:val="24"/>
        </w:rPr>
        <w:t>составляет 952,</w:t>
      </w:r>
      <w:r>
        <w:rPr>
          <w:rFonts w:ascii="Times New Roman" w:hAnsi="Times New Roman"/>
          <w:sz w:val="24"/>
          <w:szCs w:val="24"/>
        </w:rPr>
        <w:t>55</w:t>
      </w:r>
      <w:r w:rsidRPr="00921794">
        <w:rPr>
          <w:rFonts w:ascii="Times New Roman" w:hAnsi="Times New Roman"/>
          <w:sz w:val="24"/>
          <w:szCs w:val="24"/>
        </w:rPr>
        <w:t xml:space="preserve"> м. Компенсация</w:t>
      </w:r>
      <w:r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</w:t>
      </w:r>
      <w:proofErr w:type="spellStart"/>
      <w:r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2856" w:rsidRDefault="000F2856" w:rsidP="000F2856">
      <w:pPr>
        <w:pStyle w:val="a4"/>
        <w:numPr>
          <w:ilvl w:val="2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Описание </w:t>
      </w:r>
      <w:r w:rsidRPr="002E0B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зон действия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МП</w:t>
      </w:r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Зубово</w:t>
      </w:r>
      <w:proofErr w:type="spellEnd"/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-Полянского муниципального района «Тепловые сети».</w:t>
      </w:r>
    </w:p>
    <w:p w:rsidR="000F2856" w:rsidRPr="00E973AC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3AC">
        <w:rPr>
          <w:rFonts w:ascii="Times New Roman" w:hAnsi="Times New Roman" w:cs="Times New Roman"/>
          <w:sz w:val="24"/>
          <w:szCs w:val="24"/>
        </w:rPr>
        <w:t xml:space="preserve">В котельной №7 п. Умет установлены три котла типа </w:t>
      </w:r>
      <w:proofErr w:type="spellStart"/>
      <w:r w:rsidRPr="00E973AC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E973AC">
        <w:rPr>
          <w:rFonts w:ascii="Times New Roman" w:hAnsi="Times New Roman" w:cs="Times New Roman"/>
          <w:sz w:val="24"/>
          <w:szCs w:val="24"/>
        </w:rPr>
        <w:t>, работающие в водогрейном режиме. Производительность котельной 0,645 Гкал/ч. Год ввода в эксплуатацию основного оборудования – 2007 г.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2856" w:rsidRPr="002E0B31" w:rsidRDefault="000F2856" w:rsidP="000F2856">
      <w:pPr>
        <w:pStyle w:val="a4"/>
        <w:numPr>
          <w:ilvl w:val="2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4F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Зоны действия источников прочих муниципальных и ведомственных котельных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является ведомственной котельной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три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A311CE">
        <w:rPr>
          <w:rFonts w:ascii="Times New Roman" w:hAnsi="Times New Roman" w:cs="Times New Roman"/>
          <w:sz w:val="24"/>
          <w:szCs w:val="24"/>
        </w:rPr>
        <w:t>КЧМ 5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Pr="00B64AF6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оизводительность котельной 0,249</w:t>
      </w:r>
      <w:r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2000 г.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является ведомственной котельной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Конорд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0,164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2011 г.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является ведомственной котельной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Alphatherm</w:t>
      </w:r>
      <w:proofErr w:type="spellEnd"/>
      <w:r w:rsidRPr="00A311CE">
        <w:rPr>
          <w:rFonts w:ascii="Times New Roman" w:hAnsi="Times New Roman" w:cs="Times New Roman"/>
          <w:sz w:val="24"/>
          <w:szCs w:val="24"/>
        </w:rPr>
        <w:t xml:space="preserve"> ALPHA E </w:t>
      </w:r>
      <w:r w:rsidRPr="00A311CE">
        <w:rPr>
          <w:rFonts w:ascii="Times New Roman" w:hAnsi="Times New Roman" w:cs="Times New Roman"/>
          <w:sz w:val="24"/>
          <w:szCs w:val="24"/>
        </w:rPr>
        <w:lastRenderedPageBreak/>
        <w:t>340,</w:t>
      </w:r>
      <w:r w:rsidRPr="00591DF1">
        <w:rPr>
          <w:rFonts w:ascii="Times New Roman" w:hAnsi="Times New Roman" w:cs="Times New Roman"/>
          <w:sz w:val="24"/>
          <w:szCs w:val="24"/>
        </w:rPr>
        <w:t xml:space="preserve">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0,584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2018 г.</w:t>
      </w:r>
    </w:p>
    <w:p w:rsidR="000F2856" w:rsidRPr="00D11EE5" w:rsidRDefault="000F2856" w:rsidP="000F2856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D11EE5">
        <w:rPr>
          <w:rFonts w:ascii="Times New Roman" w:hAnsi="Times New Roman"/>
          <w:sz w:val="24"/>
          <w:szCs w:val="24"/>
        </w:rPr>
        <w:t xml:space="preserve"> Характеристики </w:t>
      </w:r>
      <w:proofErr w:type="spellStart"/>
      <w:r w:rsidRPr="00D11EE5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D11EE5"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0F2856" w:rsidRPr="00094629" w:rsidTr="007C576D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 xml:space="preserve">КПД </w:t>
            </w:r>
            <w:proofErr w:type="gramStart"/>
            <w:r w:rsidRPr="0038249A">
              <w:rPr>
                <w:rFonts w:ascii="Times New Roman" w:hAnsi="Times New Roman"/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5"/>
        </w:trPr>
        <w:tc>
          <w:tcPr>
            <w:tcW w:w="978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F81B8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921794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F2856" w:rsidRPr="001F1D21" w:rsidRDefault="000F2856" w:rsidP="000F2856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0F2856" w:rsidRDefault="000F2856" w:rsidP="000F2856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2856" w:rsidRPr="00D83E64" w:rsidRDefault="000F2856" w:rsidP="000F2856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0F2856" w:rsidRPr="00094629" w:rsidTr="007C576D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D22B1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A509C8" w:rsidTr="007C576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F81B8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A509C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F81B8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56" w:rsidRPr="00F81B86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proofErr w:type="spellStart"/>
            <w:r w:rsidRPr="005F2F3D">
              <w:rPr>
                <w:rFonts w:ascii="Times New Roman" w:hAnsi="Times New Roman"/>
                <w:sz w:val="20"/>
                <w:szCs w:val="20"/>
              </w:rPr>
              <w:t>Wilo</w:t>
            </w:r>
            <w:proofErr w:type="spellEnd"/>
            <w:r w:rsidRPr="005F2F3D">
              <w:rPr>
                <w:rFonts w:ascii="Times New Roman" w:hAnsi="Times New Roman"/>
                <w:sz w:val="20"/>
                <w:szCs w:val="20"/>
              </w:rPr>
              <w:t xml:space="preserve">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856" w:rsidRPr="00094629" w:rsidTr="007C576D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825518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56" w:rsidRPr="005F2F3D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856" w:rsidRPr="00094629" w:rsidRDefault="000F2856" w:rsidP="007C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F2856" w:rsidRPr="00A47D24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В таблице №2 отсутствуют данные по котельной </w:t>
      </w:r>
      <w:r w:rsidRPr="007514A0">
        <w:rPr>
          <w:rFonts w:ascii="Times New Roman" w:hAnsi="Times New Roman" w:cs="Times New Roman"/>
          <w:sz w:val="24"/>
          <w:szCs w:val="24"/>
        </w:rPr>
        <w:t xml:space="preserve">МДОУ </w:t>
      </w:r>
      <w:proofErr w:type="spellStart"/>
      <w:r w:rsidRPr="007514A0"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 w:rsidRPr="007514A0">
        <w:rPr>
          <w:rFonts w:ascii="Times New Roman" w:hAnsi="Times New Roman" w:cs="Times New Roman"/>
          <w:sz w:val="24"/>
          <w:szCs w:val="24"/>
        </w:rPr>
        <w:t xml:space="preserve"> детский сад №</w:t>
      </w:r>
      <w:r>
        <w:rPr>
          <w:rFonts w:ascii="Times New Roman" w:hAnsi="Times New Roman" w:cs="Times New Roman"/>
          <w:sz w:val="24"/>
          <w:szCs w:val="24"/>
        </w:rPr>
        <w:t>2, так как котельная пристроена к зданию детского сада.</w:t>
      </w:r>
    </w:p>
    <w:bookmarkEnd w:id="7"/>
    <w:p w:rsidR="000F2856" w:rsidRDefault="000F2856" w:rsidP="000F2856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0F2856" w:rsidRDefault="000F2856" w:rsidP="000F2856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0F2856" w:rsidSect="00EE3B9E"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0F2856" w:rsidRDefault="000F2856" w:rsidP="000F2856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tbl>
      <w:tblPr>
        <w:tblStyle w:val="aa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0F2856" w:rsidTr="007C576D">
        <w:trPr>
          <w:trHeight w:val="1376"/>
        </w:trPr>
        <w:tc>
          <w:tcPr>
            <w:tcW w:w="688" w:type="dxa"/>
            <w:vAlign w:val="center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14" w:type="dxa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28" w:type="dxa"/>
            <w:vAlign w:val="center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73" w:type="dxa"/>
            <w:vAlign w:val="center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0F2856" w:rsidTr="007C576D">
        <w:trPr>
          <w:trHeight w:val="411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38249A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0F2856" w:rsidTr="007C576D">
        <w:trPr>
          <w:trHeight w:val="274"/>
        </w:trPr>
        <w:tc>
          <w:tcPr>
            <w:tcW w:w="14972" w:type="dxa"/>
            <w:gridSpan w:val="7"/>
          </w:tcPr>
          <w:p w:rsidR="000F2856" w:rsidRPr="00D823C8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№1</w:t>
            </w:r>
          </w:p>
        </w:tc>
      </w:tr>
      <w:tr w:rsidR="000F2856" w:rsidTr="007C576D">
        <w:trPr>
          <w:trHeight w:val="310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</w:pPr>
            <w:r w:rsidRPr="006219AD">
              <w:t xml:space="preserve">п. Умет, ул. </w:t>
            </w:r>
            <w:proofErr w:type="gramStart"/>
            <w:r w:rsidRPr="006219AD">
              <w:t>Рабочая</w:t>
            </w:r>
            <w:proofErr w:type="gramEnd"/>
            <w:r w:rsidRPr="006219AD">
              <w:t>, д.1А</w:t>
            </w:r>
          </w:p>
        </w:tc>
        <w:tc>
          <w:tcPr>
            <w:tcW w:w="1333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0F2856" w:rsidTr="007C576D">
        <w:trPr>
          <w:trHeight w:val="310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:rsidR="000F2856" w:rsidRPr="0035122C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:rsidR="000F2856" w:rsidRPr="0035122C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:rsidR="000F2856" w:rsidRPr="0035122C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:rsidR="000F2856" w:rsidRPr="0035122C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0F2856" w:rsidTr="007C576D">
        <w:trPr>
          <w:trHeight w:val="310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Pr="0035122C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0F2856" w:rsidTr="007C576D">
        <w:trPr>
          <w:trHeight w:val="258"/>
        </w:trPr>
        <w:tc>
          <w:tcPr>
            <w:tcW w:w="14972" w:type="dxa"/>
            <w:gridSpan w:val="7"/>
          </w:tcPr>
          <w:p w:rsidR="000F2856" w:rsidRPr="00D823C8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№2</w:t>
            </w:r>
          </w:p>
        </w:tc>
      </w:tr>
      <w:tr w:rsidR="000F2856" w:rsidTr="007C576D">
        <w:trPr>
          <w:trHeight w:val="468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</w:pPr>
            <w:r w:rsidRPr="006219AD">
              <w:t xml:space="preserve">п. Умет, ул. </w:t>
            </w:r>
            <w:proofErr w:type="gramStart"/>
            <w:r w:rsidRPr="006219AD">
              <w:t>Рабочая</w:t>
            </w:r>
            <w:proofErr w:type="gramEnd"/>
            <w:r w:rsidRPr="006219AD">
              <w:t>, д.1А</w:t>
            </w:r>
          </w:p>
        </w:tc>
        <w:tc>
          <w:tcPr>
            <w:tcW w:w="1333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Pr="006219AD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0F2856" w:rsidTr="007C576D">
        <w:trPr>
          <w:trHeight w:val="39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  <w:tc>
          <w:tcPr>
            <w:tcW w:w="1514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</w:tr>
      <w:tr w:rsidR="000F2856" w:rsidTr="007C576D">
        <w:trPr>
          <w:trHeight w:val="393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0F2856" w:rsidTr="007C576D">
        <w:trPr>
          <w:trHeight w:val="262"/>
        </w:trPr>
        <w:tc>
          <w:tcPr>
            <w:tcW w:w="14972" w:type="dxa"/>
            <w:gridSpan w:val="7"/>
          </w:tcPr>
          <w:p w:rsidR="000F2856" w:rsidRPr="00D823C8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МОУ </w:t>
            </w:r>
            <w:proofErr w:type="spellStart"/>
            <w:r w:rsidRPr="00921794">
              <w:rPr>
                <w:b/>
              </w:rPr>
              <w:t>Уметская</w:t>
            </w:r>
            <w:proofErr w:type="spellEnd"/>
            <w:r w:rsidRPr="00921794">
              <w:rPr>
                <w:b/>
              </w:rPr>
              <w:t xml:space="preserve"> СОШ</w:t>
            </w:r>
          </w:p>
        </w:tc>
      </w:tr>
      <w:tr w:rsidR="000F2856" w:rsidTr="007C576D">
        <w:trPr>
          <w:trHeight w:val="278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п. Умет, ул. </w:t>
            </w:r>
            <w:proofErr w:type="gramStart"/>
            <w:r>
              <w:rPr>
                <w:color w:val="000000"/>
              </w:rPr>
              <w:t>Школьная</w:t>
            </w:r>
            <w:proofErr w:type="gramEnd"/>
            <w:r>
              <w:rPr>
                <w:color w:val="000000"/>
              </w:rPr>
              <w:t>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0F2856" w:rsidTr="007C576D">
        <w:trPr>
          <w:trHeight w:val="269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п. Умет, ул. </w:t>
            </w:r>
            <w:proofErr w:type="gramStart"/>
            <w:r>
              <w:rPr>
                <w:color w:val="000000"/>
              </w:rPr>
              <w:t>Школьная</w:t>
            </w:r>
            <w:proofErr w:type="gramEnd"/>
            <w:r>
              <w:rPr>
                <w:color w:val="000000"/>
              </w:rPr>
              <w:t>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0F2856" w:rsidTr="007C576D">
        <w:trPr>
          <w:trHeight w:val="258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 xml:space="preserve">п. Умет, ул. </w:t>
            </w:r>
            <w:proofErr w:type="gramStart"/>
            <w:r>
              <w:rPr>
                <w:color w:val="000000"/>
              </w:rPr>
              <w:t>Школьная</w:t>
            </w:r>
            <w:proofErr w:type="gramEnd"/>
            <w:r>
              <w:rPr>
                <w:color w:val="000000"/>
              </w:rPr>
              <w:t>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0F2856" w:rsidTr="007C576D">
        <w:trPr>
          <w:trHeight w:val="417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shd w:val="clear" w:color="auto" w:fill="auto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0F2856" w:rsidTr="007C576D">
        <w:trPr>
          <w:trHeight w:val="417"/>
        </w:trPr>
        <w:tc>
          <w:tcPr>
            <w:tcW w:w="14972" w:type="dxa"/>
            <w:gridSpan w:val="7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34330">
              <w:t xml:space="preserve">МП </w:t>
            </w:r>
            <w:proofErr w:type="spellStart"/>
            <w:r w:rsidRPr="00E34330">
              <w:t>Зубово</w:t>
            </w:r>
            <w:proofErr w:type="spellEnd"/>
            <w:r w:rsidRPr="00E34330">
              <w:t>-Полянского муниципального района «Тепловые сети»</w:t>
            </w:r>
          </w:p>
        </w:tc>
      </w:tr>
      <w:tr w:rsidR="000F2856" w:rsidTr="007C576D">
        <w:trPr>
          <w:trHeight w:val="274"/>
        </w:trPr>
        <w:tc>
          <w:tcPr>
            <w:tcW w:w="14972" w:type="dxa"/>
            <w:gridSpan w:val="7"/>
          </w:tcPr>
          <w:p w:rsidR="000F2856" w:rsidRPr="00D823C8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№7 п. Умет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д.1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д.2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д.3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д.4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д.5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д.6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</w:tr>
      <w:tr w:rsidR="000F2856" w:rsidTr="007C576D">
        <w:trPr>
          <w:trHeight w:val="563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  <w:r>
              <w:t xml:space="preserve">п. Умет, ул. </w:t>
            </w:r>
            <w:proofErr w:type="gramStart"/>
            <w:r>
              <w:t>Озерная</w:t>
            </w:r>
            <w:proofErr w:type="gramEnd"/>
            <w:r>
              <w:t>, д.7</w:t>
            </w:r>
          </w:p>
        </w:tc>
        <w:tc>
          <w:tcPr>
            <w:tcW w:w="133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  <w:tc>
          <w:tcPr>
            <w:tcW w:w="1514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B87F40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</w:tr>
      <w:tr w:rsidR="000F2856" w:rsidTr="007C576D">
        <w:trPr>
          <w:trHeight w:val="427"/>
        </w:trPr>
        <w:tc>
          <w:tcPr>
            <w:tcW w:w="688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0F2856" w:rsidRDefault="000F2856" w:rsidP="007C576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  <w:tc>
          <w:tcPr>
            <w:tcW w:w="1514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0F2856" w:rsidRPr="000B4D55" w:rsidRDefault="000F2856" w:rsidP="007C57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</w:tr>
    </w:tbl>
    <w:p w:rsidR="000F2856" w:rsidRPr="00620CD1" w:rsidRDefault="000F2856" w:rsidP="000F2856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0F2856" w:rsidRPr="00620CD1" w:rsidSect="00EE3B9E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0F2856" w:rsidRPr="003E3FA2" w:rsidRDefault="000F2856" w:rsidP="000F28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0F2856" w:rsidRDefault="000F2856" w:rsidP="000F285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F2856" w:rsidRPr="008F78EB" w:rsidTr="007C576D">
        <w:trPr>
          <w:trHeight w:val="20"/>
          <w:tblHeader/>
          <w:jc w:val="center"/>
        </w:trPr>
        <w:tc>
          <w:tcPr>
            <w:tcW w:w="466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Длина трубопровода (в двухтрубном исчислении),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м</w:t>
            </w:r>
            <w:proofErr w:type="gramEnd"/>
          </w:p>
        </w:tc>
        <w:tc>
          <w:tcPr>
            <w:tcW w:w="998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0F2856" w:rsidRPr="00487819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0F2856" w:rsidRPr="002C146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Уметский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детский сад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0F2856" w:rsidRPr="00BF5E6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A5793D" w:rsidRDefault="000F2856" w:rsidP="007C576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A5793D" w:rsidRDefault="000F2856" w:rsidP="007C576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0F2856" w:rsidRPr="00BF5E6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0F2856" w:rsidRPr="00BF5E69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0F2856" w:rsidRPr="009472E1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shd w:val="clear" w:color="auto" w:fill="auto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0F2856" w:rsidRPr="002363D9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0F2856" w:rsidRPr="002363D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СОШ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Гараж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0F2856" w:rsidRPr="002363D9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202945" w:rsidRDefault="000F2856" w:rsidP="007C576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117,56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0F2856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0F2856" w:rsidRPr="00FC51C4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МП </w:t>
            </w:r>
            <w:proofErr w:type="spellStart"/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муниципального района «Тепловые сети»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0F2856" w:rsidRPr="009472E1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0F2856" w:rsidRPr="002B6100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8F78EB" w:rsidTr="007C576D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0F2856" w:rsidRPr="00202945" w:rsidRDefault="000F2856" w:rsidP="007C576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0F2856" w:rsidRPr="00957277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0F2856" w:rsidRDefault="000F2856" w:rsidP="007C576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F2856" w:rsidRDefault="000F2856" w:rsidP="000F2856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F2856" w:rsidSect="00EE3B9E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0F2856" w:rsidRPr="00E72B3F" w:rsidRDefault="000F2856" w:rsidP="000F2856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Toc525894693"/>
      <w:bookmarkStart w:id="9" w:name="_Toc535417856"/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" w:name="_Toc13088781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0F2856" w:rsidRPr="00A47D24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источников тепловой энергии, устанавливаемых на основании величины расчетной теплово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приведены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2856" w:rsidRDefault="000F2856" w:rsidP="000F285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0F2856" w:rsidRPr="002E5A4E" w:rsidTr="007C576D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(+)/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Дефицит (-)</w:t>
            </w:r>
          </w:p>
        </w:tc>
      </w:tr>
      <w:tr w:rsidR="000F2856" w:rsidRPr="002E5A4E" w:rsidTr="007C576D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2856" w:rsidRPr="002E5A4E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3A3927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2E5A4E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2E5A4E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2E5A4E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0F2856" w:rsidRPr="000E57DC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0E57DC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0F2856" w:rsidRPr="000E57DC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0E57DC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3A3927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0F2856" w:rsidRPr="000E57DC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3A3927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0F2856" w:rsidRPr="000E57DC" w:rsidTr="007C576D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3A3927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0F2856" w:rsidRPr="000E57DC" w:rsidTr="007C576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0E57DC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</w:tbl>
    <w:p w:rsidR="000F2856" w:rsidRDefault="000F2856" w:rsidP="000F285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56" w:rsidRPr="001A6ED2" w:rsidRDefault="000F2856" w:rsidP="000F2856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Toc525894698"/>
      <w:bookmarkStart w:id="13" w:name="_Toc535417861"/>
      <w:bookmarkEnd w:id="11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</w:p>
    <w:p w:rsidR="000F2856" w:rsidRPr="00A47D24" w:rsidRDefault="000F2856" w:rsidP="000F2856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13088781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0F2856" w:rsidRPr="005A1FD5" w:rsidRDefault="000F2856" w:rsidP="000F285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2856" w:rsidRDefault="000F2856" w:rsidP="000F285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:rsidR="000F2856" w:rsidRPr="00F8066C" w:rsidRDefault="000F2856" w:rsidP="000F28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0F2856" w:rsidRPr="00D16BBA" w:rsidTr="007C576D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0F2856" w:rsidRPr="00D16BBA" w:rsidTr="007C576D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0F2856" w:rsidRPr="00D16BBA" w:rsidTr="007C576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D16BBA" w:rsidTr="007C576D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0F2856" w:rsidRPr="00D16BBA" w:rsidTr="007C576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D16BBA" w:rsidTr="007C576D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D16BBA" w:rsidTr="007C576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D16BBA" w:rsidTr="007C576D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0F2856" w:rsidRPr="00D16BBA" w:rsidTr="007C576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153918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0F2856" w:rsidRPr="00D16BBA" w:rsidTr="007C576D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153918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188,89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153918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6,27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153918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195,15</w:t>
            </w:r>
          </w:p>
        </w:tc>
      </w:tr>
      <w:tr w:rsidR="000F2856" w:rsidRPr="00D16BBA" w:rsidTr="007C576D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D16BB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239,28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7,78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E6347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247,06</w:t>
            </w:r>
          </w:p>
        </w:tc>
      </w:tr>
    </w:tbl>
    <w:p w:rsidR="000F2856" w:rsidRPr="00A47D24" w:rsidRDefault="000F2856" w:rsidP="000F28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56" w:rsidRPr="00A47D24" w:rsidRDefault="000F2856" w:rsidP="000F2856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130887814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5"/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13088781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:rsidR="000F2856" w:rsidRDefault="000F2856" w:rsidP="000F2856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0F2856" w:rsidRPr="00A47D24" w:rsidRDefault="000F2856" w:rsidP="000F2856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0F2856" w:rsidRPr="00A47D24" w:rsidRDefault="000F2856" w:rsidP="000F2856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0F2856" w:rsidRPr="001A6ED2" w:rsidRDefault="000F2856" w:rsidP="000F2856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2856" w:rsidRDefault="000F2856" w:rsidP="000F2856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856" w:rsidRDefault="000F2856" w:rsidP="000F2856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856" w:rsidRDefault="000F2856" w:rsidP="000F2856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1015"/>
        <w:gridCol w:w="1276"/>
        <w:gridCol w:w="850"/>
        <w:gridCol w:w="709"/>
        <w:gridCol w:w="851"/>
        <w:gridCol w:w="1034"/>
      </w:tblGrid>
      <w:tr w:rsidR="000F2856" w:rsidRPr="00D16BBA" w:rsidTr="007C576D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теплоносителя, м3</w:t>
            </w:r>
          </w:p>
        </w:tc>
      </w:tr>
      <w:tr w:rsidR="000F2856" w:rsidRPr="00D16BBA" w:rsidTr="007C576D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686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0F2856" w:rsidRPr="00D16BBA" w:rsidTr="007C576D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856" w:rsidRPr="00D16BB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F2856" w:rsidRPr="00D16BBA" w:rsidTr="007C576D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D16BBA" w:rsidTr="007C576D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2856" w:rsidRPr="00D16BBA" w:rsidTr="007C576D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D16BBA" w:rsidTr="007C576D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0F2856" w:rsidRPr="00D16BBA" w:rsidTr="007C576D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D16BBA" w:rsidTr="007C576D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F2856" w:rsidRPr="00D16BBA" w:rsidTr="007C576D">
        <w:trPr>
          <w:trHeight w:val="594"/>
        </w:trPr>
        <w:tc>
          <w:tcPr>
            <w:tcW w:w="99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0F2856" w:rsidRPr="004A28C0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0F2856" w:rsidRPr="00D16BBA" w:rsidTr="007C576D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5F6535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26,90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5F6535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F55916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5F6535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5F6535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2,30</w:t>
            </w:r>
          </w:p>
        </w:tc>
      </w:tr>
      <w:tr w:rsidR="000F2856" w:rsidRPr="00D16BBA" w:rsidTr="007C576D">
        <w:trPr>
          <w:trHeight w:val="390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D16BB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2856" w:rsidRPr="00D16BB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3C4C6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3C4C6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3C4C6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3C4C6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3C4C6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0F2856" w:rsidRPr="003C4C69" w:rsidRDefault="000F2856" w:rsidP="007C57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0,06</w:t>
            </w:r>
          </w:p>
        </w:tc>
      </w:tr>
    </w:tbl>
    <w:p w:rsidR="000F2856" w:rsidRPr="00A47D24" w:rsidRDefault="000F2856" w:rsidP="000F2856">
      <w:pPr>
        <w:rPr>
          <w:rFonts w:ascii="Times New Roman" w:hAnsi="Times New Roman" w:cs="Times New Roman"/>
        </w:rPr>
      </w:pPr>
    </w:p>
    <w:p w:rsidR="000F2856" w:rsidRPr="008F48DB" w:rsidRDefault="000F2856" w:rsidP="000F2856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130887816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:rsidR="000F2856" w:rsidRPr="008F48DB" w:rsidRDefault="000F2856" w:rsidP="000F2856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2856" w:rsidRDefault="000F2856" w:rsidP="000F2856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Из анализа стандартов раскрытия информации, утвержденного Постановлением Правительства РФ №1140 от 30.12.2009 г. и перечня данных представленных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lastRenderedPageBreak/>
        <w:t>деятельность в сфере оказания услуг по передаче</w:t>
      </w:r>
      <w:proofErr w:type="gramEnd"/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тепловой энергии».</w:t>
      </w:r>
    </w:p>
    <w:p w:rsidR="000F2856" w:rsidRDefault="000F2856" w:rsidP="000F28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</w:t>
      </w:r>
      <w:r>
        <w:rPr>
          <w:rFonts w:ascii="Times New Roman" w:hAnsi="Times New Roman" w:cs="Times New Roman"/>
          <w:sz w:val="24"/>
          <w:szCs w:val="24"/>
        </w:rPr>
        <w:t>на 2026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1531"/>
        <w:gridCol w:w="1559"/>
        <w:gridCol w:w="1843"/>
        <w:gridCol w:w="1603"/>
      </w:tblGrid>
      <w:tr w:rsidR="000F2856" w:rsidRPr="008F78EB" w:rsidTr="007C576D">
        <w:trPr>
          <w:trHeight w:val="19"/>
          <w:tblHeader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0F2856" w:rsidRPr="008F78EB" w:rsidTr="007C576D">
        <w:trPr>
          <w:trHeight w:val="19"/>
          <w:tblHeader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vAlign w:val="center"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Pr="00B32D1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Pr="00B32D1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B32D1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B32D1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180,612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B32D1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122,120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177,202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120,304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F774B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51,508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30,780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20,728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44,024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17,716</w:t>
            </w:r>
          </w:p>
        </w:tc>
      </w:tr>
      <w:tr w:rsidR="000F2856" w:rsidRPr="008F78EB" w:rsidTr="007C576D">
        <w:trPr>
          <w:trHeight w:val="437"/>
        </w:trPr>
        <w:tc>
          <w:tcPr>
            <w:tcW w:w="1730" w:type="pct"/>
            <w:vMerge w:val="restart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170,148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170,424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169,735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  <w:hideMark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145,425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145,661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145,072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0F2856" w:rsidRPr="00B76E85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26,846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18,090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7,469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4,478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2,991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6,384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3,828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2,556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 w:val="restart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6,227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166,840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35122C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165,326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142,074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142,598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141,304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0F2856" w:rsidRPr="00B76E85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2856" w:rsidRPr="00C771E2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967,966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580,420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387,545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953,809</w:t>
            </w:r>
          </w:p>
        </w:tc>
        <w:tc>
          <w:tcPr>
            <w:tcW w:w="922" w:type="pct"/>
            <w:shd w:val="clear" w:color="auto" w:fill="auto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571,275</w:t>
            </w:r>
          </w:p>
        </w:tc>
        <w:tc>
          <w:tcPr>
            <w:tcW w:w="803" w:type="pct"/>
            <w:shd w:val="clear" w:color="auto" w:fill="auto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382,533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80" w:type="pct"/>
            <w:shd w:val="clear" w:color="auto" w:fill="auto"/>
            <w:noWrap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03" w:type="pct"/>
            <w:shd w:val="clear" w:color="auto" w:fill="auto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03" w:type="pct"/>
            <w:shd w:val="clear" w:color="auto" w:fill="auto"/>
          </w:tcPr>
          <w:p w:rsidR="000F2856" w:rsidRPr="00E954E0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C771E2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C771E2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152,538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91,571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60,967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130,375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78,266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52,109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 w:val="restart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7,587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157,768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157,317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134,689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134,844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134,458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7B4971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 xml:space="preserve">-Полянского муниципального района </w:t>
            </w:r>
          </w:p>
          <w:p w:rsidR="000F2856" w:rsidRPr="00B76E85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«Тепловые сети»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1287,227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738,484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548,744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1274,983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731,708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543,275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1078,203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619,368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458,835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1078,203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619,368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458,835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207,883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119,218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88,665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177,678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101,896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75,782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 w:val="restart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(утв.)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161,497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161,437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161,579</w:t>
            </w:r>
          </w:p>
        </w:tc>
      </w:tr>
      <w:tr w:rsidR="000F2856" w:rsidRPr="008F78EB" w:rsidTr="007C576D">
        <w:trPr>
          <w:trHeight w:val="19"/>
        </w:trPr>
        <w:tc>
          <w:tcPr>
            <w:tcW w:w="1730" w:type="pct"/>
            <w:vMerge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138,031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137,980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138,101</w:t>
            </w:r>
          </w:p>
        </w:tc>
      </w:tr>
      <w:tr w:rsidR="000F2856" w:rsidRPr="008F78EB" w:rsidTr="007C576D">
        <w:trPr>
          <w:trHeight w:val="19"/>
        </w:trPr>
        <w:tc>
          <w:tcPr>
            <w:tcW w:w="2495" w:type="pct"/>
            <w:gridSpan w:val="2"/>
            <w:vAlign w:val="center"/>
          </w:tcPr>
          <w:p w:rsidR="000F2856" w:rsidRPr="008F78EB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179,444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0F2856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166,224</w:t>
            </w:r>
          </w:p>
        </w:tc>
      </w:tr>
    </w:tbl>
    <w:p w:rsidR="000F2856" w:rsidRDefault="000F2856" w:rsidP="000F2856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0F2856" w:rsidRPr="00A47D24" w:rsidRDefault="000F2856" w:rsidP="000F2856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130887817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:rsidR="000F2856" w:rsidRPr="00E62AD2" w:rsidRDefault="000F2856" w:rsidP="000F2856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13088781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:rsidR="000F2856" w:rsidRPr="00A47D24" w:rsidRDefault="000F2856" w:rsidP="000F2856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2856" w:rsidRPr="00A47D24" w:rsidRDefault="000F2856" w:rsidP="000F2856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13088781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2856" w:rsidRPr="00A47D24" w:rsidRDefault="000F2856" w:rsidP="000F2856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6"/>
        <w:gridCol w:w="2200"/>
        <w:gridCol w:w="1811"/>
        <w:gridCol w:w="2034"/>
        <w:gridCol w:w="788"/>
        <w:gridCol w:w="1100"/>
        <w:gridCol w:w="1387"/>
      </w:tblGrid>
      <w:tr w:rsidR="000F2856" w:rsidRPr="008B78D7" w:rsidTr="007C576D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</w:tr>
      <w:tr w:rsidR="000F2856" w:rsidRPr="008B78D7" w:rsidTr="007C576D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0F2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2026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0F2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2040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38249A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(+/-)</w:t>
            </w:r>
            <w:proofErr w:type="gramEnd"/>
          </w:p>
        </w:tc>
      </w:tr>
      <w:tr w:rsidR="000F2856" w:rsidRPr="008B78D7" w:rsidTr="007C576D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B78D7" w:rsidTr="007C576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1C2F5B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F2856" w:rsidRPr="008B78D7" w:rsidTr="007C576D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B78D7" w:rsidTr="007C576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1C2F5B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F2856" w:rsidRPr="008B78D7" w:rsidTr="007C576D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8B78D7" w:rsidTr="007C576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1C2F5B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F2856" w:rsidRPr="008B78D7" w:rsidTr="007C576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8B78D7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0F2856" w:rsidRPr="008B78D7" w:rsidTr="007C576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8B78D7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1C2F5B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856" w:rsidRPr="008B78D7" w:rsidRDefault="000F2856" w:rsidP="007C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856" w:rsidRPr="008B78D7" w:rsidRDefault="000F2856" w:rsidP="007C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0</w:t>
            </w:r>
          </w:p>
        </w:tc>
      </w:tr>
    </w:tbl>
    <w:p w:rsidR="000F2856" w:rsidRPr="00A47D24" w:rsidRDefault="000F2856" w:rsidP="000F285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13088782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:rsidR="000F2856" w:rsidRDefault="000F2856" w:rsidP="000F2856">
      <w:pPr>
        <w:pStyle w:val="aff4"/>
        <w:rPr>
          <w:rFonts w:cs="Times New Roman"/>
        </w:rPr>
      </w:pPr>
      <w:bookmarkStart w:id="33" w:name="_Toc130390079"/>
      <w:bookmarkStart w:id="34" w:name="_Toc130887821"/>
      <w:bookmarkStart w:id="35" w:name="_Hlk130284518"/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</w:p>
    <w:p w:rsidR="000F2856" w:rsidRDefault="000F2856" w:rsidP="000F2856">
      <w:pPr>
        <w:pStyle w:val="aff4"/>
        <w:rPr>
          <w:rFonts w:cs="Times New Roman"/>
        </w:rPr>
      </w:pP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рекомендуются мероприятия по строительству участков тепловых сетей взамен старых </w:t>
      </w:r>
      <w:r w:rsidRPr="001522CA">
        <w:t>в связи с исчерпанием эксплуатационного ресурса</w:t>
      </w:r>
      <w:r>
        <w:rPr>
          <w:rFonts w:cs="Times New Roman"/>
        </w:rPr>
        <w:t>.</w:t>
      </w:r>
    </w:p>
    <w:p w:rsidR="000F2856" w:rsidRPr="00A35D9B" w:rsidRDefault="000F2856" w:rsidP="000F2856">
      <w:pPr>
        <w:pStyle w:val="aff4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 xml:space="preserve">жения составляет </w:t>
      </w:r>
      <w:r>
        <w:rPr>
          <w:b/>
        </w:rPr>
        <w:t>1550,974</w:t>
      </w:r>
      <w:r w:rsidRPr="00862F45"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:rsidR="000F2856" w:rsidRDefault="000F2856" w:rsidP="000F28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–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 xml:space="preserve">жения (тыс.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0F2856" w:rsidRPr="00452FB1" w:rsidRDefault="000F2856" w:rsidP="000F28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a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0F2856" w:rsidRPr="001522CA" w:rsidTr="007C576D">
        <w:trPr>
          <w:trHeight w:val="1025"/>
          <w:jc w:val="center"/>
        </w:trPr>
        <w:tc>
          <w:tcPr>
            <w:tcW w:w="3200" w:type="dxa"/>
            <w:vAlign w:val="center"/>
          </w:tcPr>
          <w:p w:rsidR="000F2856" w:rsidRPr="0038249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857" w:type="dxa"/>
            <w:vAlign w:val="center"/>
          </w:tcPr>
          <w:p w:rsidR="000F2856" w:rsidRPr="0038249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575" w:type="dxa"/>
            <w:vAlign w:val="center"/>
          </w:tcPr>
          <w:p w:rsidR="000F2856" w:rsidRPr="0038249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49" w:type="dxa"/>
            <w:vAlign w:val="center"/>
          </w:tcPr>
          <w:p w:rsidR="000F2856" w:rsidRPr="0038249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 xml:space="preserve">Стоимость мероприятия, с НДС,  </w:t>
            </w:r>
            <w:proofErr w:type="spellStart"/>
            <w:r>
              <w:rPr>
                <w:b/>
                <w:sz w:val="22"/>
                <w:szCs w:val="22"/>
              </w:rPr>
              <w:t>тыс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r w:rsidRPr="0038249A">
              <w:rPr>
                <w:b/>
                <w:sz w:val="22"/>
                <w:szCs w:val="22"/>
              </w:rPr>
              <w:t>р</w:t>
            </w:r>
            <w:proofErr w:type="gramEnd"/>
            <w:r w:rsidRPr="0038249A">
              <w:rPr>
                <w:b/>
                <w:sz w:val="22"/>
                <w:szCs w:val="22"/>
              </w:rPr>
              <w:t>уб</w:t>
            </w:r>
            <w:proofErr w:type="spellEnd"/>
            <w:r w:rsidRPr="0038249A">
              <w:rPr>
                <w:b/>
                <w:sz w:val="22"/>
                <w:szCs w:val="22"/>
              </w:rPr>
              <w:t>.</w:t>
            </w:r>
          </w:p>
        </w:tc>
      </w:tr>
      <w:tr w:rsidR="000F2856" w:rsidRPr="001522CA" w:rsidTr="007C576D">
        <w:trPr>
          <w:trHeight w:val="356"/>
          <w:jc w:val="center"/>
        </w:trPr>
        <w:tc>
          <w:tcPr>
            <w:tcW w:w="3200" w:type="dxa"/>
            <w:vAlign w:val="center"/>
          </w:tcPr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857" w:type="dxa"/>
            <w:vAlign w:val="center"/>
          </w:tcPr>
          <w:p w:rsidR="000F2856" w:rsidRPr="003608D1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0F2856" w:rsidRPr="001522CA" w:rsidTr="007C576D">
        <w:trPr>
          <w:trHeight w:val="683"/>
          <w:jc w:val="center"/>
        </w:trPr>
        <w:tc>
          <w:tcPr>
            <w:tcW w:w="3200" w:type="dxa"/>
            <w:vAlign w:val="center"/>
          </w:tcPr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57" w:type="dxa"/>
            <w:vAlign w:val="center"/>
          </w:tcPr>
          <w:p w:rsidR="000F2856" w:rsidRPr="003608D1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0F2856" w:rsidRPr="003608D1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0F2856" w:rsidRPr="001522CA" w:rsidTr="007C576D">
        <w:trPr>
          <w:trHeight w:val="683"/>
          <w:jc w:val="center"/>
        </w:trPr>
        <w:tc>
          <w:tcPr>
            <w:tcW w:w="3200" w:type="dxa"/>
            <w:vAlign w:val="center"/>
          </w:tcPr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lastRenderedPageBreak/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57" w:type="dxa"/>
            <w:vAlign w:val="center"/>
          </w:tcPr>
          <w:p w:rsidR="000F2856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E77042">
              <w:t xml:space="preserve">Реконструкция участка тепловой сети </w:t>
            </w:r>
            <w:proofErr w:type="gramStart"/>
            <w:r w:rsidRPr="00E77042">
              <w:t>от</w:t>
            </w:r>
            <w:proofErr w:type="gramEnd"/>
            <w:r w:rsidRPr="00E77042">
              <w:t xml:space="preserve"> ТУ- 1 до ТУ-5. </w:t>
            </w:r>
            <w:proofErr w:type="spellStart"/>
            <w:r w:rsidRPr="00E77042">
              <w:t>Ду</w:t>
            </w:r>
            <w:proofErr w:type="spellEnd"/>
            <w:r w:rsidRPr="00E77042">
              <w:t xml:space="preserve"> 100 мм, вид прокладк</w:t>
            </w:r>
            <w:proofErr w:type="gramStart"/>
            <w:r w:rsidRPr="00E77042">
              <w:t>и-</w:t>
            </w:r>
            <w:proofErr w:type="gramEnd"/>
            <w:r w:rsidRPr="00E77042">
              <w:t xml:space="preserve"> надземный, изоляция </w:t>
            </w:r>
            <w:proofErr w:type="spellStart"/>
            <w:r w:rsidRPr="00E77042">
              <w:t>минераловаты</w:t>
            </w:r>
            <w:proofErr w:type="spellEnd"/>
            <w:r w:rsidRPr="00E77042">
              <w:t xml:space="preserve"> в оболочке из оцинкованной стали, протяженность 133,2 м</w:t>
            </w:r>
            <w:r>
              <w:tab/>
            </w:r>
            <w:r>
              <w:tab/>
            </w:r>
            <w:r>
              <w:tab/>
            </w:r>
            <w:r w:rsidRPr="00A571EB">
              <w:tab/>
            </w:r>
          </w:p>
        </w:tc>
        <w:tc>
          <w:tcPr>
            <w:tcW w:w="1575" w:type="dxa"/>
            <w:vAlign w:val="center"/>
          </w:tcPr>
          <w:p w:rsidR="000F2856" w:rsidRDefault="000F2856" w:rsidP="000F2856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2026 г.</w:t>
            </w:r>
          </w:p>
        </w:tc>
        <w:tc>
          <w:tcPr>
            <w:tcW w:w="2149" w:type="dxa"/>
            <w:vAlign w:val="center"/>
          </w:tcPr>
          <w:p w:rsidR="000F2856" w:rsidRDefault="000F2856" w:rsidP="007C576D">
            <w:pPr>
              <w:jc w:val="center"/>
              <w:rPr>
                <w:sz w:val="18"/>
                <w:szCs w:val="18"/>
              </w:rPr>
            </w:pPr>
          </w:p>
          <w:p w:rsidR="000F2856" w:rsidRDefault="000F2856" w:rsidP="007C57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1550,974</w:t>
            </w:r>
          </w:p>
          <w:p w:rsidR="000F2856" w:rsidRPr="001522CA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0F2856" w:rsidRPr="001522CA" w:rsidTr="007C576D">
        <w:trPr>
          <w:trHeight w:val="397"/>
          <w:jc w:val="center"/>
        </w:trPr>
        <w:tc>
          <w:tcPr>
            <w:tcW w:w="3200" w:type="dxa"/>
            <w:vAlign w:val="center"/>
          </w:tcPr>
          <w:p w:rsidR="000F2856" w:rsidRPr="007A7366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857" w:type="dxa"/>
            <w:vAlign w:val="center"/>
          </w:tcPr>
          <w:p w:rsidR="000F2856" w:rsidRPr="00FE17E7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:rsidR="000F2856" w:rsidRPr="00FE17E7" w:rsidRDefault="000F2856" w:rsidP="007C576D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9" w:type="dxa"/>
            <w:vAlign w:val="center"/>
          </w:tcPr>
          <w:p w:rsidR="000F2856" w:rsidRPr="007A7366" w:rsidRDefault="000F2856" w:rsidP="007C576D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>1550,974</w:t>
            </w:r>
          </w:p>
        </w:tc>
      </w:tr>
    </w:tbl>
    <w:p w:rsidR="000F2856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</w:p>
    <w:p w:rsidR="000F2856" w:rsidRPr="00F3648D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 w:rsidRPr="00F3648D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3"/>
      <w:bookmarkEnd w:id="34"/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жилых и общественных зданий до 12</w:t>
      </w:r>
      <w:proofErr w:type="gramStart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°С</w:t>
      </w:r>
      <w:proofErr w:type="gramEnd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;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промышленных зданий до 8°С.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Третья категория потребителей – остальные потребители.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Согласно требованиям СНиП 41-02-2003 “Тепловые сети” допускается не производить резервирование тепловых сетей в следующих случаях: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участков надземной прокладки протяженностью менее 5 км;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при наличии у потребителей местного резервного источника тепла;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тепловых сетей диаметром 250 мм и менее.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 xml:space="preserve"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</w:t>
      </w: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lastRenderedPageBreak/>
        <w:t>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0F2856" w:rsidRPr="00F3648D" w:rsidRDefault="000F2856" w:rsidP="000F2856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 настоящей схеме теплоснабжения мероприятия по резервированию не предусматривается.</w:t>
      </w:r>
    </w:p>
    <w:bookmarkEnd w:id="35"/>
    <w:p w:rsidR="000F2856" w:rsidRPr="00492F3B" w:rsidRDefault="000F2856" w:rsidP="000F2856"/>
    <w:p w:rsidR="000F2856" w:rsidRPr="00A47D24" w:rsidRDefault="000F2856" w:rsidP="000F2856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6" w:name="_Toc130887822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6"/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29"/>
      <w:bookmarkStart w:id="38" w:name="_Toc535417893"/>
      <w:bookmarkStart w:id="39" w:name="_Toc13088782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7"/>
      <w:bookmarkEnd w:id="38"/>
      <w:bookmarkEnd w:id="39"/>
    </w:p>
    <w:p w:rsidR="000F2856" w:rsidRDefault="000F2856" w:rsidP="000F2856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2856" w:rsidRPr="001A2C8C" w:rsidRDefault="000F2856" w:rsidP="000F2856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0F2856" w:rsidRPr="001A2C8C" w:rsidRDefault="000F2856" w:rsidP="000F2856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0F2856" w:rsidRDefault="000F2856" w:rsidP="000F2856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0F2856" w:rsidRPr="001A2C8C" w:rsidRDefault="000F2856" w:rsidP="000F2856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color w:val="000000"/>
          <w:sz w:val="24"/>
          <w:szCs w:val="23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5F2FCAB5" wp14:editId="47805B38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F2856" w:rsidRPr="001A2C8C" w:rsidRDefault="000F2856" w:rsidP="000F2856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0F2856" w:rsidRDefault="000F2856" w:rsidP="000F2856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. Динамика НУР топлива </w:t>
      </w:r>
      <w:r>
        <w:rPr>
          <w:rFonts w:ascii="Times New Roman" w:eastAsia="Calibri" w:hAnsi="Times New Roman" w:cs="Times New Roman"/>
          <w:sz w:val="24"/>
          <w:szCs w:val="23"/>
        </w:rPr>
        <w:t xml:space="preserve">(утв.) </w:t>
      </w:r>
      <w:r w:rsidRPr="001A2C8C">
        <w:rPr>
          <w:rFonts w:ascii="Times New Roman" w:eastAsia="Calibri" w:hAnsi="Times New Roman" w:cs="Times New Roman"/>
          <w:sz w:val="24"/>
          <w:szCs w:val="23"/>
        </w:rPr>
        <w:t>на период 20</w:t>
      </w:r>
      <w:r>
        <w:rPr>
          <w:rFonts w:ascii="Times New Roman" w:eastAsia="Calibri" w:hAnsi="Times New Roman" w:cs="Times New Roman"/>
          <w:sz w:val="24"/>
          <w:szCs w:val="23"/>
        </w:rPr>
        <w:t xml:space="preserve">25 </w:t>
      </w:r>
      <w:r w:rsidRPr="001A2C8C">
        <w:rPr>
          <w:rFonts w:ascii="Times New Roman" w:eastAsia="Calibri" w:hAnsi="Times New Roman" w:cs="Times New Roman"/>
          <w:sz w:val="24"/>
          <w:szCs w:val="23"/>
        </w:rPr>
        <w:t>-</w:t>
      </w:r>
      <w:r>
        <w:rPr>
          <w:rFonts w:ascii="Times New Roman" w:eastAsia="Calibri" w:hAnsi="Times New Roman" w:cs="Times New Roman"/>
          <w:sz w:val="24"/>
          <w:szCs w:val="23"/>
        </w:rPr>
        <w:t xml:space="preserve"> </w:t>
      </w:r>
      <w:r w:rsidRPr="001A2C8C">
        <w:rPr>
          <w:rFonts w:ascii="Times New Roman" w:eastAsia="Calibri" w:hAnsi="Times New Roman" w:cs="Times New Roman"/>
          <w:sz w:val="24"/>
          <w:szCs w:val="23"/>
        </w:rPr>
        <w:t>203</w:t>
      </w:r>
      <w:r>
        <w:rPr>
          <w:rFonts w:ascii="Times New Roman" w:eastAsia="Calibri" w:hAnsi="Times New Roman" w:cs="Times New Roman"/>
          <w:sz w:val="24"/>
          <w:szCs w:val="23"/>
        </w:rPr>
        <w:t>9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</w:t>
      </w:r>
      <w:proofErr w:type="gramStart"/>
      <w:r w:rsidRPr="001A2C8C">
        <w:rPr>
          <w:rFonts w:ascii="Times New Roman" w:eastAsia="Calibri" w:hAnsi="Times New Roman" w:cs="Times New Roman"/>
          <w:sz w:val="24"/>
          <w:szCs w:val="23"/>
        </w:rPr>
        <w:t>.г</w:t>
      </w:r>
      <w:proofErr w:type="spellEnd"/>
      <w:proofErr w:type="gramEnd"/>
    </w:p>
    <w:p w:rsidR="000F2856" w:rsidRPr="00A47D24" w:rsidRDefault="000F2856" w:rsidP="000F2856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F2856" w:rsidRPr="00A47D24" w:rsidSect="00EE3B9E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0F2856" w:rsidRPr="00286008" w:rsidRDefault="000F2856" w:rsidP="000F2856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2943"/>
        <w:gridCol w:w="735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0F2856" w:rsidRPr="00C33280" w:rsidTr="007C576D">
        <w:trPr>
          <w:gridAfter w:val="1"/>
          <w:wAfter w:w="7" w:type="dxa"/>
          <w:trHeight w:val="264"/>
        </w:trPr>
        <w:tc>
          <w:tcPr>
            <w:tcW w:w="3678" w:type="dxa"/>
            <w:gridSpan w:val="2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2026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2027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2028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2033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0F2856" w:rsidRPr="0038249A" w:rsidRDefault="000F2856" w:rsidP="000F28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2040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0F2856" w:rsidRPr="00C33280" w:rsidTr="007C576D">
        <w:trPr>
          <w:gridAfter w:val="1"/>
          <w:wAfter w:w="7" w:type="dxa"/>
          <w:trHeight w:val="264"/>
        </w:trPr>
        <w:tc>
          <w:tcPr>
            <w:tcW w:w="14787" w:type="dxa"/>
            <w:gridSpan w:val="10"/>
            <w:vAlign w:val="center"/>
          </w:tcPr>
          <w:p w:rsidR="000F2856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C33280" w:rsidTr="007C576D">
        <w:trPr>
          <w:trHeight w:val="254"/>
        </w:trPr>
        <w:tc>
          <w:tcPr>
            <w:tcW w:w="14794" w:type="dxa"/>
            <w:gridSpan w:val="11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BE7596" w:rsidTr="007C576D">
        <w:trPr>
          <w:trHeight w:val="254"/>
        </w:trPr>
        <w:tc>
          <w:tcPr>
            <w:tcW w:w="14794" w:type="dxa"/>
            <w:gridSpan w:val="11"/>
            <w:vAlign w:val="center"/>
          </w:tcPr>
          <w:p w:rsidR="000F2856" w:rsidRPr="00284E8E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F2856" w:rsidRPr="00BE7596" w:rsidTr="007C576D">
        <w:trPr>
          <w:trHeight w:val="254"/>
        </w:trPr>
        <w:tc>
          <w:tcPr>
            <w:tcW w:w="14794" w:type="dxa"/>
            <w:gridSpan w:val="11"/>
            <w:vAlign w:val="center"/>
          </w:tcPr>
          <w:p w:rsidR="000F2856" w:rsidRPr="00284E8E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0F2856" w:rsidRPr="00282AF7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 w:rsidRPr="00E34330"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 w:rsidRPr="00E34330"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«Тепловые сети»</w:t>
            </w:r>
          </w:p>
        </w:tc>
      </w:tr>
      <w:tr w:rsidR="000F2856" w:rsidRPr="00BE7596" w:rsidTr="007C576D">
        <w:trPr>
          <w:trHeight w:val="254"/>
        </w:trPr>
        <w:tc>
          <w:tcPr>
            <w:tcW w:w="14794" w:type="dxa"/>
            <w:gridSpan w:val="11"/>
            <w:vAlign w:val="center"/>
          </w:tcPr>
          <w:p w:rsidR="000F2856" w:rsidRPr="00284E8E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0F2856" w:rsidRPr="00284E8E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</w:tr>
      <w:tr w:rsidR="000F2856" w:rsidRPr="00C33280" w:rsidTr="007C576D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0F2856" w:rsidRPr="00C33280" w:rsidRDefault="000F2856" w:rsidP="007C57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0F2856" w:rsidRDefault="000F2856" w:rsidP="007C576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</w:tr>
    </w:tbl>
    <w:p w:rsidR="000F2856" w:rsidRDefault="000F2856" w:rsidP="000F28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56" w:rsidRPr="00286008" w:rsidRDefault="000F2856" w:rsidP="000F285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F2856" w:rsidRPr="00286008" w:rsidSect="00EE3B9E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30"/>
      <w:bookmarkStart w:id="41" w:name="_Toc535417894"/>
      <w:bookmarkStart w:id="42" w:name="_Toc13088782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0"/>
      <w:bookmarkEnd w:id="41"/>
      <w:bookmarkEnd w:id="42"/>
    </w:p>
    <w:p w:rsidR="000F2856" w:rsidRPr="003304D1" w:rsidRDefault="000F2856" w:rsidP="000F2856">
      <w:pPr>
        <w:pStyle w:val="aff6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0F2856" w:rsidRPr="00A47D24" w:rsidRDefault="000F2856" w:rsidP="000F2856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3" w:name="_Toc130887825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3"/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8"/>
      <w:bookmarkStart w:id="45" w:name="_Toc535417902"/>
      <w:bookmarkStart w:id="46" w:name="_Toc1308878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4"/>
      <w:bookmarkEnd w:id="45"/>
      <w:bookmarkEnd w:id="46"/>
    </w:p>
    <w:p w:rsidR="000F2856" w:rsidRPr="00A47D24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0F2856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 xml:space="preserve">МП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-Полянского муниципального района «Тепловые сети»</w:t>
      </w:r>
      <w:r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0F2856" w:rsidRPr="00A47D24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39"/>
      <w:bookmarkStart w:id="48" w:name="_Toc535417903"/>
      <w:bookmarkStart w:id="49" w:name="_Toc1308878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7"/>
      <w:bookmarkEnd w:id="48"/>
      <w:bookmarkEnd w:id="49"/>
    </w:p>
    <w:p w:rsidR="000F2856" w:rsidRPr="00A47D24" w:rsidRDefault="000F2856" w:rsidP="000F2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0"/>
      <w:bookmarkStart w:id="51" w:name="_Toc535417904"/>
      <w:bookmarkStart w:id="52" w:name="_Toc1308878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0"/>
      <w:bookmarkEnd w:id="51"/>
      <w:bookmarkEnd w:id="52"/>
    </w:p>
    <w:p w:rsidR="000F2856" w:rsidRPr="00A47D24" w:rsidRDefault="000F2856" w:rsidP="000F2856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0F2856" w:rsidRPr="00A47D24" w:rsidRDefault="000F2856" w:rsidP="000F2856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0F2856" w:rsidRPr="00A47D24" w:rsidRDefault="000F2856" w:rsidP="000F2856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0F2856" w:rsidRPr="00A47D24" w:rsidRDefault="000F2856" w:rsidP="000F2856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0F2856" w:rsidRPr="00A47D24" w:rsidRDefault="000F2856" w:rsidP="000F2856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0F2856" w:rsidRPr="00A47D24" w:rsidRDefault="000F2856" w:rsidP="000F2856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0F2856" w:rsidRPr="00A47D24" w:rsidRDefault="000F2856" w:rsidP="000F2856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0F2856" w:rsidRPr="00A47D24" w:rsidRDefault="000F2856" w:rsidP="000F2856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0F2856" w:rsidRPr="00A47D24" w:rsidRDefault="000F2856" w:rsidP="000F2856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0F2856" w:rsidRPr="00A47D24" w:rsidRDefault="000F2856" w:rsidP="000F2856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0F2856" w:rsidRPr="00A47D24" w:rsidRDefault="000F2856" w:rsidP="000F2856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1"/>
      <w:bookmarkStart w:id="54" w:name="_Toc535417905"/>
      <w:bookmarkStart w:id="55" w:name="_Toc13088782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3"/>
      <w:bookmarkEnd w:id="54"/>
      <w:bookmarkEnd w:id="55"/>
    </w:p>
    <w:p w:rsidR="000F2856" w:rsidRPr="00A47D24" w:rsidRDefault="000F2856" w:rsidP="000F2856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0F2856" w:rsidRPr="00A47D24" w:rsidRDefault="000F2856" w:rsidP="000F2856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6" w:name="_Toc525894742"/>
      <w:bookmarkStart w:id="57" w:name="_Toc535417906"/>
      <w:bookmarkStart w:id="58" w:name="_Toc1308878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7"/>
      <w:bookmarkEnd w:id="58"/>
    </w:p>
    <w:p w:rsidR="000F2856" w:rsidRPr="00A47D24" w:rsidRDefault="000F2856" w:rsidP="000F2856">
      <w:pPr>
        <w:pStyle w:val="aff4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 действия централизованного источника</w:t>
      </w:r>
      <w:r w:rsidRPr="00A47D24">
        <w:rPr>
          <w:rFonts w:cs="Times New Roman"/>
        </w:rPr>
        <w:t xml:space="preserve">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 xml:space="preserve">МП </w:t>
      </w:r>
      <w:proofErr w:type="spellStart"/>
      <w:r>
        <w:rPr>
          <w:rFonts w:cs="Times New Roman"/>
        </w:rPr>
        <w:t>Зубово</w:t>
      </w:r>
      <w:proofErr w:type="spellEnd"/>
      <w:r>
        <w:rPr>
          <w:rFonts w:cs="Times New Roman"/>
        </w:rPr>
        <w:t>-Полянского муниципального района «Тепловые сети».</w:t>
      </w: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  <w:b/>
        </w:rPr>
      </w:pPr>
    </w:p>
    <w:p w:rsidR="000F2856" w:rsidRPr="00BC6219" w:rsidRDefault="000F2856" w:rsidP="000F2856">
      <w:pPr>
        <w:pStyle w:val="aff4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  <w:sectPr w:rsidR="000F285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</w:p>
    <w:p w:rsidR="000F2856" w:rsidRDefault="000F2856" w:rsidP="000F2856">
      <w:pPr>
        <w:pStyle w:val="aff4"/>
        <w:ind w:firstLine="0"/>
        <w:rPr>
          <w:rFonts w:cs="Times New Roman"/>
        </w:rPr>
      </w:pPr>
    </w:p>
    <w:p w:rsidR="000F2856" w:rsidRDefault="000F2856" w:rsidP="000F2856">
      <w:pPr>
        <w:pStyle w:val="aff4"/>
        <w:ind w:firstLine="0"/>
        <w:rPr>
          <w:rFonts w:cs="Times New Roman"/>
        </w:rPr>
        <w:sectPr w:rsidR="000F2856" w:rsidSect="00EE3B9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F2856" w:rsidRDefault="000F2856" w:rsidP="000F2856">
      <w:pPr>
        <w:pStyle w:val="aff4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704CACB3" wp14:editId="488A529A">
            <wp:extent cx="7486650" cy="4524876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7576" cy="453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856" w:rsidRDefault="000F2856" w:rsidP="000F2856">
      <w:pPr>
        <w:pStyle w:val="aff4"/>
        <w:ind w:firstLine="0"/>
        <w:jc w:val="center"/>
      </w:pPr>
      <w:r>
        <w:t xml:space="preserve">Рисунок 1. Зона действия котельной МДОУ </w:t>
      </w:r>
      <w:proofErr w:type="spellStart"/>
      <w:r>
        <w:t>Уметский</w:t>
      </w:r>
      <w:proofErr w:type="spellEnd"/>
      <w:r>
        <w:t xml:space="preserve"> детский сад №1</w:t>
      </w:r>
      <w:r w:rsidRPr="00A1795E">
        <w:t xml:space="preserve"> </w:t>
      </w:r>
      <w:r>
        <w:t>(</w:t>
      </w:r>
      <w:r w:rsidRPr="00A1795E">
        <w:t>Ведомственная котельная</w:t>
      </w:r>
      <w:r>
        <w:t>)</w:t>
      </w:r>
    </w:p>
    <w:p w:rsidR="000F2856" w:rsidRDefault="000F2856" w:rsidP="000F2856">
      <w:pPr>
        <w:pStyle w:val="aff4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74D1F8E0" wp14:editId="36459679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856" w:rsidRDefault="000F2856" w:rsidP="000F2856">
      <w:pPr>
        <w:pStyle w:val="aff4"/>
        <w:ind w:firstLine="0"/>
        <w:jc w:val="center"/>
      </w:pPr>
      <w:r>
        <w:lastRenderedPageBreak/>
        <w:t xml:space="preserve">Рисунок 2. Зона действия котельной МОУ </w:t>
      </w:r>
      <w:proofErr w:type="spellStart"/>
      <w:r>
        <w:t>Уметская</w:t>
      </w:r>
      <w:proofErr w:type="spellEnd"/>
      <w:r>
        <w:t xml:space="preserve"> СОШ (</w:t>
      </w:r>
      <w:r w:rsidRPr="00A1795E">
        <w:t>Ведомственная котельная</w:t>
      </w:r>
      <w:r>
        <w:t>)</w:t>
      </w:r>
    </w:p>
    <w:p w:rsidR="000F2856" w:rsidRDefault="000F2856" w:rsidP="000F2856">
      <w:pPr>
        <w:pStyle w:val="aff4"/>
        <w:ind w:firstLine="0"/>
        <w:jc w:val="center"/>
      </w:pPr>
      <w:r>
        <w:rPr>
          <w:noProof/>
        </w:rPr>
        <w:drawing>
          <wp:inline distT="0" distB="0" distL="0" distR="0" wp14:anchorId="3DFD47C9" wp14:editId="38B7C582">
            <wp:extent cx="7410450" cy="447882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0240" cy="448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856" w:rsidRDefault="000F2856" w:rsidP="000F2856">
      <w:pPr>
        <w:pStyle w:val="aff4"/>
        <w:ind w:firstLine="0"/>
        <w:jc w:val="center"/>
      </w:pPr>
      <w:r>
        <w:t>Рисунок 3. Зона действия котельной №7 п. Умет (</w:t>
      </w:r>
      <w:r w:rsidRPr="00A1795E">
        <w:t xml:space="preserve">МП </w:t>
      </w:r>
      <w:proofErr w:type="spellStart"/>
      <w:r w:rsidRPr="00A1795E">
        <w:t>Зубово</w:t>
      </w:r>
      <w:proofErr w:type="spellEnd"/>
      <w:r w:rsidRPr="00A1795E">
        <w:t>-Полянского муниципального района «Тепловые сети»</w:t>
      </w:r>
      <w:r>
        <w:t>)</w:t>
      </w:r>
    </w:p>
    <w:p w:rsidR="000F2856" w:rsidRPr="00652203" w:rsidRDefault="000F2856" w:rsidP="000F2856">
      <w:pPr>
        <w:spacing w:line="257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207F" w:rsidRDefault="0009207F"/>
    <w:sectPr w:rsidR="0009207F" w:rsidSect="00EE3B9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ADC" w:rsidRDefault="00835ADC">
      <w:pPr>
        <w:spacing w:after="0" w:line="240" w:lineRule="auto"/>
      </w:pPr>
      <w:r>
        <w:separator/>
      </w:r>
    </w:p>
  </w:endnote>
  <w:endnote w:type="continuationSeparator" w:id="0">
    <w:p w:rsidR="00835ADC" w:rsidRDefault="00835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5465135"/>
      <w:docPartObj>
        <w:docPartGallery w:val="Page Numbers (Bottom of Page)"/>
        <w:docPartUnique/>
      </w:docPartObj>
    </w:sdtPr>
    <w:sdtEndPr/>
    <w:sdtContent>
      <w:p w:rsidR="007F6186" w:rsidRDefault="00132BA3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C19">
          <w:rPr>
            <w:noProof/>
          </w:rPr>
          <w:t>3</w:t>
        </w:r>
        <w:r>
          <w:fldChar w:fldCharType="end"/>
        </w:r>
      </w:p>
    </w:sdtContent>
  </w:sdt>
  <w:p w:rsidR="007F6186" w:rsidRPr="009C3690" w:rsidRDefault="00835ADC" w:rsidP="00EE3B9E">
    <w:pPr>
      <w:pStyle w:val="ae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ADC" w:rsidRDefault="00835ADC">
      <w:pPr>
        <w:spacing w:after="0" w:line="240" w:lineRule="auto"/>
      </w:pPr>
      <w:r>
        <w:separator/>
      </w:r>
    </w:p>
  </w:footnote>
  <w:footnote w:type="continuationSeparator" w:id="0">
    <w:p w:rsidR="00835ADC" w:rsidRDefault="00835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86" w:rsidRDefault="00132BA3" w:rsidP="00EE3B9E">
    <w:pPr>
      <w:pStyle w:val="ac"/>
      <w:tabs>
        <w:tab w:val="left" w:pos="1410"/>
        <w:tab w:val="center" w:pos="7285"/>
      </w:tabs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  <w:t xml:space="preserve">Схема теплоснабжения </w:t>
    </w:r>
  </w:p>
  <w:p w:rsidR="007F6186" w:rsidRDefault="00132BA3" w:rsidP="00EE3B9E">
    <w:pPr>
      <w:pStyle w:val="ac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Умётского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городского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Зубово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:rsidR="007F6186" w:rsidRPr="00F51112" w:rsidRDefault="00132BA3" w:rsidP="00F85829">
    <w:pPr>
      <w:pStyle w:val="ac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2037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7F6186" w:rsidRPr="00F51112" w:rsidRDefault="00835ADC" w:rsidP="00EE3B9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86" w:rsidRDefault="00835ADC">
    <w:pPr>
      <w:pStyle w:val="ac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</w:p>
  <w:p w:rsidR="007F6186" w:rsidRDefault="00835AD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DA06F3A"/>
    <w:multiLevelType w:val="multilevel"/>
    <w:tmpl w:val="8EFE2708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8"/>
  </w:num>
  <w:num w:numId="4">
    <w:abstractNumId w:val="14"/>
  </w:num>
  <w:num w:numId="5">
    <w:abstractNumId w:val="20"/>
  </w:num>
  <w:num w:numId="6">
    <w:abstractNumId w:val="6"/>
  </w:num>
  <w:num w:numId="7">
    <w:abstractNumId w:val="17"/>
  </w:num>
  <w:num w:numId="8">
    <w:abstractNumId w:val="7"/>
  </w:num>
  <w:num w:numId="9">
    <w:abstractNumId w:val="29"/>
  </w:num>
  <w:num w:numId="10">
    <w:abstractNumId w:val="26"/>
  </w:num>
  <w:num w:numId="11">
    <w:abstractNumId w:val="9"/>
  </w:num>
  <w:num w:numId="12">
    <w:abstractNumId w:val="5"/>
  </w:num>
  <w:num w:numId="13">
    <w:abstractNumId w:val="23"/>
  </w:num>
  <w:num w:numId="14">
    <w:abstractNumId w:val="4"/>
  </w:num>
  <w:num w:numId="15">
    <w:abstractNumId w:val="1"/>
  </w:num>
  <w:num w:numId="16">
    <w:abstractNumId w:val="16"/>
  </w:num>
  <w:num w:numId="17">
    <w:abstractNumId w:val="11"/>
  </w:num>
  <w:num w:numId="18">
    <w:abstractNumId w:val="24"/>
  </w:num>
  <w:num w:numId="19">
    <w:abstractNumId w:val="3"/>
  </w:num>
  <w:num w:numId="20">
    <w:abstractNumId w:val="28"/>
  </w:num>
  <w:num w:numId="21">
    <w:abstractNumId w:val="22"/>
  </w:num>
  <w:num w:numId="22">
    <w:abstractNumId w:val="12"/>
  </w:num>
  <w:num w:numId="23">
    <w:abstractNumId w:val="2"/>
  </w:num>
  <w:num w:numId="24">
    <w:abstractNumId w:val="13"/>
  </w:num>
  <w:num w:numId="25">
    <w:abstractNumId w:val="18"/>
  </w:num>
  <w:num w:numId="26">
    <w:abstractNumId w:val="25"/>
  </w:num>
  <w:num w:numId="27">
    <w:abstractNumId w:val="10"/>
  </w:num>
  <w:num w:numId="28">
    <w:abstractNumId w:val="27"/>
  </w:num>
  <w:num w:numId="29">
    <w:abstractNumId w:val="0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856"/>
    <w:rsid w:val="0000303D"/>
    <w:rsid w:val="00012968"/>
    <w:rsid w:val="00023305"/>
    <w:rsid w:val="00034B98"/>
    <w:rsid w:val="000409A8"/>
    <w:rsid w:val="00040D06"/>
    <w:rsid w:val="000457A4"/>
    <w:rsid w:val="00066D9D"/>
    <w:rsid w:val="0008119C"/>
    <w:rsid w:val="00081BAF"/>
    <w:rsid w:val="00091ECB"/>
    <w:rsid w:val="0009207F"/>
    <w:rsid w:val="00093AA5"/>
    <w:rsid w:val="000941AD"/>
    <w:rsid w:val="000A72D1"/>
    <w:rsid w:val="000C6AAF"/>
    <w:rsid w:val="000D671C"/>
    <w:rsid w:val="000D6AF6"/>
    <w:rsid w:val="000F03D7"/>
    <w:rsid w:val="000F2856"/>
    <w:rsid w:val="000F454A"/>
    <w:rsid w:val="000F5387"/>
    <w:rsid w:val="00103D21"/>
    <w:rsid w:val="001177A3"/>
    <w:rsid w:val="00120C19"/>
    <w:rsid w:val="00120DE5"/>
    <w:rsid w:val="0012513D"/>
    <w:rsid w:val="00132BA3"/>
    <w:rsid w:val="00133C04"/>
    <w:rsid w:val="00140434"/>
    <w:rsid w:val="00150D52"/>
    <w:rsid w:val="001702FD"/>
    <w:rsid w:val="00173D92"/>
    <w:rsid w:val="00176E06"/>
    <w:rsid w:val="001B0CEA"/>
    <w:rsid w:val="001B0D25"/>
    <w:rsid w:val="001B501C"/>
    <w:rsid w:val="001C7F4B"/>
    <w:rsid w:val="001D63A7"/>
    <w:rsid w:val="001E1254"/>
    <w:rsid w:val="001E5B29"/>
    <w:rsid w:val="001F70B0"/>
    <w:rsid w:val="001F7C18"/>
    <w:rsid w:val="002032CC"/>
    <w:rsid w:val="0020581A"/>
    <w:rsid w:val="00214A11"/>
    <w:rsid w:val="0022133F"/>
    <w:rsid w:val="0022667B"/>
    <w:rsid w:val="002271B3"/>
    <w:rsid w:val="00235451"/>
    <w:rsid w:val="00242417"/>
    <w:rsid w:val="002426D8"/>
    <w:rsid w:val="002534F8"/>
    <w:rsid w:val="002657D1"/>
    <w:rsid w:val="002864F6"/>
    <w:rsid w:val="002909C7"/>
    <w:rsid w:val="002A46FF"/>
    <w:rsid w:val="002A545B"/>
    <w:rsid w:val="002B0E05"/>
    <w:rsid w:val="002B4762"/>
    <w:rsid w:val="002B537F"/>
    <w:rsid w:val="002C576F"/>
    <w:rsid w:val="002D3816"/>
    <w:rsid w:val="002F3046"/>
    <w:rsid w:val="003008E9"/>
    <w:rsid w:val="00300D46"/>
    <w:rsid w:val="00344598"/>
    <w:rsid w:val="00352039"/>
    <w:rsid w:val="003648CE"/>
    <w:rsid w:val="00365187"/>
    <w:rsid w:val="00366B37"/>
    <w:rsid w:val="003905E1"/>
    <w:rsid w:val="00391116"/>
    <w:rsid w:val="00393303"/>
    <w:rsid w:val="003A14CF"/>
    <w:rsid w:val="003B1236"/>
    <w:rsid w:val="003B71F2"/>
    <w:rsid w:val="003C63C8"/>
    <w:rsid w:val="003F74D1"/>
    <w:rsid w:val="0041686F"/>
    <w:rsid w:val="004177C1"/>
    <w:rsid w:val="00421395"/>
    <w:rsid w:val="00433808"/>
    <w:rsid w:val="00451A4E"/>
    <w:rsid w:val="00453F59"/>
    <w:rsid w:val="004569FB"/>
    <w:rsid w:val="00456C2A"/>
    <w:rsid w:val="00456DDE"/>
    <w:rsid w:val="0046779A"/>
    <w:rsid w:val="004842A1"/>
    <w:rsid w:val="004A01A8"/>
    <w:rsid w:val="004A0808"/>
    <w:rsid w:val="004B260C"/>
    <w:rsid w:val="004B3B96"/>
    <w:rsid w:val="004B6048"/>
    <w:rsid w:val="004C4C03"/>
    <w:rsid w:val="004C66DF"/>
    <w:rsid w:val="004C7E2B"/>
    <w:rsid w:val="004D3A32"/>
    <w:rsid w:val="004F08B0"/>
    <w:rsid w:val="004F1F18"/>
    <w:rsid w:val="005068F4"/>
    <w:rsid w:val="005113BC"/>
    <w:rsid w:val="005119B8"/>
    <w:rsid w:val="00512B7B"/>
    <w:rsid w:val="00521814"/>
    <w:rsid w:val="00533860"/>
    <w:rsid w:val="00580A5F"/>
    <w:rsid w:val="00584796"/>
    <w:rsid w:val="0059028E"/>
    <w:rsid w:val="00596340"/>
    <w:rsid w:val="005C6FB0"/>
    <w:rsid w:val="005D148B"/>
    <w:rsid w:val="005D3F9D"/>
    <w:rsid w:val="005E06AD"/>
    <w:rsid w:val="005E6A45"/>
    <w:rsid w:val="0060540D"/>
    <w:rsid w:val="00615143"/>
    <w:rsid w:val="00623A25"/>
    <w:rsid w:val="00631CD9"/>
    <w:rsid w:val="006472D8"/>
    <w:rsid w:val="00654788"/>
    <w:rsid w:val="00656571"/>
    <w:rsid w:val="006610DE"/>
    <w:rsid w:val="00670E5B"/>
    <w:rsid w:val="006718EF"/>
    <w:rsid w:val="00675213"/>
    <w:rsid w:val="00687431"/>
    <w:rsid w:val="006B1349"/>
    <w:rsid w:val="006D7C3E"/>
    <w:rsid w:val="006E775A"/>
    <w:rsid w:val="006F5D05"/>
    <w:rsid w:val="006F6D9B"/>
    <w:rsid w:val="006F76A4"/>
    <w:rsid w:val="00703E45"/>
    <w:rsid w:val="007167CC"/>
    <w:rsid w:val="00716A2F"/>
    <w:rsid w:val="00720B9C"/>
    <w:rsid w:val="007302AF"/>
    <w:rsid w:val="00733744"/>
    <w:rsid w:val="007663C6"/>
    <w:rsid w:val="00766F47"/>
    <w:rsid w:val="00787ABD"/>
    <w:rsid w:val="00797331"/>
    <w:rsid w:val="007A05E9"/>
    <w:rsid w:val="007B55DB"/>
    <w:rsid w:val="007C6D5C"/>
    <w:rsid w:val="007D30F2"/>
    <w:rsid w:val="007E2DE8"/>
    <w:rsid w:val="00804020"/>
    <w:rsid w:val="0081403B"/>
    <w:rsid w:val="008241F6"/>
    <w:rsid w:val="00826092"/>
    <w:rsid w:val="00826B3F"/>
    <w:rsid w:val="00835ADC"/>
    <w:rsid w:val="0084602B"/>
    <w:rsid w:val="00852809"/>
    <w:rsid w:val="00855A8A"/>
    <w:rsid w:val="00864476"/>
    <w:rsid w:val="008744AE"/>
    <w:rsid w:val="008867F5"/>
    <w:rsid w:val="008965A4"/>
    <w:rsid w:val="008979D8"/>
    <w:rsid w:val="008B554D"/>
    <w:rsid w:val="008B670F"/>
    <w:rsid w:val="008D6DEB"/>
    <w:rsid w:val="008D6E0B"/>
    <w:rsid w:val="00921591"/>
    <w:rsid w:val="00932B0B"/>
    <w:rsid w:val="00950DD3"/>
    <w:rsid w:val="00951206"/>
    <w:rsid w:val="00960AE8"/>
    <w:rsid w:val="0096145C"/>
    <w:rsid w:val="009808EA"/>
    <w:rsid w:val="009B1CB2"/>
    <w:rsid w:val="009B57C2"/>
    <w:rsid w:val="009B753E"/>
    <w:rsid w:val="009C03A9"/>
    <w:rsid w:val="009C0675"/>
    <w:rsid w:val="009C0AC0"/>
    <w:rsid w:val="009D237C"/>
    <w:rsid w:val="009D4A20"/>
    <w:rsid w:val="009D51E1"/>
    <w:rsid w:val="009E024E"/>
    <w:rsid w:val="009F12EF"/>
    <w:rsid w:val="00A14869"/>
    <w:rsid w:val="00A174FE"/>
    <w:rsid w:val="00A250B3"/>
    <w:rsid w:val="00A3394E"/>
    <w:rsid w:val="00A5590C"/>
    <w:rsid w:val="00A611BF"/>
    <w:rsid w:val="00A65529"/>
    <w:rsid w:val="00A73140"/>
    <w:rsid w:val="00A76EA9"/>
    <w:rsid w:val="00A77E53"/>
    <w:rsid w:val="00A84B33"/>
    <w:rsid w:val="00A85673"/>
    <w:rsid w:val="00A86CC3"/>
    <w:rsid w:val="00AA0453"/>
    <w:rsid w:val="00AA5C2E"/>
    <w:rsid w:val="00AC231F"/>
    <w:rsid w:val="00AC76BE"/>
    <w:rsid w:val="00AD084F"/>
    <w:rsid w:val="00AD73DB"/>
    <w:rsid w:val="00AF4162"/>
    <w:rsid w:val="00AF4693"/>
    <w:rsid w:val="00B0495E"/>
    <w:rsid w:val="00B203BC"/>
    <w:rsid w:val="00B212FF"/>
    <w:rsid w:val="00B344EF"/>
    <w:rsid w:val="00B4645B"/>
    <w:rsid w:val="00B55A85"/>
    <w:rsid w:val="00B66470"/>
    <w:rsid w:val="00B7140D"/>
    <w:rsid w:val="00B72F84"/>
    <w:rsid w:val="00B74A24"/>
    <w:rsid w:val="00B80189"/>
    <w:rsid w:val="00BA1002"/>
    <w:rsid w:val="00BB4B5D"/>
    <w:rsid w:val="00BC6ED9"/>
    <w:rsid w:val="00BF11CA"/>
    <w:rsid w:val="00BF6EAC"/>
    <w:rsid w:val="00BF7BDF"/>
    <w:rsid w:val="00C07C29"/>
    <w:rsid w:val="00C13316"/>
    <w:rsid w:val="00C36B6F"/>
    <w:rsid w:val="00C602A6"/>
    <w:rsid w:val="00C90178"/>
    <w:rsid w:val="00CB2433"/>
    <w:rsid w:val="00CC13D3"/>
    <w:rsid w:val="00CC6322"/>
    <w:rsid w:val="00CD51AF"/>
    <w:rsid w:val="00CF124B"/>
    <w:rsid w:val="00CF6410"/>
    <w:rsid w:val="00D04FDD"/>
    <w:rsid w:val="00D0686F"/>
    <w:rsid w:val="00D20DFA"/>
    <w:rsid w:val="00D22DE4"/>
    <w:rsid w:val="00D46126"/>
    <w:rsid w:val="00D63549"/>
    <w:rsid w:val="00D764A1"/>
    <w:rsid w:val="00D9734F"/>
    <w:rsid w:val="00DB166D"/>
    <w:rsid w:val="00DB59B2"/>
    <w:rsid w:val="00DC4641"/>
    <w:rsid w:val="00DC4BD5"/>
    <w:rsid w:val="00DD0E04"/>
    <w:rsid w:val="00DE53D8"/>
    <w:rsid w:val="00DE774B"/>
    <w:rsid w:val="00E02A89"/>
    <w:rsid w:val="00E12951"/>
    <w:rsid w:val="00E1452E"/>
    <w:rsid w:val="00E16F94"/>
    <w:rsid w:val="00E17910"/>
    <w:rsid w:val="00E426EB"/>
    <w:rsid w:val="00E4587F"/>
    <w:rsid w:val="00E5160A"/>
    <w:rsid w:val="00E604B6"/>
    <w:rsid w:val="00E76016"/>
    <w:rsid w:val="00E77130"/>
    <w:rsid w:val="00EB223B"/>
    <w:rsid w:val="00ED0CC4"/>
    <w:rsid w:val="00EE2D60"/>
    <w:rsid w:val="00F00CCA"/>
    <w:rsid w:val="00F132AF"/>
    <w:rsid w:val="00F245FF"/>
    <w:rsid w:val="00F2753C"/>
    <w:rsid w:val="00F4435F"/>
    <w:rsid w:val="00F539C9"/>
    <w:rsid w:val="00F56EE3"/>
    <w:rsid w:val="00F60B92"/>
    <w:rsid w:val="00F67A1F"/>
    <w:rsid w:val="00F80A57"/>
    <w:rsid w:val="00F84361"/>
    <w:rsid w:val="00F947DC"/>
    <w:rsid w:val="00FA4444"/>
    <w:rsid w:val="00FA7948"/>
    <w:rsid w:val="00FB29A0"/>
    <w:rsid w:val="00FE08D3"/>
    <w:rsid w:val="00FF4CDD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56"/>
    <w:pPr>
      <w:spacing w:after="160" w:line="256" w:lineRule="auto"/>
    </w:p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0F2856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0F285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F2856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0F2856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0F2856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0F2856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F2856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0F2856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0F2856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0F2856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0F285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F285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0F2856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F2856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F2856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F28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0F2856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F2856"/>
    <w:rPr>
      <w:rFonts w:ascii="Arial" w:eastAsia="Times New Roman" w:hAnsi="Arial" w:cs="Times New Roman"/>
      <w:lang w:eastAsia="ru-RU"/>
    </w:rPr>
  </w:style>
  <w:style w:type="character" w:customStyle="1" w:styleId="a3">
    <w:name w:val="Абзац списка Знак"/>
    <w:link w:val="a4"/>
    <w:uiPriority w:val="34"/>
    <w:locked/>
    <w:rsid w:val="000F2856"/>
  </w:style>
  <w:style w:type="paragraph" w:styleId="a4">
    <w:name w:val="List Paragraph"/>
    <w:basedOn w:val="a"/>
    <w:link w:val="a3"/>
    <w:uiPriority w:val="34"/>
    <w:qFormat/>
    <w:rsid w:val="000F28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F2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F2856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0F2856"/>
    <w:pPr>
      <w:spacing w:after="0" w:line="240" w:lineRule="auto"/>
    </w:pPr>
  </w:style>
  <w:style w:type="paragraph" w:customStyle="1" w:styleId="a8">
    <w:name w:val="Назв частей"/>
    <w:basedOn w:val="1"/>
    <w:link w:val="a9"/>
    <w:qFormat/>
    <w:rsid w:val="000F2856"/>
    <w:rPr>
      <w:caps/>
    </w:rPr>
  </w:style>
  <w:style w:type="character" w:customStyle="1" w:styleId="a9">
    <w:name w:val="Назв частей Знак"/>
    <w:basedOn w:val="40"/>
    <w:link w:val="a8"/>
    <w:rsid w:val="000F2856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0F2856"/>
    <w:pPr>
      <w:spacing w:after="200" w:line="240" w:lineRule="auto"/>
    </w:pPr>
    <w:rPr>
      <w:rFonts w:ascii="Times New Roman" w:eastAsia="Times New Roman" w:hAnsi="Times New Roman" w:cs="Times New Roman"/>
      <w:i/>
      <w:iCs/>
      <w:color w:val="1F497D" w:themeColor="text2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F2856"/>
  </w:style>
  <w:style w:type="numbering" w:customStyle="1" w:styleId="110">
    <w:name w:val="Нет списка11"/>
    <w:next w:val="a2"/>
    <w:uiPriority w:val="99"/>
    <w:semiHidden/>
    <w:unhideWhenUsed/>
    <w:rsid w:val="000F2856"/>
  </w:style>
  <w:style w:type="paragraph" w:customStyle="1" w:styleId="101">
    <w:name w:val="Знак101"/>
    <w:basedOn w:val="a"/>
    <w:next w:val="ac"/>
    <w:link w:val="ad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0F2856"/>
  </w:style>
  <w:style w:type="paragraph" w:customStyle="1" w:styleId="12">
    <w:name w:val="Знак1"/>
    <w:basedOn w:val="a"/>
    <w:next w:val="ae"/>
    <w:link w:val="af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 Знак Знак"/>
    <w:basedOn w:val="a0"/>
    <w:link w:val="12"/>
    <w:uiPriority w:val="99"/>
    <w:rsid w:val="000F2856"/>
  </w:style>
  <w:style w:type="numbering" w:customStyle="1" w:styleId="21">
    <w:name w:val="Нет списка2"/>
    <w:next w:val="a2"/>
    <w:uiPriority w:val="99"/>
    <w:semiHidden/>
    <w:unhideWhenUsed/>
    <w:rsid w:val="000F2856"/>
  </w:style>
  <w:style w:type="paragraph" w:customStyle="1" w:styleId="ConsPlusNormal">
    <w:name w:val="ConsPlusNormal"/>
    <w:rsid w:val="000F2856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0F285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0F2856"/>
  </w:style>
  <w:style w:type="numbering" w:customStyle="1" w:styleId="41">
    <w:name w:val="Нет списка4"/>
    <w:next w:val="a2"/>
    <w:uiPriority w:val="99"/>
    <w:semiHidden/>
    <w:unhideWhenUsed/>
    <w:rsid w:val="000F2856"/>
  </w:style>
  <w:style w:type="paragraph" w:styleId="af0">
    <w:name w:val="TOC Heading"/>
    <w:basedOn w:val="1"/>
    <w:next w:val="a"/>
    <w:uiPriority w:val="39"/>
    <w:unhideWhenUsed/>
    <w:qFormat/>
    <w:rsid w:val="000F2856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0F2856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0F2856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0F2856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0F2856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0F2856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0F2856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5">
    <w:name w:val="Body Text"/>
    <w:basedOn w:val="a"/>
    <w:link w:val="af6"/>
    <w:unhideWhenUsed/>
    <w:rsid w:val="000F285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0F28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0F2856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0F2856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0F2856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0F2856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0F2856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0F2856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F2856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0F2856"/>
    <w:rPr>
      <w:color w:val="800080"/>
      <w:u w:val="single"/>
    </w:rPr>
  </w:style>
  <w:style w:type="paragraph" w:customStyle="1" w:styleId="font5">
    <w:name w:val="font5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0F285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0F28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0F28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0F285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0F285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0F2856"/>
  </w:style>
  <w:style w:type="numbering" w:customStyle="1" w:styleId="1110">
    <w:name w:val="Нет списка111"/>
    <w:next w:val="a2"/>
    <w:uiPriority w:val="99"/>
    <w:semiHidden/>
    <w:unhideWhenUsed/>
    <w:rsid w:val="000F2856"/>
  </w:style>
  <w:style w:type="numbering" w:customStyle="1" w:styleId="210">
    <w:name w:val="Нет списка21"/>
    <w:next w:val="a2"/>
    <w:uiPriority w:val="99"/>
    <w:semiHidden/>
    <w:unhideWhenUsed/>
    <w:rsid w:val="000F2856"/>
  </w:style>
  <w:style w:type="numbering" w:customStyle="1" w:styleId="310">
    <w:name w:val="Нет списка31"/>
    <w:next w:val="a2"/>
    <w:uiPriority w:val="99"/>
    <w:semiHidden/>
    <w:unhideWhenUsed/>
    <w:rsid w:val="000F2856"/>
  </w:style>
  <w:style w:type="numbering" w:customStyle="1" w:styleId="410">
    <w:name w:val="Нет списка41"/>
    <w:next w:val="a2"/>
    <w:uiPriority w:val="99"/>
    <w:semiHidden/>
    <w:unhideWhenUsed/>
    <w:rsid w:val="000F2856"/>
  </w:style>
  <w:style w:type="numbering" w:customStyle="1" w:styleId="510">
    <w:name w:val="Нет списка51"/>
    <w:next w:val="a2"/>
    <w:uiPriority w:val="99"/>
    <w:semiHidden/>
    <w:unhideWhenUsed/>
    <w:rsid w:val="000F2856"/>
  </w:style>
  <w:style w:type="character" w:styleId="afa">
    <w:name w:val="line number"/>
    <w:basedOn w:val="a0"/>
    <w:uiPriority w:val="99"/>
    <w:semiHidden/>
    <w:unhideWhenUsed/>
    <w:rsid w:val="000F2856"/>
  </w:style>
  <w:style w:type="paragraph" w:styleId="afb">
    <w:name w:val="Revision"/>
    <w:hidden/>
    <w:uiPriority w:val="99"/>
    <w:semiHidden/>
    <w:rsid w:val="000F285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0F285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0F285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0F2856"/>
  </w:style>
  <w:style w:type="numbering" w:customStyle="1" w:styleId="120">
    <w:name w:val="Нет списка12"/>
    <w:next w:val="a2"/>
    <w:uiPriority w:val="99"/>
    <w:semiHidden/>
    <w:unhideWhenUsed/>
    <w:rsid w:val="000F2856"/>
  </w:style>
  <w:style w:type="numbering" w:customStyle="1" w:styleId="220">
    <w:name w:val="Нет списка22"/>
    <w:next w:val="a2"/>
    <w:uiPriority w:val="99"/>
    <w:semiHidden/>
    <w:unhideWhenUsed/>
    <w:rsid w:val="000F2856"/>
  </w:style>
  <w:style w:type="numbering" w:customStyle="1" w:styleId="32">
    <w:name w:val="Нет списка32"/>
    <w:next w:val="a2"/>
    <w:uiPriority w:val="99"/>
    <w:semiHidden/>
    <w:unhideWhenUsed/>
    <w:rsid w:val="000F2856"/>
  </w:style>
  <w:style w:type="numbering" w:customStyle="1" w:styleId="42">
    <w:name w:val="Нет списка42"/>
    <w:next w:val="a2"/>
    <w:uiPriority w:val="99"/>
    <w:semiHidden/>
    <w:unhideWhenUsed/>
    <w:rsid w:val="000F2856"/>
  </w:style>
  <w:style w:type="numbering" w:customStyle="1" w:styleId="52">
    <w:name w:val="Нет списка52"/>
    <w:next w:val="a2"/>
    <w:uiPriority w:val="99"/>
    <w:semiHidden/>
    <w:unhideWhenUsed/>
    <w:rsid w:val="000F2856"/>
  </w:style>
  <w:style w:type="character" w:styleId="afe">
    <w:name w:val="Placeholder Text"/>
    <w:basedOn w:val="a0"/>
    <w:uiPriority w:val="99"/>
    <w:semiHidden/>
    <w:rsid w:val="000F2856"/>
    <w:rPr>
      <w:color w:val="808080"/>
    </w:rPr>
  </w:style>
  <w:style w:type="paragraph" w:customStyle="1" w:styleId="aff">
    <w:name w:val="Название таблицы"/>
    <w:basedOn w:val="a"/>
    <w:qFormat/>
    <w:rsid w:val="000F285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0F2856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0F2856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0F2856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0F2856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F28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0F28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0F28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0F2856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0F2856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0F285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0F285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0F2856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0F2856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0F2856"/>
  </w:style>
  <w:style w:type="table" w:customStyle="1" w:styleId="23">
    <w:name w:val="Сетка таблицы2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0F2856"/>
  </w:style>
  <w:style w:type="numbering" w:customStyle="1" w:styleId="230">
    <w:name w:val="Нет списка23"/>
    <w:next w:val="a2"/>
    <w:uiPriority w:val="99"/>
    <w:semiHidden/>
    <w:unhideWhenUsed/>
    <w:rsid w:val="000F2856"/>
  </w:style>
  <w:style w:type="numbering" w:customStyle="1" w:styleId="33">
    <w:name w:val="Нет списка33"/>
    <w:next w:val="a2"/>
    <w:uiPriority w:val="99"/>
    <w:semiHidden/>
    <w:unhideWhenUsed/>
    <w:rsid w:val="000F2856"/>
  </w:style>
  <w:style w:type="numbering" w:customStyle="1" w:styleId="43">
    <w:name w:val="Нет списка43"/>
    <w:next w:val="a2"/>
    <w:uiPriority w:val="99"/>
    <w:semiHidden/>
    <w:unhideWhenUsed/>
    <w:rsid w:val="000F2856"/>
  </w:style>
  <w:style w:type="numbering" w:customStyle="1" w:styleId="53">
    <w:name w:val="Нет списка53"/>
    <w:next w:val="a2"/>
    <w:uiPriority w:val="99"/>
    <w:semiHidden/>
    <w:unhideWhenUsed/>
    <w:rsid w:val="000F2856"/>
  </w:style>
  <w:style w:type="paragraph" w:customStyle="1" w:styleId="aff2">
    <w:name w:val=".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a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0F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0F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0F28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0F28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0F285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0F2856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мментарий"/>
    <w:basedOn w:val="a"/>
    <w:next w:val="a"/>
    <w:uiPriority w:val="99"/>
    <w:rsid w:val="000F2856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4">
    <w:name w:val="ЗЕЛЕНЫЙ ТЕКСТ"/>
    <w:basedOn w:val="a"/>
    <w:link w:val="aff5"/>
    <w:qFormat/>
    <w:rsid w:val="000F2856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5">
    <w:name w:val="ЗЕЛЕНЫЙ ТЕКСТ Знак"/>
    <w:basedOn w:val="a0"/>
    <w:link w:val="aff4"/>
    <w:rsid w:val="000F2856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0F2856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обыч Знак"/>
    <w:basedOn w:val="a0"/>
    <w:link w:val="aff6"/>
    <w:rsid w:val="000F285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8">
    <w:name w:val="annotation reference"/>
    <w:basedOn w:val="a0"/>
    <w:uiPriority w:val="99"/>
    <w:semiHidden/>
    <w:unhideWhenUsed/>
    <w:rsid w:val="000F2856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0F28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0F2856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0F28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0F2856"/>
  </w:style>
  <w:style w:type="character" w:customStyle="1" w:styleId="apple-converted-space">
    <w:name w:val="apple-converted-space"/>
    <w:basedOn w:val="a0"/>
    <w:rsid w:val="000F2856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0F285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0F28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0F2856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0F2856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0F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0F28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0F2856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f">
    <w:name w:val="Название Знак"/>
    <w:basedOn w:val="a0"/>
    <w:link w:val="afff0"/>
    <w:uiPriority w:val="10"/>
    <w:rsid w:val="000F2856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c">
    <w:name w:val="header"/>
    <w:aliases w:val="ВерхКолонтитул,Верхний колонтитул1, Знак10,Знак10"/>
    <w:basedOn w:val="a"/>
    <w:link w:val="18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c"/>
    <w:uiPriority w:val="99"/>
    <w:rsid w:val="000F2856"/>
  </w:style>
  <w:style w:type="paragraph" w:styleId="ae">
    <w:name w:val="footer"/>
    <w:aliases w:val=" Знак"/>
    <w:basedOn w:val="a"/>
    <w:link w:val="19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e"/>
    <w:uiPriority w:val="99"/>
    <w:rsid w:val="000F2856"/>
  </w:style>
  <w:style w:type="character" w:styleId="afff1">
    <w:name w:val="Hyperlink"/>
    <w:basedOn w:val="a0"/>
    <w:uiPriority w:val="99"/>
    <w:unhideWhenUsed/>
    <w:rsid w:val="000F2856"/>
    <w:rPr>
      <w:color w:val="0000FF" w:themeColor="hyperlink"/>
      <w:u w:val="single"/>
    </w:rPr>
  </w:style>
  <w:style w:type="paragraph" w:styleId="afff0">
    <w:name w:val="Title"/>
    <w:basedOn w:val="a"/>
    <w:next w:val="a"/>
    <w:link w:val="afff"/>
    <w:uiPriority w:val="10"/>
    <w:qFormat/>
    <w:rsid w:val="000F2856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0F28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b">
    <w:name w:val="Заголовок Знак1"/>
    <w:basedOn w:val="a0"/>
    <w:uiPriority w:val="10"/>
    <w:rsid w:val="000F2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0F2856"/>
  </w:style>
  <w:style w:type="numbering" w:customStyle="1" w:styleId="140">
    <w:name w:val="Нет списка14"/>
    <w:next w:val="a2"/>
    <w:uiPriority w:val="99"/>
    <w:semiHidden/>
    <w:unhideWhenUsed/>
    <w:rsid w:val="000F2856"/>
  </w:style>
  <w:style w:type="numbering" w:customStyle="1" w:styleId="240">
    <w:name w:val="Нет списка24"/>
    <w:next w:val="a2"/>
    <w:uiPriority w:val="99"/>
    <w:semiHidden/>
    <w:unhideWhenUsed/>
    <w:rsid w:val="000F2856"/>
  </w:style>
  <w:style w:type="numbering" w:customStyle="1" w:styleId="340">
    <w:name w:val="Нет списка34"/>
    <w:next w:val="a2"/>
    <w:uiPriority w:val="99"/>
    <w:semiHidden/>
    <w:unhideWhenUsed/>
    <w:rsid w:val="000F2856"/>
  </w:style>
  <w:style w:type="numbering" w:customStyle="1" w:styleId="440">
    <w:name w:val="Нет списка44"/>
    <w:next w:val="a2"/>
    <w:uiPriority w:val="99"/>
    <w:semiHidden/>
    <w:unhideWhenUsed/>
    <w:rsid w:val="000F2856"/>
  </w:style>
  <w:style w:type="paragraph" w:customStyle="1" w:styleId="121">
    <w:name w:val="Оглавление 12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0F2856"/>
  </w:style>
  <w:style w:type="table" w:customStyle="1" w:styleId="56">
    <w:name w:val="Сетка таблицы5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0F2856"/>
  </w:style>
  <w:style w:type="numbering" w:customStyle="1" w:styleId="1120">
    <w:name w:val="Нет списка112"/>
    <w:next w:val="a2"/>
    <w:uiPriority w:val="99"/>
    <w:semiHidden/>
    <w:unhideWhenUsed/>
    <w:rsid w:val="000F2856"/>
  </w:style>
  <w:style w:type="numbering" w:customStyle="1" w:styleId="2110">
    <w:name w:val="Нет списка211"/>
    <w:next w:val="a2"/>
    <w:uiPriority w:val="99"/>
    <w:semiHidden/>
    <w:unhideWhenUsed/>
    <w:rsid w:val="000F2856"/>
  </w:style>
  <w:style w:type="numbering" w:customStyle="1" w:styleId="311">
    <w:name w:val="Нет списка311"/>
    <w:next w:val="a2"/>
    <w:uiPriority w:val="99"/>
    <w:semiHidden/>
    <w:unhideWhenUsed/>
    <w:rsid w:val="000F2856"/>
  </w:style>
  <w:style w:type="numbering" w:customStyle="1" w:styleId="411">
    <w:name w:val="Нет списка411"/>
    <w:next w:val="a2"/>
    <w:uiPriority w:val="99"/>
    <w:semiHidden/>
    <w:unhideWhenUsed/>
    <w:rsid w:val="000F2856"/>
  </w:style>
  <w:style w:type="numbering" w:customStyle="1" w:styleId="511">
    <w:name w:val="Нет списка511"/>
    <w:next w:val="a2"/>
    <w:uiPriority w:val="99"/>
    <w:semiHidden/>
    <w:unhideWhenUsed/>
    <w:rsid w:val="000F2856"/>
  </w:style>
  <w:style w:type="numbering" w:customStyle="1" w:styleId="710">
    <w:name w:val="Нет списка71"/>
    <w:next w:val="a2"/>
    <w:uiPriority w:val="99"/>
    <w:semiHidden/>
    <w:unhideWhenUsed/>
    <w:rsid w:val="000F2856"/>
  </w:style>
  <w:style w:type="numbering" w:customStyle="1" w:styleId="1210">
    <w:name w:val="Нет списка121"/>
    <w:next w:val="a2"/>
    <w:uiPriority w:val="99"/>
    <w:semiHidden/>
    <w:unhideWhenUsed/>
    <w:rsid w:val="000F2856"/>
  </w:style>
  <w:style w:type="numbering" w:customStyle="1" w:styleId="221">
    <w:name w:val="Нет списка221"/>
    <w:next w:val="a2"/>
    <w:uiPriority w:val="99"/>
    <w:semiHidden/>
    <w:unhideWhenUsed/>
    <w:rsid w:val="000F2856"/>
  </w:style>
  <w:style w:type="numbering" w:customStyle="1" w:styleId="321">
    <w:name w:val="Нет списка321"/>
    <w:next w:val="a2"/>
    <w:uiPriority w:val="99"/>
    <w:semiHidden/>
    <w:unhideWhenUsed/>
    <w:rsid w:val="000F2856"/>
  </w:style>
  <w:style w:type="numbering" w:customStyle="1" w:styleId="421">
    <w:name w:val="Нет списка421"/>
    <w:next w:val="a2"/>
    <w:uiPriority w:val="99"/>
    <w:semiHidden/>
    <w:unhideWhenUsed/>
    <w:rsid w:val="000F2856"/>
  </w:style>
  <w:style w:type="numbering" w:customStyle="1" w:styleId="521">
    <w:name w:val="Нет списка521"/>
    <w:next w:val="a2"/>
    <w:uiPriority w:val="99"/>
    <w:semiHidden/>
    <w:unhideWhenUsed/>
    <w:rsid w:val="000F2856"/>
  </w:style>
  <w:style w:type="numbering" w:customStyle="1" w:styleId="810">
    <w:name w:val="Нет списка81"/>
    <w:next w:val="a2"/>
    <w:uiPriority w:val="99"/>
    <w:semiHidden/>
    <w:unhideWhenUsed/>
    <w:rsid w:val="000F2856"/>
  </w:style>
  <w:style w:type="table" w:customStyle="1" w:styleId="122">
    <w:name w:val="Сетка таблицы12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0F2856"/>
  </w:style>
  <w:style w:type="table" w:customStyle="1" w:styleId="212">
    <w:name w:val="Сетка таблицы21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0F2856"/>
  </w:style>
  <w:style w:type="numbering" w:customStyle="1" w:styleId="231">
    <w:name w:val="Нет списка231"/>
    <w:next w:val="a2"/>
    <w:uiPriority w:val="99"/>
    <w:semiHidden/>
    <w:unhideWhenUsed/>
    <w:rsid w:val="000F2856"/>
  </w:style>
  <w:style w:type="numbering" w:customStyle="1" w:styleId="331">
    <w:name w:val="Нет списка331"/>
    <w:next w:val="a2"/>
    <w:uiPriority w:val="99"/>
    <w:semiHidden/>
    <w:unhideWhenUsed/>
    <w:rsid w:val="000F2856"/>
  </w:style>
  <w:style w:type="numbering" w:customStyle="1" w:styleId="431">
    <w:name w:val="Нет списка431"/>
    <w:next w:val="a2"/>
    <w:uiPriority w:val="99"/>
    <w:semiHidden/>
    <w:unhideWhenUsed/>
    <w:rsid w:val="000F2856"/>
  </w:style>
  <w:style w:type="numbering" w:customStyle="1" w:styleId="531">
    <w:name w:val="Нет списка531"/>
    <w:next w:val="a2"/>
    <w:uiPriority w:val="99"/>
    <w:semiHidden/>
    <w:unhideWhenUsed/>
    <w:rsid w:val="000F2856"/>
  </w:style>
  <w:style w:type="table" w:customStyle="1" w:styleId="312">
    <w:name w:val="Сетка таблицы31"/>
    <w:basedOn w:val="a1"/>
    <w:next w:val="aa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0F2856"/>
  </w:style>
  <w:style w:type="numbering" w:customStyle="1" w:styleId="160">
    <w:name w:val="Нет списка16"/>
    <w:next w:val="a2"/>
    <w:uiPriority w:val="99"/>
    <w:semiHidden/>
    <w:unhideWhenUsed/>
    <w:rsid w:val="000F2856"/>
  </w:style>
  <w:style w:type="numbering" w:customStyle="1" w:styleId="250">
    <w:name w:val="Нет списка25"/>
    <w:next w:val="a2"/>
    <w:uiPriority w:val="99"/>
    <w:semiHidden/>
    <w:unhideWhenUsed/>
    <w:rsid w:val="000F2856"/>
  </w:style>
  <w:style w:type="numbering" w:customStyle="1" w:styleId="35">
    <w:name w:val="Нет списка35"/>
    <w:next w:val="a2"/>
    <w:uiPriority w:val="99"/>
    <w:semiHidden/>
    <w:unhideWhenUsed/>
    <w:rsid w:val="000F2856"/>
  </w:style>
  <w:style w:type="numbering" w:customStyle="1" w:styleId="45">
    <w:name w:val="Нет списка45"/>
    <w:next w:val="a2"/>
    <w:uiPriority w:val="99"/>
    <w:semiHidden/>
    <w:unhideWhenUsed/>
    <w:rsid w:val="000F2856"/>
  </w:style>
  <w:style w:type="paragraph" w:customStyle="1" w:styleId="132">
    <w:name w:val="Оглавление 13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0F2856"/>
  </w:style>
  <w:style w:type="table" w:customStyle="1" w:styleId="62">
    <w:name w:val="Сетка таблицы6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0F2856"/>
  </w:style>
  <w:style w:type="numbering" w:customStyle="1" w:styleId="1130">
    <w:name w:val="Нет списка113"/>
    <w:next w:val="a2"/>
    <w:uiPriority w:val="99"/>
    <w:semiHidden/>
    <w:unhideWhenUsed/>
    <w:rsid w:val="000F2856"/>
  </w:style>
  <w:style w:type="numbering" w:customStyle="1" w:styleId="2120">
    <w:name w:val="Нет списка212"/>
    <w:next w:val="a2"/>
    <w:uiPriority w:val="99"/>
    <w:semiHidden/>
    <w:unhideWhenUsed/>
    <w:rsid w:val="000F2856"/>
  </w:style>
  <w:style w:type="numbering" w:customStyle="1" w:styleId="3120">
    <w:name w:val="Нет списка312"/>
    <w:next w:val="a2"/>
    <w:uiPriority w:val="99"/>
    <w:semiHidden/>
    <w:unhideWhenUsed/>
    <w:rsid w:val="000F2856"/>
  </w:style>
  <w:style w:type="numbering" w:customStyle="1" w:styleId="412">
    <w:name w:val="Нет списка412"/>
    <w:next w:val="a2"/>
    <w:uiPriority w:val="99"/>
    <w:semiHidden/>
    <w:unhideWhenUsed/>
    <w:rsid w:val="000F2856"/>
  </w:style>
  <w:style w:type="numbering" w:customStyle="1" w:styleId="512">
    <w:name w:val="Нет списка512"/>
    <w:next w:val="a2"/>
    <w:uiPriority w:val="99"/>
    <w:semiHidden/>
    <w:unhideWhenUsed/>
    <w:rsid w:val="000F2856"/>
  </w:style>
  <w:style w:type="numbering" w:customStyle="1" w:styleId="720">
    <w:name w:val="Нет списка72"/>
    <w:next w:val="a2"/>
    <w:uiPriority w:val="99"/>
    <w:semiHidden/>
    <w:unhideWhenUsed/>
    <w:rsid w:val="000F2856"/>
  </w:style>
  <w:style w:type="numbering" w:customStyle="1" w:styleId="1220">
    <w:name w:val="Нет списка122"/>
    <w:next w:val="a2"/>
    <w:uiPriority w:val="99"/>
    <w:semiHidden/>
    <w:unhideWhenUsed/>
    <w:rsid w:val="000F2856"/>
  </w:style>
  <w:style w:type="numbering" w:customStyle="1" w:styleId="222">
    <w:name w:val="Нет списка222"/>
    <w:next w:val="a2"/>
    <w:uiPriority w:val="99"/>
    <w:semiHidden/>
    <w:unhideWhenUsed/>
    <w:rsid w:val="000F2856"/>
  </w:style>
  <w:style w:type="numbering" w:customStyle="1" w:styleId="322">
    <w:name w:val="Нет списка322"/>
    <w:next w:val="a2"/>
    <w:uiPriority w:val="99"/>
    <w:semiHidden/>
    <w:unhideWhenUsed/>
    <w:rsid w:val="000F2856"/>
  </w:style>
  <w:style w:type="numbering" w:customStyle="1" w:styleId="422">
    <w:name w:val="Нет списка422"/>
    <w:next w:val="a2"/>
    <w:uiPriority w:val="99"/>
    <w:semiHidden/>
    <w:unhideWhenUsed/>
    <w:rsid w:val="000F2856"/>
  </w:style>
  <w:style w:type="numbering" w:customStyle="1" w:styleId="522">
    <w:name w:val="Нет списка522"/>
    <w:next w:val="a2"/>
    <w:uiPriority w:val="99"/>
    <w:semiHidden/>
    <w:unhideWhenUsed/>
    <w:rsid w:val="000F2856"/>
  </w:style>
  <w:style w:type="numbering" w:customStyle="1" w:styleId="82">
    <w:name w:val="Нет списка82"/>
    <w:next w:val="a2"/>
    <w:uiPriority w:val="99"/>
    <w:semiHidden/>
    <w:unhideWhenUsed/>
    <w:rsid w:val="000F2856"/>
  </w:style>
  <w:style w:type="table" w:customStyle="1" w:styleId="133">
    <w:name w:val="Сетка таблицы13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0F2856"/>
  </w:style>
  <w:style w:type="table" w:customStyle="1" w:styleId="223">
    <w:name w:val="Сетка таблицы22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0F2856"/>
  </w:style>
  <w:style w:type="numbering" w:customStyle="1" w:styleId="232">
    <w:name w:val="Нет списка232"/>
    <w:next w:val="a2"/>
    <w:uiPriority w:val="99"/>
    <w:semiHidden/>
    <w:unhideWhenUsed/>
    <w:rsid w:val="000F2856"/>
  </w:style>
  <w:style w:type="numbering" w:customStyle="1" w:styleId="332">
    <w:name w:val="Нет списка332"/>
    <w:next w:val="a2"/>
    <w:uiPriority w:val="99"/>
    <w:semiHidden/>
    <w:unhideWhenUsed/>
    <w:rsid w:val="000F2856"/>
  </w:style>
  <w:style w:type="numbering" w:customStyle="1" w:styleId="432">
    <w:name w:val="Нет списка432"/>
    <w:next w:val="a2"/>
    <w:uiPriority w:val="99"/>
    <w:semiHidden/>
    <w:unhideWhenUsed/>
    <w:rsid w:val="000F2856"/>
  </w:style>
  <w:style w:type="numbering" w:customStyle="1" w:styleId="532">
    <w:name w:val="Нет списка532"/>
    <w:next w:val="a2"/>
    <w:uiPriority w:val="99"/>
    <w:semiHidden/>
    <w:unhideWhenUsed/>
    <w:rsid w:val="000F2856"/>
  </w:style>
  <w:style w:type="table" w:customStyle="1" w:styleId="320">
    <w:name w:val="Сетка таблицы32"/>
    <w:basedOn w:val="a1"/>
    <w:next w:val="aa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0F2856"/>
  </w:style>
  <w:style w:type="numbering" w:customStyle="1" w:styleId="180">
    <w:name w:val="Нет списка18"/>
    <w:next w:val="a2"/>
    <w:uiPriority w:val="99"/>
    <w:semiHidden/>
    <w:unhideWhenUsed/>
    <w:rsid w:val="000F2856"/>
  </w:style>
  <w:style w:type="numbering" w:customStyle="1" w:styleId="260">
    <w:name w:val="Нет списка26"/>
    <w:next w:val="a2"/>
    <w:uiPriority w:val="99"/>
    <w:semiHidden/>
    <w:unhideWhenUsed/>
    <w:rsid w:val="000F2856"/>
  </w:style>
  <w:style w:type="numbering" w:customStyle="1" w:styleId="36">
    <w:name w:val="Нет списка36"/>
    <w:next w:val="a2"/>
    <w:uiPriority w:val="99"/>
    <w:semiHidden/>
    <w:unhideWhenUsed/>
    <w:rsid w:val="000F2856"/>
  </w:style>
  <w:style w:type="numbering" w:customStyle="1" w:styleId="46">
    <w:name w:val="Нет списка46"/>
    <w:next w:val="a2"/>
    <w:uiPriority w:val="99"/>
    <w:semiHidden/>
    <w:unhideWhenUsed/>
    <w:rsid w:val="000F2856"/>
  </w:style>
  <w:style w:type="paragraph" w:customStyle="1" w:styleId="141">
    <w:name w:val="Оглавление 14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0F2856"/>
  </w:style>
  <w:style w:type="numbering" w:customStyle="1" w:styleId="63">
    <w:name w:val="Нет списка63"/>
    <w:next w:val="a2"/>
    <w:uiPriority w:val="99"/>
    <w:semiHidden/>
    <w:unhideWhenUsed/>
    <w:rsid w:val="000F2856"/>
  </w:style>
  <w:style w:type="numbering" w:customStyle="1" w:styleId="114">
    <w:name w:val="Нет списка114"/>
    <w:next w:val="a2"/>
    <w:uiPriority w:val="99"/>
    <w:semiHidden/>
    <w:unhideWhenUsed/>
    <w:rsid w:val="000F2856"/>
  </w:style>
  <w:style w:type="numbering" w:customStyle="1" w:styleId="213">
    <w:name w:val="Нет списка213"/>
    <w:next w:val="a2"/>
    <w:uiPriority w:val="99"/>
    <w:semiHidden/>
    <w:unhideWhenUsed/>
    <w:rsid w:val="000F2856"/>
  </w:style>
  <w:style w:type="numbering" w:customStyle="1" w:styleId="313">
    <w:name w:val="Нет списка313"/>
    <w:next w:val="a2"/>
    <w:uiPriority w:val="99"/>
    <w:semiHidden/>
    <w:unhideWhenUsed/>
    <w:rsid w:val="000F2856"/>
  </w:style>
  <w:style w:type="numbering" w:customStyle="1" w:styleId="413">
    <w:name w:val="Нет списка413"/>
    <w:next w:val="a2"/>
    <w:uiPriority w:val="99"/>
    <w:semiHidden/>
    <w:unhideWhenUsed/>
    <w:rsid w:val="000F2856"/>
  </w:style>
  <w:style w:type="numbering" w:customStyle="1" w:styleId="513">
    <w:name w:val="Нет списка513"/>
    <w:next w:val="a2"/>
    <w:uiPriority w:val="99"/>
    <w:semiHidden/>
    <w:unhideWhenUsed/>
    <w:rsid w:val="000F2856"/>
  </w:style>
  <w:style w:type="numbering" w:customStyle="1" w:styleId="73">
    <w:name w:val="Нет списка73"/>
    <w:next w:val="a2"/>
    <w:uiPriority w:val="99"/>
    <w:semiHidden/>
    <w:unhideWhenUsed/>
    <w:rsid w:val="000F2856"/>
  </w:style>
  <w:style w:type="numbering" w:customStyle="1" w:styleId="123">
    <w:name w:val="Нет списка123"/>
    <w:next w:val="a2"/>
    <w:uiPriority w:val="99"/>
    <w:semiHidden/>
    <w:unhideWhenUsed/>
    <w:rsid w:val="000F2856"/>
  </w:style>
  <w:style w:type="numbering" w:customStyle="1" w:styleId="2230">
    <w:name w:val="Нет списка223"/>
    <w:next w:val="a2"/>
    <w:uiPriority w:val="99"/>
    <w:semiHidden/>
    <w:unhideWhenUsed/>
    <w:rsid w:val="000F2856"/>
  </w:style>
  <w:style w:type="numbering" w:customStyle="1" w:styleId="323">
    <w:name w:val="Нет списка323"/>
    <w:next w:val="a2"/>
    <w:uiPriority w:val="99"/>
    <w:semiHidden/>
    <w:unhideWhenUsed/>
    <w:rsid w:val="000F2856"/>
  </w:style>
  <w:style w:type="numbering" w:customStyle="1" w:styleId="423">
    <w:name w:val="Нет списка423"/>
    <w:next w:val="a2"/>
    <w:uiPriority w:val="99"/>
    <w:semiHidden/>
    <w:unhideWhenUsed/>
    <w:rsid w:val="000F2856"/>
  </w:style>
  <w:style w:type="numbering" w:customStyle="1" w:styleId="523">
    <w:name w:val="Нет списка523"/>
    <w:next w:val="a2"/>
    <w:uiPriority w:val="99"/>
    <w:semiHidden/>
    <w:unhideWhenUsed/>
    <w:rsid w:val="000F2856"/>
  </w:style>
  <w:style w:type="numbering" w:customStyle="1" w:styleId="83">
    <w:name w:val="Нет списка83"/>
    <w:next w:val="a2"/>
    <w:uiPriority w:val="99"/>
    <w:semiHidden/>
    <w:unhideWhenUsed/>
    <w:rsid w:val="000F2856"/>
  </w:style>
  <w:style w:type="table" w:customStyle="1" w:styleId="142">
    <w:name w:val="Сетка таблицы14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0F2856"/>
  </w:style>
  <w:style w:type="numbering" w:customStyle="1" w:styleId="1330">
    <w:name w:val="Нет списка133"/>
    <w:next w:val="a2"/>
    <w:uiPriority w:val="99"/>
    <w:semiHidden/>
    <w:unhideWhenUsed/>
    <w:rsid w:val="000F2856"/>
  </w:style>
  <w:style w:type="numbering" w:customStyle="1" w:styleId="233">
    <w:name w:val="Нет списка233"/>
    <w:next w:val="a2"/>
    <w:uiPriority w:val="99"/>
    <w:semiHidden/>
    <w:unhideWhenUsed/>
    <w:rsid w:val="000F2856"/>
  </w:style>
  <w:style w:type="numbering" w:customStyle="1" w:styleId="333">
    <w:name w:val="Нет списка333"/>
    <w:next w:val="a2"/>
    <w:uiPriority w:val="99"/>
    <w:semiHidden/>
    <w:unhideWhenUsed/>
    <w:rsid w:val="000F2856"/>
  </w:style>
  <w:style w:type="numbering" w:customStyle="1" w:styleId="433">
    <w:name w:val="Нет списка433"/>
    <w:next w:val="a2"/>
    <w:uiPriority w:val="99"/>
    <w:semiHidden/>
    <w:unhideWhenUsed/>
    <w:rsid w:val="000F2856"/>
  </w:style>
  <w:style w:type="numbering" w:customStyle="1" w:styleId="533">
    <w:name w:val="Нет списка533"/>
    <w:next w:val="a2"/>
    <w:uiPriority w:val="99"/>
    <w:semiHidden/>
    <w:unhideWhenUsed/>
    <w:rsid w:val="000F2856"/>
  </w:style>
  <w:style w:type="numbering" w:customStyle="1" w:styleId="190">
    <w:name w:val="Нет списка19"/>
    <w:next w:val="a2"/>
    <w:uiPriority w:val="99"/>
    <w:semiHidden/>
    <w:unhideWhenUsed/>
    <w:rsid w:val="000F2856"/>
  </w:style>
  <w:style w:type="numbering" w:customStyle="1" w:styleId="1100">
    <w:name w:val="Нет списка110"/>
    <w:next w:val="a2"/>
    <w:uiPriority w:val="99"/>
    <w:semiHidden/>
    <w:unhideWhenUsed/>
    <w:rsid w:val="000F2856"/>
  </w:style>
  <w:style w:type="numbering" w:customStyle="1" w:styleId="270">
    <w:name w:val="Нет списка27"/>
    <w:next w:val="a2"/>
    <w:uiPriority w:val="99"/>
    <w:semiHidden/>
    <w:unhideWhenUsed/>
    <w:rsid w:val="000F2856"/>
  </w:style>
  <w:style w:type="numbering" w:customStyle="1" w:styleId="37">
    <w:name w:val="Нет списка37"/>
    <w:next w:val="a2"/>
    <w:uiPriority w:val="99"/>
    <w:semiHidden/>
    <w:unhideWhenUsed/>
    <w:rsid w:val="000F2856"/>
  </w:style>
  <w:style w:type="numbering" w:customStyle="1" w:styleId="47">
    <w:name w:val="Нет списка47"/>
    <w:next w:val="a2"/>
    <w:uiPriority w:val="99"/>
    <w:semiHidden/>
    <w:unhideWhenUsed/>
    <w:rsid w:val="000F2856"/>
  </w:style>
  <w:style w:type="paragraph" w:customStyle="1" w:styleId="151">
    <w:name w:val="Оглавление 15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0F2856"/>
  </w:style>
  <w:style w:type="numbering" w:customStyle="1" w:styleId="64">
    <w:name w:val="Нет списка64"/>
    <w:next w:val="a2"/>
    <w:uiPriority w:val="99"/>
    <w:semiHidden/>
    <w:unhideWhenUsed/>
    <w:rsid w:val="000F2856"/>
  </w:style>
  <w:style w:type="numbering" w:customStyle="1" w:styleId="115">
    <w:name w:val="Нет списка115"/>
    <w:next w:val="a2"/>
    <w:uiPriority w:val="99"/>
    <w:semiHidden/>
    <w:unhideWhenUsed/>
    <w:rsid w:val="000F2856"/>
  </w:style>
  <w:style w:type="numbering" w:customStyle="1" w:styleId="214">
    <w:name w:val="Нет списка214"/>
    <w:next w:val="a2"/>
    <w:uiPriority w:val="99"/>
    <w:semiHidden/>
    <w:unhideWhenUsed/>
    <w:rsid w:val="000F2856"/>
  </w:style>
  <w:style w:type="numbering" w:customStyle="1" w:styleId="314">
    <w:name w:val="Нет списка314"/>
    <w:next w:val="a2"/>
    <w:uiPriority w:val="99"/>
    <w:semiHidden/>
    <w:unhideWhenUsed/>
    <w:rsid w:val="000F2856"/>
  </w:style>
  <w:style w:type="numbering" w:customStyle="1" w:styleId="414">
    <w:name w:val="Нет списка414"/>
    <w:next w:val="a2"/>
    <w:uiPriority w:val="99"/>
    <w:semiHidden/>
    <w:unhideWhenUsed/>
    <w:rsid w:val="000F2856"/>
  </w:style>
  <w:style w:type="numbering" w:customStyle="1" w:styleId="514">
    <w:name w:val="Нет списка514"/>
    <w:next w:val="a2"/>
    <w:uiPriority w:val="99"/>
    <w:semiHidden/>
    <w:unhideWhenUsed/>
    <w:rsid w:val="000F2856"/>
  </w:style>
  <w:style w:type="numbering" w:customStyle="1" w:styleId="74">
    <w:name w:val="Нет списка74"/>
    <w:next w:val="a2"/>
    <w:uiPriority w:val="99"/>
    <w:semiHidden/>
    <w:unhideWhenUsed/>
    <w:rsid w:val="000F2856"/>
  </w:style>
  <w:style w:type="numbering" w:customStyle="1" w:styleId="124">
    <w:name w:val="Нет списка124"/>
    <w:next w:val="a2"/>
    <w:uiPriority w:val="99"/>
    <w:semiHidden/>
    <w:unhideWhenUsed/>
    <w:rsid w:val="000F2856"/>
  </w:style>
  <w:style w:type="numbering" w:customStyle="1" w:styleId="224">
    <w:name w:val="Нет списка224"/>
    <w:next w:val="a2"/>
    <w:uiPriority w:val="99"/>
    <w:semiHidden/>
    <w:unhideWhenUsed/>
    <w:rsid w:val="000F2856"/>
  </w:style>
  <w:style w:type="numbering" w:customStyle="1" w:styleId="324">
    <w:name w:val="Нет списка324"/>
    <w:next w:val="a2"/>
    <w:uiPriority w:val="99"/>
    <w:semiHidden/>
    <w:unhideWhenUsed/>
    <w:rsid w:val="000F2856"/>
  </w:style>
  <w:style w:type="numbering" w:customStyle="1" w:styleId="424">
    <w:name w:val="Нет списка424"/>
    <w:next w:val="a2"/>
    <w:uiPriority w:val="99"/>
    <w:semiHidden/>
    <w:unhideWhenUsed/>
    <w:rsid w:val="000F2856"/>
  </w:style>
  <w:style w:type="numbering" w:customStyle="1" w:styleId="524">
    <w:name w:val="Нет списка524"/>
    <w:next w:val="a2"/>
    <w:uiPriority w:val="99"/>
    <w:semiHidden/>
    <w:unhideWhenUsed/>
    <w:rsid w:val="000F2856"/>
  </w:style>
  <w:style w:type="numbering" w:customStyle="1" w:styleId="84">
    <w:name w:val="Нет списка84"/>
    <w:next w:val="a2"/>
    <w:uiPriority w:val="99"/>
    <w:semiHidden/>
    <w:unhideWhenUsed/>
    <w:rsid w:val="000F2856"/>
  </w:style>
  <w:style w:type="table" w:customStyle="1" w:styleId="152">
    <w:name w:val="Сетка таблицы15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0F2856"/>
  </w:style>
  <w:style w:type="numbering" w:customStyle="1" w:styleId="134">
    <w:name w:val="Нет списка134"/>
    <w:next w:val="a2"/>
    <w:uiPriority w:val="99"/>
    <w:semiHidden/>
    <w:unhideWhenUsed/>
    <w:rsid w:val="000F2856"/>
  </w:style>
  <w:style w:type="numbering" w:customStyle="1" w:styleId="234">
    <w:name w:val="Нет списка234"/>
    <w:next w:val="a2"/>
    <w:uiPriority w:val="99"/>
    <w:semiHidden/>
    <w:unhideWhenUsed/>
    <w:rsid w:val="000F2856"/>
  </w:style>
  <w:style w:type="numbering" w:customStyle="1" w:styleId="334">
    <w:name w:val="Нет списка334"/>
    <w:next w:val="a2"/>
    <w:uiPriority w:val="99"/>
    <w:semiHidden/>
    <w:unhideWhenUsed/>
    <w:rsid w:val="000F2856"/>
  </w:style>
  <w:style w:type="numbering" w:customStyle="1" w:styleId="434">
    <w:name w:val="Нет списка434"/>
    <w:next w:val="a2"/>
    <w:uiPriority w:val="99"/>
    <w:semiHidden/>
    <w:unhideWhenUsed/>
    <w:rsid w:val="000F2856"/>
  </w:style>
  <w:style w:type="numbering" w:customStyle="1" w:styleId="534">
    <w:name w:val="Нет списка534"/>
    <w:next w:val="a2"/>
    <w:uiPriority w:val="99"/>
    <w:semiHidden/>
    <w:unhideWhenUsed/>
    <w:rsid w:val="000F2856"/>
  </w:style>
  <w:style w:type="numbering" w:customStyle="1" w:styleId="200">
    <w:name w:val="Нет списка20"/>
    <w:next w:val="a2"/>
    <w:uiPriority w:val="99"/>
    <w:semiHidden/>
    <w:unhideWhenUsed/>
    <w:rsid w:val="000F2856"/>
  </w:style>
  <w:style w:type="numbering" w:customStyle="1" w:styleId="116">
    <w:name w:val="Нет списка116"/>
    <w:next w:val="a2"/>
    <w:uiPriority w:val="99"/>
    <w:semiHidden/>
    <w:unhideWhenUsed/>
    <w:rsid w:val="000F2856"/>
  </w:style>
  <w:style w:type="numbering" w:customStyle="1" w:styleId="28">
    <w:name w:val="Нет списка28"/>
    <w:next w:val="a2"/>
    <w:uiPriority w:val="99"/>
    <w:semiHidden/>
    <w:unhideWhenUsed/>
    <w:rsid w:val="000F2856"/>
  </w:style>
  <w:style w:type="numbering" w:customStyle="1" w:styleId="38">
    <w:name w:val="Нет списка38"/>
    <w:next w:val="a2"/>
    <w:uiPriority w:val="99"/>
    <w:semiHidden/>
    <w:unhideWhenUsed/>
    <w:rsid w:val="000F2856"/>
  </w:style>
  <w:style w:type="numbering" w:customStyle="1" w:styleId="48">
    <w:name w:val="Нет списка48"/>
    <w:next w:val="a2"/>
    <w:uiPriority w:val="99"/>
    <w:semiHidden/>
    <w:unhideWhenUsed/>
    <w:rsid w:val="000F2856"/>
  </w:style>
  <w:style w:type="paragraph" w:customStyle="1" w:styleId="161">
    <w:name w:val="Оглавление 16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0F2856"/>
  </w:style>
  <w:style w:type="numbering" w:customStyle="1" w:styleId="65">
    <w:name w:val="Нет списка65"/>
    <w:next w:val="a2"/>
    <w:uiPriority w:val="99"/>
    <w:semiHidden/>
    <w:unhideWhenUsed/>
    <w:rsid w:val="000F2856"/>
  </w:style>
  <w:style w:type="numbering" w:customStyle="1" w:styleId="117">
    <w:name w:val="Нет списка117"/>
    <w:next w:val="a2"/>
    <w:uiPriority w:val="99"/>
    <w:semiHidden/>
    <w:unhideWhenUsed/>
    <w:rsid w:val="000F2856"/>
  </w:style>
  <w:style w:type="numbering" w:customStyle="1" w:styleId="215">
    <w:name w:val="Нет списка215"/>
    <w:next w:val="a2"/>
    <w:uiPriority w:val="99"/>
    <w:semiHidden/>
    <w:unhideWhenUsed/>
    <w:rsid w:val="000F2856"/>
  </w:style>
  <w:style w:type="numbering" w:customStyle="1" w:styleId="315">
    <w:name w:val="Нет списка315"/>
    <w:next w:val="a2"/>
    <w:uiPriority w:val="99"/>
    <w:semiHidden/>
    <w:unhideWhenUsed/>
    <w:rsid w:val="000F2856"/>
  </w:style>
  <w:style w:type="numbering" w:customStyle="1" w:styleId="415">
    <w:name w:val="Нет списка415"/>
    <w:next w:val="a2"/>
    <w:uiPriority w:val="99"/>
    <w:semiHidden/>
    <w:unhideWhenUsed/>
    <w:rsid w:val="000F2856"/>
  </w:style>
  <w:style w:type="numbering" w:customStyle="1" w:styleId="515">
    <w:name w:val="Нет списка515"/>
    <w:next w:val="a2"/>
    <w:uiPriority w:val="99"/>
    <w:semiHidden/>
    <w:unhideWhenUsed/>
    <w:rsid w:val="000F2856"/>
  </w:style>
  <w:style w:type="numbering" w:customStyle="1" w:styleId="75">
    <w:name w:val="Нет списка75"/>
    <w:next w:val="a2"/>
    <w:uiPriority w:val="99"/>
    <w:semiHidden/>
    <w:unhideWhenUsed/>
    <w:rsid w:val="000F2856"/>
  </w:style>
  <w:style w:type="numbering" w:customStyle="1" w:styleId="125">
    <w:name w:val="Нет списка125"/>
    <w:next w:val="a2"/>
    <w:uiPriority w:val="99"/>
    <w:semiHidden/>
    <w:unhideWhenUsed/>
    <w:rsid w:val="000F2856"/>
  </w:style>
  <w:style w:type="numbering" w:customStyle="1" w:styleId="225">
    <w:name w:val="Нет списка225"/>
    <w:next w:val="a2"/>
    <w:uiPriority w:val="99"/>
    <w:semiHidden/>
    <w:unhideWhenUsed/>
    <w:rsid w:val="000F2856"/>
  </w:style>
  <w:style w:type="numbering" w:customStyle="1" w:styleId="325">
    <w:name w:val="Нет списка325"/>
    <w:next w:val="a2"/>
    <w:uiPriority w:val="99"/>
    <w:semiHidden/>
    <w:unhideWhenUsed/>
    <w:rsid w:val="000F2856"/>
  </w:style>
  <w:style w:type="numbering" w:customStyle="1" w:styleId="425">
    <w:name w:val="Нет списка425"/>
    <w:next w:val="a2"/>
    <w:uiPriority w:val="99"/>
    <w:semiHidden/>
    <w:unhideWhenUsed/>
    <w:rsid w:val="000F2856"/>
  </w:style>
  <w:style w:type="numbering" w:customStyle="1" w:styleId="525">
    <w:name w:val="Нет списка525"/>
    <w:next w:val="a2"/>
    <w:uiPriority w:val="99"/>
    <w:semiHidden/>
    <w:unhideWhenUsed/>
    <w:rsid w:val="000F2856"/>
  </w:style>
  <w:style w:type="numbering" w:customStyle="1" w:styleId="85">
    <w:name w:val="Нет списка85"/>
    <w:next w:val="a2"/>
    <w:uiPriority w:val="99"/>
    <w:semiHidden/>
    <w:unhideWhenUsed/>
    <w:rsid w:val="000F2856"/>
  </w:style>
  <w:style w:type="table" w:customStyle="1" w:styleId="162">
    <w:name w:val="Сетка таблицы16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0F2856"/>
  </w:style>
  <w:style w:type="numbering" w:customStyle="1" w:styleId="135">
    <w:name w:val="Нет списка135"/>
    <w:next w:val="a2"/>
    <w:uiPriority w:val="99"/>
    <w:semiHidden/>
    <w:unhideWhenUsed/>
    <w:rsid w:val="000F2856"/>
  </w:style>
  <w:style w:type="numbering" w:customStyle="1" w:styleId="235">
    <w:name w:val="Нет списка235"/>
    <w:next w:val="a2"/>
    <w:uiPriority w:val="99"/>
    <w:semiHidden/>
    <w:unhideWhenUsed/>
    <w:rsid w:val="000F2856"/>
  </w:style>
  <w:style w:type="numbering" w:customStyle="1" w:styleId="335">
    <w:name w:val="Нет списка335"/>
    <w:next w:val="a2"/>
    <w:uiPriority w:val="99"/>
    <w:semiHidden/>
    <w:unhideWhenUsed/>
    <w:rsid w:val="000F2856"/>
  </w:style>
  <w:style w:type="numbering" w:customStyle="1" w:styleId="435">
    <w:name w:val="Нет списка435"/>
    <w:next w:val="a2"/>
    <w:uiPriority w:val="99"/>
    <w:semiHidden/>
    <w:unhideWhenUsed/>
    <w:rsid w:val="000F2856"/>
  </w:style>
  <w:style w:type="numbering" w:customStyle="1" w:styleId="535">
    <w:name w:val="Нет списка535"/>
    <w:next w:val="a2"/>
    <w:uiPriority w:val="99"/>
    <w:semiHidden/>
    <w:unhideWhenUsed/>
    <w:rsid w:val="000F2856"/>
  </w:style>
  <w:style w:type="paragraph" w:styleId="1c">
    <w:name w:val="toc 1"/>
    <w:basedOn w:val="a"/>
    <w:next w:val="a"/>
    <w:autoRedefine/>
    <w:uiPriority w:val="39"/>
    <w:unhideWhenUsed/>
    <w:rsid w:val="000F2856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0F2856"/>
  </w:style>
  <w:style w:type="numbering" w:customStyle="1" w:styleId="118">
    <w:name w:val="Нет списка118"/>
    <w:next w:val="a2"/>
    <w:uiPriority w:val="99"/>
    <w:semiHidden/>
    <w:unhideWhenUsed/>
    <w:rsid w:val="000F2856"/>
  </w:style>
  <w:style w:type="numbering" w:customStyle="1" w:styleId="2100">
    <w:name w:val="Нет списка210"/>
    <w:next w:val="a2"/>
    <w:uiPriority w:val="99"/>
    <w:semiHidden/>
    <w:unhideWhenUsed/>
    <w:rsid w:val="000F2856"/>
  </w:style>
  <w:style w:type="numbering" w:customStyle="1" w:styleId="39">
    <w:name w:val="Нет списка39"/>
    <w:next w:val="a2"/>
    <w:uiPriority w:val="99"/>
    <w:semiHidden/>
    <w:unhideWhenUsed/>
    <w:rsid w:val="000F2856"/>
  </w:style>
  <w:style w:type="numbering" w:customStyle="1" w:styleId="49">
    <w:name w:val="Нет списка49"/>
    <w:next w:val="a2"/>
    <w:uiPriority w:val="99"/>
    <w:semiHidden/>
    <w:unhideWhenUsed/>
    <w:rsid w:val="000F2856"/>
  </w:style>
  <w:style w:type="numbering" w:customStyle="1" w:styleId="59">
    <w:name w:val="Нет списка59"/>
    <w:next w:val="a2"/>
    <w:uiPriority w:val="99"/>
    <w:semiHidden/>
    <w:unhideWhenUsed/>
    <w:rsid w:val="000F2856"/>
  </w:style>
  <w:style w:type="numbering" w:customStyle="1" w:styleId="66">
    <w:name w:val="Нет списка66"/>
    <w:next w:val="a2"/>
    <w:uiPriority w:val="99"/>
    <w:semiHidden/>
    <w:unhideWhenUsed/>
    <w:rsid w:val="000F2856"/>
  </w:style>
  <w:style w:type="numbering" w:customStyle="1" w:styleId="119">
    <w:name w:val="Нет списка119"/>
    <w:next w:val="a2"/>
    <w:uiPriority w:val="99"/>
    <w:semiHidden/>
    <w:unhideWhenUsed/>
    <w:rsid w:val="000F2856"/>
  </w:style>
  <w:style w:type="numbering" w:customStyle="1" w:styleId="216">
    <w:name w:val="Нет списка216"/>
    <w:next w:val="a2"/>
    <w:uiPriority w:val="99"/>
    <w:semiHidden/>
    <w:unhideWhenUsed/>
    <w:rsid w:val="000F2856"/>
  </w:style>
  <w:style w:type="numbering" w:customStyle="1" w:styleId="316">
    <w:name w:val="Нет списка316"/>
    <w:next w:val="a2"/>
    <w:uiPriority w:val="99"/>
    <w:semiHidden/>
    <w:unhideWhenUsed/>
    <w:rsid w:val="000F2856"/>
  </w:style>
  <w:style w:type="numbering" w:customStyle="1" w:styleId="416">
    <w:name w:val="Нет списка416"/>
    <w:next w:val="a2"/>
    <w:uiPriority w:val="99"/>
    <w:semiHidden/>
    <w:unhideWhenUsed/>
    <w:rsid w:val="000F2856"/>
  </w:style>
  <w:style w:type="numbering" w:customStyle="1" w:styleId="516">
    <w:name w:val="Нет списка516"/>
    <w:next w:val="a2"/>
    <w:uiPriority w:val="99"/>
    <w:semiHidden/>
    <w:unhideWhenUsed/>
    <w:rsid w:val="000F2856"/>
  </w:style>
  <w:style w:type="numbering" w:customStyle="1" w:styleId="76">
    <w:name w:val="Нет списка76"/>
    <w:next w:val="a2"/>
    <w:uiPriority w:val="99"/>
    <w:semiHidden/>
    <w:unhideWhenUsed/>
    <w:rsid w:val="000F2856"/>
  </w:style>
  <w:style w:type="numbering" w:customStyle="1" w:styleId="126">
    <w:name w:val="Нет списка126"/>
    <w:next w:val="a2"/>
    <w:uiPriority w:val="99"/>
    <w:semiHidden/>
    <w:unhideWhenUsed/>
    <w:rsid w:val="000F2856"/>
  </w:style>
  <w:style w:type="numbering" w:customStyle="1" w:styleId="226">
    <w:name w:val="Нет списка226"/>
    <w:next w:val="a2"/>
    <w:uiPriority w:val="99"/>
    <w:semiHidden/>
    <w:unhideWhenUsed/>
    <w:rsid w:val="000F2856"/>
  </w:style>
  <w:style w:type="numbering" w:customStyle="1" w:styleId="326">
    <w:name w:val="Нет списка326"/>
    <w:next w:val="a2"/>
    <w:uiPriority w:val="99"/>
    <w:semiHidden/>
    <w:unhideWhenUsed/>
    <w:rsid w:val="000F2856"/>
  </w:style>
  <w:style w:type="numbering" w:customStyle="1" w:styleId="426">
    <w:name w:val="Нет списка426"/>
    <w:next w:val="a2"/>
    <w:uiPriority w:val="99"/>
    <w:semiHidden/>
    <w:unhideWhenUsed/>
    <w:rsid w:val="000F2856"/>
  </w:style>
  <w:style w:type="numbering" w:customStyle="1" w:styleId="526">
    <w:name w:val="Нет списка526"/>
    <w:next w:val="a2"/>
    <w:uiPriority w:val="99"/>
    <w:semiHidden/>
    <w:unhideWhenUsed/>
    <w:rsid w:val="000F2856"/>
  </w:style>
  <w:style w:type="numbering" w:customStyle="1" w:styleId="86">
    <w:name w:val="Нет списка86"/>
    <w:next w:val="a2"/>
    <w:uiPriority w:val="99"/>
    <w:semiHidden/>
    <w:unhideWhenUsed/>
    <w:rsid w:val="000F2856"/>
  </w:style>
  <w:style w:type="table" w:customStyle="1" w:styleId="171">
    <w:name w:val="Сетка таблицы17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0F2856"/>
  </w:style>
  <w:style w:type="numbering" w:customStyle="1" w:styleId="136">
    <w:name w:val="Нет списка136"/>
    <w:next w:val="a2"/>
    <w:uiPriority w:val="99"/>
    <w:semiHidden/>
    <w:unhideWhenUsed/>
    <w:rsid w:val="000F2856"/>
  </w:style>
  <w:style w:type="numbering" w:customStyle="1" w:styleId="2360">
    <w:name w:val="Нет списка236"/>
    <w:next w:val="a2"/>
    <w:uiPriority w:val="99"/>
    <w:semiHidden/>
    <w:unhideWhenUsed/>
    <w:rsid w:val="000F2856"/>
  </w:style>
  <w:style w:type="numbering" w:customStyle="1" w:styleId="336">
    <w:name w:val="Нет списка336"/>
    <w:next w:val="a2"/>
    <w:uiPriority w:val="99"/>
    <w:semiHidden/>
    <w:unhideWhenUsed/>
    <w:rsid w:val="000F2856"/>
  </w:style>
  <w:style w:type="numbering" w:customStyle="1" w:styleId="436">
    <w:name w:val="Нет списка436"/>
    <w:next w:val="a2"/>
    <w:uiPriority w:val="99"/>
    <w:semiHidden/>
    <w:unhideWhenUsed/>
    <w:rsid w:val="000F2856"/>
  </w:style>
  <w:style w:type="numbering" w:customStyle="1" w:styleId="536">
    <w:name w:val="Нет списка536"/>
    <w:next w:val="a2"/>
    <w:uiPriority w:val="99"/>
    <w:semiHidden/>
    <w:unhideWhenUsed/>
    <w:rsid w:val="000F2856"/>
  </w:style>
  <w:style w:type="numbering" w:customStyle="1" w:styleId="300">
    <w:name w:val="Нет списка30"/>
    <w:next w:val="a2"/>
    <w:uiPriority w:val="99"/>
    <w:semiHidden/>
    <w:unhideWhenUsed/>
    <w:rsid w:val="000F2856"/>
  </w:style>
  <w:style w:type="numbering" w:customStyle="1" w:styleId="1200">
    <w:name w:val="Нет списка120"/>
    <w:next w:val="a2"/>
    <w:uiPriority w:val="99"/>
    <w:semiHidden/>
    <w:unhideWhenUsed/>
    <w:rsid w:val="000F2856"/>
  </w:style>
  <w:style w:type="numbering" w:customStyle="1" w:styleId="217">
    <w:name w:val="Нет списка217"/>
    <w:next w:val="a2"/>
    <w:uiPriority w:val="99"/>
    <w:semiHidden/>
    <w:unhideWhenUsed/>
    <w:rsid w:val="000F2856"/>
  </w:style>
  <w:style w:type="numbering" w:customStyle="1" w:styleId="3100">
    <w:name w:val="Нет списка310"/>
    <w:next w:val="a2"/>
    <w:uiPriority w:val="99"/>
    <w:semiHidden/>
    <w:unhideWhenUsed/>
    <w:rsid w:val="000F2856"/>
  </w:style>
  <w:style w:type="numbering" w:customStyle="1" w:styleId="4100">
    <w:name w:val="Нет списка410"/>
    <w:next w:val="a2"/>
    <w:uiPriority w:val="99"/>
    <w:semiHidden/>
    <w:unhideWhenUsed/>
    <w:rsid w:val="000F2856"/>
  </w:style>
  <w:style w:type="numbering" w:customStyle="1" w:styleId="5100">
    <w:name w:val="Нет списка510"/>
    <w:next w:val="a2"/>
    <w:uiPriority w:val="99"/>
    <w:semiHidden/>
    <w:unhideWhenUsed/>
    <w:rsid w:val="000F2856"/>
  </w:style>
  <w:style w:type="numbering" w:customStyle="1" w:styleId="67">
    <w:name w:val="Нет списка67"/>
    <w:next w:val="a2"/>
    <w:uiPriority w:val="99"/>
    <w:semiHidden/>
    <w:unhideWhenUsed/>
    <w:rsid w:val="000F2856"/>
  </w:style>
  <w:style w:type="numbering" w:customStyle="1" w:styleId="11100">
    <w:name w:val="Нет списка1110"/>
    <w:next w:val="a2"/>
    <w:uiPriority w:val="99"/>
    <w:semiHidden/>
    <w:unhideWhenUsed/>
    <w:rsid w:val="000F2856"/>
  </w:style>
  <w:style w:type="numbering" w:customStyle="1" w:styleId="218">
    <w:name w:val="Нет списка218"/>
    <w:next w:val="a2"/>
    <w:uiPriority w:val="99"/>
    <w:semiHidden/>
    <w:unhideWhenUsed/>
    <w:rsid w:val="000F2856"/>
  </w:style>
  <w:style w:type="numbering" w:customStyle="1" w:styleId="317">
    <w:name w:val="Нет списка317"/>
    <w:next w:val="a2"/>
    <w:uiPriority w:val="99"/>
    <w:semiHidden/>
    <w:unhideWhenUsed/>
    <w:rsid w:val="000F2856"/>
  </w:style>
  <w:style w:type="numbering" w:customStyle="1" w:styleId="417">
    <w:name w:val="Нет списка417"/>
    <w:next w:val="a2"/>
    <w:uiPriority w:val="99"/>
    <w:semiHidden/>
    <w:unhideWhenUsed/>
    <w:rsid w:val="000F2856"/>
  </w:style>
  <w:style w:type="numbering" w:customStyle="1" w:styleId="517">
    <w:name w:val="Нет списка517"/>
    <w:next w:val="a2"/>
    <w:uiPriority w:val="99"/>
    <w:semiHidden/>
    <w:unhideWhenUsed/>
    <w:rsid w:val="000F2856"/>
  </w:style>
  <w:style w:type="numbering" w:customStyle="1" w:styleId="77">
    <w:name w:val="Нет списка77"/>
    <w:next w:val="a2"/>
    <w:uiPriority w:val="99"/>
    <w:semiHidden/>
    <w:unhideWhenUsed/>
    <w:rsid w:val="000F2856"/>
  </w:style>
  <w:style w:type="numbering" w:customStyle="1" w:styleId="127">
    <w:name w:val="Нет списка127"/>
    <w:next w:val="a2"/>
    <w:uiPriority w:val="99"/>
    <w:semiHidden/>
    <w:unhideWhenUsed/>
    <w:rsid w:val="000F2856"/>
  </w:style>
  <w:style w:type="numbering" w:customStyle="1" w:styleId="227">
    <w:name w:val="Нет списка227"/>
    <w:next w:val="a2"/>
    <w:uiPriority w:val="99"/>
    <w:semiHidden/>
    <w:unhideWhenUsed/>
    <w:rsid w:val="000F2856"/>
  </w:style>
  <w:style w:type="numbering" w:customStyle="1" w:styleId="327">
    <w:name w:val="Нет списка327"/>
    <w:next w:val="a2"/>
    <w:uiPriority w:val="99"/>
    <w:semiHidden/>
    <w:unhideWhenUsed/>
    <w:rsid w:val="000F2856"/>
  </w:style>
  <w:style w:type="numbering" w:customStyle="1" w:styleId="427">
    <w:name w:val="Нет списка427"/>
    <w:next w:val="a2"/>
    <w:uiPriority w:val="99"/>
    <w:semiHidden/>
    <w:unhideWhenUsed/>
    <w:rsid w:val="000F2856"/>
  </w:style>
  <w:style w:type="numbering" w:customStyle="1" w:styleId="527">
    <w:name w:val="Нет списка527"/>
    <w:next w:val="a2"/>
    <w:uiPriority w:val="99"/>
    <w:semiHidden/>
    <w:unhideWhenUsed/>
    <w:rsid w:val="000F2856"/>
  </w:style>
  <w:style w:type="numbering" w:customStyle="1" w:styleId="87">
    <w:name w:val="Нет списка87"/>
    <w:next w:val="a2"/>
    <w:uiPriority w:val="99"/>
    <w:semiHidden/>
    <w:unhideWhenUsed/>
    <w:rsid w:val="000F2856"/>
  </w:style>
  <w:style w:type="table" w:customStyle="1" w:styleId="181">
    <w:name w:val="Сетка таблицы18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0F2856"/>
  </w:style>
  <w:style w:type="numbering" w:customStyle="1" w:styleId="137">
    <w:name w:val="Нет списка137"/>
    <w:next w:val="a2"/>
    <w:uiPriority w:val="99"/>
    <w:semiHidden/>
    <w:unhideWhenUsed/>
    <w:rsid w:val="000F2856"/>
  </w:style>
  <w:style w:type="numbering" w:customStyle="1" w:styleId="237">
    <w:name w:val="Нет списка237"/>
    <w:next w:val="a2"/>
    <w:uiPriority w:val="99"/>
    <w:semiHidden/>
    <w:unhideWhenUsed/>
    <w:rsid w:val="000F2856"/>
  </w:style>
  <w:style w:type="numbering" w:customStyle="1" w:styleId="337">
    <w:name w:val="Нет списка337"/>
    <w:next w:val="a2"/>
    <w:uiPriority w:val="99"/>
    <w:semiHidden/>
    <w:unhideWhenUsed/>
    <w:rsid w:val="000F2856"/>
  </w:style>
  <w:style w:type="numbering" w:customStyle="1" w:styleId="437">
    <w:name w:val="Нет списка437"/>
    <w:next w:val="a2"/>
    <w:uiPriority w:val="99"/>
    <w:semiHidden/>
    <w:unhideWhenUsed/>
    <w:rsid w:val="000F2856"/>
  </w:style>
  <w:style w:type="numbering" w:customStyle="1" w:styleId="537">
    <w:name w:val="Нет списка537"/>
    <w:next w:val="a2"/>
    <w:uiPriority w:val="99"/>
    <w:semiHidden/>
    <w:unhideWhenUsed/>
    <w:rsid w:val="000F2856"/>
  </w:style>
  <w:style w:type="table" w:customStyle="1" w:styleId="78">
    <w:name w:val="Сетка таблицы7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56"/>
    <w:pPr>
      <w:spacing w:after="160" w:line="256" w:lineRule="auto"/>
    </w:p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0F2856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0F285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F2856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0F2856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0F2856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0F2856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F2856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0F2856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0F2856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0F2856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0F285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F285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0F2856"/>
    <w:rPr>
      <w:rFonts w:ascii="Times New Roman" w:eastAsia="Times New Roman" w:hAnsi="Times New Roman" w:cs="Times New Roman"/>
      <w:b/>
      <w:bCs/>
      <w:color w:val="365F91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F2856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F2856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F28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0F2856"/>
    <w:rPr>
      <w:rFonts w:ascii="Times New Roman" w:eastAsia="Times New Roman" w:hAnsi="Times New Roman" w:cs="Times New Roman"/>
      <w:b/>
      <w:i/>
      <w:iCs/>
      <w:color w:val="365F91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F2856"/>
    <w:rPr>
      <w:rFonts w:ascii="Arial" w:eastAsia="Times New Roman" w:hAnsi="Arial" w:cs="Times New Roman"/>
      <w:lang w:eastAsia="ru-RU"/>
    </w:rPr>
  </w:style>
  <w:style w:type="character" w:customStyle="1" w:styleId="a3">
    <w:name w:val="Абзац списка Знак"/>
    <w:link w:val="a4"/>
    <w:uiPriority w:val="34"/>
    <w:locked/>
    <w:rsid w:val="000F2856"/>
  </w:style>
  <w:style w:type="paragraph" w:styleId="a4">
    <w:name w:val="List Paragraph"/>
    <w:basedOn w:val="a"/>
    <w:link w:val="a3"/>
    <w:uiPriority w:val="34"/>
    <w:qFormat/>
    <w:rsid w:val="000F28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F2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F2856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0F2856"/>
    <w:pPr>
      <w:spacing w:after="0" w:line="240" w:lineRule="auto"/>
    </w:pPr>
  </w:style>
  <w:style w:type="paragraph" w:customStyle="1" w:styleId="a8">
    <w:name w:val="Назв частей"/>
    <w:basedOn w:val="1"/>
    <w:link w:val="a9"/>
    <w:qFormat/>
    <w:rsid w:val="000F2856"/>
    <w:rPr>
      <w:caps/>
    </w:rPr>
  </w:style>
  <w:style w:type="character" w:customStyle="1" w:styleId="a9">
    <w:name w:val="Назв частей Знак"/>
    <w:basedOn w:val="40"/>
    <w:link w:val="a8"/>
    <w:rsid w:val="000F2856"/>
    <w:rPr>
      <w:rFonts w:ascii="Times New Roman" w:eastAsiaTheme="majorEastAsia" w:hAnsi="Times New Roman" w:cstheme="majorBidi"/>
      <w:b/>
      <w:bCs/>
      <w:caps/>
      <w:color w:val="365F91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unhideWhenUsed/>
    <w:qFormat/>
    <w:rsid w:val="000F2856"/>
    <w:pPr>
      <w:spacing w:after="200" w:line="240" w:lineRule="auto"/>
    </w:pPr>
    <w:rPr>
      <w:rFonts w:ascii="Times New Roman" w:eastAsia="Times New Roman" w:hAnsi="Times New Roman" w:cs="Times New Roman"/>
      <w:i/>
      <w:iCs/>
      <w:color w:val="1F497D" w:themeColor="text2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F2856"/>
  </w:style>
  <w:style w:type="numbering" w:customStyle="1" w:styleId="110">
    <w:name w:val="Нет списка11"/>
    <w:next w:val="a2"/>
    <w:uiPriority w:val="99"/>
    <w:semiHidden/>
    <w:unhideWhenUsed/>
    <w:rsid w:val="000F2856"/>
  </w:style>
  <w:style w:type="paragraph" w:customStyle="1" w:styleId="101">
    <w:name w:val="Знак101"/>
    <w:basedOn w:val="a"/>
    <w:next w:val="ac"/>
    <w:link w:val="ad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0F2856"/>
  </w:style>
  <w:style w:type="paragraph" w:customStyle="1" w:styleId="12">
    <w:name w:val="Знак1"/>
    <w:basedOn w:val="a"/>
    <w:next w:val="ae"/>
    <w:link w:val="af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 Знак Знак"/>
    <w:basedOn w:val="a0"/>
    <w:link w:val="12"/>
    <w:uiPriority w:val="99"/>
    <w:rsid w:val="000F2856"/>
  </w:style>
  <w:style w:type="numbering" w:customStyle="1" w:styleId="21">
    <w:name w:val="Нет списка2"/>
    <w:next w:val="a2"/>
    <w:uiPriority w:val="99"/>
    <w:semiHidden/>
    <w:unhideWhenUsed/>
    <w:rsid w:val="000F2856"/>
  </w:style>
  <w:style w:type="paragraph" w:customStyle="1" w:styleId="ConsPlusNormal">
    <w:name w:val="ConsPlusNormal"/>
    <w:rsid w:val="000F2856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0F285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0F2856"/>
  </w:style>
  <w:style w:type="numbering" w:customStyle="1" w:styleId="41">
    <w:name w:val="Нет списка4"/>
    <w:next w:val="a2"/>
    <w:uiPriority w:val="99"/>
    <w:semiHidden/>
    <w:unhideWhenUsed/>
    <w:rsid w:val="000F2856"/>
  </w:style>
  <w:style w:type="paragraph" w:styleId="af0">
    <w:name w:val="TOC Heading"/>
    <w:basedOn w:val="1"/>
    <w:next w:val="a"/>
    <w:uiPriority w:val="39"/>
    <w:unhideWhenUsed/>
    <w:qFormat/>
    <w:rsid w:val="000F2856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0F2856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0F2856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0F2856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0F2856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0F2856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0F2856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5">
    <w:name w:val="Body Text"/>
    <w:basedOn w:val="a"/>
    <w:link w:val="af6"/>
    <w:unhideWhenUsed/>
    <w:rsid w:val="000F285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0F28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0F2856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0F2856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0F2856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0F2856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0F2856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0F2856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F2856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0F2856"/>
    <w:rPr>
      <w:color w:val="800080"/>
      <w:u w:val="single"/>
    </w:rPr>
  </w:style>
  <w:style w:type="paragraph" w:customStyle="1" w:styleId="font5">
    <w:name w:val="font5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0F285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0F28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0F28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0F285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0F285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0F2856"/>
  </w:style>
  <w:style w:type="numbering" w:customStyle="1" w:styleId="1110">
    <w:name w:val="Нет списка111"/>
    <w:next w:val="a2"/>
    <w:uiPriority w:val="99"/>
    <w:semiHidden/>
    <w:unhideWhenUsed/>
    <w:rsid w:val="000F2856"/>
  </w:style>
  <w:style w:type="numbering" w:customStyle="1" w:styleId="210">
    <w:name w:val="Нет списка21"/>
    <w:next w:val="a2"/>
    <w:uiPriority w:val="99"/>
    <w:semiHidden/>
    <w:unhideWhenUsed/>
    <w:rsid w:val="000F2856"/>
  </w:style>
  <w:style w:type="numbering" w:customStyle="1" w:styleId="310">
    <w:name w:val="Нет списка31"/>
    <w:next w:val="a2"/>
    <w:uiPriority w:val="99"/>
    <w:semiHidden/>
    <w:unhideWhenUsed/>
    <w:rsid w:val="000F2856"/>
  </w:style>
  <w:style w:type="numbering" w:customStyle="1" w:styleId="410">
    <w:name w:val="Нет списка41"/>
    <w:next w:val="a2"/>
    <w:uiPriority w:val="99"/>
    <w:semiHidden/>
    <w:unhideWhenUsed/>
    <w:rsid w:val="000F2856"/>
  </w:style>
  <w:style w:type="numbering" w:customStyle="1" w:styleId="510">
    <w:name w:val="Нет списка51"/>
    <w:next w:val="a2"/>
    <w:uiPriority w:val="99"/>
    <w:semiHidden/>
    <w:unhideWhenUsed/>
    <w:rsid w:val="000F2856"/>
  </w:style>
  <w:style w:type="character" w:styleId="afa">
    <w:name w:val="line number"/>
    <w:basedOn w:val="a0"/>
    <w:uiPriority w:val="99"/>
    <w:semiHidden/>
    <w:unhideWhenUsed/>
    <w:rsid w:val="000F2856"/>
  </w:style>
  <w:style w:type="paragraph" w:styleId="afb">
    <w:name w:val="Revision"/>
    <w:hidden/>
    <w:uiPriority w:val="99"/>
    <w:semiHidden/>
    <w:rsid w:val="000F285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0F285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0F285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0F2856"/>
  </w:style>
  <w:style w:type="numbering" w:customStyle="1" w:styleId="120">
    <w:name w:val="Нет списка12"/>
    <w:next w:val="a2"/>
    <w:uiPriority w:val="99"/>
    <w:semiHidden/>
    <w:unhideWhenUsed/>
    <w:rsid w:val="000F2856"/>
  </w:style>
  <w:style w:type="numbering" w:customStyle="1" w:styleId="220">
    <w:name w:val="Нет списка22"/>
    <w:next w:val="a2"/>
    <w:uiPriority w:val="99"/>
    <w:semiHidden/>
    <w:unhideWhenUsed/>
    <w:rsid w:val="000F2856"/>
  </w:style>
  <w:style w:type="numbering" w:customStyle="1" w:styleId="32">
    <w:name w:val="Нет списка32"/>
    <w:next w:val="a2"/>
    <w:uiPriority w:val="99"/>
    <w:semiHidden/>
    <w:unhideWhenUsed/>
    <w:rsid w:val="000F2856"/>
  </w:style>
  <w:style w:type="numbering" w:customStyle="1" w:styleId="42">
    <w:name w:val="Нет списка42"/>
    <w:next w:val="a2"/>
    <w:uiPriority w:val="99"/>
    <w:semiHidden/>
    <w:unhideWhenUsed/>
    <w:rsid w:val="000F2856"/>
  </w:style>
  <w:style w:type="numbering" w:customStyle="1" w:styleId="52">
    <w:name w:val="Нет списка52"/>
    <w:next w:val="a2"/>
    <w:uiPriority w:val="99"/>
    <w:semiHidden/>
    <w:unhideWhenUsed/>
    <w:rsid w:val="000F2856"/>
  </w:style>
  <w:style w:type="character" w:styleId="afe">
    <w:name w:val="Placeholder Text"/>
    <w:basedOn w:val="a0"/>
    <w:uiPriority w:val="99"/>
    <w:semiHidden/>
    <w:rsid w:val="000F2856"/>
    <w:rPr>
      <w:color w:val="808080"/>
    </w:rPr>
  </w:style>
  <w:style w:type="paragraph" w:customStyle="1" w:styleId="aff">
    <w:name w:val="Название таблицы"/>
    <w:basedOn w:val="a"/>
    <w:qFormat/>
    <w:rsid w:val="000F285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0F2856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0F285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0F2856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0F2856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0F2856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F28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0F28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0F28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0F2856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0F28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0F2856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0F2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0F285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0F285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0F2856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0F28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0F2856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0F2856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0F28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0F2856"/>
  </w:style>
  <w:style w:type="table" w:customStyle="1" w:styleId="23">
    <w:name w:val="Сетка таблицы2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0F2856"/>
  </w:style>
  <w:style w:type="numbering" w:customStyle="1" w:styleId="230">
    <w:name w:val="Нет списка23"/>
    <w:next w:val="a2"/>
    <w:uiPriority w:val="99"/>
    <w:semiHidden/>
    <w:unhideWhenUsed/>
    <w:rsid w:val="000F2856"/>
  </w:style>
  <w:style w:type="numbering" w:customStyle="1" w:styleId="33">
    <w:name w:val="Нет списка33"/>
    <w:next w:val="a2"/>
    <w:uiPriority w:val="99"/>
    <w:semiHidden/>
    <w:unhideWhenUsed/>
    <w:rsid w:val="000F2856"/>
  </w:style>
  <w:style w:type="numbering" w:customStyle="1" w:styleId="43">
    <w:name w:val="Нет списка43"/>
    <w:next w:val="a2"/>
    <w:uiPriority w:val="99"/>
    <w:semiHidden/>
    <w:unhideWhenUsed/>
    <w:rsid w:val="000F2856"/>
  </w:style>
  <w:style w:type="numbering" w:customStyle="1" w:styleId="53">
    <w:name w:val="Нет списка53"/>
    <w:next w:val="a2"/>
    <w:uiPriority w:val="99"/>
    <w:semiHidden/>
    <w:unhideWhenUsed/>
    <w:rsid w:val="000F2856"/>
  </w:style>
  <w:style w:type="paragraph" w:customStyle="1" w:styleId="aff2">
    <w:name w:val="."/>
    <w:uiPriority w:val="99"/>
    <w:rsid w:val="000F28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a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0F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0F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0F28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0F28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0F285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0F2856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мментарий"/>
    <w:basedOn w:val="a"/>
    <w:next w:val="a"/>
    <w:uiPriority w:val="99"/>
    <w:rsid w:val="000F2856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4">
    <w:name w:val="ЗЕЛЕНЫЙ ТЕКСТ"/>
    <w:basedOn w:val="a"/>
    <w:link w:val="aff5"/>
    <w:qFormat/>
    <w:rsid w:val="000F2856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5">
    <w:name w:val="ЗЕЛЕНЫЙ ТЕКСТ Знак"/>
    <w:basedOn w:val="a0"/>
    <w:link w:val="aff4"/>
    <w:rsid w:val="000F2856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0F2856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обыч Знак"/>
    <w:basedOn w:val="a0"/>
    <w:link w:val="aff6"/>
    <w:rsid w:val="000F285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0F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8">
    <w:name w:val="annotation reference"/>
    <w:basedOn w:val="a0"/>
    <w:uiPriority w:val="99"/>
    <w:semiHidden/>
    <w:unhideWhenUsed/>
    <w:rsid w:val="000F2856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0F28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0F2856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0F28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0F2856"/>
  </w:style>
  <w:style w:type="character" w:customStyle="1" w:styleId="apple-converted-space">
    <w:name w:val="apple-converted-space"/>
    <w:basedOn w:val="a0"/>
    <w:rsid w:val="000F2856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0F285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0F28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0F2856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0F2856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0F2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0F28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0F2856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f">
    <w:name w:val="Название Знак"/>
    <w:basedOn w:val="a0"/>
    <w:link w:val="afff0"/>
    <w:uiPriority w:val="10"/>
    <w:rsid w:val="000F2856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c">
    <w:name w:val="header"/>
    <w:aliases w:val="ВерхКолонтитул,Верхний колонтитул1, Знак10,Знак10"/>
    <w:basedOn w:val="a"/>
    <w:link w:val="18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c"/>
    <w:uiPriority w:val="99"/>
    <w:rsid w:val="000F2856"/>
  </w:style>
  <w:style w:type="paragraph" w:styleId="ae">
    <w:name w:val="footer"/>
    <w:aliases w:val=" Знак"/>
    <w:basedOn w:val="a"/>
    <w:link w:val="19"/>
    <w:uiPriority w:val="99"/>
    <w:unhideWhenUsed/>
    <w:rsid w:val="000F28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e"/>
    <w:uiPriority w:val="99"/>
    <w:rsid w:val="000F2856"/>
  </w:style>
  <w:style w:type="character" w:styleId="afff1">
    <w:name w:val="Hyperlink"/>
    <w:basedOn w:val="a0"/>
    <w:uiPriority w:val="99"/>
    <w:unhideWhenUsed/>
    <w:rsid w:val="000F2856"/>
    <w:rPr>
      <w:color w:val="0000FF" w:themeColor="hyperlink"/>
      <w:u w:val="single"/>
    </w:rPr>
  </w:style>
  <w:style w:type="paragraph" w:styleId="afff0">
    <w:name w:val="Title"/>
    <w:basedOn w:val="a"/>
    <w:next w:val="a"/>
    <w:link w:val="afff"/>
    <w:uiPriority w:val="10"/>
    <w:qFormat/>
    <w:rsid w:val="000F2856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0F28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b">
    <w:name w:val="Заголовок Знак1"/>
    <w:basedOn w:val="a0"/>
    <w:uiPriority w:val="10"/>
    <w:rsid w:val="000F2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0F2856"/>
  </w:style>
  <w:style w:type="numbering" w:customStyle="1" w:styleId="140">
    <w:name w:val="Нет списка14"/>
    <w:next w:val="a2"/>
    <w:uiPriority w:val="99"/>
    <w:semiHidden/>
    <w:unhideWhenUsed/>
    <w:rsid w:val="000F2856"/>
  </w:style>
  <w:style w:type="numbering" w:customStyle="1" w:styleId="240">
    <w:name w:val="Нет списка24"/>
    <w:next w:val="a2"/>
    <w:uiPriority w:val="99"/>
    <w:semiHidden/>
    <w:unhideWhenUsed/>
    <w:rsid w:val="000F2856"/>
  </w:style>
  <w:style w:type="numbering" w:customStyle="1" w:styleId="340">
    <w:name w:val="Нет списка34"/>
    <w:next w:val="a2"/>
    <w:uiPriority w:val="99"/>
    <w:semiHidden/>
    <w:unhideWhenUsed/>
    <w:rsid w:val="000F2856"/>
  </w:style>
  <w:style w:type="numbering" w:customStyle="1" w:styleId="440">
    <w:name w:val="Нет списка44"/>
    <w:next w:val="a2"/>
    <w:uiPriority w:val="99"/>
    <w:semiHidden/>
    <w:unhideWhenUsed/>
    <w:rsid w:val="000F2856"/>
  </w:style>
  <w:style w:type="paragraph" w:customStyle="1" w:styleId="121">
    <w:name w:val="Оглавление 12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0F2856"/>
  </w:style>
  <w:style w:type="table" w:customStyle="1" w:styleId="56">
    <w:name w:val="Сетка таблицы5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0F2856"/>
  </w:style>
  <w:style w:type="numbering" w:customStyle="1" w:styleId="1120">
    <w:name w:val="Нет списка112"/>
    <w:next w:val="a2"/>
    <w:uiPriority w:val="99"/>
    <w:semiHidden/>
    <w:unhideWhenUsed/>
    <w:rsid w:val="000F2856"/>
  </w:style>
  <w:style w:type="numbering" w:customStyle="1" w:styleId="2110">
    <w:name w:val="Нет списка211"/>
    <w:next w:val="a2"/>
    <w:uiPriority w:val="99"/>
    <w:semiHidden/>
    <w:unhideWhenUsed/>
    <w:rsid w:val="000F2856"/>
  </w:style>
  <w:style w:type="numbering" w:customStyle="1" w:styleId="311">
    <w:name w:val="Нет списка311"/>
    <w:next w:val="a2"/>
    <w:uiPriority w:val="99"/>
    <w:semiHidden/>
    <w:unhideWhenUsed/>
    <w:rsid w:val="000F2856"/>
  </w:style>
  <w:style w:type="numbering" w:customStyle="1" w:styleId="411">
    <w:name w:val="Нет списка411"/>
    <w:next w:val="a2"/>
    <w:uiPriority w:val="99"/>
    <w:semiHidden/>
    <w:unhideWhenUsed/>
    <w:rsid w:val="000F2856"/>
  </w:style>
  <w:style w:type="numbering" w:customStyle="1" w:styleId="511">
    <w:name w:val="Нет списка511"/>
    <w:next w:val="a2"/>
    <w:uiPriority w:val="99"/>
    <w:semiHidden/>
    <w:unhideWhenUsed/>
    <w:rsid w:val="000F2856"/>
  </w:style>
  <w:style w:type="numbering" w:customStyle="1" w:styleId="710">
    <w:name w:val="Нет списка71"/>
    <w:next w:val="a2"/>
    <w:uiPriority w:val="99"/>
    <w:semiHidden/>
    <w:unhideWhenUsed/>
    <w:rsid w:val="000F2856"/>
  </w:style>
  <w:style w:type="numbering" w:customStyle="1" w:styleId="1210">
    <w:name w:val="Нет списка121"/>
    <w:next w:val="a2"/>
    <w:uiPriority w:val="99"/>
    <w:semiHidden/>
    <w:unhideWhenUsed/>
    <w:rsid w:val="000F2856"/>
  </w:style>
  <w:style w:type="numbering" w:customStyle="1" w:styleId="221">
    <w:name w:val="Нет списка221"/>
    <w:next w:val="a2"/>
    <w:uiPriority w:val="99"/>
    <w:semiHidden/>
    <w:unhideWhenUsed/>
    <w:rsid w:val="000F2856"/>
  </w:style>
  <w:style w:type="numbering" w:customStyle="1" w:styleId="321">
    <w:name w:val="Нет списка321"/>
    <w:next w:val="a2"/>
    <w:uiPriority w:val="99"/>
    <w:semiHidden/>
    <w:unhideWhenUsed/>
    <w:rsid w:val="000F2856"/>
  </w:style>
  <w:style w:type="numbering" w:customStyle="1" w:styleId="421">
    <w:name w:val="Нет списка421"/>
    <w:next w:val="a2"/>
    <w:uiPriority w:val="99"/>
    <w:semiHidden/>
    <w:unhideWhenUsed/>
    <w:rsid w:val="000F2856"/>
  </w:style>
  <w:style w:type="numbering" w:customStyle="1" w:styleId="521">
    <w:name w:val="Нет списка521"/>
    <w:next w:val="a2"/>
    <w:uiPriority w:val="99"/>
    <w:semiHidden/>
    <w:unhideWhenUsed/>
    <w:rsid w:val="000F2856"/>
  </w:style>
  <w:style w:type="numbering" w:customStyle="1" w:styleId="810">
    <w:name w:val="Нет списка81"/>
    <w:next w:val="a2"/>
    <w:uiPriority w:val="99"/>
    <w:semiHidden/>
    <w:unhideWhenUsed/>
    <w:rsid w:val="000F2856"/>
  </w:style>
  <w:style w:type="table" w:customStyle="1" w:styleId="122">
    <w:name w:val="Сетка таблицы12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0F2856"/>
  </w:style>
  <w:style w:type="table" w:customStyle="1" w:styleId="212">
    <w:name w:val="Сетка таблицы21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0F2856"/>
  </w:style>
  <w:style w:type="numbering" w:customStyle="1" w:styleId="231">
    <w:name w:val="Нет списка231"/>
    <w:next w:val="a2"/>
    <w:uiPriority w:val="99"/>
    <w:semiHidden/>
    <w:unhideWhenUsed/>
    <w:rsid w:val="000F2856"/>
  </w:style>
  <w:style w:type="numbering" w:customStyle="1" w:styleId="331">
    <w:name w:val="Нет списка331"/>
    <w:next w:val="a2"/>
    <w:uiPriority w:val="99"/>
    <w:semiHidden/>
    <w:unhideWhenUsed/>
    <w:rsid w:val="000F2856"/>
  </w:style>
  <w:style w:type="numbering" w:customStyle="1" w:styleId="431">
    <w:name w:val="Нет списка431"/>
    <w:next w:val="a2"/>
    <w:uiPriority w:val="99"/>
    <w:semiHidden/>
    <w:unhideWhenUsed/>
    <w:rsid w:val="000F2856"/>
  </w:style>
  <w:style w:type="numbering" w:customStyle="1" w:styleId="531">
    <w:name w:val="Нет списка531"/>
    <w:next w:val="a2"/>
    <w:uiPriority w:val="99"/>
    <w:semiHidden/>
    <w:unhideWhenUsed/>
    <w:rsid w:val="000F2856"/>
  </w:style>
  <w:style w:type="table" w:customStyle="1" w:styleId="312">
    <w:name w:val="Сетка таблицы31"/>
    <w:basedOn w:val="a1"/>
    <w:next w:val="aa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0F2856"/>
  </w:style>
  <w:style w:type="numbering" w:customStyle="1" w:styleId="160">
    <w:name w:val="Нет списка16"/>
    <w:next w:val="a2"/>
    <w:uiPriority w:val="99"/>
    <w:semiHidden/>
    <w:unhideWhenUsed/>
    <w:rsid w:val="000F2856"/>
  </w:style>
  <w:style w:type="numbering" w:customStyle="1" w:styleId="250">
    <w:name w:val="Нет списка25"/>
    <w:next w:val="a2"/>
    <w:uiPriority w:val="99"/>
    <w:semiHidden/>
    <w:unhideWhenUsed/>
    <w:rsid w:val="000F2856"/>
  </w:style>
  <w:style w:type="numbering" w:customStyle="1" w:styleId="35">
    <w:name w:val="Нет списка35"/>
    <w:next w:val="a2"/>
    <w:uiPriority w:val="99"/>
    <w:semiHidden/>
    <w:unhideWhenUsed/>
    <w:rsid w:val="000F2856"/>
  </w:style>
  <w:style w:type="numbering" w:customStyle="1" w:styleId="45">
    <w:name w:val="Нет списка45"/>
    <w:next w:val="a2"/>
    <w:uiPriority w:val="99"/>
    <w:semiHidden/>
    <w:unhideWhenUsed/>
    <w:rsid w:val="000F2856"/>
  </w:style>
  <w:style w:type="paragraph" w:customStyle="1" w:styleId="132">
    <w:name w:val="Оглавление 13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0F2856"/>
  </w:style>
  <w:style w:type="table" w:customStyle="1" w:styleId="62">
    <w:name w:val="Сетка таблицы6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0F2856"/>
  </w:style>
  <w:style w:type="numbering" w:customStyle="1" w:styleId="1130">
    <w:name w:val="Нет списка113"/>
    <w:next w:val="a2"/>
    <w:uiPriority w:val="99"/>
    <w:semiHidden/>
    <w:unhideWhenUsed/>
    <w:rsid w:val="000F2856"/>
  </w:style>
  <w:style w:type="numbering" w:customStyle="1" w:styleId="2120">
    <w:name w:val="Нет списка212"/>
    <w:next w:val="a2"/>
    <w:uiPriority w:val="99"/>
    <w:semiHidden/>
    <w:unhideWhenUsed/>
    <w:rsid w:val="000F2856"/>
  </w:style>
  <w:style w:type="numbering" w:customStyle="1" w:styleId="3120">
    <w:name w:val="Нет списка312"/>
    <w:next w:val="a2"/>
    <w:uiPriority w:val="99"/>
    <w:semiHidden/>
    <w:unhideWhenUsed/>
    <w:rsid w:val="000F2856"/>
  </w:style>
  <w:style w:type="numbering" w:customStyle="1" w:styleId="412">
    <w:name w:val="Нет списка412"/>
    <w:next w:val="a2"/>
    <w:uiPriority w:val="99"/>
    <w:semiHidden/>
    <w:unhideWhenUsed/>
    <w:rsid w:val="000F2856"/>
  </w:style>
  <w:style w:type="numbering" w:customStyle="1" w:styleId="512">
    <w:name w:val="Нет списка512"/>
    <w:next w:val="a2"/>
    <w:uiPriority w:val="99"/>
    <w:semiHidden/>
    <w:unhideWhenUsed/>
    <w:rsid w:val="000F2856"/>
  </w:style>
  <w:style w:type="numbering" w:customStyle="1" w:styleId="720">
    <w:name w:val="Нет списка72"/>
    <w:next w:val="a2"/>
    <w:uiPriority w:val="99"/>
    <w:semiHidden/>
    <w:unhideWhenUsed/>
    <w:rsid w:val="000F2856"/>
  </w:style>
  <w:style w:type="numbering" w:customStyle="1" w:styleId="1220">
    <w:name w:val="Нет списка122"/>
    <w:next w:val="a2"/>
    <w:uiPriority w:val="99"/>
    <w:semiHidden/>
    <w:unhideWhenUsed/>
    <w:rsid w:val="000F2856"/>
  </w:style>
  <w:style w:type="numbering" w:customStyle="1" w:styleId="222">
    <w:name w:val="Нет списка222"/>
    <w:next w:val="a2"/>
    <w:uiPriority w:val="99"/>
    <w:semiHidden/>
    <w:unhideWhenUsed/>
    <w:rsid w:val="000F2856"/>
  </w:style>
  <w:style w:type="numbering" w:customStyle="1" w:styleId="322">
    <w:name w:val="Нет списка322"/>
    <w:next w:val="a2"/>
    <w:uiPriority w:val="99"/>
    <w:semiHidden/>
    <w:unhideWhenUsed/>
    <w:rsid w:val="000F2856"/>
  </w:style>
  <w:style w:type="numbering" w:customStyle="1" w:styleId="422">
    <w:name w:val="Нет списка422"/>
    <w:next w:val="a2"/>
    <w:uiPriority w:val="99"/>
    <w:semiHidden/>
    <w:unhideWhenUsed/>
    <w:rsid w:val="000F2856"/>
  </w:style>
  <w:style w:type="numbering" w:customStyle="1" w:styleId="522">
    <w:name w:val="Нет списка522"/>
    <w:next w:val="a2"/>
    <w:uiPriority w:val="99"/>
    <w:semiHidden/>
    <w:unhideWhenUsed/>
    <w:rsid w:val="000F2856"/>
  </w:style>
  <w:style w:type="numbering" w:customStyle="1" w:styleId="82">
    <w:name w:val="Нет списка82"/>
    <w:next w:val="a2"/>
    <w:uiPriority w:val="99"/>
    <w:semiHidden/>
    <w:unhideWhenUsed/>
    <w:rsid w:val="000F2856"/>
  </w:style>
  <w:style w:type="table" w:customStyle="1" w:styleId="133">
    <w:name w:val="Сетка таблицы13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0F2856"/>
  </w:style>
  <w:style w:type="table" w:customStyle="1" w:styleId="223">
    <w:name w:val="Сетка таблицы22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0F2856"/>
  </w:style>
  <w:style w:type="numbering" w:customStyle="1" w:styleId="232">
    <w:name w:val="Нет списка232"/>
    <w:next w:val="a2"/>
    <w:uiPriority w:val="99"/>
    <w:semiHidden/>
    <w:unhideWhenUsed/>
    <w:rsid w:val="000F2856"/>
  </w:style>
  <w:style w:type="numbering" w:customStyle="1" w:styleId="332">
    <w:name w:val="Нет списка332"/>
    <w:next w:val="a2"/>
    <w:uiPriority w:val="99"/>
    <w:semiHidden/>
    <w:unhideWhenUsed/>
    <w:rsid w:val="000F2856"/>
  </w:style>
  <w:style w:type="numbering" w:customStyle="1" w:styleId="432">
    <w:name w:val="Нет списка432"/>
    <w:next w:val="a2"/>
    <w:uiPriority w:val="99"/>
    <w:semiHidden/>
    <w:unhideWhenUsed/>
    <w:rsid w:val="000F2856"/>
  </w:style>
  <w:style w:type="numbering" w:customStyle="1" w:styleId="532">
    <w:name w:val="Нет списка532"/>
    <w:next w:val="a2"/>
    <w:uiPriority w:val="99"/>
    <w:semiHidden/>
    <w:unhideWhenUsed/>
    <w:rsid w:val="000F2856"/>
  </w:style>
  <w:style w:type="table" w:customStyle="1" w:styleId="320">
    <w:name w:val="Сетка таблицы32"/>
    <w:basedOn w:val="a1"/>
    <w:next w:val="aa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0F2856"/>
  </w:style>
  <w:style w:type="numbering" w:customStyle="1" w:styleId="180">
    <w:name w:val="Нет списка18"/>
    <w:next w:val="a2"/>
    <w:uiPriority w:val="99"/>
    <w:semiHidden/>
    <w:unhideWhenUsed/>
    <w:rsid w:val="000F2856"/>
  </w:style>
  <w:style w:type="numbering" w:customStyle="1" w:styleId="260">
    <w:name w:val="Нет списка26"/>
    <w:next w:val="a2"/>
    <w:uiPriority w:val="99"/>
    <w:semiHidden/>
    <w:unhideWhenUsed/>
    <w:rsid w:val="000F2856"/>
  </w:style>
  <w:style w:type="numbering" w:customStyle="1" w:styleId="36">
    <w:name w:val="Нет списка36"/>
    <w:next w:val="a2"/>
    <w:uiPriority w:val="99"/>
    <w:semiHidden/>
    <w:unhideWhenUsed/>
    <w:rsid w:val="000F2856"/>
  </w:style>
  <w:style w:type="numbering" w:customStyle="1" w:styleId="46">
    <w:name w:val="Нет списка46"/>
    <w:next w:val="a2"/>
    <w:uiPriority w:val="99"/>
    <w:semiHidden/>
    <w:unhideWhenUsed/>
    <w:rsid w:val="000F2856"/>
  </w:style>
  <w:style w:type="paragraph" w:customStyle="1" w:styleId="141">
    <w:name w:val="Оглавление 14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0F2856"/>
  </w:style>
  <w:style w:type="numbering" w:customStyle="1" w:styleId="63">
    <w:name w:val="Нет списка63"/>
    <w:next w:val="a2"/>
    <w:uiPriority w:val="99"/>
    <w:semiHidden/>
    <w:unhideWhenUsed/>
    <w:rsid w:val="000F2856"/>
  </w:style>
  <w:style w:type="numbering" w:customStyle="1" w:styleId="114">
    <w:name w:val="Нет списка114"/>
    <w:next w:val="a2"/>
    <w:uiPriority w:val="99"/>
    <w:semiHidden/>
    <w:unhideWhenUsed/>
    <w:rsid w:val="000F2856"/>
  </w:style>
  <w:style w:type="numbering" w:customStyle="1" w:styleId="213">
    <w:name w:val="Нет списка213"/>
    <w:next w:val="a2"/>
    <w:uiPriority w:val="99"/>
    <w:semiHidden/>
    <w:unhideWhenUsed/>
    <w:rsid w:val="000F2856"/>
  </w:style>
  <w:style w:type="numbering" w:customStyle="1" w:styleId="313">
    <w:name w:val="Нет списка313"/>
    <w:next w:val="a2"/>
    <w:uiPriority w:val="99"/>
    <w:semiHidden/>
    <w:unhideWhenUsed/>
    <w:rsid w:val="000F2856"/>
  </w:style>
  <w:style w:type="numbering" w:customStyle="1" w:styleId="413">
    <w:name w:val="Нет списка413"/>
    <w:next w:val="a2"/>
    <w:uiPriority w:val="99"/>
    <w:semiHidden/>
    <w:unhideWhenUsed/>
    <w:rsid w:val="000F2856"/>
  </w:style>
  <w:style w:type="numbering" w:customStyle="1" w:styleId="513">
    <w:name w:val="Нет списка513"/>
    <w:next w:val="a2"/>
    <w:uiPriority w:val="99"/>
    <w:semiHidden/>
    <w:unhideWhenUsed/>
    <w:rsid w:val="000F2856"/>
  </w:style>
  <w:style w:type="numbering" w:customStyle="1" w:styleId="73">
    <w:name w:val="Нет списка73"/>
    <w:next w:val="a2"/>
    <w:uiPriority w:val="99"/>
    <w:semiHidden/>
    <w:unhideWhenUsed/>
    <w:rsid w:val="000F2856"/>
  </w:style>
  <w:style w:type="numbering" w:customStyle="1" w:styleId="123">
    <w:name w:val="Нет списка123"/>
    <w:next w:val="a2"/>
    <w:uiPriority w:val="99"/>
    <w:semiHidden/>
    <w:unhideWhenUsed/>
    <w:rsid w:val="000F2856"/>
  </w:style>
  <w:style w:type="numbering" w:customStyle="1" w:styleId="2230">
    <w:name w:val="Нет списка223"/>
    <w:next w:val="a2"/>
    <w:uiPriority w:val="99"/>
    <w:semiHidden/>
    <w:unhideWhenUsed/>
    <w:rsid w:val="000F2856"/>
  </w:style>
  <w:style w:type="numbering" w:customStyle="1" w:styleId="323">
    <w:name w:val="Нет списка323"/>
    <w:next w:val="a2"/>
    <w:uiPriority w:val="99"/>
    <w:semiHidden/>
    <w:unhideWhenUsed/>
    <w:rsid w:val="000F2856"/>
  </w:style>
  <w:style w:type="numbering" w:customStyle="1" w:styleId="423">
    <w:name w:val="Нет списка423"/>
    <w:next w:val="a2"/>
    <w:uiPriority w:val="99"/>
    <w:semiHidden/>
    <w:unhideWhenUsed/>
    <w:rsid w:val="000F2856"/>
  </w:style>
  <w:style w:type="numbering" w:customStyle="1" w:styleId="523">
    <w:name w:val="Нет списка523"/>
    <w:next w:val="a2"/>
    <w:uiPriority w:val="99"/>
    <w:semiHidden/>
    <w:unhideWhenUsed/>
    <w:rsid w:val="000F2856"/>
  </w:style>
  <w:style w:type="numbering" w:customStyle="1" w:styleId="83">
    <w:name w:val="Нет списка83"/>
    <w:next w:val="a2"/>
    <w:uiPriority w:val="99"/>
    <w:semiHidden/>
    <w:unhideWhenUsed/>
    <w:rsid w:val="000F2856"/>
  </w:style>
  <w:style w:type="table" w:customStyle="1" w:styleId="142">
    <w:name w:val="Сетка таблицы14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0F2856"/>
  </w:style>
  <w:style w:type="numbering" w:customStyle="1" w:styleId="1330">
    <w:name w:val="Нет списка133"/>
    <w:next w:val="a2"/>
    <w:uiPriority w:val="99"/>
    <w:semiHidden/>
    <w:unhideWhenUsed/>
    <w:rsid w:val="000F2856"/>
  </w:style>
  <w:style w:type="numbering" w:customStyle="1" w:styleId="233">
    <w:name w:val="Нет списка233"/>
    <w:next w:val="a2"/>
    <w:uiPriority w:val="99"/>
    <w:semiHidden/>
    <w:unhideWhenUsed/>
    <w:rsid w:val="000F2856"/>
  </w:style>
  <w:style w:type="numbering" w:customStyle="1" w:styleId="333">
    <w:name w:val="Нет списка333"/>
    <w:next w:val="a2"/>
    <w:uiPriority w:val="99"/>
    <w:semiHidden/>
    <w:unhideWhenUsed/>
    <w:rsid w:val="000F2856"/>
  </w:style>
  <w:style w:type="numbering" w:customStyle="1" w:styleId="433">
    <w:name w:val="Нет списка433"/>
    <w:next w:val="a2"/>
    <w:uiPriority w:val="99"/>
    <w:semiHidden/>
    <w:unhideWhenUsed/>
    <w:rsid w:val="000F2856"/>
  </w:style>
  <w:style w:type="numbering" w:customStyle="1" w:styleId="533">
    <w:name w:val="Нет списка533"/>
    <w:next w:val="a2"/>
    <w:uiPriority w:val="99"/>
    <w:semiHidden/>
    <w:unhideWhenUsed/>
    <w:rsid w:val="000F2856"/>
  </w:style>
  <w:style w:type="numbering" w:customStyle="1" w:styleId="190">
    <w:name w:val="Нет списка19"/>
    <w:next w:val="a2"/>
    <w:uiPriority w:val="99"/>
    <w:semiHidden/>
    <w:unhideWhenUsed/>
    <w:rsid w:val="000F2856"/>
  </w:style>
  <w:style w:type="numbering" w:customStyle="1" w:styleId="1100">
    <w:name w:val="Нет списка110"/>
    <w:next w:val="a2"/>
    <w:uiPriority w:val="99"/>
    <w:semiHidden/>
    <w:unhideWhenUsed/>
    <w:rsid w:val="000F2856"/>
  </w:style>
  <w:style w:type="numbering" w:customStyle="1" w:styleId="270">
    <w:name w:val="Нет списка27"/>
    <w:next w:val="a2"/>
    <w:uiPriority w:val="99"/>
    <w:semiHidden/>
    <w:unhideWhenUsed/>
    <w:rsid w:val="000F2856"/>
  </w:style>
  <w:style w:type="numbering" w:customStyle="1" w:styleId="37">
    <w:name w:val="Нет списка37"/>
    <w:next w:val="a2"/>
    <w:uiPriority w:val="99"/>
    <w:semiHidden/>
    <w:unhideWhenUsed/>
    <w:rsid w:val="000F2856"/>
  </w:style>
  <w:style w:type="numbering" w:customStyle="1" w:styleId="47">
    <w:name w:val="Нет списка47"/>
    <w:next w:val="a2"/>
    <w:uiPriority w:val="99"/>
    <w:semiHidden/>
    <w:unhideWhenUsed/>
    <w:rsid w:val="000F2856"/>
  </w:style>
  <w:style w:type="paragraph" w:customStyle="1" w:styleId="151">
    <w:name w:val="Оглавление 15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0F2856"/>
  </w:style>
  <w:style w:type="numbering" w:customStyle="1" w:styleId="64">
    <w:name w:val="Нет списка64"/>
    <w:next w:val="a2"/>
    <w:uiPriority w:val="99"/>
    <w:semiHidden/>
    <w:unhideWhenUsed/>
    <w:rsid w:val="000F2856"/>
  </w:style>
  <w:style w:type="numbering" w:customStyle="1" w:styleId="115">
    <w:name w:val="Нет списка115"/>
    <w:next w:val="a2"/>
    <w:uiPriority w:val="99"/>
    <w:semiHidden/>
    <w:unhideWhenUsed/>
    <w:rsid w:val="000F2856"/>
  </w:style>
  <w:style w:type="numbering" w:customStyle="1" w:styleId="214">
    <w:name w:val="Нет списка214"/>
    <w:next w:val="a2"/>
    <w:uiPriority w:val="99"/>
    <w:semiHidden/>
    <w:unhideWhenUsed/>
    <w:rsid w:val="000F2856"/>
  </w:style>
  <w:style w:type="numbering" w:customStyle="1" w:styleId="314">
    <w:name w:val="Нет списка314"/>
    <w:next w:val="a2"/>
    <w:uiPriority w:val="99"/>
    <w:semiHidden/>
    <w:unhideWhenUsed/>
    <w:rsid w:val="000F2856"/>
  </w:style>
  <w:style w:type="numbering" w:customStyle="1" w:styleId="414">
    <w:name w:val="Нет списка414"/>
    <w:next w:val="a2"/>
    <w:uiPriority w:val="99"/>
    <w:semiHidden/>
    <w:unhideWhenUsed/>
    <w:rsid w:val="000F2856"/>
  </w:style>
  <w:style w:type="numbering" w:customStyle="1" w:styleId="514">
    <w:name w:val="Нет списка514"/>
    <w:next w:val="a2"/>
    <w:uiPriority w:val="99"/>
    <w:semiHidden/>
    <w:unhideWhenUsed/>
    <w:rsid w:val="000F2856"/>
  </w:style>
  <w:style w:type="numbering" w:customStyle="1" w:styleId="74">
    <w:name w:val="Нет списка74"/>
    <w:next w:val="a2"/>
    <w:uiPriority w:val="99"/>
    <w:semiHidden/>
    <w:unhideWhenUsed/>
    <w:rsid w:val="000F2856"/>
  </w:style>
  <w:style w:type="numbering" w:customStyle="1" w:styleId="124">
    <w:name w:val="Нет списка124"/>
    <w:next w:val="a2"/>
    <w:uiPriority w:val="99"/>
    <w:semiHidden/>
    <w:unhideWhenUsed/>
    <w:rsid w:val="000F2856"/>
  </w:style>
  <w:style w:type="numbering" w:customStyle="1" w:styleId="224">
    <w:name w:val="Нет списка224"/>
    <w:next w:val="a2"/>
    <w:uiPriority w:val="99"/>
    <w:semiHidden/>
    <w:unhideWhenUsed/>
    <w:rsid w:val="000F2856"/>
  </w:style>
  <w:style w:type="numbering" w:customStyle="1" w:styleId="324">
    <w:name w:val="Нет списка324"/>
    <w:next w:val="a2"/>
    <w:uiPriority w:val="99"/>
    <w:semiHidden/>
    <w:unhideWhenUsed/>
    <w:rsid w:val="000F2856"/>
  </w:style>
  <w:style w:type="numbering" w:customStyle="1" w:styleId="424">
    <w:name w:val="Нет списка424"/>
    <w:next w:val="a2"/>
    <w:uiPriority w:val="99"/>
    <w:semiHidden/>
    <w:unhideWhenUsed/>
    <w:rsid w:val="000F2856"/>
  </w:style>
  <w:style w:type="numbering" w:customStyle="1" w:styleId="524">
    <w:name w:val="Нет списка524"/>
    <w:next w:val="a2"/>
    <w:uiPriority w:val="99"/>
    <w:semiHidden/>
    <w:unhideWhenUsed/>
    <w:rsid w:val="000F2856"/>
  </w:style>
  <w:style w:type="numbering" w:customStyle="1" w:styleId="84">
    <w:name w:val="Нет списка84"/>
    <w:next w:val="a2"/>
    <w:uiPriority w:val="99"/>
    <w:semiHidden/>
    <w:unhideWhenUsed/>
    <w:rsid w:val="000F2856"/>
  </w:style>
  <w:style w:type="table" w:customStyle="1" w:styleId="152">
    <w:name w:val="Сетка таблицы15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0F2856"/>
  </w:style>
  <w:style w:type="numbering" w:customStyle="1" w:styleId="134">
    <w:name w:val="Нет списка134"/>
    <w:next w:val="a2"/>
    <w:uiPriority w:val="99"/>
    <w:semiHidden/>
    <w:unhideWhenUsed/>
    <w:rsid w:val="000F2856"/>
  </w:style>
  <w:style w:type="numbering" w:customStyle="1" w:styleId="234">
    <w:name w:val="Нет списка234"/>
    <w:next w:val="a2"/>
    <w:uiPriority w:val="99"/>
    <w:semiHidden/>
    <w:unhideWhenUsed/>
    <w:rsid w:val="000F2856"/>
  </w:style>
  <w:style w:type="numbering" w:customStyle="1" w:styleId="334">
    <w:name w:val="Нет списка334"/>
    <w:next w:val="a2"/>
    <w:uiPriority w:val="99"/>
    <w:semiHidden/>
    <w:unhideWhenUsed/>
    <w:rsid w:val="000F2856"/>
  </w:style>
  <w:style w:type="numbering" w:customStyle="1" w:styleId="434">
    <w:name w:val="Нет списка434"/>
    <w:next w:val="a2"/>
    <w:uiPriority w:val="99"/>
    <w:semiHidden/>
    <w:unhideWhenUsed/>
    <w:rsid w:val="000F2856"/>
  </w:style>
  <w:style w:type="numbering" w:customStyle="1" w:styleId="534">
    <w:name w:val="Нет списка534"/>
    <w:next w:val="a2"/>
    <w:uiPriority w:val="99"/>
    <w:semiHidden/>
    <w:unhideWhenUsed/>
    <w:rsid w:val="000F2856"/>
  </w:style>
  <w:style w:type="numbering" w:customStyle="1" w:styleId="200">
    <w:name w:val="Нет списка20"/>
    <w:next w:val="a2"/>
    <w:uiPriority w:val="99"/>
    <w:semiHidden/>
    <w:unhideWhenUsed/>
    <w:rsid w:val="000F2856"/>
  </w:style>
  <w:style w:type="numbering" w:customStyle="1" w:styleId="116">
    <w:name w:val="Нет списка116"/>
    <w:next w:val="a2"/>
    <w:uiPriority w:val="99"/>
    <w:semiHidden/>
    <w:unhideWhenUsed/>
    <w:rsid w:val="000F2856"/>
  </w:style>
  <w:style w:type="numbering" w:customStyle="1" w:styleId="28">
    <w:name w:val="Нет списка28"/>
    <w:next w:val="a2"/>
    <w:uiPriority w:val="99"/>
    <w:semiHidden/>
    <w:unhideWhenUsed/>
    <w:rsid w:val="000F2856"/>
  </w:style>
  <w:style w:type="numbering" w:customStyle="1" w:styleId="38">
    <w:name w:val="Нет списка38"/>
    <w:next w:val="a2"/>
    <w:uiPriority w:val="99"/>
    <w:semiHidden/>
    <w:unhideWhenUsed/>
    <w:rsid w:val="000F2856"/>
  </w:style>
  <w:style w:type="numbering" w:customStyle="1" w:styleId="48">
    <w:name w:val="Нет списка48"/>
    <w:next w:val="a2"/>
    <w:uiPriority w:val="99"/>
    <w:semiHidden/>
    <w:unhideWhenUsed/>
    <w:rsid w:val="000F2856"/>
  </w:style>
  <w:style w:type="paragraph" w:customStyle="1" w:styleId="161">
    <w:name w:val="Оглавление 16"/>
    <w:basedOn w:val="a"/>
    <w:next w:val="a"/>
    <w:autoRedefine/>
    <w:uiPriority w:val="39"/>
    <w:unhideWhenUsed/>
    <w:rsid w:val="000F2856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0F2856"/>
  </w:style>
  <w:style w:type="numbering" w:customStyle="1" w:styleId="65">
    <w:name w:val="Нет списка65"/>
    <w:next w:val="a2"/>
    <w:uiPriority w:val="99"/>
    <w:semiHidden/>
    <w:unhideWhenUsed/>
    <w:rsid w:val="000F2856"/>
  </w:style>
  <w:style w:type="numbering" w:customStyle="1" w:styleId="117">
    <w:name w:val="Нет списка117"/>
    <w:next w:val="a2"/>
    <w:uiPriority w:val="99"/>
    <w:semiHidden/>
    <w:unhideWhenUsed/>
    <w:rsid w:val="000F2856"/>
  </w:style>
  <w:style w:type="numbering" w:customStyle="1" w:styleId="215">
    <w:name w:val="Нет списка215"/>
    <w:next w:val="a2"/>
    <w:uiPriority w:val="99"/>
    <w:semiHidden/>
    <w:unhideWhenUsed/>
    <w:rsid w:val="000F2856"/>
  </w:style>
  <w:style w:type="numbering" w:customStyle="1" w:styleId="315">
    <w:name w:val="Нет списка315"/>
    <w:next w:val="a2"/>
    <w:uiPriority w:val="99"/>
    <w:semiHidden/>
    <w:unhideWhenUsed/>
    <w:rsid w:val="000F2856"/>
  </w:style>
  <w:style w:type="numbering" w:customStyle="1" w:styleId="415">
    <w:name w:val="Нет списка415"/>
    <w:next w:val="a2"/>
    <w:uiPriority w:val="99"/>
    <w:semiHidden/>
    <w:unhideWhenUsed/>
    <w:rsid w:val="000F2856"/>
  </w:style>
  <w:style w:type="numbering" w:customStyle="1" w:styleId="515">
    <w:name w:val="Нет списка515"/>
    <w:next w:val="a2"/>
    <w:uiPriority w:val="99"/>
    <w:semiHidden/>
    <w:unhideWhenUsed/>
    <w:rsid w:val="000F2856"/>
  </w:style>
  <w:style w:type="numbering" w:customStyle="1" w:styleId="75">
    <w:name w:val="Нет списка75"/>
    <w:next w:val="a2"/>
    <w:uiPriority w:val="99"/>
    <w:semiHidden/>
    <w:unhideWhenUsed/>
    <w:rsid w:val="000F2856"/>
  </w:style>
  <w:style w:type="numbering" w:customStyle="1" w:styleId="125">
    <w:name w:val="Нет списка125"/>
    <w:next w:val="a2"/>
    <w:uiPriority w:val="99"/>
    <w:semiHidden/>
    <w:unhideWhenUsed/>
    <w:rsid w:val="000F2856"/>
  </w:style>
  <w:style w:type="numbering" w:customStyle="1" w:styleId="225">
    <w:name w:val="Нет списка225"/>
    <w:next w:val="a2"/>
    <w:uiPriority w:val="99"/>
    <w:semiHidden/>
    <w:unhideWhenUsed/>
    <w:rsid w:val="000F2856"/>
  </w:style>
  <w:style w:type="numbering" w:customStyle="1" w:styleId="325">
    <w:name w:val="Нет списка325"/>
    <w:next w:val="a2"/>
    <w:uiPriority w:val="99"/>
    <w:semiHidden/>
    <w:unhideWhenUsed/>
    <w:rsid w:val="000F2856"/>
  </w:style>
  <w:style w:type="numbering" w:customStyle="1" w:styleId="425">
    <w:name w:val="Нет списка425"/>
    <w:next w:val="a2"/>
    <w:uiPriority w:val="99"/>
    <w:semiHidden/>
    <w:unhideWhenUsed/>
    <w:rsid w:val="000F2856"/>
  </w:style>
  <w:style w:type="numbering" w:customStyle="1" w:styleId="525">
    <w:name w:val="Нет списка525"/>
    <w:next w:val="a2"/>
    <w:uiPriority w:val="99"/>
    <w:semiHidden/>
    <w:unhideWhenUsed/>
    <w:rsid w:val="000F2856"/>
  </w:style>
  <w:style w:type="numbering" w:customStyle="1" w:styleId="85">
    <w:name w:val="Нет списка85"/>
    <w:next w:val="a2"/>
    <w:uiPriority w:val="99"/>
    <w:semiHidden/>
    <w:unhideWhenUsed/>
    <w:rsid w:val="000F2856"/>
  </w:style>
  <w:style w:type="table" w:customStyle="1" w:styleId="162">
    <w:name w:val="Сетка таблицы16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0F2856"/>
  </w:style>
  <w:style w:type="numbering" w:customStyle="1" w:styleId="135">
    <w:name w:val="Нет списка135"/>
    <w:next w:val="a2"/>
    <w:uiPriority w:val="99"/>
    <w:semiHidden/>
    <w:unhideWhenUsed/>
    <w:rsid w:val="000F2856"/>
  </w:style>
  <w:style w:type="numbering" w:customStyle="1" w:styleId="235">
    <w:name w:val="Нет списка235"/>
    <w:next w:val="a2"/>
    <w:uiPriority w:val="99"/>
    <w:semiHidden/>
    <w:unhideWhenUsed/>
    <w:rsid w:val="000F2856"/>
  </w:style>
  <w:style w:type="numbering" w:customStyle="1" w:styleId="335">
    <w:name w:val="Нет списка335"/>
    <w:next w:val="a2"/>
    <w:uiPriority w:val="99"/>
    <w:semiHidden/>
    <w:unhideWhenUsed/>
    <w:rsid w:val="000F2856"/>
  </w:style>
  <w:style w:type="numbering" w:customStyle="1" w:styleId="435">
    <w:name w:val="Нет списка435"/>
    <w:next w:val="a2"/>
    <w:uiPriority w:val="99"/>
    <w:semiHidden/>
    <w:unhideWhenUsed/>
    <w:rsid w:val="000F2856"/>
  </w:style>
  <w:style w:type="numbering" w:customStyle="1" w:styleId="535">
    <w:name w:val="Нет списка535"/>
    <w:next w:val="a2"/>
    <w:uiPriority w:val="99"/>
    <w:semiHidden/>
    <w:unhideWhenUsed/>
    <w:rsid w:val="000F2856"/>
  </w:style>
  <w:style w:type="paragraph" w:styleId="1c">
    <w:name w:val="toc 1"/>
    <w:basedOn w:val="a"/>
    <w:next w:val="a"/>
    <w:autoRedefine/>
    <w:uiPriority w:val="39"/>
    <w:unhideWhenUsed/>
    <w:rsid w:val="000F2856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a"/>
    <w:uiPriority w:val="59"/>
    <w:rsid w:val="000F2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0F2856"/>
  </w:style>
  <w:style w:type="numbering" w:customStyle="1" w:styleId="118">
    <w:name w:val="Нет списка118"/>
    <w:next w:val="a2"/>
    <w:uiPriority w:val="99"/>
    <w:semiHidden/>
    <w:unhideWhenUsed/>
    <w:rsid w:val="000F2856"/>
  </w:style>
  <w:style w:type="numbering" w:customStyle="1" w:styleId="2100">
    <w:name w:val="Нет списка210"/>
    <w:next w:val="a2"/>
    <w:uiPriority w:val="99"/>
    <w:semiHidden/>
    <w:unhideWhenUsed/>
    <w:rsid w:val="000F2856"/>
  </w:style>
  <w:style w:type="numbering" w:customStyle="1" w:styleId="39">
    <w:name w:val="Нет списка39"/>
    <w:next w:val="a2"/>
    <w:uiPriority w:val="99"/>
    <w:semiHidden/>
    <w:unhideWhenUsed/>
    <w:rsid w:val="000F2856"/>
  </w:style>
  <w:style w:type="numbering" w:customStyle="1" w:styleId="49">
    <w:name w:val="Нет списка49"/>
    <w:next w:val="a2"/>
    <w:uiPriority w:val="99"/>
    <w:semiHidden/>
    <w:unhideWhenUsed/>
    <w:rsid w:val="000F2856"/>
  </w:style>
  <w:style w:type="numbering" w:customStyle="1" w:styleId="59">
    <w:name w:val="Нет списка59"/>
    <w:next w:val="a2"/>
    <w:uiPriority w:val="99"/>
    <w:semiHidden/>
    <w:unhideWhenUsed/>
    <w:rsid w:val="000F2856"/>
  </w:style>
  <w:style w:type="numbering" w:customStyle="1" w:styleId="66">
    <w:name w:val="Нет списка66"/>
    <w:next w:val="a2"/>
    <w:uiPriority w:val="99"/>
    <w:semiHidden/>
    <w:unhideWhenUsed/>
    <w:rsid w:val="000F2856"/>
  </w:style>
  <w:style w:type="numbering" w:customStyle="1" w:styleId="119">
    <w:name w:val="Нет списка119"/>
    <w:next w:val="a2"/>
    <w:uiPriority w:val="99"/>
    <w:semiHidden/>
    <w:unhideWhenUsed/>
    <w:rsid w:val="000F2856"/>
  </w:style>
  <w:style w:type="numbering" w:customStyle="1" w:styleId="216">
    <w:name w:val="Нет списка216"/>
    <w:next w:val="a2"/>
    <w:uiPriority w:val="99"/>
    <w:semiHidden/>
    <w:unhideWhenUsed/>
    <w:rsid w:val="000F2856"/>
  </w:style>
  <w:style w:type="numbering" w:customStyle="1" w:styleId="316">
    <w:name w:val="Нет списка316"/>
    <w:next w:val="a2"/>
    <w:uiPriority w:val="99"/>
    <w:semiHidden/>
    <w:unhideWhenUsed/>
    <w:rsid w:val="000F2856"/>
  </w:style>
  <w:style w:type="numbering" w:customStyle="1" w:styleId="416">
    <w:name w:val="Нет списка416"/>
    <w:next w:val="a2"/>
    <w:uiPriority w:val="99"/>
    <w:semiHidden/>
    <w:unhideWhenUsed/>
    <w:rsid w:val="000F2856"/>
  </w:style>
  <w:style w:type="numbering" w:customStyle="1" w:styleId="516">
    <w:name w:val="Нет списка516"/>
    <w:next w:val="a2"/>
    <w:uiPriority w:val="99"/>
    <w:semiHidden/>
    <w:unhideWhenUsed/>
    <w:rsid w:val="000F2856"/>
  </w:style>
  <w:style w:type="numbering" w:customStyle="1" w:styleId="76">
    <w:name w:val="Нет списка76"/>
    <w:next w:val="a2"/>
    <w:uiPriority w:val="99"/>
    <w:semiHidden/>
    <w:unhideWhenUsed/>
    <w:rsid w:val="000F2856"/>
  </w:style>
  <w:style w:type="numbering" w:customStyle="1" w:styleId="126">
    <w:name w:val="Нет списка126"/>
    <w:next w:val="a2"/>
    <w:uiPriority w:val="99"/>
    <w:semiHidden/>
    <w:unhideWhenUsed/>
    <w:rsid w:val="000F2856"/>
  </w:style>
  <w:style w:type="numbering" w:customStyle="1" w:styleId="226">
    <w:name w:val="Нет списка226"/>
    <w:next w:val="a2"/>
    <w:uiPriority w:val="99"/>
    <w:semiHidden/>
    <w:unhideWhenUsed/>
    <w:rsid w:val="000F2856"/>
  </w:style>
  <w:style w:type="numbering" w:customStyle="1" w:styleId="326">
    <w:name w:val="Нет списка326"/>
    <w:next w:val="a2"/>
    <w:uiPriority w:val="99"/>
    <w:semiHidden/>
    <w:unhideWhenUsed/>
    <w:rsid w:val="000F2856"/>
  </w:style>
  <w:style w:type="numbering" w:customStyle="1" w:styleId="426">
    <w:name w:val="Нет списка426"/>
    <w:next w:val="a2"/>
    <w:uiPriority w:val="99"/>
    <w:semiHidden/>
    <w:unhideWhenUsed/>
    <w:rsid w:val="000F2856"/>
  </w:style>
  <w:style w:type="numbering" w:customStyle="1" w:styleId="526">
    <w:name w:val="Нет списка526"/>
    <w:next w:val="a2"/>
    <w:uiPriority w:val="99"/>
    <w:semiHidden/>
    <w:unhideWhenUsed/>
    <w:rsid w:val="000F2856"/>
  </w:style>
  <w:style w:type="numbering" w:customStyle="1" w:styleId="86">
    <w:name w:val="Нет списка86"/>
    <w:next w:val="a2"/>
    <w:uiPriority w:val="99"/>
    <w:semiHidden/>
    <w:unhideWhenUsed/>
    <w:rsid w:val="000F2856"/>
  </w:style>
  <w:style w:type="table" w:customStyle="1" w:styleId="171">
    <w:name w:val="Сетка таблицы17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0F2856"/>
  </w:style>
  <w:style w:type="numbering" w:customStyle="1" w:styleId="136">
    <w:name w:val="Нет списка136"/>
    <w:next w:val="a2"/>
    <w:uiPriority w:val="99"/>
    <w:semiHidden/>
    <w:unhideWhenUsed/>
    <w:rsid w:val="000F2856"/>
  </w:style>
  <w:style w:type="numbering" w:customStyle="1" w:styleId="2360">
    <w:name w:val="Нет списка236"/>
    <w:next w:val="a2"/>
    <w:uiPriority w:val="99"/>
    <w:semiHidden/>
    <w:unhideWhenUsed/>
    <w:rsid w:val="000F2856"/>
  </w:style>
  <w:style w:type="numbering" w:customStyle="1" w:styleId="336">
    <w:name w:val="Нет списка336"/>
    <w:next w:val="a2"/>
    <w:uiPriority w:val="99"/>
    <w:semiHidden/>
    <w:unhideWhenUsed/>
    <w:rsid w:val="000F2856"/>
  </w:style>
  <w:style w:type="numbering" w:customStyle="1" w:styleId="436">
    <w:name w:val="Нет списка436"/>
    <w:next w:val="a2"/>
    <w:uiPriority w:val="99"/>
    <w:semiHidden/>
    <w:unhideWhenUsed/>
    <w:rsid w:val="000F2856"/>
  </w:style>
  <w:style w:type="numbering" w:customStyle="1" w:styleId="536">
    <w:name w:val="Нет списка536"/>
    <w:next w:val="a2"/>
    <w:uiPriority w:val="99"/>
    <w:semiHidden/>
    <w:unhideWhenUsed/>
    <w:rsid w:val="000F2856"/>
  </w:style>
  <w:style w:type="numbering" w:customStyle="1" w:styleId="300">
    <w:name w:val="Нет списка30"/>
    <w:next w:val="a2"/>
    <w:uiPriority w:val="99"/>
    <w:semiHidden/>
    <w:unhideWhenUsed/>
    <w:rsid w:val="000F2856"/>
  </w:style>
  <w:style w:type="numbering" w:customStyle="1" w:styleId="1200">
    <w:name w:val="Нет списка120"/>
    <w:next w:val="a2"/>
    <w:uiPriority w:val="99"/>
    <w:semiHidden/>
    <w:unhideWhenUsed/>
    <w:rsid w:val="000F2856"/>
  </w:style>
  <w:style w:type="numbering" w:customStyle="1" w:styleId="217">
    <w:name w:val="Нет списка217"/>
    <w:next w:val="a2"/>
    <w:uiPriority w:val="99"/>
    <w:semiHidden/>
    <w:unhideWhenUsed/>
    <w:rsid w:val="000F2856"/>
  </w:style>
  <w:style w:type="numbering" w:customStyle="1" w:styleId="3100">
    <w:name w:val="Нет списка310"/>
    <w:next w:val="a2"/>
    <w:uiPriority w:val="99"/>
    <w:semiHidden/>
    <w:unhideWhenUsed/>
    <w:rsid w:val="000F2856"/>
  </w:style>
  <w:style w:type="numbering" w:customStyle="1" w:styleId="4100">
    <w:name w:val="Нет списка410"/>
    <w:next w:val="a2"/>
    <w:uiPriority w:val="99"/>
    <w:semiHidden/>
    <w:unhideWhenUsed/>
    <w:rsid w:val="000F2856"/>
  </w:style>
  <w:style w:type="numbering" w:customStyle="1" w:styleId="5100">
    <w:name w:val="Нет списка510"/>
    <w:next w:val="a2"/>
    <w:uiPriority w:val="99"/>
    <w:semiHidden/>
    <w:unhideWhenUsed/>
    <w:rsid w:val="000F2856"/>
  </w:style>
  <w:style w:type="numbering" w:customStyle="1" w:styleId="67">
    <w:name w:val="Нет списка67"/>
    <w:next w:val="a2"/>
    <w:uiPriority w:val="99"/>
    <w:semiHidden/>
    <w:unhideWhenUsed/>
    <w:rsid w:val="000F2856"/>
  </w:style>
  <w:style w:type="numbering" w:customStyle="1" w:styleId="11100">
    <w:name w:val="Нет списка1110"/>
    <w:next w:val="a2"/>
    <w:uiPriority w:val="99"/>
    <w:semiHidden/>
    <w:unhideWhenUsed/>
    <w:rsid w:val="000F2856"/>
  </w:style>
  <w:style w:type="numbering" w:customStyle="1" w:styleId="218">
    <w:name w:val="Нет списка218"/>
    <w:next w:val="a2"/>
    <w:uiPriority w:val="99"/>
    <w:semiHidden/>
    <w:unhideWhenUsed/>
    <w:rsid w:val="000F2856"/>
  </w:style>
  <w:style w:type="numbering" w:customStyle="1" w:styleId="317">
    <w:name w:val="Нет списка317"/>
    <w:next w:val="a2"/>
    <w:uiPriority w:val="99"/>
    <w:semiHidden/>
    <w:unhideWhenUsed/>
    <w:rsid w:val="000F2856"/>
  </w:style>
  <w:style w:type="numbering" w:customStyle="1" w:styleId="417">
    <w:name w:val="Нет списка417"/>
    <w:next w:val="a2"/>
    <w:uiPriority w:val="99"/>
    <w:semiHidden/>
    <w:unhideWhenUsed/>
    <w:rsid w:val="000F2856"/>
  </w:style>
  <w:style w:type="numbering" w:customStyle="1" w:styleId="517">
    <w:name w:val="Нет списка517"/>
    <w:next w:val="a2"/>
    <w:uiPriority w:val="99"/>
    <w:semiHidden/>
    <w:unhideWhenUsed/>
    <w:rsid w:val="000F2856"/>
  </w:style>
  <w:style w:type="numbering" w:customStyle="1" w:styleId="77">
    <w:name w:val="Нет списка77"/>
    <w:next w:val="a2"/>
    <w:uiPriority w:val="99"/>
    <w:semiHidden/>
    <w:unhideWhenUsed/>
    <w:rsid w:val="000F2856"/>
  </w:style>
  <w:style w:type="numbering" w:customStyle="1" w:styleId="127">
    <w:name w:val="Нет списка127"/>
    <w:next w:val="a2"/>
    <w:uiPriority w:val="99"/>
    <w:semiHidden/>
    <w:unhideWhenUsed/>
    <w:rsid w:val="000F2856"/>
  </w:style>
  <w:style w:type="numbering" w:customStyle="1" w:styleId="227">
    <w:name w:val="Нет списка227"/>
    <w:next w:val="a2"/>
    <w:uiPriority w:val="99"/>
    <w:semiHidden/>
    <w:unhideWhenUsed/>
    <w:rsid w:val="000F2856"/>
  </w:style>
  <w:style w:type="numbering" w:customStyle="1" w:styleId="327">
    <w:name w:val="Нет списка327"/>
    <w:next w:val="a2"/>
    <w:uiPriority w:val="99"/>
    <w:semiHidden/>
    <w:unhideWhenUsed/>
    <w:rsid w:val="000F2856"/>
  </w:style>
  <w:style w:type="numbering" w:customStyle="1" w:styleId="427">
    <w:name w:val="Нет списка427"/>
    <w:next w:val="a2"/>
    <w:uiPriority w:val="99"/>
    <w:semiHidden/>
    <w:unhideWhenUsed/>
    <w:rsid w:val="000F2856"/>
  </w:style>
  <w:style w:type="numbering" w:customStyle="1" w:styleId="527">
    <w:name w:val="Нет списка527"/>
    <w:next w:val="a2"/>
    <w:uiPriority w:val="99"/>
    <w:semiHidden/>
    <w:unhideWhenUsed/>
    <w:rsid w:val="000F2856"/>
  </w:style>
  <w:style w:type="numbering" w:customStyle="1" w:styleId="87">
    <w:name w:val="Нет списка87"/>
    <w:next w:val="a2"/>
    <w:uiPriority w:val="99"/>
    <w:semiHidden/>
    <w:unhideWhenUsed/>
    <w:rsid w:val="000F2856"/>
  </w:style>
  <w:style w:type="table" w:customStyle="1" w:styleId="181">
    <w:name w:val="Сетка таблицы18"/>
    <w:basedOn w:val="a1"/>
    <w:next w:val="aa"/>
    <w:uiPriority w:val="59"/>
    <w:rsid w:val="000F2856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0F2856"/>
  </w:style>
  <w:style w:type="numbering" w:customStyle="1" w:styleId="137">
    <w:name w:val="Нет списка137"/>
    <w:next w:val="a2"/>
    <w:uiPriority w:val="99"/>
    <w:semiHidden/>
    <w:unhideWhenUsed/>
    <w:rsid w:val="000F2856"/>
  </w:style>
  <w:style w:type="numbering" w:customStyle="1" w:styleId="237">
    <w:name w:val="Нет списка237"/>
    <w:next w:val="a2"/>
    <w:uiPriority w:val="99"/>
    <w:semiHidden/>
    <w:unhideWhenUsed/>
    <w:rsid w:val="000F2856"/>
  </w:style>
  <w:style w:type="numbering" w:customStyle="1" w:styleId="337">
    <w:name w:val="Нет списка337"/>
    <w:next w:val="a2"/>
    <w:uiPriority w:val="99"/>
    <w:semiHidden/>
    <w:unhideWhenUsed/>
    <w:rsid w:val="000F2856"/>
  </w:style>
  <w:style w:type="numbering" w:customStyle="1" w:styleId="437">
    <w:name w:val="Нет списка437"/>
    <w:next w:val="a2"/>
    <w:uiPriority w:val="99"/>
    <w:semiHidden/>
    <w:unhideWhenUsed/>
    <w:rsid w:val="000F2856"/>
  </w:style>
  <w:style w:type="numbering" w:customStyle="1" w:styleId="537">
    <w:name w:val="Нет списка537"/>
    <w:next w:val="a2"/>
    <w:uiPriority w:val="99"/>
    <w:semiHidden/>
    <w:unhideWhenUsed/>
    <w:rsid w:val="000F2856"/>
  </w:style>
  <w:style w:type="table" w:customStyle="1" w:styleId="78">
    <w:name w:val="Сетка таблицы7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a"/>
    <w:uiPriority w:val="59"/>
    <w:rsid w:val="000F2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D31B-4C5B-9ED9-A809D5C77FE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D31B-4C5B-9ED9-A809D5C77FE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D31B-4C5B-9ED9-A809D5C77FE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161.49700000000001</c:v>
                </c:pt>
                <c:pt idx="1">
                  <c:v>161.49700000000001</c:v>
                </c:pt>
                <c:pt idx="2">
                  <c:v>161.49700000000001</c:v>
                </c:pt>
                <c:pt idx="3">
                  <c:v>161.49700000000001</c:v>
                </c:pt>
                <c:pt idx="4">
                  <c:v>161.49700000000001</c:v>
                </c:pt>
                <c:pt idx="5">
                  <c:v>161.49700000000001</c:v>
                </c:pt>
                <c:pt idx="6">
                  <c:v>161.49700000000001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D31B-4C5B-9ED9-A809D5C77F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7543936"/>
        <c:axId val="307302400"/>
      </c:lineChart>
      <c:catAx>
        <c:axId val="297543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7302400"/>
        <c:crosses val="autoZero"/>
        <c:auto val="1"/>
        <c:lblAlgn val="ctr"/>
        <c:lblOffset val="100"/>
        <c:noMultiLvlLbl val="0"/>
      </c:catAx>
      <c:valAx>
        <c:axId val="307302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97543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5440</Words>
  <Characters>31009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2026-07-08T10:05:00Z</dcterms:created>
  <dcterms:modified xsi:type="dcterms:W3CDTF">2026-07-08T10:14:00Z</dcterms:modified>
</cp:coreProperties>
</file>