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F24" w:rsidRPr="005B0FF2" w:rsidRDefault="00034F24">
      <w:pPr>
        <w:pStyle w:val="a3"/>
        <w:spacing w:before="0"/>
        <w:ind w:left="0" w:firstLine="0"/>
        <w:jc w:val="left"/>
      </w:pPr>
    </w:p>
    <w:p w:rsidR="00FB62A5" w:rsidRDefault="00107C0E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>СОВЕТ</w:t>
      </w:r>
      <w:r w:rsidR="00FB62A5">
        <w:rPr>
          <w:b/>
          <w:sz w:val="28"/>
        </w:rPr>
        <w:t xml:space="preserve"> </w:t>
      </w:r>
      <w:r w:rsidRPr="00FB62A5">
        <w:rPr>
          <w:b/>
          <w:sz w:val="28"/>
        </w:rPr>
        <w:t>ДЕПУТАТОВ</w:t>
      </w:r>
      <w:r w:rsidR="00FB62A5">
        <w:rPr>
          <w:b/>
          <w:sz w:val="28"/>
        </w:rPr>
        <w:t xml:space="preserve"> </w:t>
      </w:r>
    </w:p>
    <w:p w:rsidR="00FB62A5" w:rsidRDefault="00EF5C9D" w:rsidP="00FB62A5">
      <w:pPr>
        <w:ind w:left="403" w:right="541"/>
        <w:jc w:val="center"/>
        <w:rPr>
          <w:b/>
          <w:sz w:val="28"/>
        </w:rPr>
      </w:pPr>
      <w:r>
        <w:rPr>
          <w:b/>
          <w:sz w:val="28"/>
        </w:rPr>
        <w:t>ПИЧПАНДИНСКОГО</w:t>
      </w:r>
      <w:r w:rsidR="00FB62A5">
        <w:rPr>
          <w:b/>
          <w:color w:val="FF0000"/>
          <w:sz w:val="28"/>
        </w:rPr>
        <w:t xml:space="preserve"> </w:t>
      </w:r>
      <w:r w:rsidR="00107C0E" w:rsidRPr="00FB62A5">
        <w:rPr>
          <w:b/>
          <w:sz w:val="28"/>
        </w:rPr>
        <w:t>СЕЛЬСКОГО</w:t>
      </w:r>
      <w:r w:rsidR="00FB62A5">
        <w:rPr>
          <w:b/>
          <w:sz w:val="28"/>
        </w:rPr>
        <w:t xml:space="preserve"> </w:t>
      </w:r>
      <w:r w:rsidR="00107C0E" w:rsidRPr="00FB62A5">
        <w:rPr>
          <w:b/>
          <w:sz w:val="28"/>
        </w:rPr>
        <w:t>ПОСЕЛЕНИЯ ЗУБОВО-ПОЛЯНСКОГО МУНИЦИПАЛЬНОГО РАЙОНА</w:t>
      </w:r>
    </w:p>
    <w:p w:rsidR="00FB62A5" w:rsidRPr="00FB62A5" w:rsidRDefault="00FB62A5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 xml:space="preserve"> РЕСПУБЛИК</w:t>
      </w:r>
      <w:r>
        <w:rPr>
          <w:b/>
          <w:sz w:val="28"/>
        </w:rPr>
        <w:t xml:space="preserve">И </w:t>
      </w:r>
      <w:r w:rsidRPr="00FB62A5">
        <w:rPr>
          <w:b/>
          <w:spacing w:val="-2"/>
          <w:sz w:val="28"/>
        </w:rPr>
        <w:t>МОРДОВИЯ</w:t>
      </w:r>
    </w:p>
    <w:p w:rsidR="00034F24" w:rsidRPr="00FB62A5" w:rsidRDefault="00034F24">
      <w:pPr>
        <w:ind w:left="403" w:right="541"/>
        <w:jc w:val="center"/>
        <w:rPr>
          <w:b/>
          <w:sz w:val="28"/>
        </w:rPr>
      </w:pPr>
    </w:p>
    <w:p w:rsidR="00034F24" w:rsidRPr="00FB62A5" w:rsidRDefault="00107C0E">
      <w:pPr>
        <w:spacing w:before="230"/>
        <w:ind w:right="139"/>
        <w:jc w:val="center"/>
        <w:rPr>
          <w:b/>
          <w:sz w:val="28"/>
          <w:szCs w:val="28"/>
        </w:rPr>
      </w:pPr>
      <w:r w:rsidRPr="00FB62A5">
        <w:rPr>
          <w:b/>
          <w:spacing w:val="-2"/>
          <w:sz w:val="28"/>
          <w:szCs w:val="28"/>
        </w:rPr>
        <w:t>РЕШЕНИЕ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7465F7" w:rsidP="007F6BCC">
      <w:pPr>
        <w:pStyle w:val="a3"/>
        <w:tabs>
          <w:tab w:val="left" w:pos="2919"/>
          <w:tab w:val="left" w:pos="8012"/>
          <w:tab w:val="left" w:pos="9468"/>
        </w:tabs>
        <w:spacing w:before="0"/>
        <w:ind w:left="0" w:firstLine="0"/>
        <w:jc w:val="left"/>
      </w:pPr>
      <w:proofErr w:type="gramStart"/>
      <w:r>
        <w:t>От  31</w:t>
      </w:r>
      <w:proofErr w:type="gramEnd"/>
      <w:r>
        <w:t xml:space="preserve"> марта</w:t>
      </w:r>
      <w:bookmarkStart w:id="0" w:name="_GoBack"/>
      <w:bookmarkEnd w:id="0"/>
      <w:r w:rsidR="007F6BCC">
        <w:t xml:space="preserve"> </w:t>
      </w:r>
      <w:r w:rsidR="00FB62A5">
        <w:t xml:space="preserve"> 202</w:t>
      </w:r>
      <w:r w:rsidR="00FB62A5" w:rsidRPr="00FB62A5">
        <w:t>6</w:t>
      </w:r>
      <w:r w:rsidR="00107C0E" w:rsidRPr="00FB62A5">
        <w:rPr>
          <w:spacing w:val="-5"/>
        </w:rPr>
        <w:t>г.</w:t>
      </w:r>
      <w:r w:rsidR="00107C0E" w:rsidRPr="00FB62A5">
        <w:tab/>
      </w:r>
      <w:r w:rsidR="00FB62A5">
        <w:t xml:space="preserve">                                                                   </w:t>
      </w:r>
      <w:r w:rsidR="00107C0E" w:rsidRPr="00FB62A5">
        <w:t>№</w:t>
      </w:r>
      <w:r>
        <w:t>4</w:t>
      </w: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69"/>
        <w:ind w:left="0" w:firstLine="0"/>
        <w:jc w:val="left"/>
      </w:pPr>
    </w:p>
    <w:p w:rsidR="00034F24" w:rsidRPr="00FB62A5" w:rsidRDefault="00107C0E">
      <w:pPr>
        <w:ind w:left="496" w:right="635" w:firstLine="2"/>
        <w:jc w:val="center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Об утверждении Порядка назначения и проведения публичных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FB62A5" w:rsidRPr="00FB62A5">
        <w:rPr>
          <w:b/>
          <w:sz w:val="28"/>
          <w:szCs w:val="28"/>
        </w:rPr>
        <w:t xml:space="preserve"> </w:t>
      </w:r>
      <w:proofErr w:type="spellStart"/>
      <w:r w:rsidR="00EF5C9D">
        <w:rPr>
          <w:b/>
          <w:sz w:val="28"/>
          <w:szCs w:val="28"/>
        </w:rPr>
        <w:t>Пичпандинском</w:t>
      </w:r>
      <w:proofErr w:type="spellEnd"/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 xml:space="preserve">поселении </w:t>
      </w:r>
      <w:proofErr w:type="spellStart"/>
      <w:r w:rsidRPr="00FB62A5">
        <w:rPr>
          <w:b/>
          <w:sz w:val="28"/>
          <w:szCs w:val="28"/>
        </w:rPr>
        <w:t>Зубово</w:t>
      </w:r>
      <w:proofErr w:type="spellEnd"/>
      <w:r w:rsidRPr="00FB62A5">
        <w:rPr>
          <w:b/>
          <w:sz w:val="28"/>
          <w:szCs w:val="28"/>
        </w:rPr>
        <w:t>-Полянского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муниципального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 xml:space="preserve">Республики </w:t>
      </w:r>
      <w:r w:rsidRPr="00FB62A5">
        <w:rPr>
          <w:b/>
          <w:spacing w:val="-2"/>
          <w:sz w:val="28"/>
          <w:szCs w:val="28"/>
        </w:rPr>
        <w:t>Мордовия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6"/>
        <w:ind w:left="0" w:firstLine="0"/>
        <w:jc w:val="left"/>
        <w:rPr>
          <w:b/>
        </w:rPr>
      </w:pPr>
    </w:p>
    <w:p w:rsidR="00034F24" w:rsidRPr="00FB62A5" w:rsidRDefault="00107C0E">
      <w:pPr>
        <w:pStyle w:val="a3"/>
        <w:spacing w:before="0"/>
        <w:ind w:right="139" w:firstLine="779"/>
      </w:pPr>
      <w:r w:rsidRPr="00FB62A5">
        <w:t>Руководствуясь</w:t>
      </w:r>
      <w:r w:rsidR="00FB62A5">
        <w:t xml:space="preserve"> </w:t>
      </w:r>
      <w:r w:rsidRPr="00FB62A5">
        <w:t>Федеральным</w:t>
      </w:r>
      <w:r w:rsidR="00FB62A5">
        <w:t xml:space="preserve"> </w:t>
      </w:r>
      <w:r w:rsidRPr="00FB62A5">
        <w:t>законом</w:t>
      </w:r>
      <w:r w:rsidR="00FB62A5">
        <w:t xml:space="preserve"> </w:t>
      </w:r>
      <w:r w:rsidRPr="00FB62A5">
        <w:t>Российской</w:t>
      </w:r>
      <w:r w:rsidR="00FB62A5">
        <w:t xml:space="preserve"> </w:t>
      </w:r>
      <w:r w:rsidRPr="00FB62A5">
        <w:t>Федерации</w:t>
      </w:r>
      <w:r w:rsidR="00FB62A5">
        <w:t xml:space="preserve"> </w:t>
      </w:r>
      <w:r w:rsidRPr="00FB62A5">
        <w:t>от</w:t>
      </w:r>
      <w:r w:rsidR="00FB62A5">
        <w:t xml:space="preserve"> </w:t>
      </w:r>
      <w:r w:rsidRPr="00FB62A5">
        <w:t>20</w:t>
      </w:r>
      <w:r w:rsidR="00FB62A5">
        <w:t xml:space="preserve"> </w:t>
      </w:r>
      <w:r w:rsidRPr="00FB62A5"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FB62A5">
        <w:t xml:space="preserve"> </w:t>
      </w:r>
      <w:r w:rsidRPr="00FB62A5">
        <w:t>слушаний</w:t>
      </w:r>
      <w:r w:rsidR="00FB62A5">
        <w:t xml:space="preserve"> </w:t>
      </w:r>
      <w:r w:rsidRPr="00FB62A5">
        <w:t>на</w:t>
      </w:r>
      <w:r w:rsidR="00FB62A5">
        <w:t xml:space="preserve"> </w:t>
      </w:r>
      <w:r w:rsidRPr="00FB62A5">
        <w:t>территории</w:t>
      </w:r>
      <w:r w:rsidR="00FB62A5">
        <w:t xml:space="preserve"> </w:t>
      </w:r>
      <w:r w:rsidRPr="00FB62A5">
        <w:t>муниципальных</w:t>
      </w:r>
      <w:r w:rsidR="00FB62A5">
        <w:t xml:space="preserve"> </w:t>
      </w:r>
      <w:r w:rsidRPr="00FB62A5">
        <w:t>образований</w:t>
      </w:r>
      <w:r w:rsidR="00FB62A5">
        <w:t xml:space="preserve"> </w:t>
      </w:r>
      <w:r w:rsidRPr="00FB62A5">
        <w:t>в</w:t>
      </w:r>
      <w:r w:rsidR="00FB62A5">
        <w:t xml:space="preserve"> </w:t>
      </w:r>
      <w:r w:rsidRPr="00FB62A5">
        <w:t xml:space="preserve">Республике Мордовия», Совет депутатов </w:t>
      </w:r>
      <w:proofErr w:type="spellStart"/>
      <w:r w:rsidR="00EF5C9D">
        <w:t>Пичпандинского</w:t>
      </w:r>
      <w:proofErr w:type="spellEnd"/>
      <w:r w:rsidRPr="00FB62A5">
        <w:t xml:space="preserve"> сельского поселения </w:t>
      </w:r>
      <w:proofErr w:type="spellStart"/>
      <w:r w:rsidRPr="00FB62A5">
        <w:t>Зубово</w:t>
      </w:r>
      <w:proofErr w:type="spellEnd"/>
      <w:r w:rsidRPr="00FB62A5">
        <w:t>-Полянского муниципального района Республики Мордовия</w:t>
      </w: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107C0E">
      <w:pPr>
        <w:pStyle w:val="11"/>
        <w:rPr>
          <w:sz w:val="28"/>
          <w:szCs w:val="28"/>
        </w:rPr>
      </w:pPr>
      <w:r w:rsidRPr="00FB62A5">
        <w:rPr>
          <w:spacing w:val="-2"/>
          <w:sz w:val="28"/>
          <w:szCs w:val="28"/>
        </w:rPr>
        <w:t>РЕШИЛ: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Default="00107C0E" w:rsidP="00AE6209">
      <w:pPr>
        <w:pStyle w:val="a4"/>
        <w:numPr>
          <w:ilvl w:val="0"/>
          <w:numId w:val="4"/>
        </w:numPr>
        <w:tabs>
          <w:tab w:val="left" w:pos="1030"/>
        </w:tabs>
        <w:spacing w:before="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Утвердить Порядок назначения и проведения публичных слушаний в </w:t>
      </w:r>
      <w:r w:rsidR="0099227F">
        <w:rPr>
          <w:sz w:val="28"/>
          <w:szCs w:val="28"/>
        </w:rPr>
        <w:t>Горенском</w:t>
      </w:r>
      <w:r w:rsidRPr="00FB62A5">
        <w:rPr>
          <w:sz w:val="28"/>
          <w:szCs w:val="28"/>
        </w:rPr>
        <w:t xml:space="preserve"> сельском поселении </w:t>
      </w:r>
      <w:proofErr w:type="spellStart"/>
      <w:r w:rsidRPr="00FB62A5">
        <w:rPr>
          <w:sz w:val="28"/>
          <w:szCs w:val="28"/>
        </w:rPr>
        <w:t>Зубово</w:t>
      </w:r>
      <w:proofErr w:type="spellEnd"/>
      <w:r w:rsidRPr="00FB62A5">
        <w:rPr>
          <w:sz w:val="28"/>
          <w:szCs w:val="28"/>
        </w:rPr>
        <w:t>-Полянского муниципального района Республики Мордовия.</w:t>
      </w:r>
    </w:p>
    <w:p w:rsidR="00AE6209" w:rsidRPr="00AE6209" w:rsidRDefault="00AE6209" w:rsidP="00AE6209">
      <w:pPr>
        <w:pStyle w:val="a4"/>
        <w:widowControl/>
        <w:numPr>
          <w:ilvl w:val="0"/>
          <w:numId w:val="4"/>
        </w:numPr>
        <w:autoSpaceDE/>
        <w:autoSpaceDN/>
        <w:contextualSpacing/>
        <w:jc w:val="both"/>
        <w:rPr>
          <w:sz w:val="28"/>
          <w:szCs w:val="28"/>
          <w:lang w:eastAsia="ru-RU"/>
        </w:rPr>
      </w:pPr>
      <w:r w:rsidRPr="00AE6209">
        <w:rPr>
          <w:sz w:val="28"/>
          <w:szCs w:val="28"/>
        </w:rPr>
        <w:t xml:space="preserve">Признать утратившим силу </w:t>
      </w:r>
      <w:hyperlink r:id="rId8" w:history="1">
        <w:r w:rsidRPr="00AE6209">
          <w:rPr>
            <w:sz w:val="28"/>
            <w:szCs w:val="28"/>
          </w:rPr>
          <w:t>решение</w:t>
        </w:r>
      </w:hyperlink>
      <w:r w:rsidRPr="00AE6209">
        <w:rPr>
          <w:sz w:val="28"/>
          <w:szCs w:val="28"/>
        </w:rPr>
        <w:t xml:space="preserve"> Совета депутатов </w:t>
      </w:r>
      <w:proofErr w:type="spellStart"/>
      <w:r w:rsidR="00EF5C9D">
        <w:rPr>
          <w:sz w:val="28"/>
          <w:szCs w:val="28"/>
        </w:rPr>
        <w:t>Пичпандинского</w:t>
      </w:r>
      <w:proofErr w:type="spellEnd"/>
      <w:r w:rsidRPr="00AE6209">
        <w:rPr>
          <w:sz w:val="28"/>
          <w:szCs w:val="28"/>
        </w:rPr>
        <w:t xml:space="preserve"> сельского </w:t>
      </w:r>
      <w:proofErr w:type="gramStart"/>
      <w:r w:rsidRPr="00AE6209">
        <w:rPr>
          <w:sz w:val="28"/>
          <w:szCs w:val="28"/>
        </w:rPr>
        <w:t xml:space="preserve">поселения  </w:t>
      </w:r>
      <w:proofErr w:type="spellStart"/>
      <w:r w:rsidRPr="00AE6209">
        <w:rPr>
          <w:sz w:val="28"/>
          <w:szCs w:val="28"/>
        </w:rPr>
        <w:t>Зубово</w:t>
      </w:r>
      <w:proofErr w:type="spellEnd"/>
      <w:proofErr w:type="gramEnd"/>
      <w:r w:rsidRPr="00AE6209">
        <w:rPr>
          <w:sz w:val="28"/>
          <w:szCs w:val="28"/>
        </w:rPr>
        <w:t>-Полянского</w:t>
      </w:r>
      <w:r>
        <w:rPr>
          <w:sz w:val="28"/>
          <w:szCs w:val="28"/>
        </w:rPr>
        <w:t xml:space="preserve"> муниципального</w:t>
      </w:r>
      <w:r w:rsidRPr="00AE6209">
        <w:rPr>
          <w:sz w:val="28"/>
          <w:szCs w:val="28"/>
        </w:rPr>
        <w:t xml:space="preserve"> района</w:t>
      </w:r>
      <w:r w:rsidR="00BA63B9">
        <w:rPr>
          <w:sz w:val="28"/>
          <w:szCs w:val="28"/>
        </w:rPr>
        <w:t xml:space="preserve"> Республики Мордовия</w:t>
      </w:r>
      <w:r w:rsidR="007B6252">
        <w:rPr>
          <w:sz w:val="28"/>
          <w:szCs w:val="28"/>
        </w:rPr>
        <w:t xml:space="preserve"> от 05</w:t>
      </w:r>
      <w:r w:rsidRPr="00AE6209">
        <w:rPr>
          <w:sz w:val="28"/>
          <w:szCs w:val="28"/>
        </w:rPr>
        <w:t>.1</w:t>
      </w:r>
      <w:r w:rsidR="007B6252">
        <w:rPr>
          <w:sz w:val="28"/>
          <w:szCs w:val="28"/>
        </w:rPr>
        <w:t>2.2024 г. №16</w:t>
      </w:r>
      <w:r w:rsidRPr="00AE6209">
        <w:rPr>
          <w:sz w:val="28"/>
          <w:szCs w:val="28"/>
        </w:rPr>
        <w:t xml:space="preserve"> «Об утверждении Положения о порядке организации проведения публичных слушаниях».</w:t>
      </w:r>
    </w:p>
    <w:p w:rsidR="00034F24" w:rsidRPr="00AE6209" w:rsidRDefault="00107C0E" w:rsidP="00BA63B9">
      <w:pPr>
        <w:pStyle w:val="a4"/>
        <w:numPr>
          <w:ilvl w:val="0"/>
          <w:numId w:val="4"/>
        </w:numPr>
        <w:tabs>
          <w:tab w:val="left" w:pos="1070"/>
        </w:tabs>
        <w:jc w:val="both"/>
        <w:rPr>
          <w:sz w:val="28"/>
          <w:szCs w:val="28"/>
        </w:rPr>
      </w:pPr>
      <w:r w:rsidRPr="00AE6209">
        <w:rPr>
          <w:sz w:val="28"/>
          <w:szCs w:val="28"/>
        </w:rPr>
        <w:t xml:space="preserve">Решение вступает в силу со дня его официального опубликования (обнародования) и подлежит размещению на официальном сайте Администрации </w:t>
      </w:r>
      <w:proofErr w:type="spellStart"/>
      <w:r w:rsidR="00EF5C9D">
        <w:rPr>
          <w:sz w:val="28"/>
          <w:szCs w:val="28"/>
        </w:rPr>
        <w:t>Пичпандинского</w:t>
      </w:r>
      <w:proofErr w:type="spellEnd"/>
      <w:r w:rsidRPr="00AE6209">
        <w:rPr>
          <w:sz w:val="28"/>
          <w:szCs w:val="28"/>
        </w:rPr>
        <w:t xml:space="preserve"> сельского поселения </w:t>
      </w:r>
      <w:proofErr w:type="spellStart"/>
      <w:r w:rsidRPr="00AE6209">
        <w:rPr>
          <w:sz w:val="28"/>
          <w:szCs w:val="28"/>
        </w:rPr>
        <w:t>Зубово</w:t>
      </w:r>
      <w:proofErr w:type="spellEnd"/>
      <w:r w:rsidRPr="00AE6209">
        <w:rPr>
          <w:sz w:val="28"/>
          <w:szCs w:val="28"/>
        </w:rPr>
        <w:t>-Полянского муниципального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района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в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информационно-телекоммуникационной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сети</w:t>
      </w:r>
    </w:p>
    <w:p w:rsidR="00034F24" w:rsidRPr="00FB62A5" w:rsidRDefault="00BA63B9" w:rsidP="00BA63B9">
      <w:pPr>
        <w:pStyle w:val="a3"/>
        <w:spacing w:before="0"/>
        <w:ind w:firstLine="0"/>
      </w:pPr>
      <w:r>
        <w:rPr>
          <w:spacing w:val="-2"/>
        </w:rPr>
        <w:t xml:space="preserve">     </w:t>
      </w:r>
      <w:r w:rsidR="00107C0E" w:rsidRPr="00FB62A5">
        <w:rPr>
          <w:spacing w:val="-2"/>
        </w:rPr>
        <w:t>«Интернет».</w:t>
      </w:r>
    </w:p>
    <w:p w:rsidR="00034F24" w:rsidRPr="00FB62A5" w:rsidRDefault="00034F24" w:rsidP="00BA63B9">
      <w:pPr>
        <w:pStyle w:val="a3"/>
        <w:spacing w:before="0"/>
        <w:ind w:left="0" w:firstLine="0"/>
      </w:pPr>
    </w:p>
    <w:p w:rsidR="00034F24" w:rsidRPr="00FB62A5" w:rsidRDefault="00107C0E">
      <w:pPr>
        <w:pStyle w:val="a3"/>
        <w:spacing w:before="0"/>
        <w:ind w:firstLine="0"/>
        <w:jc w:val="left"/>
      </w:pPr>
      <w:r w:rsidRPr="00FB62A5">
        <w:t>Глав</w:t>
      </w:r>
      <w:r w:rsidR="00EF5C9D">
        <w:t>а</w:t>
      </w:r>
      <w:r w:rsidRPr="00FB62A5">
        <w:t xml:space="preserve"> </w:t>
      </w:r>
      <w:proofErr w:type="spellStart"/>
      <w:r w:rsidR="00EF5C9D">
        <w:rPr>
          <w:spacing w:val="-2"/>
        </w:rPr>
        <w:t>Пичпандинского</w:t>
      </w:r>
      <w:proofErr w:type="spellEnd"/>
    </w:p>
    <w:p w:rsidR="00034F24" w:rsidRPr="00FB62A5" w:rsidRDefault="00107C0E">
      <w:pPr>
        <w:pStyle w:val="a3"/>
        <w:tabs>
          <w:tab w:val="left" w:pos="7789"/>
        </w:tabs>
        <w:spacing w:before="0"/>
        <w:ind w:firstLine="0"/>
        <w:jc w:val="left"/>
      </w:pPr>
      <w:r w:rsidRPr="00FB62A5">
        <w:t>сельского</w:t>
      </w:r>
      <w:r w:rsidRPr="00FB62A5">
        <w:rPr>
          <w:spacing w:val="-2"/>
        </w:rPr>
        <w:t xml:space="preserve"> поселения</w:t>
      </w:r>
      <w:r w:rsidR="00AB7AB4">
        <w:rPr>
          <w:spacing w:val="-2"/>
        </w:rPr>
        <w:t xml:space="preserve">                                    </w:t>
      </w:r>
      <w:r w:rsidR="00EF5C9D">
        <w:rPr>
          <w:spacing w:val="-2"/>
        </w:rPr>
        <w:t xml:space="preserve">                   К.С. Федорова</w:t>
      </w:r>
      <w:r w:rsidRPr="00FB62A5">
        <w:tab/>
      </w:r>
    </w:p>
    <w:p w:rsidR="00034F24" w:rsidRPr="00FB62A5" w:rsidRDefault="00034F24">
      <w:pPr>
        <w:pStyle w:val="a3"/>
        <w:jc w:val="left"/>
        <w:sectPr w:rsidR="00034F24" w:rsidRPr="00FB62A5">
          <w:headerReference w:type="default" r:id="rId9"/>
          <w:type w:val="continuous"/>
          <w:pgSz w:w="11910" w:h="16840"/>
          <w:pgMar w:top="1320" w:right="425" w:bottom="280" w:left="1700" w:header="690" w:footer="0" w:gutter="0"/>
          <w:pgNumType w:start="2"/>
          <w:cols w:space="720"/>
        </w:sectPr>
      </w:pPr>
    </w:p>
    <w:p w:rsidR="00034F24" w:rsidRPr="00FB62A5" w:rsidRDefault="00034F24">
      <w:pPr>
        <w:pStyle w:val="a3"/>
        <w:spacing w:before="124"/>
        <w:ind w:left="0" w:firstLine="0"/>
        <w:jc w:val="left"/>
      </w:pPr>
    </w:p>
    <w:p w:rsidR="00034F24" w:rsidRPr="00FB62A5" w:rsidRDefault="00107C0E" w:rsidP="007B6252">
      <w:pPr>
        <w:ind w:left="496" w:right="634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Порядок назначения и проведения публичных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AE6209">
        <w:rPr>
          <w:b/>
          <w:sz w:val="28"/>
          <w:szCs w:val="28"/>
        </w:rPr>
        <w:t xml:space="preserve"> </w:t>
      </w:r>
      <w:proofErr w:type="spellStart"/>
      <w:r w:rsidR="00EF5C9D">
        <w:rPr>
          <w:b/>
          <w:sz w:val="28"/>
          <w:szCs w:val="28"/>
        </w:rPr>
        <w:t>Пичпандинском</w:t>
      </w:r>
      <w:proofErr w:type="spellEnd"/>
      <w:r w:rsidR="00AB7AB4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поселении</w:t>
      </w:r>
      <w:r w:rsidR="00AE6209">
        <w:rPr>
          <w:b/>
          <w:sz w:val="28"/>
          <w:szCs w:val="28"/>
        </w:rPr>
        <w:t xml:space="preserve"> </w:t>
      </w:r>
      <w:proofErr w:type="spellStart"/>
      <w:r w:rsidRPr="00FB62A5">
        <w:rPr>
          <w:b/>
          <w:sz w:val="28"/>
          <w:szCs w:val="28"/>
        </w:rPr>
        <w:t>Зубово</w:t>
      </w:r>
      <w:proofErr w:type="spellEnd"/>
      <w:r w:rsidRPr="00FB62A5">
        <w:rPr>
          <w:b/>
          <w:sz w:val="28"/>
          <w:szCs w:val="28"/>
        </w:rPr>
        <w:t>-Полянского</w:t>
      </w:r>
      <w:r w:rsidR="007B6252">
        <w:rPr>
          <w:b/>
          <w:sz w:val="28"/>
          <w:szCs w:val="28"/>
        </w:rPr>
        <w:t xml:space="preserve">     </w:t>
      </w:r>
      <w:r w:rsidRPr="00FB62A5">
        <w:rPr>
          <w:b/>
          <w:sz w:val="28"/>
          <w:szCs w:val="28"/>
        </w:rPr>
        <w:t>муниципального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 Республики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Мордовия</w:t>
      </w:r>
    </w:p>
    <w:p w:rsidR="00034F24" w:rsidRPr="00FB62A5" w:rsidRDefault="00034F24">
      <w:pPr>
        <w:pStyle w:val="a3"/>
        <w:ind w:left="0" w:firstLine="0"/>
        <w:jc w:val="left"/>
        <w:rPr>
          <w:b/>
        </w:r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4"/>
        </w:tabs>
        <w:spacing w:before="0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Порядок назначения и проведения публичных слушаний в </w:t>
      </w:r>
      <w:proofErr w:type="spellStart"/>
      <w:r w:rsidR="00EF5C9D">
        <w:rPr>
          <w:sz w:val="28"/>
          <w:szCs w:val="28"/>
        </w:rPr>
        <w:t>Пичпандинском</w:t>
      </w:r>
      <w:proofErr w:type="spellEnd"/>
      <w:r w:rsidRPr="00FB62A5">
        <w:rPr>
          <w:sz w:val="28"/>
          <w:szCs w:val="28"/>
        </w:rPr>
        <w:t xml:space="preserve"> сельском поселении </w:t>
      </w:r>
      <w:proofErr w:type="spellStart"/>
      <w:r w:rsidRPr="00FB62A5">
        <w:rPr>
          <w:sz w:val="28"/>
          <w:szCs w:val="28"/>
        </w:rPr>
        <w:t>Зубово</w:t>
      </w:r>
      <w:proofErr w:type="spellEnd"/>
      <w:r w:rsidRPr="00FB62A5">
        <w:rPr>
          <w:sz w:val="28"/>
          <w:szCs w:val="28"/>
        </w:rPr>
        <w:t xml:space="preserve">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</w:t>
      </w:r>
      <w:proofErr w:type="spellStart"/>
      <w:r w:rsidR="00EF5C9D">
        <w:rPr>
          <w:sz w:val="28"/>
          <w:szCs w:val="28"/>
        </w:rPr>
        <w:t>Пичпандинского</w:t>
      </w:r>
      <w:proofErr w:type="spellEnd"/>
      <w:r w:rsidRPr="00FB62A5">
        <w:rPr>
          <w:sz w:val="28"/>
          <w:szCs w:val="28"/>
        </w:rPr>
        <w:t xml:space="preserve"> сельского поселения </w:t>
      </w:r>
      <w:proofErr w:type="spellStart"/>
      <w:r w:rsidRPr="00FB62A5">
        <w:rPr>
          <w:sz w:val="28"/>
          <w:szCs w:val="28"/>
        </w:rPr>
        <w:t>Зубово</w:t>
      </w:r>
      <w:proofErr w:type="spellEnd"/>
      <w:r w:rsidRPr="00FB62A5">
        <w:rPr>
          <w:sz w:val="28"/>
          <w:szCs w:val="28"/>
        </w:rPr>
        <w:t>-Полянского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района,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Федеральным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20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территории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образований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Республике </w:t>
      </w:r>
      <w:r w:rsidRPr="00FB62A5">
        <w:rPr>
          <w:spacing w:val="-2"/>
          <w:sz w:val="28"/>
          <w:szCs w:val="28"/>
        </w:rPr>
        <w:t>Мордовия».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7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Публичные слушания могут проводиться на всей территории </w:t>
      </w:r>
      <w:proofErr w:type="spellStart"/>
      <w:r w:rsidR="00EF5C9D">
        <w:rPr>
          <w:sz w:val="28"/>
          <w:szCs w:val="28"/>
        </w:rPr>
        <w:t>Пичпандинского</w:t>
      </w:r>
      <w:proofErr w:type="spellEnd"/>
      <w:r w:rsidRPr="00FB62A5">
        <w:rPr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непосредственного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(далее</w:t>
      </w:r>
    </w:p>
    <w:p w:rsidR="00034F24" w:rsidRPr="00FB62A5" w:rsidRDefault="00107C0E">
      <w:pPr>
        <w:pStyle w:val="a3"/>
        <w:spacing w:before="0"/>
        <w:ind w:firstLine="0"/>
      </w:pPr>
      <w:r w:rsidRPr="00FB62A5">
        <w:t>-проект</w:t>
      </w:r>
      <w:r w:rsidR="00AA316F">
        <w:t xml:space="preserve"> </w:t>
      </w:r>
      <w:r w:rsidRPr="00FB62A5">
        <w:t>муниципального</w:t>
      </w:r>
      <w:r w:rsidR="00AA316F">
        <w:t xml:space="preserve"> </w:t>
      </w:r>
      <w:r w:rsidRPr="00FB62A5">
        <w:t>правового</w:t>
      </w:r>
      <w:r w:rsidRPr="00FB62A5">
        <w:rPr>
          <w:spacing w:val="-2"/>
        </w:rPr>
        <w:t xml:space="preserve"> акта).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На публичные слушания должны </w:t>
      </w:r>
      <w:r w:rsidRPr="00FB62A5">
        <w:rPr>
          <w:spacing w:val="-2"/>
          <w:sz w:val="28"/>
          <w:szCs w:val="28"/>
        </w:rPr>
        <w:t>выноситься: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9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проект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местного бюджета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отчет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о его </w:t>
      </w:r>
      <w:r w:rsidRPr="00FB62A5">
        <w:rPr>
          <w:spacing w:val="-2"/>
          <w:sz w:val="28"/>
          <w:szCs w:val="28"/>
        </w:rPr>
        <w:t>исполнении;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вопросы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преобразовании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2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условно</w:t>
      </w:r>
      <w:r w:rsidR="00AA316F">
        <w:rPr>
          <w:sz w:val="28"/>
          <w:szCs w:val="28"/>
        </w:rPr>
        <w:t>-</w:t>
      </w:r>
      <w:r w:rsidRPr="00FB62A5">
        <w:rPr>
          <w:sz w:val="28"/>
          <w:szCs w:val="28"/>
        </w:rPr>
        <w:t>разрешенный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вид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использования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земельного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участка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3"/>
        <w:spacing w:before="78"/>
        <w:ind w:right="139" w:firstLine="0"/>
      </w:pPr>
      <w:r w:rsidRPr="00FB62A5">
        <w:lastRenderedPageBreak/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9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Публичные слушания проводятся по </w:t>
      </w:r>
      <w:r w:rsidRPr="00FB62A5">
        <w:rPr>
          <w:spacing w:val="-2"/>
          <w:sz w:val="28"/>
          <w:szCs w:val="28"/>
        </w:rPr>
        <w:t>инициативе: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Главы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Pr="00FB62A5">
        <w:rPr>
          <w:spacing w:val="-2"/>
          <w:sz w:val="28"/>
          <w:szCs w:val="28"/>
        </w:rPr>
        <w:t xml:space="preserve"> образования;</w:t>
      </w:r>
    </w:p>
    <w:p w:rsidR="00034F24" w:rsidRPr="00FB62A5" w:rsidRDefault="00BA63B9">
      <w:pPr>
        <w:pStyle w:val="a3"/>
        <w:ind w:left="710" w:firstLine="0"/>
        <w:jc w:val="left"/>
      </w:pPr>
      <w:proofErr w:type="gramStart"/>
      <w:r>
        <w:t>3</w:t>
      </w:r>
      <w:r w:rsidR="00107C0E" w:rsidRPr="00FB62A5">
        <w:t>)жителей</w:t>
      </w:r>
      <w:proofErr w:type="gramEnd"/>
      <w:r w:rsidR="00AA316F">
        <w:t xml:space="preserve"> </w:t>
      </w:r>
      <w:r w:rsidR="00107C0E" w:rsidRPr="00FB62A5">
        <w:t>муниципального</w:t>
      </w:r>
      <w:r w:rsidR="00AA316F">
        <w:t xml:space="preserve"> </w:t>
      </w:r>
      <w:r w:rsidR="00107C0E" w:rsidRPr="00FB62A5">
        <w:rPr>
          <w:spacing w:val="-2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847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034F24" w:rsidRPr="00FB62A5" w:rsidRDefault="00107C0E">
      <w:pPr>
        <w:pStyle w:val="a3"/>
        <w:spacing w:before="0"/>
        <w:ind w:right="138" w:firstLine="610"/>
      </w:pPr>
      <w:r w:rsidRPr="00FB62A5">
        <w:t>Инициатор проведения публичных слушаний вправе приложить к инициативе</w:t>
      </w:r>
      <w:r w:rsidR="00AA316F">
        <w:t xml:space="preserve"> </w:t>
      </w:r>
      <w:r w:rsidRPr="00FB62A5">
        <w:t>информационные,</w:t>
      </w:r>
      <w:r w:rsidR="00AA316F">
        <w:t xml:space="preserve"> </w:t>
      </w:r>
      <w:r w:rsidRPr="00FB62A5">
        <w:t>аналитические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иные</w:t>
      </w:r>
      <w:r w:rsidR="00AA316F">
        <w:t xml:space="preserve"> </w:t>
      </w:r>
      <w:r w:rsidRPr="00FB62A5">
        <w:t>материалы,</w:t>
      </w:r>
      <w:r w:rsidR="00AA316F">
        <w:t xml:space="preserve"> </w:t>
      </w:r>
      <w:r w:rsidRPr="00FB62A5">
        <w:t>относящиеся</w:t>
      </w:r>
      <w:r w:rsidR="00AA316F">
        <w:t xml:space="preserve"> </w:t>
      </w:r>
      <w:r w:rsidRPr="00FB62A5">
        <w:t>к выносимому на публичные слушания вопросу.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8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9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представительного органа о проведении публичных 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оформляется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соответствии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регламентом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034F24" w:rsidRPr="00FB62A5" w:rsidRDefault="00107C0E">
      <w:pPr>
        <w:pStyle w:val="a3"/>
        <w:ind w:right="140"/>
      </w:pPr>
      <w:r w:rsidRPr="00FB62A5">
        <w:t>Численность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депутатов</w:t>
      </w:r>
      <w:r w:rsidR="00AA316F">
        <w:t xml:space="preserve"> </w:t>
      </w:r>
      <w:r w:rsidRPr="00FB62A5">
        <w:t>представительного</w:t>
      </w:r>
      <w:r w:rsidR="00AA316F">
        <w:t xml:space="preserve"> </w:t>
      </w:r>
      <w:r w:rsidRPr="00FB62A5">
        <w:t>органа</w:t>
      </w:r>
      <w:r w:rsidR="00AA316F">
        <w:t xml:space="preserve"> </w:t>
      </w:r>
      <w:r w:rsidRPr="00FB62A5">
        <w:t>должна</w:t>
      </w:r>
      <w:r w:rsidR="00AA316F">
        <w:t xml:space="preserve"> </w:t>
      </w:r>
      <w:r w:rsidRPr="00FB62A5">
        <w:t>быть</w:t>
      </w:r>
      <w:r w:rsidR="00AA316F">
        <w:t xml:space="preserve"> </w:t>
      </w:r>
      <w:r w:rsidRPr="00FB62A5">
        <w:t xml:space="preserve">не менее одной трети от установленной численности депутатов представительного </w:t>
      </w:r>
      <w:r w:rsidRPr="00FB62A5">
        <w:rPr>
          <w:spacing w:val="-2"/>
        </w:rPr>
        <w:t>органа.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2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депутатов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85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Инициатива Главы муниципального образования о 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9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фамилию, имя, отчество (при наличии) лица, уполномоченного на представление Главы поселения в ходе назначения и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4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жителей муниципального образования о проведении публичныхслушанийнаправляетсявпредставительныйоргангруппойжителей,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Инициативная</w:t>
      </w:r>
      <w:r w:rsidR="00AA316F">
        <w:t xml:space="preserve"> </w:t>
      </w:r>
      <w:r w:rsidRPr="00FB62A5">
        <w:t>группа</w:t>
      </w:r>
      <w:r w:rsidR="00AA316F">
        <w:t xml:space="preserve"> </w:t>
      </w:r>
      <w:r w:rsidRPr="00FB62A5">
        <w:t>направляет</w:t>
      </w:r>
      <w:r w:rsidR="00AA316F">
        <w:t xml:space="preserve"> </w:t>
      </w:r>
      <w:r w:rsidRPr="00FB62A5">
        <w:t>в</w:t>
      </w:r>
      <w:r w:rsidR="00AA316F">
        <w:t xml:space="preserve"> </w:t>
      </w:r>
      <w:r w:rsidRPr="00FB62A5">
        <w:t>представительный</w:t>
      </w:r>
      <w:r w:rsidR="00AA316F">
        <w:t xml:space="preserve"> </w:t>
      </w:r>
      <w:r w:rsidRPr="00FB62A5">
        <w:rPr>
          <w:spacing w:val="-2"/>
        </w:rPr>
        <w:t>орган: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25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протокол об инициативе жителей муниципального образования о проведении публичных слушаний, содержащий: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а)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создании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rPr>
          <w:spacing w:val="-2"/>
        </w:rPr>
        <w:t>группы;</w:t>
      </w:r>
    </w:p>
    <w:p w:rsidR="00034F24" w:rsidRPr="00FB62A5" w:rsidRDefault="00107C0E">
      <w:pPr>
        <w:pStyle w:val="a3"/>
        <w:ind w:right="139"/>
      </w:pPr>
      <w:r w:rsidRPr="00FB62A5">
        <w:t>б) сведения о лице, уполномоченном представлять интересы инициативной группы в представительном органе;</w:t>
      </w:r>
    </w:p>
    <w:p w:rsidR="00034F24" w:rsidRPr="00FB62A5" w:rsidRDefault="00107C0E">
      <w:pPr>
        <w:pStyle w:val="a3"/>
        <w:ind w:right="139"/>
      </w:pPr>
      <w:r w:rsidRPr="00FB62A5">
        <w:t>в) список участников инициативной группы, подписанный всеми участниками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содержащий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том,</w:t>
      </w:r>
      <w:r w:rsidR="00AA316F">
        <w:t xml:space="preserve"> </w:t>
      </w:r>
      <w:r w:rsidRPr="00FB62A5">
        <w:t>что</w:t>
      </w:r>
      <w:r w:rsidR="00AA316F">
        <w:t xml:space="preserve"> </w:t>
      </w:r>
      <w:r w:rsidRPr="00FB62A5">
        <w:t xml:space="preserve">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</w:t>
      </w:r>
      <w:r w:rsidRPr="00FB62A5">
        <w:rPr>
          <w:spacing w:val="-2"/>
        </w:rPr>
        <w:t>данных;</w:t>
      </w:r>
    </w:p>
    <w:p w:rsidR="00034F24" w:rsidRPr="00FB62A5" w:rsidRDefault="00107C0E">
      <w:pPr>
        <w:pStyle w:val="a3"/>
        <w:ind w:right="138"/>
      </w:pPr>
      <w:r w:rsidRPr="00FB62A5">
        <w:t>г) 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1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Форма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протокола,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порядок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создания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инициативной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6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07C0E" w:rsidRPr="00FB62A5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публичных</w:t>
      </w:r>
      <w:r>
        <w:rPr>
          <w:sz w:val="28"/>
          <w:szCs w:val="28"/>
        </w:rPr>
        <w:t xml:space="preserve">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б </w:t>
      </w:r>
      <w:r w:rsidRPr="00FB62A5">
        <w:rPr>
          <w:sz w:val="28"/>
          <w:szCs w:val="28"/>
        </w:rPr>
        <w:t>отказе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3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решении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указываются: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наименование и предмет регулирования вынесенного на обсуждение проекта муниципального правового акта;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дата,</w:t>
      </w:r>
      <w:r w:rsidR="00AA316F">
        <w:rPr>
          <w:sz w:val="28"/>
          <w:szCs w:val="28"/>
        </w:rPr>
        <w:t xml:space="preserve"> </w:t>
      </w:r>
      <w:proofErr w:type="gramStart"/>
      <w:r w:rsidRPr="00FB62A5">
        <w:rPr>
          <w:sz w:val="28"/>
          <w:szCs w:val="28"/>
        </w:rPr>
        <w:t>время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и</w:t>
      </w:r>
      <w:proofErr w:type="gramEnd"/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форму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03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ознакомления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вынесенным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38"/>
        </w:tabs>
        <w:spacing w:before="16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1"/>
        </w:tabs>
        <w:spacing w:before="168"/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состав организационного комитета по проведению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0"/>
        </w:tabs>
        <w:spacing w:before="168"/>
        <w:ind w:left="1010" w:right="0" w:hanging="300"/>
        <w:rPr>
          <w:sz w:val="28"/>
          <w:szCs w:val="28"/>
        </w:rPr>
      </w:pPr>
      <w:r w:rsidRPr="00FB62A5">
        <w:rPr>
          <w:sz w:val="28"/>
          <w:szCs w:val="28"/>
        </w:rPr>
        <w:t>информацию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определения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результатов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034F24">
      <w:pPr>
        <w:pStyle w:val="a4"/>
        <w:jc w:val="left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7"/>
        </w:tabs>
        <w:spacing w:before="78"/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 xml:space="preserve">иную информацию в соответствии с требованиями, установленными нормативным правовым актом представительного органа муниципального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Комиссия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подготовке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74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8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</w:t>
      </w:r>
      <w:r w:rsidRPr="00FB62A5">
        <w:rPr>
          <w:spacing w:val="-2"/>
          <w:sz w:val="28"/>
          <w:szCs w:val="28"/>
        </w:rPr>
        <w:t>предложений;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оформляет протокол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решает другие организационные вопросы, связанные с подготовкой и проведением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7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представителей органов местного самоуправления муниципального образования органов государственной власти Республики Мордовия, федеральных органов исполнительной власти и их территориальных органов, общественных и иных организаций.</w:t>
      </w:r>
    </w:p>
    <w:p w:rsidR="00034F24" w:rsidRPr="00FB62A5" w:rsidRDefault="00107C0E">
      <w:pPr>
        <w:pStyle w:val="a3"/>
        <w:ind w:right="138"/>
      </w:pPr>
      <w:r w:rsidRPr="00FB62A5">
        <w:t>Дополнительные права и обязанности комиссии по подготовке и проведению публичных слушаний могут устанавливаться нормативным правовым</w:t>
      </w:r>
      <w:r w:rsidR="00BA63B9">
        <w:t xml:space="preserve"> </w:t>
      </w:r>
      <w:r w:rsidRPr="00FB62A5">
        <w:t>актом</w:t>
      </w:r>
      <w:r w:rsidR="00BA63B9">
        <w:t xml:space="preserve"> </w:t>
      </w:r>
      <w:r w:rsidRPr="00FB62A5">
        <w:t>представительного</w:t>
      </w:r>
      <w:r w:rsidR="00BA63B9">
        <w:t xml:space="preserve"> </w:t>
      </w:r>
      <w:r w:rsidRPr="00FB62A5">
        <w:t>органа,</w:t>
      </w:r>
      <w:r w:rsidR="00BA63B9">
        <w:t xml:space="preserve"> </w:t>
      </w:r>
      <w:r w:rsidRPr="00FB62A5">
        <w:t>определяющим</w:t>
      </w:r>
      <w:r w:rsidR="00BA63B9">
        <w:t xml:space="preserve"> </w:t>
      </w:r>
      <w:r w:rsidRPr="00FB62A5">
        <w:t>порядок</w:t>
      </w:r>
      <w:r w:rsidR="00BA63B9">
        <w:t xml:space="preserve"> </w:t>
      </w:r>
      <w:r w:rsidRPr="00FB62A5">
        <w:t>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2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Основаниями для отклонения инициативы проведения публичных слушаний являются:</w:t>
      </w: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18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проект муниципального правового акта, который выносится на публичные слушания, не соответствует законодательству </w:t>
      </w:r>
      <w:proofErr w:type="gramStart"/>
      <w:r w:rsidRPr="00FB62A5">
        <w:rPr>
          <w:sz w:val="28"/>
          <w:szCs w:val="28"/>
        </w:rPr>
        <w:t>Российской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Федерации</w:t>
      </w:r>
      <w:proofErr w:type="gramEnd"/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(или)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законодательству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Республики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Мордовия;</w:t>
      </w:r>
    </w:p>
    <w:p w:rsidR="00034F24" w:rsidRPr="00FB62A5" w:rsidRDefault="00034F24">
      <w:pPr>
        <w:pStyle w:val="a3"/>
        <w:spacing w:before="168"/>
        <w:ind w:left="0" w:firstLine="0"/>
        <w:jc w:val="left"/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04"/>
        </w:tabs>
        <w:spacing w:before="0"/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предмет регулирования проекта муниципального правового акта, который выносится на публичные слушания, не относится к вопросам непосредственного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исключением случаев, установленных пунктом 2 статьи 9 Закона Республики Мордовия о порядке назначения и проведения публичных слушаний;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889"/>
        </w:tabs>
        <w:spacing w:before="78"/>
        <w:ind w:right="138" w:firstLine="540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нарушение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предоставления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документов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либо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непредставление документов, предусмотренных настоящим 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6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отклонении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инициативы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 должно содержать основания для отклонения инициативы.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0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рассматривается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предусмотренном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настоящим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наофициальномсайтемуниципальногообразованиявинформационно-телекоммуникационной сети «Интернет»;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30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в письменной или устной форме в ходе проведения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3"/>
        <w:ind w:right="138"/>
      </w:pPr>
      <w:r w:rsidRPr="00FB62A5">
        <w:t>Представленные жителями муниципального образования замечания и предложения подлежат обязательному рассмотрению.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33"/>
          <w:tab w:val="left" w:pos="1129"/>
        </w:tabs>
        <w:spacing w:before="0" w:line="560" w:lineRule="atLeast"/>
        <w:ind w:left="933" w:hanging="224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Открывает и ведет публичные слушания председательствующий. Порядок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председательствующего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слушаниях,</w:t>
      </w:r>
    </w:p>
    <w:p w:rsidR="00034F24" w:rsidRPr="00FB62A5" w:rsidRDefault="00107C0E">
      <w:pPr>
        <w:pStyle w:val="a3"/>
        <w:spacing w:before="0"/>
        <w:ind w:right="138" w:firstLine="0"/>
      </w:pPr>
      <w:r w:rsidRPr="00FB62A5">
        <w:t>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07"/>
        </w:tabs>
        <w:spacing w:before="235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форма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которого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устанавливается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нормативным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3"/>
        <w:ind w:right="138"/>
      </w:pPr>
      <w:r w:rsidRPr="00FB62A5"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</w:t>
      </w:r>
      <w:r w:rsidR="00BA63B9">
        <w:t xml:space="preserve"> </w:t>
      </w:r>
      <w:r w:rsidRPr="00FB62A5">
        <w:t>участники</w:t>
      </w:r>
      <w:r w:rsidR="00BA63B9">
        <w:t xml:space="preserve"> </w:t>
      </w:r>
      <w:r w:rsidRPr="00FB62A5">
        <w:t>публичных</w:t>
      </w:r>
      <w:r w:rsidR="00BA63B9">
        <w:t xml:space="preserve"> </w:t>
      </w:r>
      <w:r w:rsidRPr="00FB62A5">
        <w:t>слушаний</w:t>
      </w:r>
      <w:r w:rsidR="00BA63B9">
        <w:t xml:space="preserve"> </w:t>
      </w:r>
      <w:r w:rsidRPr="00FB62A5">
        <w:t>вправе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день</w:t>
      </w:r>
      <w:r w:rsidR="00BA63B9">
        <w:t xml:space="preserve"> </w:t>
      </w:r>
      <w:r w:rsidRPr="00FB62A5">
        <w:t>проведения</w:t>
      </w:r>
      <w:r w:rsidR="00BA63B9">
        <w:t xml:space="preserve"> </w:t>
      </w:r>
      <w:r w:rsidRPr="00FB62A5">
        <w:t>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034F24" w:rsidRPr="00FB62A5" w:rsidRDefault="00034F24">
      <w:pPr>
        <w:pStyle w:val="a3"/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8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лицам по вопросам, рассмотренным входе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 w:rsidP="00BA63B9">
      <w:pPr>
        <w:pStyle w:val="a3"/>
        <w:ind w:right="138"/>
      </w:pPr>
      <w:r w:rsidRPr="00FB62A5"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</w:t>
      </w:r>
      <w:r w:rsidR="00BA63B9">
        <w:t xml:space="preserve"> </w:t>
      </w:r>
      <w:r w:rsidRPr="00FB62A5">
        <w:t>Уставом</w:t>
      </w:r>
      <w:r w:rsidR="00BA63B9">
        <w:t xml:space="preserve"> </w:t>
      </w:r>
      <w:r w:rsidRPr="00FB62A5">
        <w:t>муниципального</w:t>
      </w:r>
      <w:r w:rsidR="00BA63B9">
        <w:t xml:space="preserve"> </w:t>
      </w:r>
      <w:r w:rsidRPr="00FB62A5">
        <w:t>образования,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том</w:t>
      </w:r>
      <w:r w:rsidR="00BA63B9">
        <w:t xml:space="preserve"> </w:t>
      </w:r>
      <w:r w:rsidRPr="00FB62A5">
        <w:t>числе</w:t>
      </w:r>
      <w:r w:rsidR="00BA63B9">
        <w:t xml:space="preserve"> </w:t>
      </w:r>
      <w:r w:rsidRPr="00FB62A5">
        <w:t>размещению на</w:t>
      </w:r>
      <w:r w:rsidR="00BA63B9">
        <w:t xml:space="preserve"> </w:t>
      </w:r>
      <w:r w:rsidRPr="00FB62A5">
        <w:t>официальном</w:t>
      </w:r>
      <w:r w:rsidR="00BA63B9">
        <w:t xml:space="preserve"> </w:t>
      </w:r>
      <w:r w:rsidRPr="00FB62A5">
        <w:t>сайте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информационно-телекоммуникационной</w:t>
      </w:r>
      <w:r w:rsidR="00BA63B9">
        <w:t xml:space="preserve"> </w:t>
      </w:r>
      <w:r w:rsidRPr="00FB62A5">
        <w:rPr>
          <w:spacing w:val="-4"/>
        </w:rPr>
        <w:t>сети</w:t>
      </w:r>
      <w:r w:rsidR="00BA63B9">
        <w:t xml:space="preserve"> </w:t>
      </w:r>
      <w:r w:rsidRPr="00FB62A5">
        <w:rPr>
          <w:spacing w:val="-2"/>
        </w:rPr>
        <w:t>«Интернет».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4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мотивированное обоснования принятых решений, подлежат обнародованию.</w:t>
      </w:r>
    </w:p>
    <w:sectPr w:rsidR="00034F24" w:rsidRPr="00FB62A5" w:rsidSect="00034F24">
      <w:pgSz w:w="11910" w:h="16840"/>
      <w:pgMar w:top="1320" w:right="425" w:bottom="280" w:left="1700" w:header="69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65E" w:rsidRDefault="003C165E" w:rsidP="00034F24">
      <w:r>
        <w:separator/>
      </w:r>
    </w:p>
  </w:endnote>
  <w:endnote w:type="continuationSeparator" w:id="0">
    <w:p w:rsidR="003C165E" w:rsidRDefault="003C165E" w:rsidP="00034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65E" w:rsidRDefault="003C165E" w:rsidP="00034F24">
      <w:r>
        <w:separator/>
      </w:r>
    </w:p>
  </w:footnote>
  <w:footnote w:type="continuationSeparator" w:id="0">
    <w:p w:rsidR="003C165E" w:rsidRDefault="003C165E" w:rsidP="00034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24" w:rsidRDefault="003C165E">
    <w:pPr>
      <w:pStyle w:val="a3"/>
      <w:spacing w:before="0" w:line="14" w:lineRule="auto"/>
      <w:ind w:left="0" w:firstLine="0"/>
      <w:jc w:val="left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320pt;margin-top:33.5pt;width:13pt;height:15.3pt;z-index:-251658752;mso-position-horizontal-relative:page;mso-position-vertical-relative:page" filled="f" stroked="f">
          <v:textbox style="mso-next-textbox:#docshape1" inset="0,0,0,0">
            <w:txbxContent>
              <w:p w:rsidR="00034F24" w:rsidRPr="00FB62A5" w:rsidRDefault="00034F24" w:rsidP="00FB62A5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A7644"/>
    <w:multiLevelType w:val="hybridMultilevel"/>
    <w:tmpl w:val="A51EECE0"/>
    <w:lvl w:ilvl="0" w:tplc="E2546CD4">
      <w:start w:val="1"/>
      <w:numFmt w:val="decimal"/>
      <w:lvlText w:val="%1)"/>
      <w:lvlJc w:val="left"/>
      <w:pPr>
        <w:ind w:left="1" w:hanging="4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4AE82E">
      <w:numFmt w:val="bullet"/>
      <w:lvlText w:val="•"/>
      <w:lvlJc w:val="left"/>
      <w:pPr>
        <w:ind w:left="978" w:hanging="478"/>
      </w:pPr>
      <w:rPr>
        <w:rFonts w:hint="default"/>
        <w:lang w:val="ru-RU" w:eastAsia="en-US" w:bidi="ar-SA"/>
      </w:rPr>
    </w:lvl>
    <w:lvl w:ilvl="2" w:tplc="E758E040">
      <w:numFmt w:val="bullet"/>
      <w:lvlText w:val="•"/>
      <w:lvlJc w:val="left"/>
      <w:pPr>
        <w:ind w:left="1956" w:hanging="478"/>
      </w:pPr>
      <w:rPr>
        <w:rFonts w:hint="default"/>
        <w:lang w:val="ru-RU" w:eastAsia="en-US" w:bidi="ar-SA"/>
      </w:rPr>
    </w:lvl>
    <w:lvl w:ilvl="3" w:tplc="BBDC5D8E">
      <w:numFmt w:val="bullet"/>
      <w:lvlText w:val="•"/>
      <w:lvlJc w:val="left"/>
      <w:pPr>
        <w:ind w:left="2934" w:hanging="478"/>
      </w:pPr>
      <w:rPr>
        <w:rFonts w:hint="default"/>
        <w:lang w:val="ru-RU" w:eastAsia="en-US" w:bidi="ar-SA"/>
      </w:rPr>
    </w:lvl>
    <w:lvl w:ilvl="4" w:tplc="6F6AA340">
      <w:numFmt w:val="bullet"/>
      <w:lvlText w:val="•"/>
      <w:lvlJc w:val="left"/>
      <w:pPr>
        <w:ind w:left="3912" w:hanging="478"/>
      </w:pPr>
      <w:rPr>
        <w:rFonts w:hint="default"/>
        <w:lang w:val="ru-RU" w:eastAsia="en-US" w:bidi="ar-SA"/>
      </w:rPr>
    </w:lvl>
    <w:lvl w:ilvl="5" w:tplc="5A78148E">
      <w:numFmt w:val="bullet"/>
      <w:lvlText w:val="•"/>
      <w:lvlJc w:val="left"/>
      <w:pPr>
        <w:ind w:left="4890" w:hanging="478"/>
      </w:pPr>
      <w:rPr>
        <w:rFonts w:hint="default"/>
        <w:lang w:val="ru-RU" w:eastAsia="en-US" w:bidi="ar-SA"/>
      </w:rPr>
    </w:lvl>
    <w:lvl w:ilvl="6" w:tplc="0DD0562A">
      <w:numFmt w:val="bullet"/>
      <w:lvlText w:val="•"/>
      <w:lvlJc w:val="left"/>
      <w:pPr>
        <w:ind w:left="5868" w:hanging="478"/>
      </w:pPr>
      <w:rPr>
        <w:rFonts w:hint="default"/>
        <w:lang w:val="ru-RU" w:eastAsia="en-US" w:bidi="ar-SA"/>
      </w:rPr>
    </w:lvl>
    <w:lvl w:ilvl="7" w:tplc="0FFC9C1E">
      <w:numFmt w:val="bullet"/>
      <w:lvlText w:val="•"/>
      <w:lvlJc w:val="left"/>
      <w:pPr>
        <w:ind w:left="6846" w:hanging="478"/>
      </w:pPr>
      <w:rPr>
        <w:rFonts w:hint="default"/>
        <w:lang w:val="ru-RU" w:eastAsia="en-US" w:bidi="ar-SA"/>
      </w:rPr>
    </w:lvl>
    <w:lvl w:ilvl="8" w:tplc="A5EA6B20">
      <w:numFmt w:val="bullet"/>
      <w:lvlText w:val="•"/>
      <w:lvlJc w:val="left"/>
      <w:pPr>
        <w:ind w:left="7824" w:hanging="478"/>
      </w:pPr>
      <w:rPr>
        <w:rFonts w:hint="default"/>
        <w:lang w:val="ru-RU" w:eastAsia="en-US" w:bidi="ar-SA"/>
      </w:rPr>
    </w:lvl>
  </w:abstractNum>
  <w:abstractNum w:abstractNumId="1">
    <w:nsid w:val="10694A8B"/>
    <w:multiLevelType w:val="hybridMultilevel"/>
    <w:tmpl w:val="F616506C"/>
    <w:lvl w:ilvl="0" w:tplc="AC024D46">
      <w:start w:val="1"/>
      <w:numFmt w:val="decimal"/>
      <w:lvlText w:val="%1)"/>
      <w:lvlJc w:val="left"/>
      <w:pPr>
        <w:ind w:left="1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EC6C9AAA">
      <w:numFmt w:val="bullet"/>
      <w:lvlText w:val="•"/>
      <w:lvlJc w:val="left"/>
      <w:pPr>
        <w:ind w:left="978" w:hanging="416"/>
      </w:pPr>
      <w:rPr>
        <w:rFonts w:hint="default"/>
        <w:lang w:val="ru-RU" w:eastAsia="en-US" w:bidi="ar-SA"/>
      </w:rPr>
    </w:lvl>
    <w:lvl w:ilvl="2" w:tplc="EA427472">
      <w:numFmt w:val="bullet"/>
      <w:lvlText w:val="•"/>
      <w:lvlJc w:val="left"/>
      <w:pPr>
        <w:ind w:left="1956" w:hanging="416"/>
      </w:pPr>
      <w:rPr>
        <w:rFonts w:hint="default"/>
        <w:lang w:val="ru-RU" w:eastAsia="en-US" w:bidi="ar-SA"/>
      </w:rPr>
    </w:lvl>
    <w:lvl w:ilvl="3" w:tplc="AEE88330">
      <w:numFmt w:val="bullet"/>
      <w:lvlText w:val="•"/>
      <w:lvlJc w:val="left"/>
      <w:pPr>
        <w:ind w:left="2934" w:hanging="416"/>
      </w:pPr>
      <w:rPr>
        <w:rFonts w:hint="default"/>
        <w:lang w:val="ru-RU" w:eastAsia="en-US" w:bidi="ar-SA"/>
      </w:rPr>
    </w:lvl>
    <w:lvl w:ilvl="4" w:tplc="26BECA88">
      <w:numFmt w:val="bullet"/>
      <w:lvlText w:val="•"/>
      <w:lvlJc w:val="left"/>
      <w:pPr>
        <w:ind w:left="3912" w:hanging="416"/>
      </w:pPr>
      <w:rPr>
        <w:rFonts w:hint="default"/>
        <w:lang w:val="ru-RU" w:eastAsia="en-US" w:bidi="ar-SA"/>
      </w:rPr>
    </w:lvl>
    <w:lvl w:ilvl="5" w:tplc="51B4B6BE">
      <w:numFmt w:val="bullet"/>
      <w:lvlText w:val="•"/>
      <w:lvlJc w:val="left"/>
      <w:pPr>
        <w:ind w:left="4890" w:hanging="416"/>
      </w:pPr>
      <w:rPr>
        <w:rFonts w:hint="default"/>
        <w:lang w:val="ru-RU" w:eastAsia="en-US" w:bidi="ar-SA"/>
      </w:rPr>
    </w:lvl>
    <w:lvl w:ilvl="6" w:tplc="2DE0577E">
      <w:numFmt w:val="bullet"/>
      <w:lvlText w:val="•"/>
      <w:lvlJc w:val="left"/>
      <w:pPr>
        <w:ind w:left="5868" w:hanging="416"/>
      </w:pPr>
      <w:rPr>
        <w:rFonts w:hint="default"/>
        <w:lang w:val="ru-RU" w:eastAsia="en-US" w:bidi="ar-SA"/>
      </w:rPr>
    </w:lvl>
    <w:lvl w:ilvl="7" w:tplc="D1809208">
      <w:numFmt w:val="bullet"/>
      <w:lvlText w:val="•"/>
      <w:lvlJc w:val="left"/>
      <w:pPr>
        <w:ind w:left="6846" w:hanging="416"/>
      </w:pPr>
      <w:rPr>
        <w:rFonts w:hint="default"/>
        <w:lang w:val="ru-RU" w:eastAsia="en-US" w:bidi="ar-SA"/>
      </w:rPr>
    </w:lvl>
    <w:lvl w:ilvl="8" w:tplc="AD727BF4">
      <w:numFmt w:val="bullet"/>
      <w:lvlText w:val="•"/>
      <w:lvlJc w:val="left"/>
      <w:pPr>
        <w:ind w:left="7824" w:hanging="416"/>
      </w:pPr>
      <w:rPr>
        <w:rFonts w:hint="default"/>
        <w:lang w:val="ru-RU" w:eastAsia="en-US" w:bidi="ar-SA"/>
      </w:rPr>
    </w:lvl>
  </w:abstractNum>
  <w:abstractNum w:abstractNumId="2">
    <w:nsid w:val="21142A91"/>
    <w:multiLevelType w:val="hybridMultilevel"/>
    <w:tmpl w:val="625CBE48"/>
    <w:lvl w:ilvl="0" w:tplc="49828FDA">
      <w:start w:val="1"/>
      <w:numFmt w:val="decimal"/>
      <w:lvlText w:val="%1."/>
      <w:lvlJc w:val="left"/>
      <w:pPr>
        <w:ind w:left="321" w:hanging="321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5E1CCAD8">
      <w:numFmt w:val="bullet"/>
      <w:lvlText w:val="•"/>
      <w:lvlJc w:val="left"/>
      <w:pPr>
        <w:ind w:left="978" w:hanging="321"/>
      </w:pPr>
      <w:rPr>
        <w:rFonts w:hint="default"/>
        <w:lang w:val="ru-RU" w:eastAsia="en-US" w:bidi="ar-SA"/>
      </w:rPr>
    </w:lvl>
    <w:lvl w:ilvl="2" w:tplc="5BB6E6F6">
      <w:numFmt w:val="bullet"/>
      <w:lvlText w:val="•"/>
      <w:lvlJc w:val="left"/>
      <w:pPr>
        <w:ind w:left="1956" w:hanging="321"/>
      </w:pPr>
      <w:rPr>
        <w:rFonts w:hint="default"/>
        <w:lang w:val="ru-RU" w:eastAsia="en-US" w:bidi="ar-SA"/>
      </w:rPr>
    </w:lvl>
    <w:lvl w:ilvl="3" w:tplc="E97866EE">
      <w:numFmt w:val="bullet"/>
      <w:lvlText w:val="•"/>
      <w:lvlJc w:val="left"/>
      <w:pPr>
        <w:ind w:left="2934" w:hanging="321"/>
      </w:pPr>
      <w:rPr>
        <w:rFonts w:hint="default"/>
        <w:lang w:val="ru-RU" w:eastAsia="en-US" w:bidi="ar-SA"/>
      </w:rPr>
    </w:lvl>
    <w:lvl w:ilvl="4" w:tplc="12A6C4E8">
      <w:numFmt w:val="bullet"/>
      <w:lvlText w:val="•"/>
      <w:lvlJc w:val="left"/>
      <w:pPr>
        <w:ind w:left="3912" w:hanging="321"/>
      </w:pPr>
      <w:rPr>
        <w:rFonts w:hint="default"/>
        <w:lang w:val="ru-RU" w:eastAsia="en-US" w:bidi="ar-SA"/>
      </w:rPr>
    </w:lvl>
    <w:lvl w:ilvl="5" w:tplc="74E88234">
      <w:numFmt w:val="bullet"/>
      <w:lvlText w:val="•"/>
      <w:lvlJc w:val="left"/>
      <w:pPr>
        <w:ind w:left="4890" w:hanging="321"/>
      </w:pPr>
      <w:rPr>
        <w:rFonts w:hint="default"/>
        <w:lang w:val="ru-RU" w:eastAsia="en-US" w:bidi="ar-SA"/>
      </w:rPr>
    </w:lvl>
    <w:lvl w:ilvl="6" w:tplc="8C200D56">
      <w:numFmt w:val="bullet"/>
      <w:lvlText w:val="•"/>
      <w:lvlJc w:val="left"/>
      <w:pPr>
        <w:ind w:left="5868" w:hanging="321"/>
      </w:pPr>
      <w:rPr>
        <w:rFonts w:hint="default"/>
        <w:lang w:val="ru-RU" w:eastAsia="en-US" w:bidi="ar-SA"/>
      </w:rPr>
    </w:lvl>
    <w:lvl w:ilvl="7" w:tplc="D884B9D4">
      <w:numFmt w:val="bullet"/>
      <w:lvlText w:val="•"/>
      <w:lvlJc w:val="left"/>
      <w:pPr>
        <w:ind w:left="6846" w:hanging="321"/>
      </w:pPr>
      <w:rPr>
        <w:rFonts w:hint="default"/>
        <w:lang w:val="ru-RU" w:eastAsia="en-US" w:bidi="ar-SA"/>
      </w:rPr>
    </w:lvl>
    <w:lvl w:ilvl="8" w:tplc="93FEE580">
      <w:numFmt w:val="bullet"/>
      <w:lvlText w:val="•"/>
      <w:lvlJc w:val="left"/>
      <w:pPr>
        <w:ind w:left="7824" w:hanging="321"/>
      </w:pPr>
      <w:rPr>
        <w:rFonts w:hint="default"/>
        <w:lang w:val="ru-RU" w:eastAsia="en-US" w:bidi="ar-SA"/>
      </w:rPr>
    </w:lvl>
  </w:abstractNum>
  <w:abstractNum w:abstractNumId="3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72853272"/>
    <w:multiLevelType w:val="hybridMultilevel"/>
    <w:tmpl w:val="147C461C"/>
    <w:lvl w:ilvl="0" w:tplc="3476DB86">
      <w:start w:val="1"/>
      <w:numFmt w:val="decimal"/>
      <w:lvlText w:val="%1."/>
      <w:lvlJc w:val="left"/>
      <w:pPr>
        <w:ind w:left="1" w:hanging="295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6762A24A">
      <w:start w:val="1"/>
      <w:numFmt w:val="decimal"/>
      <w:lvlText w:val="%2)"/>
      <w:lvlJc w:val="left"/>
      <w:pPr>
        <w:ind w:left="1" w:hanging="338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7C58A1E6">
      <w:numFmt w:val="bullet"/>
      <w:lvlText w:val="•"/>
      <w:lvlJc w:val="left"/>
      <w:pPr>
        <w:ind w:left="1993" w:hanging="338"/>
      </w:pPr>
      <w:rPr>
        <w:rFonts w:hint="default"/>
        <w:lang w:val="ru-RU" w:eastAsia="en-US" w:bidi="ar-SA"/>
      </w:rPr>
    </w:lvl>
    <w:lvl w:ilvl="3" w:tplc="98E62610">
      <w:numFmt w:val="bullet"/>
      <w:lvlText w:val="•"/>
      <w:lvlJc w:val="left"/>
      <w:pPr>
        <w:ind w:left="2966" w:hanging="338"/>
      </w:pPr>
      <w:rPr>
        <w:rFonts w:hint="default"/>
        <w:lang w:val="ru-RU" w:eastAsia="en-US" w:bidi="ar-SA"/>
      </w:rPr>
    </w:lvl>
    <w:lvl w:ilvl="4" w:tplc="91BC3E52">
      <w:numFmt w:val="bullet"/>
      <w:lvlText w:val="•"/>
      <w:lvlJc w:val="left"/>
      <w:pPr>
        <w:ind w:left="3940" w:hanging="338"/>
      </w:pPr>
      <w:rPr>
        <w:rFonts w:hint="default"/>
        <w:lang w:val="ru-RU" w:eastAsia="en-US" w:bidi="ar-SA"/>
      </w:rPr>
    </w:lvl>
    <w:lvl w:ilvl="5" w:tplc="420C30C2">
      <w:numFmt w:val="bullet"/>
      <w:lvlText w:val="•"/>
      <w:lvlJc w:val="left"/>
      <w:pPr>
        <w:ind w:left="4913" w:hanging="338"/>
      </w:pPr>
      <w:rPr>
        <w:rFonts w:hint="default"/>
        <w:lang w:val="ru-RU" w:eastAsia="en-US" w:bidi="ar-SA"/>
      </w:rPr>
    </w:lvl>
    <w:lvl w:ilvl="6" w:tplc="EA3EDD5E">
      <w:numFmt w:val="bullet"/>
      <w:lvlText w:val="•"/>
      <w:lvlJc w:val="left"/>
      <w:pPr>
        <w:ind w:left="5887" w:hanging="338"/>
      </w:pPr>
      <w:rPr>
        <w:rFonts w:hint="default"/>
        <w:lang w:val="ru-RU" w:eastAsia="en-US" w:bidi="ar-SA"/>
      </w:rPr>
    </w:lvl>
    <w:lvl w:ilvl="7" w:tplc="0BB80272">
      <w:numFmt w:val="bullet"/>
      <w:lvlText w:val="•"/>
      <w:lvlJc w:val="left"/>
      <w:pPr>
        <w:ind w:left="6860" w:hanging="338"/>
      </w:pPr>
      <w:rPr>
        <w:rFonts w:hint="default"/>
        <w:lang w:val="ru-RU" w:eastAsia="en-US" w:bidi="ar-SA"/>
      </w:rPr>
    </w:lvl>
    <w:lvl w:ilvl="8" w:tplc="09AC6932">
      <w:numFmt w:val="bullet"/>
      <w:lvlText w:val="•"/>
      <w:lvlJc w:val="left"/>
      <w:pPr>
        <w:ind w:left="7834" w:hanging="33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34F24"/>
    <w:rsid w:val="00034F24"/>
    <w:rsid w:val="00056681"/>
    <w:rsid w:val="00107C0E"/>
    <w:rsid w:val="002B10A1"/>
    <w:rsid w:val="00333D0A"/>
    <w:rsid w:val="003921B2"/>
    <w:rsid w:val="003C165E"/>
    <w:rsid w:val="004E3503"/>
    <w:rsid w:val="00581FBC"/>
    <w:rsid w:val="005B0FF2"/>
    <w:rsid w:val="007465F7"/>
    <w:rsid w:val="007B6252"/>
    <w:rsid w:val="007F6BCC"/>
    <w:rsid w:val="00813462"/>
    <w:rsid w:val="008419DC"/>
    <w:rsid w:val="0099227F"/>
    <w:rsid w:val="00AA316F"/>
    <w:rsid w:val="00AB7AB4"/>
    <w:rsid w:val="00AE6209"/>
    <w:rsid w:val="00BA63B9"/>
    <w:rsid w:val="00E30A91"/>
    <w:rsid w:val="00EF5C9D"/>
    <w:rsid w:val="00FB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2C2DC50-4122-450A-8EB6-749FF53D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34F2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4F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4F24"/>
    <w:pPr>
      <w:spacing w:before="237"/>
      <w:ind w:left="1" w:firstLine="709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034F24"/>
    <w:pPr>
      <w:ind w:left="1108" w:right="541"/>
      <w:jc w:val="center"/>
      <w:outlineLvl w:val="1"/>
    </w:pPr>
    <w:rPr>
      <w:b/>
      <w:bCs/>
      <w:sz w:val="32"/>
      <w:szCs w:val="32"/>
    </w:rPr>
  </w:style>
  <w:style w:type="paragraph" w:styleId="a4">
    <w:name w:val="List Paragraph"/>
    <w:basedOn w:val="a"/>
    <w:uiPriority w:val="99"/>
    <w:qFormat/>
    <w:rsid w:val="00034F24"/>
    <w:pPr>
      <w:spacing w:before="237"/>
      <w:ind w:left="1" w:right="139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034F24"/>
  </w:style>
  <w:style w:type="paragraph" w:styleId="a5">
    <w:name w:val="header"/>
    <w:basedOn w:val="a"/>
    <w:link w:val="a6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B62A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62A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2537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CBF21-0D2D-4F48-90EB-97DF662BD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2174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17</cp:revision>
  <dcterms:created xsi:type="dcterms:W3CDTF">2026-01-21T07:04:00Z</dcterms:created>
  <dcterms:modified xsi:type="dcterms:W3CDTF">2026-04-07T11:46:00Z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PDF Candy</vt:lpwstr>
  </property>
  <property fmtid="{D5CDD505-2E9C-101B-9397-08002B2CF9AE}" pid="4" name="LastSaved">
    <vt:filetime>2026-01-21T00:00:00Z</vt:filetime>
  </property>
  <property fmtid="{D5CDD505-2E9C-101B-9397-08002B2CF9AE}" pid="5" name="Producer">
    <vt:lpwstr>PDF Candy</vt:lpwstr>
  </property>
</Properties>
</file>