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Принят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«___»_______________2026г. №__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УСТАВ</w:t>
      </w:r>
    </w:p>
    <w:p w:rsidR="004A0CDE" w:rsidRPr="00695DBA" w:rsidRDefault="00944713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4A0CDE" w:rsidRPr="00695DBA" w:rsidRDefault="00944713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ЗУБОВО - 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МУНИЦИПАЛЬНОГО РАЙОНА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РЕСПУБЛИКИ МОРДОВИЯ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P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353F94" w:rsidRPr="00353F94" w:rsidRDefault="00353F94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i/>
          <w:sz w:val="26"/>
          <w:szCs w:val="26"/>
          <w:u w:val="single"/>
          <w:lang w:eastAsia="ru-RU"/>
        </w:rPr>
      </w:pPr>
      <w:r w:rsidRPr="00353F94">
        <w:rPr>
          <w:rFonts w:ascii="PT Astra Serif" w:eastAsia="Times New Roman" w:hAnsi="PT Astra Serif" w:cs="Times New Roman"/>
          <w:b/>
          <w:bCs/>
          <w:i/>
          <w:sz w:val="26"/>
          <w:szCs w:val="26"/>
          <w:u w:val="single"/>
          <w:lang w:eastAsia="ru-RU"/>
        </w:rPr>
        <w:lastRenderedPageBreak/>
        <w:t>ПРОЕКТ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УСТАВ</w:t>
      </w:r>
    </w:p>
    <w:p w:rsidR="005A5D9E" w:rsidRPr="00695DBA" w:rsidRDefault="00944713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944713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ЗУБОВО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695DBA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353F94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Зубово - 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695DBA" w:rsidRDefault="0094471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94471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695DBA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695DBA" w:rsidRDefault="004A0CD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695DBA" w:rsidRDefault="00944713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695DBA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695DBA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Официальные символы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>
        <w:rPr>
          <w:rFonts w:ascii="PT Astra Serif" w:hAnsi="PT Astra Serif" w:cs="Times New Roman"/>
          <w:color w:val="000000"/>
          <w:sz w:val="26"/>
          <w:szCs w:val="26"/>
        </w:rPr>
        <w:t>решени</w:t>
      </w:r>
      <w:r w:rsidR="00F613C0" w:rsidRPr="00695DBA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Зубово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муниципального района.</w:t>
      </w:r>
    </w:p>
    <w:p w:rsidR="009D77D0" w:rsidRPr="00695DBA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944713">
        <w:rPr>
          <w:rFonts w:ascii="PT Astra Serif" w:hAnsi="PT Astra Serif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695DBA" w:rsidRDefault="009D77D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3. Территория и границы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D1097" w:rsidRPr="00695DBA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Территорию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Мордовско – Полянского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4D1097" w:rsidRPr="00695DBA" w:rsidRDefault="004D1097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занимает площадь </w:t>
      </w:r>
      <w:r w:rsidRPr="00944713">
        <w:rPr>
          <w:rFonts w:ascii="PT Astra Serif" w:hAnsi="PT Astra Serif" w:cs="Times New Roman"/>
          <w:color w:val="FF0000"/>
          <w:sz w:val="26"/>
          <w:szCs w:val="26"/>
          <w:highlight w:val="yellow"/>
        </w:rPr>
        <w:t>43,22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квадратных километра и включает следующие населенные пункты:</w:t>
      </w:r>
    </w:p>
    <w:p w:rsidR="005D1192" w:rsidRPr="00695DBA" w:rsidRDefault="005D119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село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Мордовская Поляна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944713" w:rsidRDefault="005D119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поселок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Валовка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Вадово – Сосеовка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Ивановка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Булдыгино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поселок Поповка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поселок Выселки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Богдановка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поселок Родниковка</w:t>
      </w:r>
    </w:p>
    <w:p w:rsidR="00944713" w:rsidRDefault="00944713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D1192" w:rsidRPr="00695DBA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944713">
        <w:rPr>
          <w:rFonts w:ascii="PT Astra Serif" w:hAnsi="PT Astra Serif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</w:t>
      </w:r>
      <w:r w:rsidR="005D1192" w:rsidRPr="00695DBA">
        <w:rPr>
          <w:rFonts w:ascii="PT Astra Serif" w:hAnsi="PT Astra Serif"/>
          <w:color w:val="000000"/>
          <w:sz w:val="26"/>
          <w:szCs w:val="26"/>
        </w:rPr>
        <w:t xml:space="preserve"> Законом Республики Мордовия от 1 декабря 2004 года № 99-З «</w:t>
      </w:r>
      <w:r w:rsidR="005D1192" w:rsidRPr="00695DB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944713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Зубово - Полянского</w:t>
      </w:r>
      <w:r w:rsidR="005D1192" w:rsidRPr="00695DB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944713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Зубово - Полянского</w:t>
      </w:r>
      <w:r w:rsidR="005D1192" w:rsidRPr="00695DB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 и муниципального района».</w:t>
      </w:r>
    </w:p>
    <w:p w:rsidR="005A5D9E" w:rsidRPr="00695DBA" w:rsidRDefault="005A5D9E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Административным центром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Мордовская Поляна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E00B4" w:rsidRPr="00695DBA" w:rsidRDefault="00AE00B4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Изменение границ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поселения, выраженного Советом депутатов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944713">
        <w:rPr>
          <w:rFonts w:ascii="PT Astra Serif" w:hAnsi="PT Astra Serif" w:cs="Times New Roman"/>
          <w:color w:val="000000"/>
          <w:sz w:val="26"/>
          <w:szCs w:val="26"/>
        </w:rPr>
        <w:t>Мордовско - Полянского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>сельского поселения.</w:t>
      </w:r>
    </w:p>
    <w:p w:rsidR="00923C12" w:rsidRPr="00695DBA" w:rsidRDefault="00923C1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4. Местное самоуправление в 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Пушкинском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AE00B4" w:rsidRPr="00695DBA" w:rsidRDefault="00AE00B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федеральными законами, а в случаях, уст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1F74EB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1.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К вопросам местного значения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42601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личном подсобном хозяйстве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в похозяйственных книгах.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вопросам местного значения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>По решению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Мордовско -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6F0252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695DBA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на: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Пушкинском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hyperlink r:id="rId11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2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3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695DBA" w:rsidRDefault="001F74EB" w:rsidP="00EA3C2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695DBA" w:rsidRDefault="001A6B45" w:rsidP="006F0252">
      <w:pPr>
        <w:pStyle w:val="1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от 20.03.2025 № 33-ФЗ </w:t>
      </w:r>
      <w:r w:rsidR="008D3677">
        <w:rPr>
          <w:rFonts w:ascii="PT Astra Serif" w:eastAsia="Calibri" w:hAnsi="PT Astra Serif" w:cs="Times New Roman"/>
          <w:sz w:val="26"/>
          <w:szCs w:val="26"/>
        </w:rPr>
        <w:t>«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8D3677">
        <w:rPr>
          <w:rFonts w:ascii="PT Astra Serif" w:eastAsia="Calibri" w:hAnsi="PT Astra Serif" w:cs="Times New Roman"/>
          <w:sz w:val="26"/>
          <w:szCs w:val="26"/>
        </w:rPr>
        <w:t>»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.Муниципальный контроль</w:t>
      </w:r>
    </w:p>
    <w:p w:rsidR="005A5D9E" w:rsidRPr="00695DBA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организуют и осуществляют муниципальный контроль за соблюдением требований, установленных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8D3677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закономот31 июля 2020</w:t>
        </w:r>
        <w:r w:rsidR="00944713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года №248-ФЗ</w:t>
        </w:r>
      </w:hyperlink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контроле(надзоре)и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F64916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9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муниципальные выборы;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695DBA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944713">
        <w:rPr>
          <w:rFonts w:ascii="PT Astra Serif" w:hAnsi="PT Astra Serif" w:cs="Times New Roman"/>
          <w:sz w:val="26"/>
          <w:szCs w:val="26"/>
          <w:shd w:val="clear" w:color="auto" w:fill="FFFFFF"/>
        </w:rPr>
        <w:t>Мордовско - Полянского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944713">
        <w:rPr>
          <w:rFonts w:ascii="PT Astra Serif" w:hAnsi="PT Astra Serif" w:cs="Times New Roman"/>
          <w:sz w:val="26"/>
          <w:szCs w:val="26"/>
          <w:shd w:val="clear" w:color="auto" w:fill="FFFFFF"/>
        </w:rPr>
        <w:t>Мордовско - Полянского</w:t>
      </w:r>
      <w:r w:rsidR="006F0252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944713">
        <w:rPr>
          <w:rFonts w:ascii="PT Astra Serif" w:hAnsi="PT Astra Serif" w:cs="Times New Roman"/>
          <w:sz w:val="26"/>
          <w:szCs w:val="26"/>
          <w:shd w:val="clear" w:color="auto" w:fill="FFFFFF"/>
        </w:rPr>
        <w:t>Мордовско - Полянского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Местный референдум проводится на всей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695DBA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инициативе Совета депутатов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</w:t>
      </w:r>
      <w:r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главы</w:t>
      </w:r>
      <w:r w:rsidR="006F0252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Мордовско - Полянского</w:t>
      </w:r>
      <w:r w:rsidR="006F0252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выдвинутой ими совместно.</w:t>
      </w:r>
    </w:p>
    <w:p w:rsidR="005A5D9E" w:rsidRPr="00945786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</w:p>
    <w:p w:rsidR="005A5D9E" w:rsidRPr="00695DBA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Мордовия».</w:t>
      </w:r>
    </w:p>
    <w:p w:rsidR="005A5D9E" w:rsidRPr="00ED1D43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и главой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6F0252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поселения и главы</w:t>
      </w:r>
      <w:r w:rsidR="0094471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5A5D9E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9C59F1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42601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Мордовия или иным органом, на который судом возложено обеспечение проведения местного референдума.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695DBA" w:rsidRDefault="00A6777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E40B7C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0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Мордовско - Полянского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695DBA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9E3FAE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9E3FAE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695DBA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695DBA" w:rsidRDefault="00047E4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695DBA" w:rsidRDefault="007D4C37" w:rsidP="0028700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0F6600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N33-ФЗ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сход граждан в</w:t>
      </w:r>
      <w:r w:rsidR="0028700F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Пушкинском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1)в населенном пункте, входящем в состав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2)в соответствии с законом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 части территории населенного пункта, входящего в состав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Опрос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03.09.2015 N 64-З "О порядке назначения и проведения опроса граждан на территории Республики Мордовия"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4) форма опросного листа;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695DBA" w:rsidRDefault="0045155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710A0C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Порядок определения части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42601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695DBA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 w:rsidR="00504A24"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575CFD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нормативных правовых актов Республики Мордовия, уставу муниципального образования;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hyperlink r:id="rId30" w:anchor="/document/411718599/entry/491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hyperlink r:id="rId31" w:anchor="/document/411718599/entry/49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14. В случае, если в администрацию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18. Отчет администрации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Мордовско - Полянского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925E7A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695DBA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проект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3E472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5. Порядок назначения и проведения публичных слушаний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соответствии с З</w:t>
      </w:r>
      <w:r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от 03.12.2025 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85-З 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разований в Республике Мордовия»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Решениями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D03D20"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Публичные слушания, проводимые по инициативе жителей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42601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1F74EB" w:rsidRPr="00695DBA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695DBA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695DBA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на части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EA2703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Итоги собрания граждан подлеж</w:t>
      </w:r>
      <w:r w:rsidR="005A7A17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42601" w:rsidRDefault="005A5D9E" w:rsidP="005A47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695DBA" w:rsidRDefault="005A5D9E" w:rsidP="00FD67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</w:t>
      </w:r>
      <w:r w:rsidR="00DA29F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принявшего указанное решение, за исключением случаев, предусмо</w:t>
      </w:r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тренных Федеральным законом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33</w:t>
        </w:r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42601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944713">
        <w:rPr>
          <w:rFonts w:ascii="PT Astra Serif" w:hAnsi="PT Astra Serif" w:cs="PT Astra Serif"/>
          <w:sz w:val="26"/>
          <w:szCs w:val="26"/>
        </w:rPr>
        <w:t>Мордовско - Полянского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944713">
        <w:rPr>
          <w:rFonts w:ascii="PT Astra Serif" w:hAnsi="PT Astra Serif" w:cs="PT Astra Serif"/>
          <w:sz w:val="26"/>
          <w:szCs w:val="26"/>
        </w:rPr>
        <w:t>Мордовско - Полянского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 w:rsidR="00D852E8"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состоит из 7</w:t>
      </w:r>
      <w:r w:rsidR="00F304F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42601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42601" w:rsidRDefault="00717A42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начинаются со дня его избрания и прекращаются со дня проведения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первого заседания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нового созыва в правомочном составе.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39" w:history="1">
        <w:r w:rsidRPr="00695DBA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принятие решения об удалении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Пушкинским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представлению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695DBA" w:rsidRDefault="000A1768" w:rsidP="001F74EB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944713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Мордовско - Полянского</w:t>
      </w:r>
      <w:r w:rsidR="00A4509A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944713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Мордовско - Полянского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Советом депутатов 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695DBA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695DBA" w:rsidRDefault="005A5D9E" w:rsidP="001F74EB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6765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D45A58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695DBA" w:rsidRDefault="00AB20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Default="00D55822" w:rsidP="00D558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695DBA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695DBA" w:rsidRDefault="009D35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не вправе замещать государственные должности Российской Федерации, государственные должности субъектов Российской Федерации, иные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695DBA" w:rsidRDefault="009000A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9000A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0" w:tgtFrame="_blank" w:history="1">
        <w:r w:rsidR="005A5D9E" w:rsidRPr="009000A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К депутату Совету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1" w:name="_Hlk222418929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1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12.Депутат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</w:t>
      </w:r>
      <w:r w:rsidRPr="00E42601">
        <w:rPr>
          <w:rFonts w:ascii="PT Astra Serif" w:hAnsi="PT Astra Serif" w:cs="PT Astra Serif"/>
          <w:sz w:val="26"/>
          <w:szCs w:val="26"/>
        </w:rPr>
        <w:lastRenderedPageBreak/>
        <w:t xml:space="preserve">обстоятельств в порядке, предусмотренном </w:t>
      </w:r>
      <w:hyperlink r:id="rId42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Совета депутатов </w:t>
      </w:r>
      <w:r w:rsidR="0094471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Мордовско - Полянского</w:t>
      </w:r>
      <w:r w:rsidRPr="0090422F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принятие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мер по исполнению решения суда, в том числе не отменил соответствующий нормативный правовой акт;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Досрочное прекращение полномочий депутата Совета депутатов</w:t>
      </w:r>
      <w:r w:rsidR="0092143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42601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назначении дополнительных выборов депутатов до вступления решения суда в законную силу.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695DBA" w:rsidRDefault="001318F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695DBA" w:rsidRDefault="001318F8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партию, которая имеет свою фракцию в Совете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27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Глава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1.Глава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42601" w:rsidRDefault="00D20E87" w:rsidP="00DD073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2.Глава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9214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695DBA" w:rsidRDefault="00DD0731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.Глава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5.Вступление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В случае принятия закона Республики Мордовия, изменяющего порядок избрания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7.В исключительной компетенции главы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067C92" w:rsidRDefault="00994E44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8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067C92" w:rsidRDefault="00994E44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9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067C92" w:rsidRDefault="00D20E87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lastRenderedPageBreak/>
        <w:t>1</w:t>
      </w:r>
      <w:r w:rsidR="00994E44">
        <w:rPr>
          <w:rFonts w:ascii="PT Astra Serif" w:hAnsi="PT Astra Serif"/>
          <w:color w:val="22272F"/>
          <w:sz w:val="26"/>
          <w:szCs w:val="26"/>
        </w:rPr>
        <w:t>0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 w:rsidR="00944713">
        <w:rPr>
          <w:rFonts w:ascii="PT Astra Serif" w:hAnsi="PT Astra Serif"/>
          <w:color w:val="22272F"/>
          <w:sz w:val="26"/>
          <w:szCs w:val="26"/>
        </w:rPr>
        <w:t>Мордовско - Полянского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>
        <w:rPr>
          <w:rFonts w:ascii="PT Astra Serif" w:hAnsi="PT Astra Serif"/>
          <w:color w:val="22272F"/>
          <w:sz w:val="26"/>
          <w:szCs w:val="26"/>
        </w:rPr>
        <w:t>, осуществляющий свои полномочия на постоянной основе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695DBA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6178C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994E44"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установлены законодательством Российской Федерации о противодействии коррупции.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подконтролен и подотчетен населению и Совету депутатов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14. Глава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944713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15. Глава сельского поселения должен соблюдать ограничения, запреты, исполнять обязанности,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16.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28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Главы </w:t>
      </w:r>
      <w:r w:rsidR="0094471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2.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921438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F84791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921438">
        <w:rPr>
          <w:rFonts w:ascii="PT Astra Serif" w:hAnsi="PT Astra Serif"/>
          <w:sz w:val="26"/>
          <w:szCs w:val="26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hAnsi="PT Astra Serif"/>
          <w:sz w:val="26"/>
          <w:szCs w:val="26"/>
        </w:rPr>
        <w:t>, избрание Главы</w:t>
      </w:r>
      <w:r w:rsidR="00921438">
        <w:rPr>
          <w:rFonts w:ascii="PT Astra Serif" w:hAnsi="PT Astra Serif"/>
          <w:sz w:val="26"/>
          <w:szCs w:val="26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84791"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921438">
        <w:rPr>
          <w:rFonts w:ascii="PT Astra Serif" w:hAnsi="PT Astra Serif" w:cs="PT Astra Serif"/>
          <w:sz w:val="26"/>
          <w:szCs w:val="26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В случае, если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избрании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921438">
        <w:rPr>
          <w:rFonts w:ascii="PT Astra Serif" w:hAnsi="PT Astra Serif" w:cs="PT Astra Serif"/>
          <w:sz w:val="26"/>
          <w:szCs w:val="26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29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Удаление Главы </w:t>
      </w:r>
      <w:r w:rsidR="0094471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48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систематическое не</w:t>
      </w:r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достижение показателей эффективности деятельности органов местного самоуправления.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Инициатива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закона от 20 марта 2025 года № 33-ФЗ, решение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Решение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A6DC3"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депутатом,</w:t>
      </w:r>
      <w:bookmarkStart w:id="2" w:name="_GoBack"/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</w:t>
      </w:r>
      <w:bookmarkEnd w:id="2"/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тельствующим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заседании представительного органа муниципального образования.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13. В случае, если инициатива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3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0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.Временно исполняющий полномочия главы </w:t>
      </w:r>
      <w:r w:rsidR="00944713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2862B8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7D5F75" w:rsidRPr="002862B8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944713">
        <w:rPr>
          <w:rFonts w:ascii="PT Astra Serif" w:hAnsi="PT Astra Serif" w:cs="PT Astra Serif"/>
          <w:sz w:val="26"/>
          <w:szCs w:val="26"/>
        </w:rPr>
        <w:t>Мордовско - Полянского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 w:rsidR="009E1CCD"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 w:rsidR="009E1CCD">
        <w:rPr>
          <w:rFonts w:ascii="PT Astra Serif" w:hAnsi="PT Astra Serif" w:cs="PT Astra Serif"/>
          <w:sz w:val="26"/>
          <w:szCs w:val="26"/>
        </w:rPr>
        <w:t xml:space="preserve">равления в Республике Мордовия» </w:t>
      </w:r>
      <w:r w:rsidRPr="002862B8">
        <w:rPr>
          <w:rFonts w:ascii="PT Astra Serif" w:hAnsi="PT Astra Serif" w:cs="PT Astra Serif"/>
          <w:sz w:val="26"/>
          <w:szCs w:val="26"/>
        </w:rPr>
        <w:t>и настоящим</w:t>
      </w:r>
      <w:r w:rsidR="002862B8" w:rsidRPr="002862B8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2862B8"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исполняющий полномочия главы муниципального образования,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назначаемый Главой Республики Мордовия в случаях, предусмотренных </w:t>
      </w:r>
      <w:hyperlink r:id="rId58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2862B8" w:rsidRDefault="00D20E8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2862B8" w:rsidRDefault="009439E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94471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 w:rsidR="00B147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1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sub_3902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Администрация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2862B8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6" w:name="sub_3904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2862B8" w:rsidRDefault="005A5D9E" w:rsidP="00231756">
      <w:pPr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94471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проект бюджета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охране общественного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порядка, организации противопожарной и санитарно-эпидемиологической безопасности населения;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2862B8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14) осуществляет 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248-ФЗ</w:t>
        </w:r>
      </w:hyperlink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Федеральным законом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68" w:anchor="/document/12112604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Совет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</w:t>
      </w:r>
      <w:r w:rsidRPr="00231756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входящ</w:t>
      </w:r>
      <w:r w:rsidR="00BC1415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ий</w:t>
      </w:r>
      <w:r w:rsidR="00921438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состав </w:t>
      </w:r>
      <w:r w:rsidR="00944713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Зубово - Полянского</w:t>
      </w:r>
      <w:r w:rsidRPr="00231756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муниципального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района, вправе заключать соглашения с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 - 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 - 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42601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13) иные полномочия в сфере внешнего муниципального финансового контроля, установленные федеральными законами, законами субъекта Российской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Федерации, уставом и нормативными правовыми актами представительного органа муниципального образования.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695DBA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144F55" w:rsidRPr="002862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2862B8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lastRenderedPageBreak/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BF131B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92143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</w:t>
      </w:r>
      <w:r w:rsidR="005C761D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приказы и </w:t>
      </w:r>
      <w:r w:rsidR="005A5D9E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распоряжения</w:t>
      </w:r>
      <w:r w:rsidR="009214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BF131B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94471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Мордовско - Полянского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Зубово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района.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92143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92143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Отказ в государственной регистрации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</w:t>
      </w:r>
      <w:r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>Министерств</w:t>
      </w:r>
      <w:r w:rsidR="001B7DB1"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юстиции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Российской Федерации, а так же в судебном порядке.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BF131B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7. Глава </w:t>
      </w:r>
      <w:r w:rsidR="00944713">
        <w:rPr>
          <w:rFonts w:ascii="PT Astra Serif" w:hAnsi="PT Astra Serif"/>
          <w:bCs/>
          <w:sz w:val="26"/>
          <w:szCs w:val="26"/>
        </w:rPr>
        <w:t>Мордовско - Полянского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944713">
        <w:rPr>
          <w:rFonts w:ascii="PT Astra Serif" w:hAnsi="PT Astra Serif"/>
          <w:bCs/>
          <w:sz w:val="26"/>
          <w:szCs w:val="26"/>
        </w:rPr>
        <w:t>Мордовско - Полянского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944713">
        <w:rPr>
          <w:rFonts w:ascii="PT Astra Serif" w:hAnsi="PT Astra Serif"/>
          <w:bCs/>
          <w:sz w:val="26"/>
          <w:szCs w:val="26"/>
        </w:rPr>
        <w:t>Мордовско - Полянского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944713">
        <w:rPr>
          <w:rFonts w:ascii="PT Astra Serif" w:hAnsi="PT Astra Serif"/>
          <w:bCs/>
          <w:sz w:val="26"/>
          <w:szCs w:val="26"/>
        </w:rPr>
        <w:t>Мордовско - Полянского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 w:rsidR="00944713">
        <w:rPr>
          <w:rFonts w:ascii="PT Astra Serif" w:hAnsi="PT Astra Serif"/>
          <w:bCs/>
          <w:sz w:val="26"/>
          <w:szCs w:val="26"/>
        </w:rPr>
        <w:t>Мордовско - Полянского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BF131B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Изменения и дополнения, внесенные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40B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Приведение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соответствие с федеральным законом, законом Республики Мордовия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осуществляется в установленный этими законодательными актами срок</w:t>
      </w:r>
      <w:r w:rsidR="00BF4D23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42601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42601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9214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577092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77092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компетенции федеральными законами, законами Республики Мордовия, уставом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Мордовско - Полянского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Мордовско - Полянского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Мордовско - Полянского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Мордовско - Полянского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Мордовско - Полянского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Порядок принятия решений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Решение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Мордовско -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инициативными группами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собранием граждан, конференцией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председателем контрольно-счетной комиссии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прокуратурой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Зубово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Ассоциацией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Совет муниципальных образований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40B10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944713">
        <w:rPr>
          <w:rFonts w:ascii="PT Astra Serif" w:hAnsi="PT Astra Serif"/>
          <w:sz w:val="26"/>
          <w:szCs w:val="26"/>
        </w:rPr>
        <w:t>Мордовско - Полянского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40B10">
        <w:rPr>
          <w:rFonts w:ascii="PT Astra Serif" w:hAnsi="PT Astra Serif"/>
          <w:sz w:val="26"/>
          <w:szCs w:val="26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самоуправления, вступают в силу после дня их 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официального опубликования</w:t>
      </w:r>
      <w:r w:rsidR="001B7DB1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,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Для официального 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опубликования</w:t>
      </w:r>
      <w:r w:rsidR="001B7DB1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,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40B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Пушкинском сельском поселении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Нормативные правовые акты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Официальным опубликованием муниципальных правовых актов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газете </w:t>
      </w:r>
      <w:r w:rsidR="00E37AC7" w:rsidRPr="00921438">
        <w:rPr>
          <w:rFonts w:ascii="PT Astra Serif" w:eastAsia="Times New Roman" w:hAnsi="PT Astra Serif" w:cs="Times New Roman"/>
          <w:color w:val="000000"/>
          <w:sz w:val="26"/>
          <w:szCs w:val="26"/>
          <w:highlight w:val="yellow"/>
          <w:lang w:eastAsia="ru-RU"/>
        </w:rPr>
        <w:t>«</w:t>
      </w:r>
      <w:r w:rsidR="00921438" w:rsidRPr="00921438">
        <w:rPr>
          <w:rFonts w:ascii="PT Astra Serif" w:eastAsia="Times New Roman" w:hAnsi="PT Astra Serif" w:cs="Times New Roman"/>
          <w:color w:val="000000"/>
          <w:sz w:val="26"/>
          <w:szCs w:val="26"/>
          <w:highlight w:val="yellow"/>
          <w:lang w:eastAsia="ru-RU"/>
        </w:rPr>
        <w:t>Вести села</w:t>
      </w:r>
      <w:r w:rsidR="00E37AC7" w:rsidRPr="00921438">
        <w:rPr>
          <w:rFonts w:ascii="PT Astra Serif" w:eastAsia="Times New Roman" w:hAnsi="PT Astra Serif" w:cs="Times New Roman"/>
          <w:color w:val="000000"/>
          <w:sz w:val="26"/>
          <w:szCs w:val="26"/>
          <w:highlight w:val="yellow"/>
          <w:lang w:eastAsia="ru-RU"/>
        </w:rPr>
        <w:t>»</w:t>
      </w:r>
      <w:r w:rsidR="009214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9214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 с доменным </w:t>
      </w:r>
      <w:r w:rsidRPr="00921438">
        <w:rPr>
          <w:rFonts w:ascii="PT Astra Serif" w:eastAsia="Times New Roman" w:hAnsi="PT Astra Serif" w:cs="Times New Roman"/>
          <w:color w:val="000000"/>
          <w:sz w:val="26"/>
          <w:szCs w:val="26"/>
          <w:highlight w:val="yellow"/>
          <w:lang w:eastAsia="ru-RU"/>
        </w:rPr>
        <w:t>именем http://pravo-mi№just.ru,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В случае если при официальном опубликовании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том же месте размещения должно быть опубликовано</w:t>
      </w:r>
      <w:r w:rsid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6230F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 распространяемой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Пушкинском сельском поселении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или первое размещение в сетевом издании.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 8-ФЗ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944713">
        <w:rPr>
          <w:rFonts w:ascii="PT Astra Serif" w:eastAsia="Times New Roman" w:hAnsi="PT Astra Serif" w:cs="Times New Roman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E23EDF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Статья 4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Муниципальные правовые акты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695DBA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  <w:t>Мордовско - Полянского</w:t>
      </w:r>
      <w:r w:rsidR="001B7DB1"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B471B8" w:rsidRPr="00695DBA" w:rsidRDefault="00B471B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42601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Статья 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42601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8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42601" w:rsidRDefault="00281128" w:rsidP="0028112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42601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944713"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Мордовско - Полянского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8D796D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8D796D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42601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Доходы от использования и приватизации муниципального имущества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42601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 xml:space="preserve">Мордовско </w:t>
      </w:r>
      <w:r w:rsidR="00921438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–</w:t>
      </w:r>
      <w:r w:rsidR="00944713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 xml:space="preserve"> Полянского</w:t>
      </w:r>
      <w:r w:rsidR="00921438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 xml:space="preserve"> 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695DBA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8D796D" w:rsidRDefault="009447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Мордовско - Полянское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8D796D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8D796D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8D796D" w:rsidRDefault="008D796D" w:rsidP="008D796D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сельского поселения в соответствии с требованиями </w:t>
      </w:r>
      <w:hyperlink r:id="rId75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="009214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Мордовско </w:t>
      </w:r>
      <w:r w:rsidR="0092143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–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Полянского</w:t>
      </w:r>
      <w:r w:rsidR="0092143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="0092143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не может превышать 30 процентов от общего числа жителей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и для которых размер платежей может быть уменьшен.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E5777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78" w:tgtFrame="_blank" w:history="1">
        <w:r w:rsidRPr="005E57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3. В случае, если инициативный проект не был реализован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695DBA" w:rsidRDefault="002738F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42601" w:rsidRDefault="00944713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Полянское</w:t>
      </w:r>
      <w:r w:rsidR="00F10258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От имени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42601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8D796D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94471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Мордовско - Полянского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8D796D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принимает решение об утверждении либо отклонении решения об исполнении местного бюджета.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42601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695DBA" w:rsidRDefault="004E3BB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Мордовско - 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D713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настоящего Устава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Настоящий Устав </w:t>
      </w:r>
      <w:r w:rsidR="00944713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Мордовско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94471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 - 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695DBA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sectPr w:rsidR="005A5D9E" w:rsidRPr="00695DBA" w:rsidSect="00365399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F84" w:rsidRDefault="00432F84" w:rsidP="00717A42">
      <w:pPr>
        <w:spacing w:after="0" w:line="240" w:lineRule="auto"/>
      </w:pPr>
      <w:r>
        <w:separator/>
      </w:r>
    </w:p>
  </w:endnote>
  <w:endnote w:type="continuationSeparator" w:id="1">
    <w:p w:rsidR="00432F84" w:rsidRDefault="00432F84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F84" w:rsidRDefault="00432F84" w:rsidP="00717A42">
      <w:pPr>
        <w:spacing w:after="0" w:line="240" w:lineRule="auto"/>
      </w:pPr>
      <w:r>
        <w:separator/>
      </w:r>
    </w:p>
  </w:footnote>
  <w:footnote w:type="continuationSeparator" w:id="1">
    <w:p w:rsidR="00432F84" w:rsidRDefault="00432F84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713" w:rsidRDefault="0094471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43E6"/>
    <w:rsid w:val="000B5964"/>
    <w:rsid w:val="000C7F6D"/>
    <w:rsid w:val="000F6600"/>
    <w:rsid w:val="001000B1"/>
    <w:rsid w:val="00103440"/>
    <w:rsid w:val="00120189"/>
    <w:rsid w:val="001205D0"/>
    <w:rsid w:val="001318F8"/>
    <w:rsid w:val="00141B0E"/>
    <w:rsid w:val="00144F55"/>
    <w:rsid w:val="001526A3"/>
    <w:rsid w:val="00180974"/>
    <w:rsid w:val="001A111A"/>
    <w:rsid w:val="001A6B45"/>
    <w:rsid w:val="001B7DB1"/>
    <w:rsid w:val="001F68DC"/>
    <w:rsid w:val="001F74EB"/>
    <w:rsid w:val="00201956"/>
    <w:rsid w:val="00202AF7"/>
    <w:rsid w:val="00231756"/>
    <w:rsid w:val="002738F9"/>
    <w:rsid w:val="00281128"/>
    <w:rsid w:val="002862B8"/>
    <w:rsid w:val="0028700F"/>
    <w:rsid w:val="002930AD"/>
    <w:rsid w:val="002C6F0A"/>
    <w:rsid w:val="003127BD"/>
    <w:rsid w:val="0034436E"/>
    <w:rsid w:val="003512EF"/>
    <w:rsid w:val="00353F94"/>
    <w:rsid w:val="00354D94"/>
    <w:rsid w:val="00365399"/>
    <w:rsid w:val="00372CEB"/>
    <w:rsid w:val="003764EC"/>
    <w:rsid w:val="00383549"/>
    <w:rsid w:val="003C3E6B"/>
    <w:rsid w:val="003C5B0A"/>
    <w:rsid w:val="003E4729"/>
    <w:rsid w:val="00400581"/>
    <w:rsid w:val="004260DF"/>
    <w:rsid w:val="00432F84"/>
    <w:rsid w:val="0045155D"/>
    <w:rsid w:val="00461E1B"/>
    <w:rsid w:val="00486D43"/>
    <w:rsid w:val="004A036D"/>
    <w:rsid w:val="004A0CDE"/>
    <w:rsid w:val="004A6DC3"/>
    <w:rsid w:val="004A733F"/>
    <w:rsid w:val="004C164C"/>
    <w:rsid w:val="004D1097"/>
    <w:rsid w:val="004E3BBD"/>
    <w:rsid w:val="00504A24"/>
    <w:rsid w:val="005329FF"/>
    <w:rsid w:val="005529DC"/>
    <w:rsid w:val="00557D28"/>
    <w:rsid w:val="00575CFD"/>
    <w:rsid w:val="00577092"/>
    <w:rsid w:val="005821F5"/>
    <w:rsid w:val="005A4762"/>
    <w:rsid w:val="005A5732"/>
    <w:rsid w:val="005A5D9E"/>
    <w:rsid w:val="005A7A17"/>
    <w:rsid w:val="005C0770"/>
    <w:rsid w:val="005C761D"/>
    <w:rsid w:val="005D1192"/>
    <w:rsid w:val="005E5777"/>
    <w:rsid w:val="00605926"/>
    <w:rsid w:val="006178CA"/>
    <w:rsid w:val="006230FD"/>
    <w:rsid w:val="00634561"/>
    <w:rsid w:val="00653422"/>
    <w:rsid w:val="00653CF5"/>
    <w:rsid w:val="00656563"/>
    <w:rsid w:val="00676AB5"/>
    <w:rsid w:val="00680BE7"/>
    <w:rsid w:val="00695DBA"/>
    <w:rsid w:val="006B491B"/>
    <w:rsid w:val="006D2A70"/>
    <w:rsid w:val="006E5ECE"/>
    <w:rsid w:val="006F0252"/>
    <w:rsid w:val="00710A0C"/>
    <w:rsid w:val="0071293F"/>
    <w:rsid w:val="00717A42"/>
    <w:rsid w:val="00721454"/>
    <w:rsid w:val="00767FD6"/>
    <w:rsid w:val="00785012"/>
    <w:rsid w:val="007964EE"/>
    <w:rsid w:val="007A15B2"/>
    <w:rsid w:val="007A716C"/>
    <w:rsid w:val="007B4B71"/>
    <w:rsid w:val="007C5607"/>
    <w:rsid w:val="007D220B"/>
    <w:rsid w:val="007D4C37"/>
    <w:rsid w:val="007D5F75"/>
    <w:rsid w:val="007F2FFE"/>
    <w:rsid w:val="00816727"/>
    <w:rsid w:val="0084196C"/>
    <w:rsid w:val="008636C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438"/>
    <w:rsid w:val="009219EA"/>
    <w:rsid w:val="00923C12"/>
    <w:rsid w:val="00925E7A"/>
    <w:rsid w:val="00931960"/>
    <w:rsid w:val="00934158"/>
    <w:rsid w:val="00935A2F"/>
    <w:rsid w:val="009439E8"/>
    <w:rsid w:val="00943C70"/>
    <w:rsid w:val="00944713"/>
    <w:rsid w:val="00945786"/>
    <w:rsid w:val="00957ABE"/>
    <w:rsid w:val="00961C29"/>
    <w:rsid w:val="00983EEC"/>
    <w:rsid w:val="00990252"/>
    <w:rsid w:val="00994E44"/>
    <w:rsid w:val="009C59F1"/>
    <w:rsid w:val="009C7426"/>
    <w:rsid w:val="009D35E4"/>
    <w:rsid w:val="009D77D0"/>
    <w:rsid w:val="009E0988"/>
    <w:rsid w:val="009E1CCD"/>
    <w:rsid w:val="009E22E6"/>
    <w:rsid w:val="009E3FAE"/>
    <w:rsid w:val="009E4D35"/>
    <w:rsid w:val="009F1107"/>
    <w:rsid w:val="009F1165"/>
    <w:rsid w:val="009F3827"/>
    <w:rsid w:val="00A06BF0"/>
    <w:rsid w:val="00A14920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471B8"/>
    <w:rsid w:val="00B51605"/>
    <w:rsid w:val="00B57CD3"/>
    <w:rsid w:val="00B77F11"/>
    <w:rsid w:val="00B87B6C"/>
    <w:rsid w:val="00B951A1"/>
    <w:rsid w:val="00BA394D"/>
    <w:rsid w:val="00BC1415"/>
    <w:rsid w:val="00BC2B0D"/>
    <w:rsid w:val="00BD17DB"/>
    <w:rsid w:val="00BE071E"/>
    <w:rsid w:val="00BF131B"/>
    <w:rsid w:val="00BF4D23"/>
    <w:rsid w:val="00C055AC"/>
    <w:rsid w:val="00C34F3B"/>
    <w:rsid w:val="00C4618F"/>
    <w:rsid w:val="00C549BD"/>
    <w:rsid w:val="00CA4A24"/>
    <w:rsid w:val="00CF1AFF"/>
    <w:rsid w:val="00D009ED"/>
    <w:rsid w:val="00D03B25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F6C01"/>
    <w:rsid w:val="00DF756D"/>
    <w:rsid w:val="00E11F24"/>
    <w:rsid w:val="00E23EDF"/>
    <w:rsid w:val="00E361E0"/>
    <w:rsid w:val="00E37AC7"/>
    <w:rsid w:val="00E40B10"/>
    <w:rsid w:val="00E40B7C"/>
    <w:rsid w:val="00E42EB3"/>
    <w:rsid w:val="00E56DDB"/>
    <w:rsid w:val="00E64678"/>
    <w:rsid w:val="00E6736F"/>
    <w:rsid w:val="00E70F3F"/>
    <w:rsid w:val="00E84039"/>
    <w:rsid w:val="00E8696A"/>
    <w:rsid w:val="00EA2703"/>
    <w:rsid w:val="00EA3C2A"/>
    <w:rsid w:val="00EB2E40"/>
    <w:rsid w:val="00EB6DC2"/>
    <w:rsid w:val="00EC3E5E"/>
    <w:rsid w:val="00ED1A5B"/>
    <w:rsid w:val="00ED1D43"/>
    <w:rsid w:val="00ED1D7E"/>
    <w:rsid w:val="00ED570D"/>
    <w:rsid w:val="00EE1C54"/>
    <w:rsid w:val="00EF724D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69D3"/>
    <w:rsid w:val="00FA16EB"/>
    <w:rsid w:val="00FA2DE5"/>
    <w:rsid w:val="00FA48B9"/>
    <w:rsid w:val="00FA5C7E"/>
    <w:rsid w:val="00FB58CB"/>
    <w:rsid w:val="00FD15B5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9A476-E6F7-449E-AA3D-3D5202629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25605</Words>
  <Characters>145950</Characters>
  <Application>Microsoft Office Word</Application>
  <DocSecurity>0</DocSecurity>
  <Lines>1216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4</cp:revision>
  <dcterms:created xsi:type="dcterms:W3CDTF">2026-04-08T07:29:00Z</dcterms:created>
  <dcterms:modified xsi:type="dcterms:W3CDTF">2026-04-09T08:35:00Z</dcterms:modified>
</cp:coreProperties>
</file>