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D47AD7">
        <w:rPr>
          <w:sz w:val="28"/>
          <w:szCs w:val="28"/>
        </w:rPr>
        <w:t>0</w:t>
      </w:r>
      <w:r w:rsidR="007B14E5">
        <w:rPr>
          <w:sz w:val="28"/>
          <w:szCs w:val="28"/>
        </w:rPr>
        <w:t>5</w:t>
      </w:r>
      <w:r w:rsidR="00926353">
        <w:rPr>
          <w:sz w:val="28"/>
          <w:szCs w:val="28"/>
        </w:rPr>
        <w:t xml:space="preserve"> </w:t>
      </w:r>
      <w:r w:rsidR="00D47AD7">
        <w:rPr>
          <w:sz w:val="28"/>
          <w:szCs w:val="28"/>
        </w:rPr>
        <w:t>апреля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134139">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000A8B" w:rsidP="00000A8B">
      <w:pPr>
        <w:tabs>
          <w:tab w:val="left" w:pos="6975"/>
        </w:tabs>
        <w:rPr>
          <w:sz w:val="28"/>
          <w:szCs w:val="28"/>
        </w:rPr>
      </w:pPr>
      <w:bookmarkStart w:id="0" w:name="_GoBack"/>
      <w:bookmarkEnd w:id="0"/>
      <w:r>
        <w:rPr>
          <w:noProof/>
          <w:color w:val="000000" w:themeColor="text1"/>
          <w:sz w:val="28"/>
          <w:szCs w:val="28"/>
        </w:rPr>
        <w:t xml:space="preserve">    </w:t>
      </w:r>
      <w:r w:rsidR="00B020AA">
        <w:rPr>
          <w:noProof/>
          <w:color w:val="000000" w:themeColor="text1"/>
          <w:sz w:val="28"/>
          <w:szCs w:val="28"/>
        </w:rPr>
        <w:t>подполковник</w:t>
      </w:r>
      <w:r>
        <w:rPr>
          <w:noProof/>
          <w:color w:val="000000" w:themeColor="text1"/>
          <w:sz w:val="28"/>
          <w:szCs w:val="28"/>
        </w:rPr>
        <w:t xml:space="preserve"> </w:t>
      </w:r>
      <w:r w:rsidR="006E1E41" w:rsidRPr="00403087">
        <w:rPr>
          <w:noProof/>
          <w:color w:val="000000" w:themeColor="text1"/>
          <w:sz w:val="28"/>
          <w:szCs w:val="28"/>
        </w:rPr>
        <w:t xml:space="preserve">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17307E">
        <w:rPr>
          <w:noProof/>
          <w:color w:val="000000" w:themeColor="text1"/>
          <w:sz w:val="28"/>
          <w:szCs w:val="28"/>
        </w:rPr>
        <w:t xml:space="preserve"> </w:t>
      </w:r>
      <w:r w:rsidR="00B020AA">
        <w:rPr>
          <w:noProof/>
          <w:color w:val="000000" w:themeColor="text1"/>
          <w:sz w:val="28"/>
          <w:szCs w:val="28"/>
        </w:rPr>
        <w:t xml:space="preserve">    </w:t>
      </w:r>
      <w:r w:rsidR="002B0F11">
        <w:rPr>
          <w:noProof/>
          <w:color w:val="000000" w:themeColor="text1"/>
          <w:sz w:val="28"/>
          <w:szCs w:val="28"/>
        </w:rPr>
        <w:t xml:space="preserve"> </w:t>
      </w:r>
      <w:r w:rsidR="007B14E5">
        <w:rPr>
          <w:noProof/>
          <w:color w:val="000000" w:themeColor="text1"/>
          <w:sz w:val="28"/>
          <w:szCs w:val="28"/>
        </w:rPr>
        <w:t>П.Г. Козлов</w:t>
      </w:r>
      <w:r w:rsidR="00171372">
        <w:rPr>
          <w:noProof/>
          <w:color w:val="000000" w:themeColor="text1"/>
          <w:sz w:val="28"/>
          <w:szCs w:val="28"/>
        </w:rPr>
        <w:t xml:space="preserve"> </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190B16" w:rsidRDefault="00190B16" w:rsidP="006670B5">
      <w:pPr>
        <w:tabs>
          <w:tab w:val="left" w:pos="1778"/>
        </w:tabs>
        <w:ind w:firstLine="708"/>
        <w:rPr>
          <w:sz w:val="20"/>
          <w:szCs w:val="20"/>
        </w:rPr>
      </w:pPr>
    </w:p>
    <w:p w:rsidR="009E147A" w:rsidRDefault="006670B5" w:rsidP="006670B5">
      <w:pPr>
        <w:tabs>
          <w:tab w:val="left" w:pos="1778"/>
        </w:tabs>
        <w:ind w:firstLine="708"/>
        <w:rPr>
          <w:sz w:val="20"/>
          <w:szCs w:val="20"/>
        </w:rPr>
      </w:pPr>
      <w:r>
        <w:rPr>
          <w:sz w:val="20"/>
          <w:szCs w:val="20"/>
        </w:rPr>
        <w:tab/>
      </w:r>
    </w:p>
    <w:p w:rsidR="00311BBC" w:rsidRDefault="00311BBC" w:rsidP="006670B5">
      <w:pPr>
        <w:tabs>
          <w:tab w:val="left" w:pos="1778"/>
        </w:tabs>
        <w:ind w:firstLine="708"/>
        <w:rPr>
          <w:sz w:val="20"/>
          <w:szCs w:val="20"/>
        </w:rPr>
      </w:pPr>
    </w:p>
    <w:p w:rsidR="00171372" w:rsidRDefault="00171372" w:rsidP="000C085B">
      <w:pPr>
        <w:ind w:left="284"/>
        <w:rPr>
          <w:sz w:val="20"/>
          <w:szCs w:val="20"/>
        </w:rPr>
      </w:pPr>
    </w:p>
    <w:p w:rsidR="00B55D3F" w:rsidRPr="00311BBC" w:rsidRDefault="002A3195" w:rsidP="000C085B">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4848E4" w:rsidRDefault="009965D8" w:rsidP="000C085B">
      <w:pPr>
        <w:ind w:left="284"/>
        <w:rPr>
          <w:sz w:val="20"/>
        </w:rPr>
      </w:pPr>
      <w:r w:rsidRPr="004848E4">
        <w:rPr>
          <w:sz w:val="20"/>
        </w:rPr>
        <w:t>8(8342) 28-31-05</w:t>
      </w:r>
    </w:p>
    <w:p w:rsidR="0016525D" w:rsidRDefault="00E25BE4" w:rsidP="007B56DB">
      <w:pPr>
        <w:ind w:left="284"/>
        <w:rPr>
          <w:sz w:val="20"/>
        </w:rPr>
      </w:pPr>
      <w:r>
        <w:rPr>
          <w:sz w:val="20"/>
        </w:rPr>
        <w:t>ВЦСС: 36-160-105</w:t>
      </w:r>
    </w:p>
    <w:p w:rsidR="007B56DB" w:rsidRPr="0016525D" w:rsidRDefault="007B56DB" w:rsidP="007B56DB">
      <w:pPr>
        <w:ind w:left="284"/>
        <w:rPr>
          <w:sz w:val="20"/>
        </w:rPr>
      </w:pPr>
    </w:p>
    <w:p w:rsidR="002A3195" w:rsidRDefault="002A3195" w:rsidP="002A3195">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2A3195" w:rsidRPr="00CF4B2E" w:rsidRDefault="002A3195" w:rsidP="002A3195">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2A3195" w:rsidRDefault="002A3195" w:rsidP="002A3195">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05 апреля 2026</w:t>
      </w:r>
      <w:r w:rsidRPr="00896DD1">
        <w:rPr>
          <w:sz w:val="28"/>
          <w:szCs w:val="28"/>
        </w:rPr>
        <w:t xml:space="preserve"> года</w:t>
      </w:r>
    </w:p>
    <w:p w:rsidR="002A3195" w:rsidRPr="00E35CF9" w:rsidRDefault="002A3195" w:rsidP="002A3195">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2A3195" w:rsidRPr="00E35CF9" w:rsidRDefault="002A3195" w:rsidP="002A3195">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2A3195" w:rsidRPr="004848E4" w:rsidRDefault="002A3195" w:rsidP="002A3195">
      <w:pPr>
        <w:tabs>
          <w:tab w:val="left" w:pos="3282"/>
          <w:tab w:val="center" w:pos="5458"/>
        </w:tabs>
        <w:suppressAutoHyphens/>
        <w:ind w:right="-2" w:firstLine="709"/>
        <w:jc w:val="center"/>
        <w:rPr>
          <w:b/>
        </w:rPr>
      </w:pPr>
    </w:p>
    <w:p w:rsidR="002A3195" w:rsidRPr="00685E47" w:rsidRDefault="002A3195" w:rsidP="002A3195">
      <w:pPr>
        <w:widowControl w:val="0"/>
        <w:tabs>
          <w:tab w:val="left" w:pos="993"/>
        </w:tabs>
        <w:ind w:firstLine="567"/>
        <w:jc w:val="both"/>
        <w:rPr>
          <w:b/>
          <w:bCs/>
          <w:sz w:val="28"/>
          <w:szCs w:val="28"/>
          <w:bdr w:val="none" w:sz="0" w:space="0" w:color="auto" w:frame="1"/>
        </w:rPr>
      </w:pPr>
      <w:r w:rsidRPr="00685E47">
        <w:rPr>
          <w:b/>
          <w:bCs/>
          <w:sz w:val="28"/>
          <w:szCs w:val="28"/>
          <w:bdr w:val="none" w:sz="0" w:space="0" w:color="auto" w:frame="1"/>
        </w:rPr>
        <w:t>1.1 Прогноз опасных и неблагоприятных метеорологических условий.</w:t>
      </w:r>
    </w:p>
    <w:p w:rsidR="002A3195" w:rsidRPr="00004855" w:rsidRDefault="002A3195" w:rsidP="002A3195">
      <w:pPr>
        <w:keepLines/>
        <w:ind w:firstLine="567"/>
        <w:jc w:val="both"/>
        <w:rPr>
          <w:rFonts w:eastAsia="SimSun"/>
          <w:sz w:val="28"/>
          <w:szCs w:val="23"/>
        </w:rPr>
      </w:pPr>
      <w:r w:rsidRPr="00004855">
        <w:rPr>
          <w:rFonts w:eastAsia="SimSun"/>
          <w:b/>
          <w:sz w:val="28"/>
          <w:szCs w:val="23"/>
        </w:rPr>
        <w:t>5 апреля:</w:t>
      </w:r>
      <w:r w:rsidRPr="00004855">
        <w:rPr>
          <w:rFonts w:eastAsia="SimSun"/>
          <w:sz w:val="28"/>
          <w:szCs w:val="23"/>
        </w:rPr>
        <w:t xml:space="preserve"> облачная с прояснениями погода, небольшой, днем местами умеренный дождь. Ветер юго-западный 5-10 м/с, днем местами порывы до 15 м/с. Температура воздуха ночью: +2…+7°С, днем: +9…+14°С. Давление 734 </w:t>
      </w:r>
      <w:proofErr w:type="spellStart"/>
      <w:r w:rsidRPr="00004855">
        <w:rPr>
          <w:rFonts w:eastAsia="SimSun"/>
          <w:sz w:val="28"/>
          <w:szCs w:val="23"/>
        </w:rPr>
        <w:t>мм.рт.ст</w:t>
      </w:r>
      <w:proofErr w:type="spellEnd"/>
      <w:r w:rsidRPr="00004855">
        <w:rPr>
          <w:rFonts w:eastAsia="SimSun"/>
          <w:sz w:val="28"/>
          <w:szCs w:val="23"/>
        </w:rPr>
        <w:t>. Видимость хорошая.</w:t>
      </w:r>
    </w:p>
    <w:p w:rsidR="002A3195" w:rsidRPr="00004855" w:rsidRDefault="002A3195" w:rsidP="002A3195">
      <w:pPr>
        <w:keepLines/>
        <w:ind w:firstLine="567"/>
        <w:jc w:val="both"/>
        <w:rPr>
          <w:rFonts w:eastAsia="SimSun"/>
          <w:sz w:val="28"/>
          <w:szCs w:val="23"/>
        </w:rPr>
      </w:pPr>
      <w:r w:rsidRPr="00004855">
        <w:rPr>
          <w:rFonts w:eastAsia="SimSun"/>
          <w:b/>
          <w:sz w:val="28"/>
          <w:szCs w:val="23"/>
        </w:rPr>
        <w:t xml:space="preserve">6 апреля: </w:t>
      </w:r>
      <w:r w:rsidRPr="00004855">
        <w:rPr>
          <w:rFonts w:eastAsia="SimSun"/>
          <w:sz w:val="28"/>
          <w:szCs w:val="23"/>
        </w:rPr>
        <w:t>облачная с прояснениями погода, небольшой дождь. Ветер северо-западный, западный 8-13 м/с. Температура воздуха ночью: +1…+6°С, днем: +7…+12°С.</w:t>
      </w:r>
    </w:p>
    <w:p w:rsidR="002A3195" w:rsidRPr="00004855" w:rsidRDefault="002A3195" w:rsidP="002A3195">
      <w:pPr>
        <w:keepLines/>
        <w:ind w:firstLine="567"/>
        <w:jc w:val="both"/>
        <w:rPr>
          <w:rFonts w:eastAsia="SimSun"/>
          <w:sz w:val="28"/>
          <w:szCs w:val="23"/>
        </w:rPr>
      </w:pPr>
      <w:r w:rsidRPr="00004855">
        <w:rPr>
          <w:rFonts w:eastAsia="SimSun"/>
          <w:b/>
          <w:sz w:val="28"/>
          <w:szCs w:val="23"/>
        </w:rPr>
        <w:t>7 апреля:</w:t>
      </w:r>
      <w:r w:rsidRPr="00004855">
        <w:rPr>
          <w:rFonts w:eastAsia="SimSun"/>
          <w:sz w:val="28"/>
          <w:szCs w:val="23"/>
        </w:rPr>
        <w:t xml:space="preserve"> облачная с прояснениями погода, небольшой, местами умеренный дождь. Ветер юго-западный 6-11 м/с. Температура воздуха ночью: +1…+6°С, днем: +8…+13°С.</w:t>
      </w:r>
    </w:p>
    <w:p w:rsidR="002A3195" w:rsidRPr="00004855" w:rsidRDefault="002A3195" w:rsidP="002A3195">
      <w:pPr>
        <w:jc w:val="both"/>
        <w:rPr>
          <w:rFonts w:eastAsia="SimSun"/>
          <w:sz w:val="28"/>
          <w:szCs w:val="23"/>
        </w:rPr>
      </w:pPr>
    </w:p>
    <w:p w:rsidR="002A3195" w:rsidRPr="008E635E" w:rsidRDefault="002A3195" w:rsidP="002A3195">
      <w:pPr>
        <w:keepLines/>
        <w:jc w:val="both"/>
        <w:rPr>
          <w:rFonts w:eastAsia="SimSun"/>
          <w:b/>
          <w:sz w:val="28"/>
          <w:szCs w:val="23"/>
        </w:rPr>
      </w:pPr>
      <w:r>
        <w:rPr>
          <w:rFonts w:eastAsia="SimSun"/>
          <w:b/>
          <w:sz w:val="28"/>
          <w:szCs w:val="23"/>
        </w:rPr>
        <w:t xml:space="preserve">        </w:t>
      </w:r>
      <w:r w:rsidRPr="008E635E">
        <w:rPr>
          <w:rFonts w:eastAsia="SimSun"/>
          <w:b/>
          <w:sz w:val="28"/>
          <w:szCs w:val="23"/>
        </w:rPr>
        <w:t>Прогнозируются неблагоприятные метеорологические явления:</w:t>
      </w:r>
    </w:p>
    <w:p w:rsidR="002A3195" w:rsidRPr="00004855" w:rsidRDefault="002A3195" w:rsidP="002A3195">
      <w:pPr>
        <w:keepLines/>
        <w:jc w:val="both"/>
        <w:rPr>
          <w:rFonts w:eastAsia="SimSun"/>
          <w:b/>
          <w:bCs/>
          <w:iCs/>
          <w:sz w:val="28"/>
          <w:szCs w:val="23"/>
        </w:rPr>
      </w:pPr>
      <w:r w:rsidRPr="00004855">
        <w:rPr>
          <w:rFonts w:eastAsia="SimSun"/>
          <w:b/>
          <w:sz w:val="28"/>
          <w:szCs w:val="23"/>
        </w:rPr>
        <w:t xml:space="preserve">        5 апреля 2026 года днем местами в Республике Мордовия прогнозируются порывы ветра до 15 м/с.</w:t>
      </w:r>
    </w:p>
    <w:p w:rsidR="002A3195" w:rsidRPr="00E7503A" w:rsidRDefault="002A3195" w:rsidP="002A3195">
      <w:pPr>
        <w:keepLines/>
        <w:jc w:val="both"/>
        <w:rPr>
          <w:bCs/>
          <w:iCs/>
          <w:sz w:val="28"/>
          <w:szCs w:val="28"/>
          <w:bdr w:val="none" w:sz="0" w:space="0" w:color="auto" w:frame="1"/>
        </w:rPr>
      </w:pPr>
      <w:r w:rsidRPr="00F77F46">
        <w:rPr>
          <w:rFonts w:eastAsia="SimSun"/>
          <w:b/>
          <w:sz w:val="28"/>
          <w:szCs w:val="23"/>
        </w:rPr>
        <w:t xml:space="preserve">        </w:t>
      </w:r>
    </w:p>
    <w:p w:rsidR="002A3195" w:rsidRPr="00FE6966" w:rsidRDefault="002A3195" w:rsidP="002A3195">
      <w:pPr>
        <w:keepLines/>
        <w:spacing w:line="228" w:lineRule="auto"/>
        <w:jc w:val="both"/>
        <w:rPr>
          <w:rFonts w:eastAsia="SimSun"/>
          <w:b/>
          <w:sz w:val="28"/>
          <w:szCs w:val="28"/>
        </w:rPr>
      </w:pPr>
      <w:r w:rsidRPr="00DE4C0D">
        <w:rPr>
          <w:rFonts w:eastAsia="SimSun"/>
          <w:sz w:val="28"/>
          <w:szCs w:val="28"/>
        </w:rPr>
        <w:t xml:space="preserve">        </w:t>
      </w:r>
      <w:r w:rsidRPr="00FE6966">
        <w:rPr>
          <w:b/>
          <w:bCs/>
          <w:sz w:val="28"/>
          <w:szCs w:val="28"/>
          <w:bdr w:val="none" w:sz="0" w:space="0" w:color="auto" w:frame="1"/>
        </w:rPr>
        <w:t>1.2 Гидрологическая обстановка.</w:t>
      </w:r>
    </w:p>
    <w:p w:rsidR="002A3195" w:rsidRPr="00004855" w:rsidRDefault="002A3195" w:rsidP="002A3195">
      <w:pPr>
        <w:ind w:firstLine="567"/>
        <w:jc w:val="both"/>
        <w:rPr>
          <w:rFonts w:eastAsia="SimSun"/>
          <w:sz w:val="28"/>
          <w:szCs w:val="23"/>
        </w:rPr>
      </w:pPr>
      <w:r w:rsidRPr="00004855">
        <w:rPr>
          <w:rFonts w:eastAsia="SimSun"/>
          <w:sz w:val="28"/>
          <w:szCs w:val="23"/>
        </w:rPr>
        <w:t xml:space="preserve">На всех реках Мордовии, кроме реки </w:t>
      </w:r>
      <w:proofErr w:type="spellStart"/>
      <w:r w:rsidRPr="00004855">
        <w:rPr>
          <w:rFonts w:eastAsia="SimSun"/>
          <w:sz w:val="28"/>
          <w:szCs w:val="23"/>
        </w:rPr>
        <w:t>Явас</w:t>
      </w:r>
      <w:proofErr w:type="spellEnd"/>
      <w:r w:rsidRPr="00004855">
        <w:rPr>
          <w:rFonts w:eastAsia="SimSun"/>
          <w:sz w:val="28"/>
          <w:szCs w:val="23"/>
        </w:rPr>
        <w:t xml:space="preserve"> у </w:t>
      </w:r>
      <w:proofErr w:type="spellStart"/>
      <w:r w:rsidRPr="00004855">
        <w:rPr>
          <w:rFonts w:eastAsia="SimSun"/>
          <w:sz w:val="28"/>
          <w:szCs w:val="23"/>
        </w:rPr>
        <w:t>пгт</w:t>
      </w:r>
      <w:proofErr w:type="spellEnd"/>
      <w:r w:rsidRPr="00004855">
        <w:rPr>
          <w:rFonts w:eastAsia="SimSun"/>
          <w:sz w:val="28"/>
          <w:szCs w:val="23"/>
        </w:rPr>
        <w:t xml:space="preserve"> </w:t>
      </w:r>
      <w:proofErr w:type="spellStart"/>
      <w:r w:rsidRPr="00004855">
        <w:rPr>
          <w:rFonts w:eastAsia="SimSun"/>
          <w:sz w:val="28"/>
          <w:szCs w:val="23"/>
        </w:rPr>
        <w:t>Явас</w:t>
      </w:r>
      <w:proofErr w:type="spellEnd"/>
      <w:r w:rsidRPr="00004855">
        <w:rPr>
          <w:rFonts w:eastAsia="SimSun"/>
          <w:sz w:val="28"/>
          <w:szCs w:val="23"/>
        </w:rPr>
        <w:t xml:space="preserve">, продолжается интенсивный </w:t>
      </w:r>
      <w:proofErr w:type="spellStart"/>
      <w:r w:rsidRPr="00004855">
        <w:rPr>
          <w:rFonts w:eastAsia="SimSun"/>
          <w:sz w:val="28"/>
          <w:szCs w:val="23"/>
        </w:rPr>
        <w:t>подьем</w:t>
      </w:r>
      <w:proofErr w:type="spellEnd"/>
      <w:r w:rsidRPr="00004855">
        <w:rPr>
          <w:rFonts w:eastAsia="SimSun"/>
          <w:sz w:val="28"/>
          <w:szCs w:val="23"/>
        </w:rPr>
        <w:t xml:space="preserve"> уровней воды. Уровни воды повысились на 47см </w:t>
      </w:r>
      <w:smartTag w:uri="urn:schemas-microsoft-com:office:smarttags" w:element="metricconverter">
        <w:smartTagPr>
          <w:attr w:name="ProductID" w:val="-145 см"/>
        </w:smartTagPr>
        <w:r w:rsidRPr="00004855">
          <w:rPr>
            <w:rFonts w:eastAsia="SimSun"/>
            <w:sz w:val="28"/>
            <w:szCs w:val="23"/>
          </w:rPr>
          <w:t>-145 см</w:t>
        </w:r>
      </w:smartTag>
      <w:r w:rsidRPr="00004855">
        <w:rPr>
          <w:rFonts w:eastAsia="SimSun"/>
          <w:sz w:val="28"/>
          <w:szCs w:val="23"/>
        </w:rPr>
        <w:t xml:space="preserve">. </w:t>
      </w:r>
      <w:r>
        <w:rPr>
          <w:rFonts w:eastAsia="SimSun"/>
          <w:sz w:val="28"/>
          <w:szCs w:val="23"/>
        </w:rPr>
        <w:t xml:space="preserve">              </w:t>
      </w:r>
      <w:r w:rsidRPr="00004855">
        <w:rPr>
          <w:rFonts w:eastAsia="SimSun"/>
          <w:sz w:val="28"/>
          <w:szCs w:val="23"/>
        </w:rPr>
        <w:t xml:space="preserve">На реке </w:t>
      </w:r>
      <w:proofErr w:type="spellStart"/>
      <w:r w:rsidRPr="00004855">
        <w:rPr>
          <w:rFonts w:eastAsia="SimSun"/>
          <w:sz w:val="28"/>
          <w:szCs w:val="23"/>
        </w:rPr>
        <w:t>Явас</w:t>
      </w:r>
      <w:proofErr w:type="spellEnd"/>
      <w:r w:rsidRPr="00004855">
        <w:rPr>
          <w:rFonts w:eastAsia="SimSun"/>
          <w:sz w:val="28"/>
          <w:szCs w:val="23"/>
        </w:rPr>
        <w:t xml:space="preserve"> у </w:t>
      </w:r>
      <w:proofErr w:type="spellStart"/>
      <w:r w:rsidRPr="00004855">
        <w:rPr>
          <w:rFonts w:eastAsia="SimSun"/>
          <w:sz w:val="28"/>
          <w:szCs w:val="23"/>
        </w:rPr>
        <w:t>пгт</w:t>
      </w:r>
      <w:proofErr w:type="spellEnd"/>
      <w:r>
        <w:rPr>
          <w:rFonts w:eastAsia="SimSun"/>
          <w:sz w:val="28"/>
          <w:szCs w:val="23"/>
        </w:rPr>
        <w:t>.</w:t>
      </w:r>
      <w:r w:rsidRPr="00004855">
        <w:rPr>
          <w:rFonts w:eastAsia="SimSun"/>
          <w:sz w:val="28"/>
          <w:szCs w:val="23"/>
        </w:rPr>
        <w:t xml:space="preserve"> </w:t>
      </w:r>
      <w:proofErr w:type="spellStart"/>
      <w:r w:rsidRPr="00004855">
        <w:rPr>
          <w:rFonts w:eastAsia="SimSun"/>
          <w:sz w:val="28"/>
          <w:szCs w:val="23"/>
        </w:rPr>
        <w:t>Явас</w:t>
      </w:r>
      <w:proofErr w:type="spellEnd"/>
      <w:r w:rsidRPr="00004855">
        <w:rPr>
          <w:rFonts w:eastAsia="SimSun"/>
          <w:sz w:val="28"/>
          <w:szCs w:val="23"/>
        </w:rPr>
        <w:t xml:space="preserve"> уровень воды повысился на 4</w:t>
      </w:r>
      <w:r>
        <w:rPr>
          <w:rFonts w:eastAsia="SimSun"/>
          <w:sz w:val="28"/>
          <w:szCs w:val="23"/>
        </w:rPr>
        <w:t xml:space="preserve"> </w:t>
      </w:r>
      <w:r w:rsidRPr="00004855">
        <w:rPr>
          <w:rFonts w:eastAsia="SimSun"/>
          <w:sz w:val="28"/>
          <w:szCs w:val="23"/>
        </w:rPr>
        <w:t xml:space="preserve">см. На реке </w:t>
      </w:r>
      <w:proofErr w:type="spellStart"/>
      <w:r w:rsidRPr="00004855">
        <w:rPr>
          <w:rFonts w:eastAsia="SimSun"/>
          <w:sz w:val="28"/>
          <w:szCs w:val="23"/>
        </w:rPr>
        <w:t>Штырма</w:t>
      </w:r>
      <w:proofErr w:type="spellEnd"/>
      <w:r w:rsidRPr="00004855">
        <w:rPr>
          <w:rFonts w:eastAsia="SimSun"/>
          <w:sz w:val="28"/>
          <w:szCs w:val="23"/>
        </w:rPr>
        <w:t xml:space="preserve"> </w:t>
      </w:r>
      <w:r>
        <w:rPr>
          <w:rFonts w:eastAsia="SimSun"/>
          <w:sz w:val="28"/>
          <w:szCs w:val="23"/>
        </w:rPr>
        <w:t xml:space="preserve">                        у </w:t>
      </w:r>
      <w:r w:rsidRPr="00004855">
        <w:rPr>
          <w:rFonts w:eastAsia="SimSun"/>
          <w:sz w:val="28"/>
          <w:szCs w:val="23"/>
        </w:rPr>
        <w:t xml:space="preserve">с. Черная </w:t>
      </w:r>
      <w:proofErr w:type="spellStart"/>
      <w:r w:rsidRPr="00004855">
        <w:rPr>
          <w:rFonts w:eastAsia="SimSun"/>
          <w:sz w:val="28"/>
          <w:szCs w:val="23"/>
        </w:rPr>
        <w:t>Промза</w:t>
      </w:r>
      <w:proofErr w:type="spellEnd"/>
      <w:r w:rsidRPr="00004855">
        <w:rPr>
          <w:rFonts w:eastAsia="SimSun"/>
          <w:sz w:val="28"/>
          <w:szCs w:val="23"/>
        </w:rPr>
        <w:t xml:space="preserve"> вода вышла на пойму: уровень воды достиг отметки </w:t>
      </w:r>
      <w:smartTag w:uri="urn:schemas-microsoft-com:office:smarttags" w:element="metricconverter">
        <w:smartTagPr>
          <w:attr w:name="ProductID" w:val="219 см"/>
        </w:smartTagPr>
        <w:r w:rsidRPr="00004855">
          <w:rPr>
            <w:rFonts w:eastAsia="SimSun"/>
            <w:sz w:val="28"/>
            <w:szCs w:val="23"/>
          </w:rPr>
          <w:t>219 см</w:t>
        </w:r>
      </w:smartTag>
      <w:r w:rsidRPr="00004855">
        <w:rPr>
          <w:rFonts w:eastAsia="SimSun"/>
          <w:sz w:val="28"/>
          <w:szCs w:val="23"/>
        </w:rPr>
        <w:t xml:space="preserve"> (выход воды на пойму 200</w:t>
      </w:r>
      <w:r>
        <w:rPr>
          <w:rFonts w:eastAsia="SimSun"/>
          <w:sz w:val="28"/>
          <w:szCs w:val="23"/>
        </w:rPr>
        <w:t xml:space="preserve"> </w:t>
      </w:r>
      <w:r w:rsidRPr="00004855">
        <w:rPr>
          <w:rFonts w:eastAsia="SimSun"/>
          <w:sz w:val="28"/>
          <w:szCs w:val="23"/>
        </w:rPr>
        <w:t xml:space="preserve">см). На реке Алатырь у </w:t>
      </w:r>
      <w:proofErr w:type="spellStart"/>
      <w:r w:rsidRPr="00004855">
        <w:rPr>
          <w:rFonts w:eastAsia="SimSun"/>
          <w:sz w:val="28"/>
          <w:szCs w:val="23"/>
        </w:rPr>
        <w:t>пгт</w:t>
      </w:r>
      <w:proofErr w:type="spellEnd"/>
      <w:r>
        <w:rPr>
          <w:rFonts w:eastAsia="SimSun"/>
          <w:sz w:val="28"/>
          <w:szCs w:val="23"/>
        </w:rPr>
        <w:t>.</w:t>
      </w:r>
      <w:r w:rsidRPr="00004855">
        <w:rPr>
          <w:rFonts w:eastAsia="SimSun"/>
          <w:sz w:val="28"/>
          <w:szCs w:val="23"/>
        </w:rPr>
        <w:t xml:space="preserve"> Тургенево уровень воды повысился на 145</w:t>
      </w:r>
      <w:r>
        <w:rPr>
          <w:rFonts w:eastAsia="SimSun"/>
          <w:sz w:val="28"/>
          <w:szCs w:val="23"/>
        </w:rPr>
        <w:t xml:space="preserve"> </w:t>
      </w:r>
      <w:r w:rsidRPr="00004855">
        <w:rPr>
          <w:rFonts w:eastAsia="SimSun"/>
          <w:sz w:val="28"/>
          <w:szCs w:val="23"/>
        </w:rPr>
        <w:t xml:space="preserve">см. Река </w:t>
      </w:r>
      <w:proofErr w:type="spellStart"/>
      <w:r w:rsidRPr="00004855">
        <w:rPr>
          <w:rFonts w:eastAsia="SimSun"/>
          <w:sz w:val="28"/>
          <w:szCs w:val="23"/>
        </w:rPr>
        <w:t>Сивинь</w:t>
      </w:r>
      <w:proofErr w:type="spellEnd"/>
      <w:r w:rsidRPr="00004855">
        <w:rPr>
          <w:rFonts w:eastAsia="SimSun"/>
          <w:sz w:val="28"/>
          <w:szCs w:val="23"/>
        </w:rPr>
        <w:t xml:space="preserve"> у с.</w:t>
      </w:r>
      <w:r>
        <w:rPr>
          <w:rFonts w:eastAsia="SimSun"/>
          <w:sz w:val="28"/>
          <w:szCs w:val="23"/>
        </w:rPr>
        <w:t xml:space="preserve"> </w:t>
      </w:r>
      <w:proofErr w:type="spellStart"/>
      <w:r w:rsidRPr="00004855">
        <w:rPr>
          <w:rFonts w:eastAsia="SimSun"/>
          <w:sz w:val="28"/>
          <w:szCs w:val="23"/>
        </w:rPr>
        <w:t>Сивинь</w:t>
      </w:r>
      <w:proofErr w:type="spellEnd"/>
      <w:r w:rsidRPr="00004855">
        <w:rPr>
          <w:rFonts w:eastAsia="SimSun"/>
          <w:sz w:val="28"/>
          <w:szCs w:val="23"/>
        </w:rPr>
        <w:t xml:space="preserve"> очистилась ото льда. На реке Инсар у с. </w:t>
      </w:r>
      <w:proofErr w:type="spellStart"/>
      <w:r w:rsidRPr="00004855">
        <w:rPr>
          <w:rFonts w:eastAsia="SimSun"/>
          <w:sz w:val="28"/>
          <w:szCs w:val="23"/>
        </w:rPr>
        <w:t>Языковка</w:t>
      </w:r>
      <w:proofErr w:type="spellEnd"/>
      <w:r w:rsidRPr="00004855">
        <w:rPr>
          <w:rFonts w:eastAsia="SimSun"/>
          <w:sz w:val="28"/>
          <w:szCs w:val="23"/>
        </w:rPr>
        <w:t xml:space="preserve"> редкий ледоход. На реке </w:t>
      </w:r>
      <w:proofErr w:type="spellStart"/>
      <w:r w:rsidRPr="00004855">
        <w:rPr>
          <w:rFonts w:eastAsia="SimSun"/>
          <w:sz w:val="28"/>
          <w:szCs w:val="23"/>
        </w:rPr>
        <w:t>Исса</w:t>
      </w:r>
      <w:proofErr w:type="spellEnd"/>
      <w:r w:rsidRPr="00004855">
        <w:rPr>
          <w:rFonts w:eastAsia="SimSun"/>
          <w:sz w:val="28"/>
          <w:szCs w:val="23"/>
        </w:rPr>
        <w:t xml:space="preserve"> у с. </w:t>
      </w:r>
      <w:proofErr w:type="spellStart"/>
      <w:r w:rsidRPr="00004855">
        <w:rPr>
          <w:rFonts w:eastAsia="SimSun"/>
          <w:sz w:val="28"/>
          <w:szCs w:val="23"/>
        </w:rPr>
        <w:t>Паево</w:t>
      </w:r>
      <w:proofErr w:type="spellEnd"/>
      <w:r w:rsidRPr="00004855">
        <w:rPr>
          <w:rFonts w:eastAsia="SimSun"/>
          <w:sz w:val="28"/>
          <w:szCs w:val="23"/>
        </w:rPr>
        <w:t xml:space="preserve"> уровень воды достиг отметки 573</w:t>
      </w:r>
      <w:r>
        <w:rPr>
          <w:rFonts w:eastAsia="SimSun"/>
          <w:sz w:val="28"/>
          <w:szCs w:val="23"/>
        </w:rPr>
        <w:t xml:space="preserve"> </w:t>
      </w:r>
      <w:r w:rsidRPr="00004855">
        <w:rPr>
          <w:rFonts w:eastAsia="SimSun"/>
          <w:sz w:val="28"/>
          <w:szCs w:val="23"/>
        </w:rPr>
        <w:t>см. (ОЯ 610</w:t>
      </w:r>
      <w:r>
        <w:rPr>
          <w:rFonts w:eastAsia="SimSun"/>
          <w:sz w:val="28"/>
          <w:szCs w:val="23"/>
        </w:rPr>
        <w:t xml:space="preserve"> </w:t>
      </w:r>
      <w:r w:rsidRPr="00004855">
        <w:rPr>
          <w:rFonts w:eastAsia="SimSun"/>
          <w:sz w:val="28"/>
          <w:szCs w:val="23"/>
        </w:rPr>
        <w:t>см). На реке Инсар у г.</w:t>
      </w:r>
      <w:r>
        <w:rPr>
          <w:rFonts w:eastAsia="SimSun"/>
          <w:sz w:val="28"/>
          <w:szCs w:val="23"/>
        </w:rPr>
        <w:t xml:space="preserve"> </w:t>
      </w:r>
      <w:r w:rsidRPr="00004855">
        <w:rPr>
          <w:rFonts w:eastAsia="SimSun"/>
          <w:sz w:val="28"/>
          <w:szCs w:val="23"/>
        </w:rPr>
        <w:t>Саранск сохраняется выход воды на пойму: уровень воды достиг отметки 640</w:t>
      </w:r>
      <w:r>
        <w:rPr>
          <w:rFonts w:eastAsia="SimSun"/>
          <w:sz w:val="28"/>
          <w:szCs w:val="23"/>
        </w:rPr>
        <w:t xml:space="preserve"> </w:t>
      </w:r>
      <w:r w:rsidRPr="00004855">
        <w:rPr>
          <w:rFonts w:eastAsia="SimSun"/>
          <w:sz w:val="28"/>
          <w:szCs w:val="23"/>
        </w:rPr>
        <w:t>см (выход воды на пойму 460</w:t>
      </w:r>
      <w:r>
        <w:rPr>
          <w:rFonts w:eastAsia="SimSun"/>
          <w:sz w:val="28"/>
          <w:szCs w:val="23"/>
        </w:rPr>
        <w:t xml:space="preserve"> </w:t>
      </w:r>
      <w:r w:rsidRPr="00004855">
        <w:rPr>
          <w:rFonts w:eastAsia="SimSun"/>
          <w:sz w:val="28"/>
          <w:szCs w:val="23"/>
        </w:rPr>
        <w:t>см).</w:t>
      </w:r>
    </w:p>
    <w:p w:rsidR="002A3195" w:rsidRPr="00004855" w:rsidRDefault="002A3195" w:rsidP="002A3195">
      <w:pPr>
        <w:ind w:firstLine="567"/>
        <w:jc w:val="both"/>
        <w:rPr>
          <w:rFonts w:eastAsia="SimSun"/>
          <w:sz w:val="28"/>
          <w:szCs w:val="23"/>
        </w:rPr>
      </w:pPr>
      <w:r w:rsidRPr="00004855">
        <w:rPr>
          <w:rFonts w:eastAsia="SimSun"/>
          <w:sz w:val="28"/>
          <w:szCs w:val="23"/>
        </w:rPr>
        <w:t xml:space="preserve">Остается подтоплено 11 низководных мостов в </w:t>
      </w:r>
      <w:proofErr w:type="spellStart"/>
      <w:r w:rsidRPr="00004855">
        <w:rPr>
          <w:rFonts w:eastAsia="SimSun"/>
          <w:sz w:val="28"/>
          <w:szCs w:val="23"/>
        </w:rPr>
        <w:t>Зубово</w:t>
      </w:r>
      <w:proofErr w:type="spellEnd"/>
      <w:r w:rsidRPr="00004855">
        <w:rPr>
          <w:rFonts w:eastAsia="SimSun"/>
          <w:sz w:val="28"/>
          <w:szCs w:val="23"/>
        </w:rPr>
        <w:t xml:space="preserve">-Полянском </w:t>
      </w:r>
      <w:r>
        <w:rPr>
          <w:rFonts w:eastAsia="SimSun"/>
          <w:sz w:val="28"/>
          <w:szCs w:val="23"/>
        </w:rPr>
        <w:t xml:space="preserve">                         </w:t>
      </w:r>
      <w:proofErr w:type="gramStart"/>
      <w:r>
        <w:rPr>
          <w:rFonts w:eastAsia="SimSun"/>
          <w:sz w:val="28"/>
          <w:szCs w:val="23"/>
        </w:rPr>
        <w:t xml:space="preserve">   </w:t>
      </w:r>
      <w:r w:rsidRPr="00004855">
        <w:rPr>
          <w:rFonts w:eastAsia="SimSun"/>
          <w:sz w:val="28"/>
          <w:szCs w:val="23"/>
        </w:rPr>
        <w:t>(</w:t>
      </w:r>
      <w:proofErr w:type="spellStart"/>
      <w:proofErr w:type="gramEnd"/>
      <w:r w:rsidRPr="00004855">
        <w:rPr>
          <w:rFonts w:eastAsia="SimSun"/>
          <w:sz w:val="28"/>
          <w:szCs w:val="23"/>
        </w:rPr>
        <w:t>н.п</w:t>
      </w:r>
      <w:proofErr w:type="spellEnd"/>
      <w:r w:rsidRPr="00004855">
        <w:rPr>
          <w:rFonts w:eastAsia="SimSun"/>
          <w:sz w:val="28"/>
          <w:szCs w:val="23"/>
        </w:rPr>
        <w:t xml:space="preserve">. </w:t>
      </w:r>
      <w:proofErr w:type="spellStart"/>
      <w:r w:rsidRPr="00004855">
        <w:rPr>
          <w:rFonts w:eastAsia="SimSun"/>
          <w:sz w:val="28"/>
          <w:szCs w:val="23"/>
        </w:rPr>
        <w:t>Вадовские</w:t>
      </w:r>
      <w:proofErr w:type="spellEnd"/>
      <w:r w:rsidRPr="00004855">
        <w:rPr>
          <w:rFonts w:eastAsia="SimSun"/>
          <w:sz w:val="28"/>
          <w:szCs w:val="23"/>
        </w:rPr>
        <w:t xml:space="preserve"> </w:t>
      </w:r>
      <w:proofErr w:type="spellStart"/>
      <w:r w:rsidRPr="00004855">
        <w:rPr>
          <w:rFonts w:eastAsia="SimSun"/>
          <w:sz w:val="28"/>
          <w:szCs w:val="23"/>
        </w:rPr>
        <w:t>Селищи</w:t>
      </w:r>
      <w:proofErr w:type="spellEnd"/>
      <w:r w:rsidRPr="00004855">
        <w:rPr>
          <w:rFonts w:eastAsia="SimSun"/>
          <w:sz w:val="28"/>
          <w:szCs w:val="23"/>
        </w:rPr>
        <w:t xml:space="preserve">, </w:t>
      </w:r>
      <w:proofErr w:type="spellStart"/>
      <w:r w:rsidRPr="00004855">
        <w:rPr>
          <w:rFonts w:eastAsia="SimSun"/>
          <w:sz w:val="28"/>
          <w:szCs w:val="23"/>
        </w:rPr>
        <w:t>Киселевка</w:t>
      </w:r>
      <w:proofErr w:type="spellEnd"/>
      <w:r w:rsidRPr="00004855">
        <w:rPr>
          <w:rFonts w:eastAsia="SimSun"/>
          <w:sz w:val="28"/>
          <w:szCs w:val="23"/>
        </w:rPr>
        <w:t xml:space="preserve">), </w:t>
      </w:r>
      <w:proofErr w:type="spellStart"/>
      <w:r w:rsidRPr="00004855">
        <w:rPr>
          <w:rFonts w:eastAsia="SimSun"/>
          <w:sz w:val="28"/>
          <w:szCs w:val="23"/>
        </w:rPr>
        <w:t>Ковылкинском</w:t>
      </w:r>
      <w:proofErr w:type="spellEnd"/>
      <w:r w:rsidRPr="00004855">
        <w:rPr>
          <w:rFonts w:eastAsia="SimSun"/>
          <w:sz w:val="28"/>
          <w:szCs w:val="23"/>
        </w:rPr>
        <w:t xml:space="preserve"> (</w:t>
      </w:r>
      <w:proofErr w:type="spellStart"/>
      <w:r w:rsidRPr="00004855">
        <w:rPr>
          <w:rFonts w:eastAsia="SimSun"/>
          <w:sz w:val="28"/>
          <w:szCs w:val="23"/>
        </w:rPr>
        <w:t>н.п</w:t>
      </w:r>
      <w:proofErr w:type="spellEnd"/>
      <w:r w:rsidRPr="00004855">
        <w:rPr>
          <w:rFonts w:eastAsia="SimSun"/>
          <w:sz w:val="28"/>
          <w:szCs w:val="23"/>
        </w:rPr>
        <w:t>. Красная Пресня, Васильевка,</w:t>
      </w:r>
      <w:r w:rsidRPr="00004855">
        <w:rPr>
          <w:sz w:val="28"/>
          <w:szCs w:val="28"/>
        </w:rPr>
        <w:t xml:space="preserve"> </w:t>
      </w:r>
      <w:proofErr w:type="spellStart"/>
      <w:r w:rsidRPr="00004855">
        <w:rPr>
          <w:sz w:val="28"/>
          <w:szCs w:val="28"/>
        </w:rPr>
        <w:t>н.п</w:t>
      </w:r>
      <w:proofErr w:type="spellEnd"/>
      <w:r w:rsidRPr="00004855">
        <w:rPr>
          <w:sz w:val="28"/>
          <w:szCs w:val="28"/>
        </w:rPr>
        <w:t>. Старое Дракино</w:t>
      </w:r>
      <w:r w:rsidRPr="00004855">
        <w:rPr>
          <w:rFonts w:eastAsia="SimSun"/>
          <w:sz w:val="28"/>
          <w:szCs w:val="23"/>
        </w:rPr>
        <w:t xml:space="preserve">), </w:t>
      </w:r>
      <w:proofErr w:type="spellStart"/>
      <w:r w:rsidRPr="00004855">
        <w:rPr>
          <w:rFonts w:eastAsia="SimSun"/>
          <w:sz w:val="28"/>
          <w:szCs w:val="23"/>
        </w:rPr>
        <w:t>Кадошкинском</w:t>
      </w:r>
      <w:proofErr w:type="spellEnd"/>
      <w:r w:rsidRPr="00004855">
        <w:rPr>
          <w:rFonts w:eastAsia="SimSun"/>
          <w:sz w:val="28"/>
          <w:szCs w:val="23"/>
        </w:rPr>
        <w:t xml:space="preserve"> (</w:t>
      </w:r>
      <w:proofErr w:type="spellStart"/>
      <w:r w:rsidRPr="00004855">
        <w:rPr>
          <w:rFonts w:eastAsia="SimSun"/>
          <w:sz w:val="28"/>
          <w:szCs w:val="23"/>
        </w:rPr>
        <w:t>н.п</w:t>
      </w:r>
      <w:proofErr w:type="spellEnd"/>
      <w:r w:rsidRPr="00004855">
        <w:rPr>
          <w:rFonts w:eastAsia="SimSun"/>
          <w:sz w:val="28"/>
          <w:szCs w:val="23"/>
        </w:rPr>
        <w:t>. Большая Поляна),</w:t>
      </w:r>
      <w:r w:rsidRPr="00004855">
        <w:rPr>
          <w:sz w:val="28"/>
          <w:szCs w:val="28"/>
        </w:rPr>
        <w:t xml:space="preserve"> </w:t>
      </w:r>
      <w:proofErr w:type="spellStart"/>
      <w:r w:rsidRPr="00004855">
        <w:rPr>
          <w:sz w:val="28"/>
          <w:szCs w:val="28"/>
        </w:rPr>
        <w:t>Атюрьевском</w:t>
      </w:r>
      <w:proofErr w:type="spellEnd"/>
      <w:r w:rsidRPr="00004855">
        <w:rPr>
          <w:sz w:val="28"/>
          <w:szCs w:val="28"/>
        </w:rPr>
        <w:t xml:space="preserve"> (</w:t>
      </w:r>
      <w:proofErr w:type="spellStart"/>
      <w:r w:rsidRPr="00004855">
        <w:rPr>
          <w:sz w:val="28"/>
          <w:szCs w:val="28"/>
        </w:rPr>
        <w:t>н.п</w:t>
      </w:r>
      <w:proofErr w:type="spellEnd"/>
      <w:r w:rsidRPr="00004855">
        <w:rPr>
          <w:sz w:val="28"/>
          <w:szCs w:val="28"/>
        </w:rPr>
        <w:t xml:space="preserve">. </w:t>
      </w:r>
      <w:proofErr w:type="spellStart"/>
      <w:r w:rsidRPr="00004855">
        <w:rPr>
          <w:sz w:val="28"/>
          <w:szCs w:val="28"/>
        </w:rPr>
        <w:t>Кишалы</w:t>
      </w:r>
      <w:proofErr w:type="spellEnd"/>
      <w:r w:rsidRPr="00004855">
        <w:rPr>
          <w:sz w:val="28"/>
          <w:szCs w:val="28"/>
        </w:rPr>
        <w:t>), Ромодановском (</w:t>
      </w:r>
      <w:proofErr w:type="spellStart"/>
      <w:r w:rsidRPr="00004855">
        <w:rPr>
          <w:sz w:val="28"/>
          <w:szCs w:val="28"/>
        </w:rPr>
        <w:t>н.п</w:t>
      </w:r>
      <w:proofErr w:type="spellEnd"/>
      <w:r w:rsidRPr="00004855">
        <w:rPr>
          <w:sz w:val="28"/>
          <w:szCs w:val="28"/>
        </w:rPr>
        <w:t xml:space="preserve">. Курган), </w:t>
      </w:r>
      <w:proofErr w:type="spellStart"/>
      <w:r w:rsidRPr="00004855">
        <w:rPr>
          <w:sz w:val="28"/>
          <w:szCs w:val="28"/>
        </w:rPr>
        <w:t>Краснослабодском</w:t>
      </w:r>
      <w:proofErr w:type="spellEnd"/>
      <w:r w:rsidRPr="00004855">
        <w:rPr>
          <w:sz w:val="28"/>
          <w:szCs w:val="28"/>
        </w:rPr>
        <w:t xml:space="preserve"> (</w:t>
      </w:r>
      <w:proofErr w:type="spellStart"/>
      <w:r w:rsidRPr="00004855">
        <w:rPr>
          <w:sz w:val="28"/>
          <w:szCs w:val="28"/>
        </w:rPr>
        <w:t>н.п</w:t>
      </w:r>
      <w:proofErr w:type="spellEnd"/>
      <w:r w:rsidRPr="00004855">
        <w:rPr>
          <w:sz w:val="28"/>
          <w:szCs w:val="28"/>
        </w:rPr>
        <w:t xml:space="preserve">. Русское </w:t>
      </w:r>
      <w:proofErr w:type="spellStart"/>
      <w:r w:rsidRPr="00004855">
        <w:rPr>
          <w:sz w:val="28"/>
          <w:szCs w:val="28"/>
        </w:rPr>
        <w:t>Маскино</w:t>
      </w:r>
      <w:proofErr w:type="spellEnd"/>
      <w:r w:rsidRPr="00004855">
        <w:rPr>
          <w:sz w:val="28"/>
          <w:szCs w:val="28"/>
        </w:rPr>
        <w:t xml:space="preserve">, Новая Карго), </w:t>
      </w:r>
      <w:proofErr w:type="spellStart"/>
      <w:r w:rsidRPr="00004855">
        <w:rPr>
          <w:sz w:val="28"/>
          <w:szCs w:val="28"/>
        </w:rPr>
        <w:t>Темниковском</w:t>
      </w:r>
      <w:proofErr w:type="spellEnd"/>
      <w:r w:rsidRPr="00004855">
        <w:rPr>
          <w:sz w:val="28"/>
          <w:szCs w:val="28"/>
        </w:rPr>
        <w:t xml:space="preserve"> (</w:t>
      </w:r>
      <w:proofErr w:type="spellStart"/>
      <w:r w:rsidRPr="00004855">
        <w:rPr>
          <w:sz w:val="28"/>
          <w:szCs w:val="28"/>
        </w:rPr>
        <w:t>н.п</w:t>
      </w:r>
      <w:proofErr w:type="spellEnd"/>
      <w:r w:rsidRPr="00004855">
        <w:rPr>
          <w:sz w:val="28"/>
          <w:szCs w:val="28"/>
        </w:rPr>
        <w:t xml:space="preserve">. Пурдошки) </w:t>
      </w:r>
      <w:r w:rsidRPr="00004855">
        <w:rPr>
          <w:rFonts w:eastAsia="SimSun"/>
          <w:sz w:val="28"/>
          <w:szCs w:val="23"/>
        </w:rPr>
        <w:t xml:space="preserve">муниципальных районах. Подтоплен 1 участок дороги в </w:t>
      </w:r>
      <w:proofErr w:type="spellStart"/>
      <w:r w:rsidRPr="00004855">
        <w:rPr>
          <w:rFonts w:eastAsia="SimSun"/>
          <w:sz w:val="28"/>
          <w:szCs w:val="23"/>
        </w:rPr>
        <w:t>Ельниковском</w:t>
      </w:r>
      <w:proofErr w:type="spellEnd"/>
      <w:r w:rsidRPr="00004855">
        <w:rPr>
          <w:rFonts w:eastAsia="SimSun"/>
          <w:sz w:val="28"/>
          <w:szCs w:val="23"/>
        </w:rPr>
        <w:t xml:space="preserve"> районе (</w:t>
      </w:r>
      <w:proofErr w:type="spellStart"/>
      <w:r w:rsidRPr="00004855">
        <w:rPr>
          <w:rFonts w:eastAsia="SimSun"/>
          <w:sz w:val="28"/>
          <w:szCs w:val="23"/>
        </w:rPr>
        <w:t>н.п</w:t>
      </w:r>
      <w:proofErr w:type="spellEnd"/>
      <w:r w:rsidRPr="00004855">
        <w:rPr>
          <w:rFonts w:eastAsia="SimSun"/>
          <w:sz w:val="28"/>
          <w:szCs w:val="23"/>
        </w:rPr>
        <w:t>. Урей-1).</w:t>
      </w:r>
    </w:p>
    <w:p w:rsidR="002A3195" w:rsidRDefault="002A3195" w:rsidP="002A3195">
      <w:pPr>
        <w:widowControl w:val="0"/>
        <w:tabs>
          <w:tab w:val="left" w:pos="993"/>
        </w:tabs>
        <w:spacing w:line="216" w:lineRule="auto"/>
        <w:ind w:firstLine="567"/>
        <w:jc w:val="both"/>
        <w:rPr>
          <w:b/>
          <w:bCs/>
          <w:iCs/>
          <w:sz w:val="28"/>
          <w:szCs w:val="28"/>
          <w:bdr w:val="none" w:sz="0" w:space="0" w:color="auto" w:frame="1"/>
        </w:rPr>
      </w:pPr>
    </w:p>
    <w:p w:rsidR="002A3195" w:rsidRPr="00DD112A" w:rsidRDefault="002A3195" w:rsidP="002A3195">
      <w:pPr>
        <w:widowControl w:val="0"/>
        <w:tabs>
          <w:tab w:val="left" w:pos="993"/>
        </w:tabs>
        <w:spacing w:line="216" w:lineRule="auto"/>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2A3195" w:rsidRPr="00004855" w:rsidRDefault="002A3195" w:rsidP="002A3195">
      <w:pPr>
        <w:widowControl w:val="0"/>
        <w:tabs>
          <w:tab w:val="left" w:pos="993"/>
        </w:tabs>
        <w:spacing w:line="216" w:lineRule="auto"/>
        <w:ind w:firstLine="567"/>
        <w:jc w:val="both"/>
        <w:rPr>
          <w:b/>
          <w:bCs/>
          <w:i/>
          <w:iCs/>
          <w:szCs w:val="28"/>
          <w:bdr w:val="none" w:sz="0" w:space="0" w:color="000000"/>
        </w:rPr>
      </w:pPr>
      <w:r w:rsidRPr="00004855">
        <w:rPr>
          <w:sz w:val="28"/>
          <w:bdr w:val="none" w:sz="0" w:space="0" w:color="000000"/>
        </w:rPr>
        <w:t>На территории республики происходит вскрытие рек. Реки Инсар (</w:t>
      </w:r>
      <w:proofErr w:type="spellStart"/>
      <w:r w:rsidRPr="00004855">
        <w:rPr>
          <w:sz w:val="28"/>
          <w:bdr w:val="none" w:sz="0" w:space="0" w:color="000000"/>
        </w:rPr>
        <w:t>гидропост</w:t>
      </w:r>
      <w:proofErr w:type="spellEnd"/>
      <w:r w:rsidRPr="00004855">
        <w:rPr>
          <w:sz w:val="28"/>
          <w:bdr w:val="none" w:sz="0" w:space="0" w:color="000000"/>
        </w:rPr>
        <w:t xml:space="preserve"> в г. Саранск), </w:t>
      </w:r>
      <w:proofErr w:type="spellStart"/>
      <w:r w:rsidRPr="00004855">
        <w:rPr>
          <w:sz w:val="28"/>
          <w:bdr w:val="none" w:sz="0" w:space="0" w:color="000000"/>
        </w:rPr>
        <w:t>Штырма</w:t>
      </w:r>
      <w:proofErr w:type="spellEnd"/>
      <w:r w:rsidRPr="00004855">
        <w:rPr>
          <w:sz w:val="28"/>
          <w:bdr w:val="none" w:sz="0" w:space="0" w:color="000000"/>
        </w:rPr>
        <w:t xml:space="preserve"> (</w:t>
      </w:r>
      <w:proofErr w:type="spellStart"/>
      <w:r w:rsidRPr="00004855">
        <w:rPr>
          <w:sz w:val="28"/>
          <w:bdr w:val="none" w:sz="0" w:space="0" w:color="000000"/>
        </w:rPr>
        <w:t>гидропост</w:t>
      </w:r>
      <w:proofErr w:type="spellEnd"/>
      <w:r w:rsidRPr="00004855">
        <w:rPr>
          <w:sz w:val="28"/>
          <w:bdr w:val="none" w:sz="0" w:space="0" w:color="000000"/>
        </w:rPr>
        <w:t xml:space="preserve"> в с. Черная </w:t>
      </w:r>
      <w:proofErr w:type="spellStart"/>
      <w:r w:rsidRPr="00004855">
        <w:rPr>
          <w:sz w:val="28"/>
          <w:bdr w:val="none" w:sz="0" w:space="0" w:color="000000"/>
        </w:rPr>
        <w:t>Промза</w:t>
      </w:r>
      <w:proofErr w:type="spellEnd"/>
      <w:r w:rsidRPr="00004855">
        <w:rPr>
          <w:sz w:val="28"/>
          <w:bdr w:val="none" w:sz="0" w:space="0" w:color="000000"/>
        </w:rPr>
        <w:t xml:space="preserve">), </w:t>
      </w:r>
      <w:proofErr w:type="spellStart"/>
      <w:r w:rsidRPr="00004855">
        <w:rPr>
          <w:sz w:val="28"/>
          <w:bdr w:val="none" w:sz="0" w:space="0" w:color="000000"/>
        </w:rPr>
        <w:t>Явас</w:t>
      </w:r>
      <w:proofErr w:type="spellEnd"/>
      <w:r w:rsidRPr="00004855">
        <w:rPr>
          <w:sz w:val="28"/>
          <w:bdr w:val="none" w:sz="0" w:space="0" w:color="000000"/>
        </w:rPr>
        <w:t xml:space="preserve"> (</w:t>
      </w:r>
      <w:proofErr w:type="spellStart"/>
      <w:r w:rsidRPr="00004855">
        <w:rPr>
          <w:sz w:val="28"/>
          <w:bdr w:val="none" w:sz="0" w:space="0" w:color="000000"/>
        </w:rPr>
        <w:t>гидропост</w:t>
      </w:r>
      <w:proofErr w:type="spellEnd"/>
      <w:r w:rsidRPr="00004855">
        <w:rPr>
          <w:sz w:val="28"/>
          <w:bdr w:val="none" w:sz="0" w:space="0" w:color="000000"/>
        </w:rPr>
        <w:t xml:space="preserve"> в п. </w:t>
      </w:r>
      <w:proofErr w:type="spellStart"/>
      <w:r w:rsidRPr="00004855">
        <w:rPr>
          <w:sz w:val="28"/>
          <w:bdr w:val="none" w:sz="0" w:space="0" w:color="000000"/>
        </w:rPr>
        <w:t>Явас</w:t>
      </w:r>
      <w:proofErr w:type="spellEnd"/>
      <w:r w:rsidRPr="00004855">
        <w:rPr>
          <w:sz w:val="28"/>
          <w:bdr w:val="none" w:sz="0" w:space="0" w:color="000000"/>
        </w:rPr>
        <w:t>), Вад (</w:t>
      </w:r>
      <w:proofErr w:type="spellStart"/>
      <w:r w:rsidRPr="00004855">
        <w:rPr>
          <w:sz w:val="28"/>
          <w:bdr w:val="none" w:sz="0" w:space="0" w:color="000000"/>
        </w:rPr>
        <w:t>гидропост</w:t>
      </w:r>
      <w:proofErr w:type="spellEnd"/>
      <w:r w:rsidRPr="00004855">
        <w:rPr>
          <w:sz w:val="28"/>
          <w:bdr w:val="none" w:sz="0" w:space="0" w:color="000000"/>
        </w:rPr>
        <w:t xml:space="preserve"> в с. </w:t>
      </w:r>
      <w:proofErr w:type="spellStart"/>
      <w:r w:rsidRPr="00004855">
        <w:rPr>
          <w:sz w:val="28"/>
          <w:bdr w:val="none" w:sz="0" w:space="0" w:color="000000"/>
        </w:rPr>
        <w:t>Авдалово</w:t>
      </w:r>
      <w:proofErr w:type="spellEnd"/>
      <w:r w:rsidRPr="00004855">
        <w:rPr>
          <w:sz w:val="28"/>
          <w:bdr w:val="none" w:sz="0" w:space="0" w:color="000000"/>
        </w:rPr>
        <w:t>) вскрылись ото льда.</w:t>
      </w:r>
    </w:p>
    <w:p w:rsidR="002A3195" w:rsidRPr="00F87AEF" w:rsidRDefault="002A3195" w:rsidP="002A3195">
      <w:pPr>
        <w:widowControl w:val="0"/>
        <w:tabs>
          <w:tab w:val="left" w:pos="993"/>
        </w:tabs>
        <w:spacing w:line="216" w:lineRule="auto"/>
        <w:ind w:firstLine="567"/>
        <w:jc w:val="both"/>
        <w:rPr>
          <w:bCs/>
          <w:iCs/>
          <w:sz w:val="28"/>
          <w:szCs w:val="28"/>
          <w:bdr w:val="none" w:sz="0" w:space="0" w:color="auto" w:frame="1"/>
        </w:rPr>
      </w:pPr>
    </w:p>
    <w:p w:rsidR="002A3195" w:rsidRPr="000C66E7" w:rsidRDefault="002A3195" w:rsidP="002A3195">
      <w:pPr>
        <w:widowControl w:val="0"/>
        <w:tabs>
          <w:tab w:val="left" w:pos="993"/>
        </w:tabs>
        <w:spacing w:line="216" w:lineRule="auto"/>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2A3195" w:rsidRPr="000C66E7" w:rsidRDefault="002A3195" w:rsidP="002A3195">
      <w:pPr>
        <w:widowControl w:val="0"/>
        <w:tabs>
          <w:tab w:val="left" w:pos="993"/>
        </w:tabs>
        <w:spacing w:line="216" w:lineRule="auto"/>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2A3195" w:rsidRPr="001A491E" w:rsidRDefault="002A3195" w:rsidP="002A3195">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2A3195" w:rsidRPr="00A95539" w:rsidRDefault="002A3195" w:rsidP="002A3195">
      <w:pPr>
        <w:widowControl w:val="0"/>
        <w:tabs>
          <w:tab w:val="left" w:pos="993"/>
        </w:tabs>
        <w:ind w:firstLine="567"/>
        <w:jc w:val="both"/>
        <w:rPr>
          <w:b/>
          <w:bCs/>
          <w:sz w:val="28"/>
          <w:szCs w:val="28"/>
          <w:bdr w:val="none" w:sz="0" w:space="0" w:color="auto" w:frame="1"/>
        </w:rPr>
      </w:pPr>
      <w:r w:rsidRPr="00A95539">
        <w:rPr>
          <w:b/>
          <w:bCs/>
          <w:sz w:val="28"/>
          <w:szCs w:val="28"/>
          <w:bdr w:val="none" w:sz="0" w:space="0" w:color="auto" w:frame="1"/>
        </w:rPr>
        <w:t>2.1 Природные и природно-техногенные ЧС.</w:t>
      </w:r>
    </w:p>
    <w:p w:rsidR="002A3195" w:rsidRPr="0048294D" w:rsidRDefault="002A3195" w:rsidP="002A3195">
      <w:pPr>
        <w:widowControl w:val="0"/>
        <w:ind w:firstLine="567"/>
        <w:jc w:val="both"/>
        <w:rPr>
          <w:sz w:val="28"/>
          <w:szCs w:val="28"/>
        </w:rPr>
      </w:pPr>
      <w:r w:rsidRPr="0048294D">
        <w:rPr>
          <w:sz w:val="28"/>
          <w:szCs w:val="28"/>
        </w:rPr>
        <w:t xml:space="preserve">Прогнозируется подтопление 4 низководных мостов в Ромодановском </w:t>
      </w:r>
      <w:r>
        <w:rPr>
          <w:sz w:val="28"/>
          <w:szCs w:val="28"/>
        </w:rPr>
        <w:t xml:space="preserve">                     </w:t>
      </w:r>
      <w:proofErr w:type="gramStart"/>
      <w:r>
        <w:rPr>
          <w:sz w:val="28"/>
          <w:szCs w:val="28"/>
        </w:rPr>
        <w:t xml:space="preserve">   </w:t>
      </w:r>
      <w:r w:rsidRPr="0048294D">
        <w:rPr>
          <w:sz w:val="28"/>
          <w:szCs w:val="28"/>
        </w:rPr>
        <w:t>(</w:t>
      </w:r>
      <w:proofErr w:type="spellStart"/>
      <w:proofErr w:type="gramEnd"/>
      <w:r w:rsidRPr="0048294D">
        <w:rPr>
          <w:sz w:val="28"/>
          <w:szCs w:val="28"/>
        </w:rPr>
        <w:t>н.п</w:t>
      </w:r>
      <w:proofErr w:type="spellEnd"/>
      <w:r w:rsidRPr="0048294D">
        <w:rPr>
          <w:sz w:val="28"/>
          <w:szCs w:val="28"/>
        </w:rPr>
        <w:t>. м.</w:t>
      </w:r>
      <w:r>
        <w:rPr>
          <w:sz w:val="28"/>
          <w:szCs w:val="28"/>
        </w:rPr>
        <w:t xml:space="preserve"> </w:t>
      </w:r>
      <w:proofErr w:type="spellStart"/>
      <w:r w:rsidRPr="0048294D">
        <w:rPr>
          <w:sz w:val="28"/>
          <w:szCs w:val="28"/>
        </w:rPr>
        <w:t>Чуфаровка</w:t>
      </w:r>
      <w:proofErr w:type="spellEnd"/>
      <w:r w:rsidRPr="0048294D">
        <w:rPr>
          <w:sz w:val="28"/>
          <w:szCs w:val="28"/>
        </w:rPr>
        <w:t xml:space="preserve">), Б. </w:t>
      </w:r>
      <w:proofErr w:type="spellStart"/>
      <w:r w:rsidRPr="0048294D">
        <w:rPr>
          <w:sz w:val="28"/>
          <w:szCs w:val="28"/>
        </w:rPr>
        <w:t>Березниковском</w:t>
      </w:r>
      <w:proofErr w:type="spellEnd"/>
      <w:r w:rsidRPr="0048294D">
        <w:rPr>
          <w:sz w:val="28"/>
          <w:szCs w:val="28"/>
        </w:rPr>
        <w:t xml:space="preserve"> (</w:t>
      </w:r>
      <w:proofErr w:type="spellStart"/>
      <w:r w:rsidRPr="0048294D">
        <w:rPr>
          <w:sz w:val="28"/>
          <w:szCs w:val="28"/>
        </w:rPr>
        <w:t>н.п</w:t>
      </w:r>
      <w:proofErr w:type="spellEnd"/>
      <w:r w:rsidRPr="0048294D">
        <w:rPr>
          <w:sz w:val="28"/>
          <w:szCs w:val="28"/>
        </w:rPr>
        <w:t xml:space="preserve">. Мариуполь), </w:t>
      </w:r>
      <w:proofErr w:type="spellStart"/>
      <w:r w:rsidRPr="0048294D">
        <w:rPr>
          <w:sz w:val="28"/>
          <w:szCs w:val="28"/>
        </w:rPr>
        <w:t>Кочкуровском</w:t>
      </w:r>
      <w:proofErr w:type="spellEnd"/>
      <w:r w:rsidRPr="0048294D">
        <w:rPr>
          <w:sz w:val="28"/>
          <w:szCs w:val="28"/>
        </w:rPr>
        <w:t xml:space="preserve"> </w:t>
      </w:r>
      <w:r>
        <w:rPr>
          <w:sz w:val="28"/>
          <w:szCs w:val="28"/>
        </w:rPr>
        <w:t xml:space="preserve">                        </w:t>
      </w:r>
      <w:r w:rsidRPr="0048294D">
        <w:rPr>
          <w:sz w:val="28"/>
          <w:szCs w:val="28"/>
        </w:rPr>
        <w:t>(</w:t>
      </w:r>
      <w:proofErr w:type="spellStart"/>
      <w:r w:rsidRPr="0048294D">
        <w:rPr>
          <w:sz w:val="28"/>
          <w:szCs w:val="28"/>
        </w:rPr>
        <w:t>н.п</w:t>
      </w:r>
      <w:proofErr w:type="spellEnd"/>
      <w:r w:rsidRPr="0048294D">
        <w:rPr>
          <w:sz w:val="28"/>
          <w:szCs w:val="28"/>
        </w:rPr>
        <w:t xml:space="preserve">. Новые </w:t>
      </w:r>
      <w:proofErr w:type="spellStart"/>
      <w:r w:rsidRPr="0048294D">
        <w:rPr>
          <w:sz w:val="28"/>
          <w:szCs w:val="28"/>
        </w:rPr>
        <w:t>Турдаки</w:t>
      </w:r>
      <w:proofErr w:type="spellEnd"/>
      <w:r w:rsidRPr="0048294D">
        <w:rPr>
          <w:sz w:val="28"/>
          <w:szCs w:val="28"/>
        </w:rPr>
        <w:t xml:space="preserve">), </w:t>
      </w:r>
      <w:proofErr w:type="spellStart"/>
      <w:r w:rsidRPr="0048294D">
        <w:rPr>
          <w:sz w:val="28"/>
          <w:szCs w:val="28"/>
        </w:rPr>
        <w:t>Старошайговском</w:t>
      </w:r>
      <w:proofErr w:type="spellEnd"/>
      <w:r w:rsidRPr="0048294D">
        <w:rPr>
          <w:sz w:val="28"/>
          <w:szCs w:val="28"/>
        </w:rPr>
        <w:t xml:space="preserve"> (</w:t>
      </w:r>
      <w:proofErr w:type="spellStart"/>
      <w:r w:rsidRPr="0048294D">
        <w:rPr>
          <w:sz w:val="28"/>
          <w:szCs w:val="28"/>
        </w:rPr>
        <w:t>н.п</w:t>
      </w:r>
      <w:proofErr w:type="spellEnd"/>
      <w:r w:rsidRPr="0048294D">
        <w:rPr>
          <w:sz w:val="28"/>
          <w:szCs w:val="28"/>
        </w:rPr>
        <w:t xml:space="preserve">. </w:t>
      </w:r>
      <w:proofErr w:type="spellStart"/>
      <w:r w:rsidRPr="0048294D">
        <w:rPr>
          <w:sz w:val="28"/>
          <w:szCs w:val="28"/>
        </w:rPr>
        <w:t>Подверниха</w:t>
      </w:r>
      <w:proofErr w:type="spellEnd"/>
      <w:r w:rsidRPr="0048294D">
        <w:rPr>
          <w:sz w:val="28"/>
          <w:szCs w:val="28"/>
        </w:rPr>
        <w:t>) муниципальных районах.</w:t>
      </w:r>
    </w:p>
    <w:p w:rsidR="002A3195" w:rsidRPr="0048294D" w:rsidRDefault="002A3195" w:rsidP="002A3195">
      <w:pPr>
        <w:widowControl w:val="0"/>
        <w:ind w:firstLine="567"/>
        <w:jc w:val="both"/>
        <w:rPr>
          <w:sz w:val="28"/>
          <w:szCs w:val="28"/>
        </w:rPr>
      </w:pPr>
      <w:r w:rsidRPr="0048294D">
        <w:rPr>
          <w:sz w:val="28"/>
          <w:szCs w:val="28"/>
        </w:rPr>
        <w:t xml:space="preserve">Прогнозируется подтопление 44 приусадебных участков в </w:t>
      </w:r>
      <w:proofErr w:type="spellStart"/>
      <w:r w:rsidRPr="0048294D">
        <w:rPr>
          <w:sz w:val="28"/>
          <w:szCs w:val="28"/>
        </w:rPr>
        <w:t>Ковылкинском</w:t>
      </w:r>
      <w:proofErr w:type="spellEnd"/>
      <w:r w:rsidRPr="0048294D">
        <w:rPr>
          <w:sz w:val="28"/>
          <w:szCs w:val="28"/>
        </w:rPr>
        <w:t xml:space="preserve"> (</w:t>
      </w:r>
      <w:proofErr w:type="spellStart"/>
      <w:r w:rsidRPr="0048294D">
        <w:rPr>
          <w:sz w:val="28"/>
          <w:szCs w:val="28"/>
        </w:rPr>
        <w:t>н.п</w:t>
      </w:r>
      <w:proofErr w:type="spellEnd"/>
      <w:r w:rsidRPr="0048294D">
        <w:rPr>
          <w:sz w:val="28"/>
          <w:szCs w:val="28"/>
        </w:rPr>
        <w:t xml:space="preserve">. </w:t>
      </w:r>
      <w:proofErr w:type="spellStart"/>
      <w:r w:rsidRPr="0048294D">
        <w:rPr>
          <w:sz w:val="28"/>
          <w:szCs w:val="28"/>
        </w:rPr>
        <w:t>Н.Пшенево</w:t>
      </w:r>
      <w:proofErr w:type="spellEnd"/>
      <w:r w:rsidRPr="0048294D">
        <w:rPr>
          <w:sz w:val="28"/>
          <w:szCs w:val="28"/>
        </w:rPr>
        <w:t xml:space="preserve"> – 10 участков), </w:t>
      </w:r>
      <w:proofErr w:type="spellStart"/>
      <w:r w:rsidRPr="0048294D">
        <w:rPr>
          <w:rFonts w:eastAsia="SimSun"/>
          <w:sz w:val="28"/>
          <w:szCs w:val="23"/>
        </w:rPr>
        <w:t>Зубово</w:t>
      </w:r>
      <w:proofErr w:type="spellEnd"/>
      <w:r w:rsidRPr="0048294D">
        <w:rPr>
          <w:rFonts w:eastAsia="SimSun"/>
          <w:sz w:val="28"/>
          <w:szCs w:val="23"/>
        </w:rPr>
        <w:t>-Полянском</w:t>
      </w:r>
      <w:r w:rsidRPr="0048294D">
        <w:rPr>
          <w:sz w:val="28"/>
          <w:szCs w:val="28"/>
        </w:rPr>
        <w:t xml:space="preserve"> (</w:t>
      </w:r>
      <w:proofErr w:type="spellStart"/>
      <w:r w:rsidRPr="0048294D">
        <w:rPr>
          <w:sz w:val="28"/>
          <w:szCs w:val="28"/>
        </w:rPr>
        <w:t>н.п</w:t>
      </w:r>
      <w:proofErr w:type="spellEnd"/>
      <w:r w:rsidRPr="0048294D">
        <w:rPr>
          <w:sz w:val="28"/>
          <w:szCs w:val="28"/>
        </w:rPr>
        <w:t xml:space="preserve">. Зубова-Поляна – 5 участков), </w:t>
      </w:r>
      <w:proofErr w:type="spellStart"/>
      <w:r w:rsidRPr="0048294D">
        <w:rPr>
          <w:sz w:val="28"/>
          <w:szCs w:val="28"/>
        </w:rPr>
        <w:t>Инсарском</w:t>
      </w:r>
      <w:proofErr w:type="spellEnd"/>
      <w:r w:rsidRPr="0048294D">
        <w:rPr>
          <w:sz w:val="28"/>
          <w:szCs w:val="28"/>
        </w:rPr>
        <w:t xml:space="preserve"> (</w:t>
      </w:r>
      <w:proofErr w:type="spellStart"/>
      <w:r w:rsidRPr="0048294D">
        <w:rPr>
          <w:sz w:val="28"/>
          <w:szCs w:val="28"/>
        </w:rPr>
        <w:t>н.п</w:t>
      </w:r>
      <w:proofErr w:type="spellEnd"/>
      <w:r w:rsidRPr="0048294D">
        <w:rPr>
          <w:sz w:val="28"/>
          <w:szCs w:val="28"/>
        </w:rPr>
        <w:t>. Инсар – 24 участка), Рузаевском (</w:t>
      </w:r>
      <w:proofErr w:type="spellStart"/>
      <w:r w:rsidRPr="0048294D">
        <w:rPr>
          <w:sz w:val="28"/>
          <w:szCs w:val="28"/>
        </w:rPr>
        <w:t>н.п</w:t>
      </w:r>
      <w:proofErr w:type="spellEnd"/>
      <w:r w:rsidRPr="0048294D">
        <w:rPr>
          <w:sz w:val="28"/>
          <w:szCs w:val="28"/>
        </w:rPr>
        <w:t>. Тат</w:t>
      </w:r>
      <w:r>
        <w:rPr>
          <w:sz w:val="28"/>
          <w:szCs w:val="28"/>
        </w:rPr>
        <w:t>арская</w:t>
      </w:r>
      <w:r w:rsidRPr="0048294D">
        <w:rPr>
          <w:sz w:val="28"/>
          <w:szCs w:val="28"/>
        </w:rPr>
        <w:t xml:space="preserve"> </w:t>
      </w:r>
      <w:proofErr w:type="spellStart"/>
      <w:r w:rsidRPr="0048294D">
        <w:rPr>
          <w:sz w:val="28"/>
          <w:szCs w:val="28"/>
        </w:rPr>
        <w:t>Пишля</w:t>
      </w:r>
      <w:proofErr w:type="spellEnd"/>
      <w:r w:rsidRPr="0048294D">
        <w:rPr>
          <w:sz w:val="28"/>
          <w:szCs w:val="28"/>
        </w:rPr>
        <w:t xml:space="preserve"> – 5 участков) муниципальных районах. (</w:t>
      </w:r>
      <w:r w:rsidRPr="0048294D">
        <w:rPr>
          <w:b/>
          <w:sz w:val="28"/>
          <w:szCs w:val="28"/>
        </w:rPr>
        <w:t>Источник</w:t>
      </w:r>
      <w:r w:rsidRPr="0048294D">
        <w:rPr>
          <w:sz w:val="28"/>
          <w:szCs w:val="28"/>
        </w:rPr>
        <w:t xml:space="preserve"> – половодье).</w:t>
      </w:r>
    </w:p>
    <w:p w:rsidR="002A3195" w:rsidRPr="00004855" w:rsidRDefault="002A3195" w:rsidP="002A3195">
      <w:pPr>
        <w:widowControl w:val="0"/>
        <w:ind w:firstLine="567"/>
        <w:jc w:val="both"/>
        <w:rPr>
          <w:sz w:val="28"/>
          <w:szCs w:val="28"/>
        </w:rPr>
      </w:pPr>
      <w:r w:rsidRPr="00004855">
        <w:rPr>
          <w:sz w:val="28"/>
          <w:szCs w:val="28"/>
        </w:rPr>
        <w:t>Прогнозируется вероятность возникновения происшествий, связанных с нарушением условий жизнедеятельности населения в результате нарушения энергоснабжения, обрушения широкоформатных конструкций, падения деревьев на всей территории республики. (</w:t>
      </w:r>
      <w:r w:rsidRPr="00004855">
        <w:rPr>
          <w:b/>
          <w:sz w:val="28"/>
          <w:szCs w:val="28"/>
        </w:rPr>
        <w:t>Источник</w:t>
      </w:r>
      <w:r w:rsidRPr="00004855">
        <w:rPr>
          <w:sz w:val="28"/>
          <w:szCs w:val="28"/>
        </w:rPr>
        <w:t xml:space="preserve"> – порывы ветра).</w:t>
      </w:r>
    </w:p>
    <w:p w:rsidR="002A3195" w:rsidRDefault="002A3195" w:rsidP="002A3195">
      <w:pPr>
        <w:ind w:right="-2"/>
        <w:jc w:val="both"/>
        <w:rPr>
          <w:sz w:val="28"/>
          <w:szCs w:val="28"/>
        </w:rPr>
      </w:pPr>
    </w:p>
    <w:p w:rsidR="002A3195" w:rsidRPr="000C66E7" w:rsidRDefault="002A3195" w:rsidP="002A3195">
      <w:pPr>
        <w:widowControl w:val="0"/>
        <w:tabs>
          <w:tab w:val="left" w:pos="993"/>
        </w:tabs>
        <w:spacing w:line="228" w:lineRule="auto"/>
        <w:ind w:firstLine="567"/>
        <w:jc w:val="both"/>
        <w:rPr>
          <w:b/>
          <w:bCs/>
          <w:sz w:val="28"/>
          <w:szCs w:val="28"/>
          <w:bdr w:val="none" w:sz="0" w:space="0" w:color="auto" w:frame="1"/>
        </w:rPr>
      </w:pPr>
      <w:r w:rsidRPr="00DE4AA9">
        <w:rPr>
          <w:b/>
          <w:bCs/>
          <w:sz w:val="28"/>
          <w:szCs w:val="28"/>
          <w:bdr w:val="none" w:sz="0" w:space="0" w:color="auto" w:frame="1"/>
        </w:rPr>
        <w:t>2.2 Техногенные ЧС.</w:t>
      </w:r>
      <w:r w:rsidRPr="000C66E7">
        <w:rPr>
          <w:b/>
          <w:bCs/>
          <w:sz w:val="28"/>
          <w:szCs w:val="28"/>
          <w:bdr w:val="none" w:sz="0" w:space="0" w:color="auto" w:frame="1"/>
        </w:rPr>
        <w:t xml:space="preserve"> </w:t>
      </w:r>
    </w:p>
    <w:p w:rsidR="002A3195" w:rsidRDefault="002A3195" w:rsidP="002A3195">
      <w:pPr>
        <w:widowControl w:val="0"/>
        <w:tabs>
          <w:tab w:val="left" w:pos="818"/>
          <w:tab w:val="left" w:pos="993"/>
          <w:tab w:val="right" w:pos="10199"/>
        </w:tabs>
        <w:spacing w:line="228" w:lineRule="auto"/>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2A3195" w:rsidRPr="005042DB" w:rsidRDefault="002A3195" w:rsidP="002A3195">
      <w:pPr>
        <w:widowControl w:val="0"/>
        <w:tabs>
          <w:tab w:val="left" w:pos="818"/>
          <w:tab w:val="left" w:pos="993"/>
          <w:tab w:val="right" w:pos="10199"/>
        </w:tabs>
        <w:spacing w:line="228" w:lineRule="auto"/>
        <w:ind w:firstLine="567"/>
        <w:jc w:val="both"/>
        <w:rPr>
          <w:sz w:val="28"/>
          <w:szCs w:val="28"/>
        </w:rPr>
      </w:pPr>
    </w:p>
    <w:p w:rsidR="002A3195" w:rsidRPr="000C66E7" w:rsidRDefault="002A3195" w:rsidP="002A3195">
      <w:pPr>
        <w:suppressAutoHyphens/>
        <w:spacing w:line="228" w:lineRule="auto"/>
        <w:ind w:left="-1418" w:right="-2" w:firstLine="1985"/>
        <w:jc w:val="both"/>
        <w:rPr>
          <w:b/>
          <w:sz w:val="28"/>
          <w:szCs w:val="28"/>
        </w:rPr>
      </w:pPr>
      <w:r w:rsidRPr="000C66E7">
        <w:rPr>
          <w:b/>
          <w:sz w:val="28"/>
          <w:szCs w:val="28"/>
        </w:rPr>
        <w:t>3. Рекомендуемые мероприятия по реагированию на прогноз.</w:t>
      </w:r>
    </w:p>
    <w:p w:rsidR="002A3195" w:rsidRPr="000C66E7" w:rsidRDefault="002A3195" w:rsidP="002A3195">
      <w:pPr>
        <w:tabs>
          <w:tab w:val="num" w:pos="0"/>
        </w:tabs>
        <w:spacing w:line="228" w:lineRule="auto"/>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2A3195" w:rsidRPr="000C66E7" w:rsidRDefault="002A3195" w:rsidP="002A3195">
      <w:pPr>
        <w:tabs>
          <w:tab w:val="num" w:pos="0"/>
        </w:tabs>
        <w:spacing w:line="228" w:lineRule="auto"/>
        <w:ind w:firstLine="567"/>
        <w:jc w:val="both"/>
        <w:rPr>
          <w:sz w:val="28"/>
          <w:szCs w:val="28"/>
        </w:rPr>
      </w:pPr>
      <w:r w:rsidRPr="000C66E7">
        <w:rPr>
          <w:sz w:val="28"/>
          <w:szCs w:val="28"/>
        </w:rPr>
        <w:t xml:space="preserve">- обеспечить принятие (на основе прогнозируемой вероятности </w:t>
      </w:r>
      <w:r w:rsidRPr="00177D48">
        <w:rPr>
          <w:rStyle w:val="20"/>
        </w:rPr>
        <w:t>возникновения ЧС и данных мониторинга складывающейся обстановки) решений</w:t>
      </w:r>
      <w:r w:rsidRPr="000C66E7">
        <w:rPr>
          <w:sz w:val="28"/>
          <w:szCs w:val="28"/>
        </w:rPr>
        <w:t xml:space="preserve"> о реализации комплекса предупредительных мероприятий и определение состава сил и средств ТП РСЧС;</w:t>
      </w:r>
    </w:p>
    <w:p w:rsidR="002A3195" w:rsidRPr="000C66E7" w:rsidRDefault="002A3195" w:rsidP="002A3195">
      <w:pPr>
        <w:tabs>
          <w:tab w:val="num" w:pos="0"/>
        </w:tabs>
        <w:spacing w:line="228" w:lineRule="auto"/>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A3195" w:rsidRPr="000C66E7" w:rsidRDefault="002A3195" w:rsidP="002A3195">
      <w:pPr>
        <w:tabs>
          <w:tab w:val="num" w:pos="0"/>
        </w:tabs>
        <w:spacing w:line="228" w:lineRule="auto"/>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A3195" w:rsidRPr="000C66E7" w:rsidRDefault="002A3195" w:rsidP="002A3195">
      <w:pPr>
        <w:tabs>
          <w:tab w:val="num" w:pos="0"/>
        </w:tabs>
        <w:spacing w:line="228" w:lineRule="auto"/>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2A3195" w:rsidRPr="000C66E7" w:rsidRDefault="002A3195" w:rsidP="002A3195">
      <w:pPr>
        <w:spacing w:line="228" w:lineRule="auto"/>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2A3195" w:rsidRPr="000C66E7" w:rsidRDefault="002A3195" w:rsidP="002A3195">
      <w:pPr>
        <w:tabs>
          <w:tab w:val="left" w:pos="0"/>
          <w:tab w:val="left" w:pos="284"/>
          <w:tab w:val="left" w:pos="10348"/>
        </w:tabs>
        <w:spacing w:beforeLines="120" w:before="288" w:line="228" w:lineRule="auto"/>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2A3195" w:rsidRDefault="002A3195" w:rsidP="002A3195">
      <w:pPr>
        <w:tabs>
          <w:tab w:val="left" w:pos="0"/>
          <w:tab w:val="left" w:pos="284"/>
          <w:tab w:val="left" w:pos="10348"/>
        </w:tabs>
        <w:spacing w:beforeLines="120" w:before="288" w:line="228" w:lineRule="auto"/>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2A3195" w:rsidRPr="007A2448" w:rsidRDefault="002A3195" w:rsidP="002A3195">
      <w:pPr>
        <w:tabs>
          <w:tab w:val="left" w:pos="0"/>
          <w:tab w:val="left" w:pos="284"/>
          <w:tab w:val="left" w:pos="10348"/>
        </w:tabs>
        <w:spacing w:beforeLines="120" w:before="288" w:line="228" w:lineRule="auto"/>
        <w:ind w:firstLine="567"/>
        <w:contextualSpacing/>
        <w:jc w:val="both"/>
        <w:rPr>
          <w:sz w:val="28"/>
          <w:szCs w:val="28"/>
        </w:rPr>
      </w:pPr>
      <w:r>
        <w:rPr>
          <w:sz w:val="28"/>
          <w:szCs w:val="28"/>
        </w:rPr>
        <w:t xml:space="preserve">- </w:t>
      </w:r>
      <w:r w:rsidRPr="007A2448">
        <w:rPr>
          <w:sz w:val="28"/>
          <w:szCs w:val="28"/>
        </w:rPr>
        <w:t>организовать постоянную готовность пунктов временного размещения населения из населенных пунктов, попадающих в зоны затопления, маршруты эвакуации, транспорт;</w:t>
      </w:r>
    </w:p>
    <w:p w:rsidR="002A3195" w:rsidRPr="007A2448" w:rsidRDefault="002A3195" w:rsidP="002A3195">
      <w:pPr>
        <w:tabs>
          <w:tab w:val="left" w:pos="0"/>
          <w:tab w:val="left" w:pos="284"/>
          <w:tab w:val="left" w:pos="10348"/>
        </w:tabs>
        <w:spacing w:beforeLines="120" w:before="288" w:line="228" w:lineRule="auto"/>
        <w:ind w:firstLine="567"/>
        <w:contextualSpacing/>
        <w:jc w:val="both"/>
        <w:rPr>
          <w:sz w:val="28"/>
          <w:szCs w:val="28"/>
        </w:rPr>
      </w:pPr>
      <w:r>
        <w:rPr>
          <w:sz w:val="28"/>
          <w:szCs w:val="28"/>
        </w:rPr>
        <w:t>- осуществлять</w:t>
      </w:r>
      <w:r w:rsidRPr="007A2448">
        <w:rPr>
          <w:sz w:val="28"/>
          <w:szCs w:val="28"/>
        </w:rPr>
        <w:t xml:space="preserve"> мероприятия по расчистке дренажных систем и водоотводных каналов;</w:t>
      </w:r>
    </w:p>
    <w:p w:rsidR="002A3195" w:rsidRPr="007A2448" w:rsidRDefault="002A3195" w:rsidP="002A3195">
      <w:pPr>
        <w:tabs>
          <w:tab w:val="left" w:pos="0"/>
          <w:tab w:val="left" w:pos="284"/>
          <w:tab w:val="left" w:pos="10348"/>
        </w:tabs>
        <w:spacing w:beforeLines="120" w:before="288" w:line="228" w:lineRule="auto"/>
        <w:ind w:firstLine="567"/>
        <w:contextualSpacing/>
        <w:jc w:val="both"/>
        <w:rPr>
          <w:sz w:val="28"/>
          <w:szCs w:val="28"/>
        </w:rPr>
      </w:pPr>
      <w:r>
        <w:rPr>
          <w:sz w:val="28"/>
          <w:szCs w:val="28"/>
        </w:rPr>
        <w:t xml:space="preserve">- </w:t>
      </w:r>
      <w:r w:rsidRPr="007A2448">
        <w:rPr>
          <w:sz w:val="28"/>
          <w:szCs w:val="28"/>
        </w:rPr>
        <w:t>для осуществления контроля за паводковой обстановкой организовать работу оперативных групп органов местного самоуправления;</w:t>
      </w:r>
    </w:p>
    <w:p w:rsidR="002A3195" w:rsidRPr="000C66E7" w:rsidRDefault="002A3195" w:rsidP="002A3195">
      <w:pPr>
        <w:tabs>
          <w:tab w:val="left" w:pos="0"/>
          <w:tab w:val="left" w:pos="284"/>
          <w:tab w:val="left" w:pos="10348"/>
        </w:tabs>
        <w:spacing w:beforeLines="120" w:before="288" w:line="228" w:lineRule="auto"/>
        <w:ind w:firstLine="567"/>
        <w:contextualSpacing/>
        <w:jc w:val="both"/>
        <w:rPr>
          <w:sz w:val="28"/>
          <w:szCs w:val="28"/>
        </w:rPr>
      </w:pPr>
      <w:r>
        <w:rPr>
          <w:sz w:val="28"/>
          <w:szCs w:val="28"/>
        </w:rPr>
        <w:t xml:space="preserve">- </w:t>
      </w:r>
      <w:r w:rsidRPr="007A2448">
        <w:rPr>
          <w:sz w:val="28"/>
          <w:szCs w:val="28"/>
        </w:rPr>
        <w:t>осуществлять круглосуточный мониторинг за гидрологической обстановкой на территории муниципальных районов;</w:t>
      </w:r>
    </w:p>
    <w:p w:rsidR="002A3195" w:rsidRPr="00724910" w:rsidRDefault="002A3195" w:rsidP="002A3195">
      <w:pPr>
        <w:tabs>
          <w:tab w:val="left" w:pos="0"/>
          <w:tab w:val="left" w:pos="284"/>
          <w:tab w:val="left" w:pos="10348"/>
        </w:tabs>
        <w:spacing w:beforeLines="120" w:before="288" w:line="228" w:lineRule="auto"/>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2A3195" w:rsidRPr="000C66E7" w:rsidRDefault="002A3195" w:rsidP="002A3195">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2A3195" w:rsidRPr="004C6351" w:rsidRDefault="002A3195" w:rsidP="002A3195">
      <w:pPr>
        <w:tabs>
          <w:tab w:val="left" w:pos="0"/>
        </w:tabs>
        <w:ind w:firstLine="567"/>
        <w:jc w:val="both"/>
        <w:rPr>
          <w:sz w:val="28"/>
          <w:szCs w:val="28"/>
        </w:rPr>
      </w:pPr>
      <w:r w:rsidRPr="000C66E7">
        <w:rPr>
          <w:sz w:val="28"/>
          <w:szCs w:val="28"/>
        </w:rPr>
        <w:t xml:space="preserve">- осуществлять контроль укомплектованности и готовности сил и средств по ликвидации последствий аварийных ситуаций на </w:t>
      </w:r>
      <w:r>
        <w:rPr>
          <w:sz w:val="28"/>
          <w:szCs w:val="28"/>
        </w:rPr>
        <w:t>системах жизненного обеспечения.</w:t>
      </w:r>
    </w:p>
    <w:p w:rsidR="002A3195" w:rsidRPr="000C66E7" w:rsidRDefault="002A3195" w:rsidP="002A3195">
      <w:pPr>
        <w:ind w:firstLine="567"/>
        <w:jc w:val="both"/>
        <w:rPr>
          <w:sz w:val="28"/>
          <w:szCs w:val="28"/>
        </w:rPr>
      </w:pPr>
      <w:r w:rsidRPr="000C66E7">
        <w:rPr>
          <w:b/>
          <w:sz w:val="28"/>
          <w:szCs w:val="28"/>
        </w:rPr>
        <w:t>При ограничении режима потребления электрической энергии:</w:t>
      </w:r>
    </w:p>
    <w:p w:rsidR="002A3195" w:rsidRPr="000C66E7" w:rsidRDefault="002A3195" w:rsidP="002A3195">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2A3195" w:rsidRPr="000C66E7" w:rsidRDefault="002A3195" w:rsidP="002A3195">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2A3195" w:rsidRPr="00500E13" w:rsidRDefault="002A3195" w:rsidP="002A3195">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2A3195" w:rsidRPr="000C66E7" w:rsidRDefault="002A3195" w:rsidP="002A3195">
      <w:pPr>
        <w:spacing w:line="228" w:lineRule="auto"/>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2A3195" w:rsidRPr="00957596" w:rsidRDefault="002A3195" w:rsidP="002A3195">
      <w:pPr>
        <w:tabs>
          <w:tab w:val="left" w:pos="-567"/>
          <w:tab w:val="left" w:pos="284"/>
        </w:tabs>
        <w:spacing w:line="228" w:lineRule="auto"/>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2A3195" w:rsidRPr="000C66E7" w:rsidRDefault="002A3195" w:rsidP="002A3195">
      <w:pPr>
        <w:tabs>
          <w:tab w:val="left" w:pos="-567"/>
          <w:tab w:val="left" w:pos="284"/>
        </w:tabs>
        <w:spacing w:line="228" w:lineRule="auto"/>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2A3195" w:rsidRPr="000C66E7" w:rsidRDefault="002A3195" w:rsidP="002A3195">
      <w:pPr>
        <w:tabs>
          <w:tab w:val="left" w:pos="-567"/>
          <w:tab w:val="left" w:pos="284"/>
        </w:tabs>
        <w:spacing w:line="228" w:lineRule="auto"/>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2A3195" w:rsidRPr="000C66E7" w:rsidRDefault="002A3195" w:rsidP="002A3195">
      <w:pPr>
        <w:tabs>
          <w:tab w:val="left" w:pos="-567"/>
          <w:tab w:val="left" w:pos="284"/>
        </w:tabs>
        <w:spacing w:line="228" w:lineRule="auto"/>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2A3195" w:rsidRDefault="002A3195" w:rsidP="002A3195">
      <w:pPr>
        <w:tabs>
          <w:tab w:val="left" w:pos="-567"/>
          <w:tab w:val="left" w:pos="284"/>
        </w:tabs>
        <w:spacing w:line="228" w:lineRule="auto"/>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2A3195" w:rsidRDefault="002A3195" w:rsidP="002A3195">
      <w:pPr>
        <w:tabs>
          <w:tab w:val="left" w:pos="-567"/>
          <w:tab w:val="left" w:pos="284"/>
        </w:tabs>
        <w:spacing w:line="228" w:lineRule="auto"/>
        <w:ind w:firstLine="567"/>
        <w:jc w:val="both"/>
        <w:rPr>
          <w:sz w:val="28"/>
          <w:szCs w:val="28"/>
        </w:rPr>
      </w:pPr>
    </w:p>
    <w:p w:rsidR="002A3195" w:rsidRDefault="002A3195" w:rsidP="002A3195">
      <w:pPr>
        <w:tabs>
          <w:tab w:val="left" w:pos="-567"/>
          <w:tab w:val="left" w:pos="284"/>
        </w:tabs>
        <w:spacing w:line="228" w:lineRule="auto"/>
        <w:ind w:firstLine="567"/>
        <w:jc w:val="both"/>
        <w:rPr>
          <w:sz w:val="28"/>
          <w:szCs w:val="28"/>
        </w:rPr>
      </w:pPr>
    </w:p>
    <w:p w:rsidR="002A3195" w:rsidRPr="00ED1EBC" w:rsidRDefault="002A3195" w:rsidP="002A3195">
      <w:pPr>
        <w:spacing w:line="228" w:lineRule="auto"/>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2A3195" w:rsidRPr="00D11A92" w:rsidRDefault="002A3195" w:rsidP="002A3195">
      <w:pPr>
        <w:tabs>
          <w:tab w:val="num" w:pos="426"/>
        </w:tabs>
        <w:spacing w:line="228" w:lineRule="auto"/>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2A3195" w:rsidRPr="00D11A92" w:rsidRDefault="002A3195" w:rsidP="002A3195">
      <w:pPr>
        <w:tabs>
          <w:tab w:val="num" w:pos="426"/>
        </w:tabs>
        <w:spacing w:line="228" w:lineRule="auto"/>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2A3195" w:rsidRPr="00D11A92" w:rsidRDefault="002A3195" w:rsidP="002A3195">
      <w:pPr>
        <w:tabs>
          <w:tab w:val="num" w:pos="426"/>
        </w:tabs>
        <w:spacing w:line="228" w:lineRule="auto"/>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2A3195" w:rsidRPr="00D11A92" w:rsidRDefault="002A3195" w:rsidP="002A3195">
      <w:pPr>
        <w:tabs>
          <w:tab w:val="num" w:pos="426"/>
        </w:tabs>
        <w:spacing w:line="228" w:lineRule="auto"/>
        <w:ind w:firstLine="567"/>
        <w:jc w:val="both"/>
        <w:rPr>
          <w:bCs/>
          <w:color w:val="000000"/>
          <w:sz w:val="28"/>
          <w:szCs w:val="28"/>
        </w:rPr>
      </w:pPr>
      <w:r w:rsidRPr="00D11A92">
        <w:rPr>
          <w:bCs/>
          <w:color w:val="000000"/>
          <w:sz w:val="28"/>
          <w:szCs w:val="28"/>
        </w:rPr>
        <w:t>- провести дополнительно инструктаж водителей;</w:t>
      </w:r>
    </w:p>
    <w:p w:rsidR="002A3195" w:rsidRPr="00D11A92" w:rsidRDefault="002A3195" w:rsidP="002A3195">
      <w:pPr>
        <w:tabs>
          <w:tab w:val="num" w:pos="426"/>
        </w:tabs>
        <w:spacing w:line="228" w:lineRule="auto"/>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A3195" w:rsidRPr="00D11A92" w:rsidRDefault="002A3195" w:rsidP="002A3195">
      <w:pPr>
        <w:tabs>
          <w:tab w:val="num" w:pos="426"/>
        </w:tabs>
        <w:spacing w:line="228" w:lineRule="auto"/>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2A3195" w:rsidRPr="00D11A92" w:rsidRDefault="002A3195" w:rsidP="002A3195">
      <w:pPr>
        <w:tabs>
          <w:tab w:val="num" w:pos="426"/>
        </w:tabs>
        <w:spacing w:line="228" w:lineRule="auto"/>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2A3195" w:rsidRPr="00D11A92" w:rsidRDefault="002A3195" w:rsidP="002A3195">
      <w:pPr>
        <w:tabs>
          <w:tab w:val="num" w:pos="426"/>
        </w:tabs>
        <w:spacing w:line="228" w:lineRule="auto"/>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2A3195" w:rsidRDefault="002A3195" w:rsidP="002A3195">
      <w:pPr>
        <w:tabs>
          <w:tab w:val="left" w:pos="-567"/>
          <w:tab w:val="left" w:pos="284"/>
        </w:tabs>
        <w:spacing w:line="228" w:lineRule="auto"/>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2A3195" w:rsidRPr="00A432CD" w:rsidRDefault="002A3195" w:rsidP="002A3195">
      <w:pPr>
        <w:tabs>
          <w:tab w:val="left" w:pos="-567"/>
        </w:tabs>
        <w:spacing w:line="228" w:lineRule="auto"/>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2A3195" w:rsidRDefault="002A3195" w:rsidP="002A3195">
      <w:pPr>
        <w:tabs>
          <w:tab w:val="left" w:pos="-567"/>
          <w:tab w:val="left" w:pos="284"/>
        </w:tabs>
        <w:spacing w:line="228" w:lineRule="auto"/>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2A3195" w:rsidRPr="00600D10" w:rsidRDefault="002A3195" w:rsidP="002A3195">
      <w:pPr>
        <w:tabs>
          <w:tab w:val="left" w:pos="-567"/>
        </w:tabs>
        <w:spacing w:line="228" w:lineRule="auto"/>
        <w:ind w:firstLine="567"/>
        <w:jc w:val="both"/>
        <w:rPr>
          <w:b/>
          <w:bCs/>
          <w:color w:val="000000"/>
          <w:sz w:val="28"/>
          <w:szCs w:val="28"/>
        </w:rPr>
      </w:pPr>
      <w:r w:rsidRPr="00600D10">
        <w:rPr>
          <w:b/>
          <w:bCs/>
          <w:color w:val="000000"/>
          <w:sz w:val="28"/>
          <w:szCs w:val="28"/>
        </w:rPr>
        <w:t>В целях предотвращения опасных ситуаций, связанных со сходом снега и ледовых образований на людей и припаркованные автомобили:</w:t>
      </w:r>
    </w:p>
    <w:p w:rsidR="002A3195" w:rsidRDefault="002A3195" w:rsidP="002A3195">
      <w:pPr>
        <w:tabs>
          <w:tab w:val="left" w:pos="-567"/>
        </w:tabs>
        <w:spacing w:line="228" w:lineRule="auto"/>
        <w:ind w:firstLine="567"/>
        <w:jc w:val="both"/>
        <w:rPr>
          <w:bCs/>
          <w:color w:val="000000"/>
          <w:sz w:val="28"/>
          <w:szCs w:val="28"/>
        </w:rPr>
      </w:pPr>
      <w:r w:rsidRPr="00600D10">
        <w:rPr>
          <w:bCs/>
          <w:color w:val="000000"/>
          <w:sz w:val="28"/>
          <w:szCs w:val="28"/>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2A3195" w:rsidRDefault="002A3195" w:rsidP="002A3195">
      <w:pPr>
        <w:tabs>
          <w:tab w:val="left" w:pos="-567"/>
        </w:tabs>
        <w:spacing w:line="228" w:lineRule="auto"/>
        <w:ind w:firstLine="567"/>
        <w:jc w:val="both"/>
        <w:rPr>
          <w:bCs/>
          <w:color w:val="000000"/>
          <w:sz w:val="28"/>
          <w:szCs w:val="28"/>
        </w:rPr>
      </w:pPr>
    </w:p>
    <w:p w:rsidR="002A3195" w:rsidRDefault="002A3195" w:rsidP="002A3195">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2A3195" w:rsidRPr="000C66E7" w:rsidRDefault="002A3195" w:rsidP="002A3195">
      <w:pPr>
        <w:ind w:firstLine="567"/>
        <w:jc w:val="both"/>
        <w:rPr>
          <w:b/>
          <w:sz w:val="28"/>
          <w:szCs w:val="28"/>
        </w:rPr>
      </w:pPr>
      <w:r w:rsidRPr="000C66E7">
        <w:rPr>
          <w:b/>
          <w:sz w:val="28"/>
          <w:szCs w:val="28"/>
        </w:rPr>
        <w:t>Рекомендации для предотвращения взрыва газовых баллонов:</w:t>
      </w:r>
    </w:p>
    <w:p w:rsidR="002A3195" w:rsidRPr="000C66E7" w:rsidRDefault="002A3195" w:rsidP="002A3195">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2A3195" w:rsidRPr="000C66E7" w:rsidRDefault="002A3195" w:rsidP="002A3195">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A3195" w:rsidRDefault="002A3195" w:rsidP="002A3195">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A3195" w:rsidRPr="000C66E7" w:rsidRDefault="002A3195" w:rsidP="002A3195">
      <w:pPr>
        <w:suppressAutoHyphens/>
        <w:spacing w:line="228" w:lineRule="auto"/>
        <w:ind w:firstLine="567"/>
        <w:jc w:val="both"/>
        <w:rPr>
          <w:b/>
          <w:sz w:val="28"/>
          <w:szCs w:val="28"/>
        </w:rPr>
      </w:pPr>
      <w:r w:rsidRPr="000C66E7">
        <w:rPr>
          <w:b/>
          <w:sz w:val="28"/>
          <w:szCs w:val="28"/>
        </w:rPr>
        <w:t>Рекомендации по безопасному использованию газа при удовлетворении коммунально-бытовых нужд:</w:t>
      </w:r>
    </w:p>
    <w:p w:rsidR="002A3195" w:rsidRPr="000C66E7" w:rsidRDefault="002A3195" w:rsidP="002A3195">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2A3195" w:rsidRPr="000C66E7" w:rsidRDefault="002A3195" w:rsidP="002A3195">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2A3195" w:rsidRPr="000C66E7" w:rsidRDefault="002A3195" w:rsidP="002A3195">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2A3195" w:rsidRPr="000E6A78" w:rsidRDefault="002A3195" w:rsidP="002A3195">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2A3195" w:rsidRPr="000C66E7" w:rsidRDefault="002A3195" w:rsidP="002A3195">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2A3195" w:rsidRPr="000C66E7" w:rsidRDefault="002A3195" w:rsidP="002A3195">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2A3195" w:rsidRPr="000C66E7" w:rsidRDefault="002A3195" w:rsidP="002A3195">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2A3195" w:rsidRPr="000C66E7" w:rsidRDefault="002A3195" w:rsidP="002A3195">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8" w:history="1">
        <w:r w:rsidRPr="000C66E7">
          <w:rPr>
            <w:sz w:val="28"/>
            <w:szCs w:val="28"/>
          </w:rPr>
          <w:t>правилами</w:t>
        </w:r>
      </w:hyperlink>
      <w:r w:rsidRPr="000C66E7">
        <w:rPr>
          <w:sz w:val="28"/>
          <w:szCs w:val="28"/>
        </w:rPr>
        <w:t xml:space="preserve"> предоставления коммунальных услуг;</w:t>
      </w:r>
    </w:p>
    <w:p w:rsidR="002A3195" w:rsidRPr="000C66E7" w:rsidRDefault="002A3195" w:rsidP="002A3195">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2A3195" w:rsidRPr="00065767" w:rsidRDefault="002A3195" w:rsidP="002A3195">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2A3195" w:rsidRPr="000C66E7" w:rsidRDefault="002A3195" w:rsidP="002A3195">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2A3195" w:rsidRPr="000C66E7" w:rsidRDefault="002A3195" w:rsidP="002A3195">
      <w:pPr>
        <w:spacing w:line="228" w:lineRule="auto"/>
        <w:ind w:firstLine="567"/>
        <w:jc w:val="both"/>
        <w:rPr>
          <w:sz w:val="28"/>
          <w:szCs w:val="28"/>
        </w:rPr>
      </w:pPr>
      <w:r w:rsidRPr="000C66E7">
        <w:rPr>
          <w:sz w:val="28"/>
          <w:szCs w:val="28"/>
        </w:rPr>
        <w:t>- будьте внимательны при обращении с огнём;</w:t>
      </w:r>
    </w:p>
    <w:p w:rsidR="002A3195" w:rsidRPr="000C66E7" w:rsidRDefault="002A3195" w:rsidP="002A3195">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2A3195" w:rsidRPr="000C66E7" w:rsidRDefault="002A3195" w:rsidP="002A3195">
      <w:pPr>
        <w:spacing w:line="228" w:lineRule="auto"/>
        <w:ind w:firstLine="567"/>
        <w:jc w:val="both"/>
        <w:rPr>
          <w:sz w:val="28"/>
          <w:szCs w:val="28"/>
        </w:rPr>
      </w:pPr>
      <w:r w:rsidRPr="000C66E7">
        <w:rPr>
          <w:sz w:val="28"/>
          <w:szCs w:val="28"/>
        </w:rPr>
        <w:t>- не разрешайте детям играть с огнем, спичками;</w:t>
      </w:r>
    </w:p>
    <w:p w:rsidR="002A3195" w:rsidRDefault="002A3195" w:rsidP="002A3195">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2A3195" w:rsidRPr="002D1BCB" w:rsidRDefault="002A3195" w:rsidP="002A3195">
      <w:pPr>
        <w:spacing w:line="228" w:lineRule="auto"/>
        <w:ind w:firstLine="567"/>
        <w:jc w:val="both"/>
        <w:rPr>
          <w:b/>
          <w:sz w:val="28"/>
          <w:szCs w:val="28"/>
        </w:rPr>
      </w:pPr>
      <w:r w:rsidRPr="002D1BCB">
        <w:rPr>
          <w:b/>
          <w:sz w:val="28"/>
          <w:szCs w:val="28"/>
        </w:rPr>
        <w:t>Правила поведения на льду:</w:t>
      </w:r>
      <w:r w:rsidRPr="002D1BCB">
        <w:rPr>
          <w:b/>
          <w:sz w:val="28"/>
          <w:szCs w:val="28"/>
        </w:rPr>
        <w:tab/>
      </w:r>
    </w:p>
    <w:p w:rsidR="002A3195" w:rsidRPr="002D1BCB" w:rsidRDefault="002A3195" w:rsidP="002A3195">
      <w:pPr>
        <w:suppressAutoHyphens/>
        <w:ind w:firstLine="567"/>
        <w:jc w:val="both"/>
        <w:rPr>
          <w:sz w:val="28"/>
          <w:szCs w:val="28"/>
        </w:rPr>
      </w:pPr>
      <w:r w:rsidRPr="002D1BCB">
        <w:rPr>
          <w:sz w:val="28"/>
          <w:szCs w:val="28"/>
        </w:rPr>
        <w:t>- не собирайтесь группами на отдельных участках льда;</w:t>
      </w:r>
    </w:p>
    <w:p w:rsidR="002A3195" w:rsidRPr="002D1BCB" w:rsidRDefault="002A3195" w:rsidP="002A3195">
      <w:pPr>
        <w:suppressAutoHyphens/>
        <w:ind w:firstLine="567"/>
        <w:jc w:val="both"/>
        <w:rPr>
          <w:sz w:val="28"/>
          <w:szCs w:val="28"/>
        </w:rPr>
      </w:pPr>
      <w:r w:rsidRPr="002D1BCB">
        <w:rPr>
          <w:sz w:val="28"/>
          <w:szCs w:val="28"/>
        </w:rPr>
        <w:t>- не приближайтесь к промоинам, трещинам, прорубям на льду;</w:t>
      </w:r>
    </w:p>
    <w:p w:rsidR="002A3195" w:rsidRPr="002D1BCB" w:rsidRDefault="002A3195" w:rsidP="002A3195">
      <w:pPr>
        <w:suppressAutoHyphens/>
        <w:ind w:firstLine="567"/>
        <w:jc w:val="both"/>
        <w:rPr>
          <w:sz w:val="28"/>
          <w:szCs w:val="28"/>
        </w:rPr>
      </w:pPr>
      <w:r w:rsidRPr="002D1BCB">
        <w:rPr>
          <w:sz w:val="28"/>
          <w:szCs w:val="28"/>
        </w:rPr>
        <w:t>- не переходите водоем по льду в запрещенных местах;</w:t>
      </w:r>
    </w:p>
    <w:p w:rsidR="002A3195" w:rsidRPr="002D1BCB" w:rsidRDefault="002A3195" w:rsidP="002A3195">
      <w:pPr>
        <w:suppressAutoHyphens/>
        <w:ind w:left="709" w:hanging="142"/>
        <w:jc w:val="both"/>
        <w:rPr>
          <w:sz w:val="28"/>
          <w:szCs w:val="28"/>
        </w:rPr>
      </w:pPr>
      <w:r w:rsidRPr="002D1BCB">
        <w:rPr>
          <w:sz w:val="28"/>
          <w:szCs w:val="28"/>
        </w:rPr>
        <w:t>- не выходите на лед в темное время суток и при плохой видимости.</w:t>
      </w:r>
    </w:p>
    <w:p w:rsidR="002A3195" w:rsidRPr="00004855" w:rsidRDefault="002A3195" w:rsidP="002A3195">
      <w:pPr>
        <w:widowControl w:val="0"/>
        <w:tabs>
          <w:tab w:val="left" w:pos="993"/>
        </w:tabs>
        <w:ind w:firstLine="567"/>
        <w:jc w:val="both"/>
        <w:rPr>
          <w:b/>
          <w:sz w:val="28"/>
          <w:szCs w:val="28"/>
        </w:rPr>
      </w:pPr>
      <w:r w:rsidRPr="00004855">
        <w:rPr>
          <w:b/>
          <w:sz w:val="28"/>
          <w:szCs w:val="28"/>
        </w:rPr>
        <w:t>Рекомендации для населения при сильном ветре:</w:t>
      </w:r>
    </w:p>
    <w:p w:rsidR="002A3195" w:rsidRPr="00004855" w:rsidRDefault="002A3195" w:rsidP="002A3195">
      <w:pPr>
        <w:widowControl w:val="0"/>
        <w:tabs>
          <w:tab w:val="left" w:pos="993"/>
        </w:tabs>
        <w:ind w:firstLine="567"/>
        <w:jc w:val="both"/>
        <w:rPr>
          <w:sz w:val="28"/>
          <w:szCs w:val="28"/>
        </w:rPr>
      </w:pPr>
      <w:r w:rsidRPr="00004855">
        <w:rPr>
          <w:sz w:val="28"/>
          <w:szCs w:val="28"/>
        </w:rPr>
        <w:t xml:space="preserve"> - уберите хозяйственные вещи со двора и балконов, уберите сухие деревья, которые могут нанести ущерб вашему жилищу;</w:t>
      </w:r>
    </w:p>
    <w:p w:rsidR="002A3195" w:rsidRPr="00004855" w:rsidRDefault="002A3195" w:rsidP="002A3195">
      <w:pPr>
        <w:widowControl w:val="0"/>
        <w:tabs>
          <w:tab w:val="left" w:pos="993"/>
        </w:tabs>
        <w:ind w:firstLine="567"/>
        <w:jc w:val="both"/>
        <w:rPr>
          <w:sz w:val="28"/>
          <w:szCs w:val="28"/>
        </w:rPr>
      </w:pPr>
      <w:r w:rsidRPr="00004855">
        <w:rPr>
          <w:sz w:val="28"/>
          <w:szCs w:val="28"/>
        </w:rPr>
        <w:t xml:space="preserve"> - машину поставьте в гараж, при отсутствии гаража машину следует парковать вдали от деревьев, а также слабо укрепленных конструкций;</w:t>
      </w:r>
    </w:p>
    <w:p w:rsidR="002A3195" w:rsidRPr="00004855" w:rsidRDefault="002A3195" w:rsidP="002A3195">
      <w:pPr>
        <w:widowControl w:val="0"/>
        <w:tabs>
          <w:tab w:val="left" w:pos="993"/>
        </w:tabs>
        <w:ind w:firstLine="567"/>
        <w:jc w:val="both"/>
        <w:rPr>
          <w:sz w:val="28"/>
          <w:szCs w:val="28"/>
        </w:rPr>
      </w:pPr>
      <w:r w:rsidRPr="00004855">
        <w:rPr>
          <w:sz w:val="28"/>
          <w:szCs w:val="28"/>
        </w:rPr>
        <w:t xml:space="preserve"> - находясь на улице, обходите рекламные щиты, шаткие строения и дома с неустойчивой кровлей;</w:t>
      </w:r>
    </w:p>
    <w:p w:rsidR="002A3195" w:rsidRDefault="002A3195" w:rsidP="002A3195">
      <w:pPr>
        <w:widowControl w:val="0"/>
        <w:tabs>
          <w:tab w:val="left" w:pos="993"/>
        </w:tabs>
        <w:ind w:firstLine="567"/>
        <w:jc w:val="both"/>
        <w:rPr>
          <w:sz w:val="28"/>
          <w:szCs w:val="28"/>
        </w:rPr>
      </w:pPr>
      <w:r w:rsidRPr="00004855">
        <w:rPr>
          <w:sz w:val="28"/>
          <w:szCs w:val="28"/>
        </w:rPr>
        <w:t xml:space="preserve"> -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09786B" w:rsidRPr="00B90ED7" w:rsidRDefault="0009786B" w:rsidP="002A3195">
      <w:pPr>
        <w:tabs>
          <w:tab w:val="left" w:pos="426"/>
          <w:tab w:val="left" w:pos="3119"/>
          <w:tab w:val="left" w:pos="3206"/>
          <w:tab w:val="left" w:pos="3405"/>
          <w:tab w:val="center" w:pos="5246"/>
          <w:tab w:val="center" w:pos="5458"/>
        </w:tabs>
        <w:suppressAutoHyphens/>
        <w:ind w:right="-2"/>
        <w:jc w:val="center"/>
        <w:rPr>
          <w:sz w:val="28"/>
          <w:szCs w:val="28"/>
        </w:rPr>
      </w:pPr>
    </w:p>
    <w:sectPr w:rsidR="0009786B" w:rsidRPr="00B90ED7" w:rsidSect="00595B8D">
      <w:headerReference w:type="default" r:id="rId9"/>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2A3195"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8196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CB9"/>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9D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819649"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B4DB9F-DBF5-40C2-854F-44551417E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6</Pages>
  <Words>1632</Words>
  <Characters>12236</Characters>
  <Application>Microsoft Office Word</Application>
  <DocSecurity>0</DocSecurity>
  <Lines>101</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13841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11</cp:revision>
  <cp:lastPrinted>2026-04-04T09:57:00Z</cp:lastPrinted>
  <dcterms:created xsi:type="dcterms:W3CDTF">2026-02-19T08:37:00Z</dcterms:created>
  <dcterms:modified xsi:type="dcterms:W3CDTF">2026-04-04T09:57:00Z</dcterms:modified>
</cp:coreProperties>
</file>