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F24" w:rsidRPr="005B0FF2" w:rsidRDefault="00034F24">
      <w:pPr>
        <w:pStyle w:val="a3"/>
        <w:spacing w:before="0"/>
        <w:ind w:left="0" w:firstLine="0"/>
        <w:jc w:val="left"/>
      </w:pPr>
    </w:p>
    <w:p w:rsidR="00FB62A5" w:rsidRDefault="00107C0E" w:rsidP="00FB62A5">
      <w:pPr>
        <w:ind w:left="403" w:right="541"/>
        <w:jc w:val="center"/>
        <w:rPr>
          <w:b/>
          <w:sz w:val="28"/>
        </w:rPr>
      </w:pPr>
      <w:r w:rsidRPr="00FB62A5">
        <w:rPr>
          <w:b/>
          <w:sz w:val="28"/>
        </w:rPr>
        <w:t>СОВЕТ</w:t>
      </w:r>
      <w:r w:rsidR="00FB62A5">
        <w:rPr>
          <w:b/>
          <w:sz w:val="28"/>
        </w:rPr>
        <w:t xml:space="preserve"> </w:t>
      </w:r>
      <w:r w:rsidRPr="00FB62A5">
        <w:rPr>
          <w:b/>
          <w:sz w:val="28"/>
        </w:rPr>
        <w:t>ДЕПУТАТОВ</w:t>
      </w:r>
      <w:r w:rsidR="00FB62A5">
        <w:rPr>
          <w:b/>
          <w:sz w:val="28"/>
        </w:rPr>
        <w:t xml:space="preserve"> </w:t>
      </w:r>
    </w:p>
    <w:p w:rsidR="00FB62A5" w:rsidRDefault="005E0569" w:rsidP="00FB62A5">
      <w:pPr>
        <w:ind w:left="403" w:right="541"/>
        <w:jc w:val="center"/>
        <w:rPr>
          <w:b/>
          <w:sz w:val="28"/>
        </w:rPr>
      </w:pPr>
      <w:r>
        <w:rPr>
          <w:b/>
          <w:sz w:val="28"/>
        </w:rPr>
        <w:t>ТАРХАНСКО-ПОТЬМИНСКОГО</w:t>
      </w:r>
      <w:r w:rsidR="00FB62A5">
        <w:rPr>
          <w:b/>
          <w:color w:val="FF0000"/>
          <w:sz w:val="28"/>
        </w:rPr>
        <w:t xml:space="preserve"> </w:t>
      </w:r>
      <w:r w:rsidR="00107C0E" w:rsidRPr="00FB62A5">
        <w:rPr>
          <w:b/>
          <w:sz w:val="28"/>
        </w:rPr>
        <w:t>СЕЛЬСКОГО</w:t>
      </w:r>
      <w:r w:rsidR="00FB62A5">
        <w:rPr>
          <w:b/>
          <w:sz w:val="28"/>
        </w:rPr>
        <w:t xml:space="preserve"> </w:t>
      </w:r>
      <w:r w:rsidR="00107C0E" w:rsidRPr="00FB62A5">
        <w:rPr>
          <w:b/>
          <w:sz w:val="28"/>
        </w:rPr>
        <w:t>ПОСЕЛЕНИЯ ЗУБОВО-ПОЛЯНСКОГО МУНИЦИПАЛЬНОГО РАЙОНА</w:t>
      </w:r>
    </w:p>
    <w:p w:rsidR="00FB62A5" w:rsidRPr="00FB62A5" w:rsidRDefault="00FB62A5" w:rsidP="00FB62A5">
      <w:pPr>
        <w:ind w:left="403" w:right="541"/>
        <w:jc w:val="center"/>
        <w:rPr>
          <w:b/>
          <w:sz w:val="28"/>
        </w:rPr>
      </w:pPr>
      <w:r w:rsidRPr="00FB62A5">
        <w:rPr>
          <w:b/>
          <w:sz w:val="28"/>
        </w:rPr>
        <w:t xml:space="preserve"> РЕСПУБЛИК</w:t>
      </w:r>
      <w:r>
        <w:rPr>
          <w:b/>
          <w:sz w:val="28"/>
        </w:rPr>
        <w:t xml:space="preserve">И </w:t>
      </w:r>
      <w:r w:rsidRPr="00FB62A5">
        <w:rPr>
          <w:b/>
          <w:spacing w:val="-2"/>
          <w:sz w:val="28"/>
        </w:rPr>
        <w:t>МОРДОВИЯ</w:t>
      </w:r>
    </w:p>
    <w:p w:rsidR="00034F24" w:rsidRPr="00FB62A5" w:rsidRDefault="00034F24">
      <w:pPr>
        <w:ind w:left="403" w:right="541"/>
        <w:jc w:val="center"/>
        <w:rPr>
          <w:b/>
          <w:sz w:val="28"/>
        </w:rPr>
      </w:pPr>
    </w:p>
    <w:p w:rsidR="00034F24" w:rsidRPr="00FB62A5" w:rsidRDefault="00107C0E">
      <w:pPr>
        <w:spacing w:before="230"/>
        <w:ind w:right="139"/>
        <w:jc w:val="center"/>
        <w:rPr>
          <w:b/>
          <w:sz w:val="28"/>
          <w:szCs w:val="28"/>
        </w:rPr>
      </w:pPr>
      <w:r w:rsidRPr="00FB62A5">
        <w:rPr>
          <w:b/>
          <w:spacing w:val="-2"/>
          <w:sz w:val="28"/>
          <w:szCs w:val="28"/>
        </w:rPr>
        <w:t>РЕШЕНИЕ</w:t>
      </w:r>
    </w:p>
    <w:p w:rsidR="00034F24" w:rsidRPr="00FB62A5" w:rsidRDefault="00034F24">
      <w:pPr>
        <w:pStyle w:val="a3"/>
        <w:spacing w:before="0"/>
        <w:ind w:left="0" w:firstLine="0"/>
        <w:jc w:val="left"/>
        <w:rPr>
          <w:b/>
        </w:rPr>
      </w:pPr>
    </w:p>
    <w:p w:rsidR="00034F24" w:rsidRPr="00FB62A5" w:rsidRDefault="00034F24">
      <w:pPr>
        <w:pStyle w:val="a3"/>
        <w:spacing w:before="0"/>
        <w:ind w:left="0" w:firstLine="0"/>
        <w:jc w:val="left"/>
        <w:rPr>
          <w:b/>
        </w:rPr>
      </w:pPr>
    </w:p>
    <w:p w:rsidR="00034F24" w:rsidRPr="00FB62A5" w:rsidRDefault="00107C0E">
      <w:pPr>
        <w:pStyle w:val="a3"/>
        <w:tabs>
          <w:tab w:val="left" w:pos="2919"/>
          <w:tab w:val="left" w:pos="8012"/>
          <w:tab w:val="left" w:pos="9468"/>
        </w:tabs>
        <w:spacing w:before="0"/>
        <w:ind w:firstLine="0"/>
        <w:jc w:val="left"/>
      </w:pPr>
      <w:r w:rsidRPr="00FB62A5">
        <w:t xml:space="preserve">от </w:t>
      </w:r>
      <w:r w:rsidR="00FB62A5">
        <w:t>30 января 202</w:t>
      </w:r>
      <w:r w:rsidR="00FB62A5" w:rsidRPr="00FB62A5">
        <w:t>6</w:t>
      </w:r>
      <w:r w:rsidRPr="00FB62A5">
        <w:rPr>
          <w:spacing w:val="-5"/>
        </w:rPr>
        <w:t>г.</w:t>
      </w:r>
      <w:r w:rsidRPr="00FB62A5">
        <w:tab/>
      </w:r>
      <w:r w:rsidR="00FB62A5">
        <w:t xml:space="preserve">                                                                   </w:t>
      </w:r>
      <w:r w:rsidRPr="00FB62A5">
        <w:t>№</w:t>
      </w:r>
      <w:r w:rsidR="00FB62A5">
        <w:t>1</w:t>
      </w:r>
    </w:p>
    <w:p w:rsidR="00034F24" w:rsidRPr="00FB62A5" w:rsidRDefault="00034F24">
      <w:pPr>
        <w:pStyle w:val="a3"/>
        <w:spacing w:before="0"/>
        <w:ind w:left="0" w:firstLine="0"/>
        <w:jc w:val="left"/>
      </w:pPr>
    </w:p>
    <w:p w:rsidR="00034F24" w:rsidRPr="00FB62A5" w:rsidRDefault="00034F24">
      <w:pPr>
        <w:pStyle w:val="a3"/>
        <w:spacing w:before="0"/>
        <w:ind w:left="0" w:firstLine="0"/>
        <w:jc w:val="left"/>
      </w:pPr>
    </w:p>
    <w:p w:rsidR="00034F24" w:rsidRPr="00FB62A5" w:rsidRDefault="00034F24">
      <w:pPr>
        <w:pStyle w:val="a3"/>
        <w:spacing w:before="69"/>
        <w:ind w:left="0" w:firstLine="0"/>
        <w:jc w:val="left"/>
      </w:pPr>
    </w:p>
    <w:p w:rsidR="00034F24" w:rsidRPr="00FB62A5" w:rsidRDefault="00107C0E">
      <w:pPr>
        <w:ind w:left="496" w:right="635" w:firstLine="2"/>
        <w:jc w:val="center"/>
        <w:rPr>
          <w:b/>
          <w:sz w:val="28"/>
          <w:szCs w:val="28"/>
        </w:rPr>
      </w:pPr>
      <w:r w:rsidRPr="00FB62A5">
        <w:rPr>
          <w:b/>
          <w:sz w:val="28"/>
          <w:szCs w:val="28"/>
        </w:rPr>
        <w:t>Об утверждении Порядка назначения и проведения публичных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слушаний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в</w:t>
      </w:r>
      <w:r w:rsidR="00FB62A5" w:rsidRPr="00FB62A5">
        <w:rPr>
          <w:b/>
          <w:sz w:val="28"/>
          <w:szCs w:val="28"/>
        </w:rPr>
        <w:t xml:space="preserve"> </w:t>
      </w:r>
      <w:proofErr w:type="spellStart"/>
      <w:r w:rsidR="005E0569">
        <w:rPr>
          <w:b/>
          <w:sz w:val="28"/>
          <w:szCs w:val="28"/>
        </w:rPr>
        <w:t>Тарханско-Потьминском</w:t>
      </w:r>
      <w:proofErr w:type="spellEnd"/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сельском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поселении Зубово-Полянского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муниципального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района</w:t>
      </w:r>
      <w:r w:rsidR="00FB62A5" w:rsidRPr="00FB62A5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 xml:space="preserve">Республики </w:t>
      </w:r>
      <w:r w:rsidRPr="00FB62A5">
        <w:rPr>
          <w:b/>
          <w:spacing w:val="-2"/>
          <w:sz w:val="28"/>
          <w:szCs w:val="28"/>
        </w:rPr>
        <w:t>Мордовия</w:t>
      </w:r>
    </w:p>
    <w:p w:rsidR="00034F24" w:rsidRPr="00FB62A5" w:rsidRDefault="00034F24">
      <w:pPr>
        <w:pStyle w:val="a3"/>
        <w:spacing w:before="0"/>
        <w:ind w:left="0" w:firstLine="0"/>
        <w:jc w:val="left"/>
        <w:rPr>
          <w:b/>
        </w:rPr>
      </w:pPr>
    </w:p>
    <w:p w:rsidR="00034F24" w:rsidRPr="00FB62A5" w:rsidRDefault="00034F24">
      <w:pPr>
        <w:pStyle w:val="a3"/>
        <w:spacing w:before="6"/>
        <w:ind w:left="0" w:firstLine="0"/>
        <w:jc w:val="left"/>
        <w:rPr>
          <w:b/>
        </w:rPr>
      </w:pPr>
    </w:p>
    <w:p w:rsidR="00034F24" w:rsidRPr="00FB62A5" w:rsidRDefault="00107C0E">
      <w:pPr>
        <w:pStyle w:val="a3"/>
        <w:spacing w:before="0"/>
        <w:ind w:right="139" w:firstLine="779"/>
      </w:pPr>
      <w:proofErr w:type="gramStart"/>
      <w:r w:rsidRPr="00FB62A5">
        <w:t>Руководствуясь</w:t>
      </w:r>
      <w:r w:rsidR="00FB62A5">
        <w:t xml:space="preserve"> </w:t>
      </w:r>
      <w:r w:rsidRPr="00FB62A5">
        <w:t>Федеральным</w:t>
      </w:r>
      <w:r w:rsidR="00FB62A5">
        <w:t xml:space="preserve"> </w:t>
      </w:r>
      <w:r w:rsidRPr="00FB62A5">
        <w:t>законом</w:t>
      </w:r>
      <w:r w:rsidR="00FB62A5">
        <w:t xml:space="preserve"> </w:t>
      </w:r>
      <w:r w:rsidRPr="00FB62A5">
        <w:t>Российской</w:t>
      </w:r>
      <w:r w:rsidR="00FB62A5">
        <w:t xml:space="preserve"> </w:t>
      </w:r>
      <w:r w:rsidRPr="00FB62A5">
        <w:t>Федерации</w:t>
      </w:r>
      <w:r w:rsidR="00FB62A5">
        <w:t xml:space="preserve"> </w:t>
      </w:r>
      <w:r w:rsidRPr="00FB62A5">
        <w:t>от</w:t>
      </w:r>
      <w:r w:rsidR="00FB62A5">
        <w:t xml:space="preserve"> </w:t>
      </w:r>
      <w:r w:rsidRPr="00FB62A5">
        <w:t>20</w:t>
      </w:r>
      <w:r w:rsidR="00FB62A5">
        <w:t xml:space="preserve"> </w:t>
      </w:r>
      <w:r w:rsidRPr="00FB62A5">
        <w:t>марта 2025 года № 33-ФЗ «Об общих принципах организации местного самоуправления в единой системе публичной власти», Законом Республики Мордовия от 13.12.2025 года № 85-З «О порядке назначения и проведения публичных</w:t>
      </w:r>
      <w:r w:rsidR="00FB62A5">
        <w:t xml:space="preserve"> </w:t>
      </w:r>
      <w:r w:rsidRPr="00FB62A5">
        <w:t>слушаний</w:t>
      </w:r>
      <w:r w:rsidR="00FB62A5">
        <w:t xml:space="preserve"> </w:t>
      </w:r>
      <w:r w:rsidRPr="00FB62A5">
        <w:t>на</w:t>
      </w:r>
      <w:r w:rsidR="00FB62A5">
        <w:t xml:space="preserve"> </w:t>
      </w:r>
      <w:r w:rsidRPr="00FB62A5">
        <w:t>территории</w:t>
      </w:r>
      <w:r w:rsidR="00FB62A5">
        <w:t xml:space="preserve"> </w:t>
      </w:r>
      <w:r w:rsidRPr="00FB62A5">
        <w:t>муниципальных</w:t>
      </w:r>
      <w:r w:rsidR="00FB62A5">
        <w:t xml:space="preserve"> </w:t>
      </w:r>
      <w:r w:rsidRPr="00FB62A5">
        <w:t>образований</w:t>
      </w:r>
      <w:r w:rsidR="00FB62A5">
        <w:t xml:space="preserve"> </w:t>
      </w:r>
      <w:r w:rsidRPr="00FB62A5">
        <w:t>в</w:t>
      </w:r>
      <w:r w:rsidR="00FB62A5">
        <w:t xml:space="preserve"> </w:t>
      </w:r>
      <w:r w:rsidRPr="00FB62A5">
        <w:t xml:space="preserve">Республике Мордовия», Совет депутатов </w:t>
      </w:r>
      <w:proofErr w:type="spellStart"/>
      <w:r w:rsidR="005E0569">
        <w:t>Тарханско-Потьминского</w:t>
      </w:r>
      <w:proofErr w:type="spellEnd"/>
      <w:r w:rsidRPr="00FB62A5">
        <w:t xml:space="preserve"> сельского поселения Зубово-Полянского муниципального района Республики Мордовия</w:t>
      </w:r>
      <w:proofErr w:type="gramEnd"/>
    </w:p>
    <w:p w:rsidR="00034F24" w:rsidRPr="00FB62A5" w:rsidRDefault="00034F24">
      <w:pPr>
        <w:pStyle w:val="a3"/>
        <w:spacing w:before="0"/>
        <w:ind w:left="0" w:firstLine="0"/>
        <w:jc w:val="left"/>
      </w:pPr>
    </w:p>
    <w:p w:rsidR="00034F24" w:rsidRPr="00FB62A5" w:rsidRDefault="00107C0E">
      <w:pPr>
        <w:pStyle w:val="11"/>
        <w:rPr>
          <w:sz w:val="28"/>
          <w:szCs w:val="28"/>
        </w:rPr>
      </w:pPr>
      <w:r w:rsidRPr="00FB62A5">
        <w:rPr>
          <w:spacing w:val="-2"/>
          <w:sz w:val="28"/>
          <w:szCs w:val="28"/>
        </w:rPr>
        <w:t>РЕШИЛ:</w:t>
      </w:r>
    </w:p>
    <w:p w:rsidR="00034F24" w:rsidRPr="00FB62A5" w:rsidRDefault="00034F24">
      <w:pPr>
        <w:pStyle w:val="a3"/>
        <w:spacing w:before="0"/>
        <w:ind w:left="0" w:firstLine="0"/>
        <w:jc w:val="left"/>
        <w:rPr>
          <w:b/>
        </w:rPr>
      </w:pPr>
    </w:p>
    <w:p w:rsidR="00034F24" w:rsidRDefault="00107C0E" w:rsidP="00AE6209">
      <w:pPr>
        <w:pStyle w:val="a4"/>
        <w:numPr>
          <w:ilvl w:val="0"/>
          <w:numId w:val="4"/>
        </w:numPr>
        <w:tabs>
          <w:tab w:val="left" w:pos="1030"/>
        </w:tabs>
        <w:spacing w:before="0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Утвердить Порядок назначения и проведения публичных слушаний в </w:t>
      </w:r>
      <w:proofErr w:type="spellStart"/>
      <w:r w:rsidR="005E0569">
        <w:rPr>
          <w:sz w:val="28"/>
          <w:szCs w:val="28"/>
        </w:rPr>
        <w:t>Тарханско-Потьминском</w:t>
      </w:r>
      <w:proofErr w:type="spellEnd"/>
      <w:r w:rsidRPr="00FB62A5">
        <w:rPr>
          <w:sz w:val="28"/>
          <w:szCs w:val="28"/>
        </w:rPr>
        <w:t xml:space="preserve"> сельском поселении Зубово-Полянского муниципального района Республики Мордовия.</w:t>
      </w:r>
    </w:p>
    <w:p w:rsidR="00AE6209" w:rsidRPr="00AE6209" w:rsidRDefault="00AE6209" w:rsidP="00AE6209">
      <w:pPr>
        <w:pStyle w:val="a4"/>
        <w:widowControl/>
        <w:numPr>
          <w:ilvl w:val="0"/>
          <w:numId w:val="4"/>
        </w:numPr>
        <w:autoSpaceDE/>
        <w:autoSpaceDN/>
        <w:contextualSpacing/>
        <w:jc w:val="both"/>
        <w:rPr>
          <w:sz w:val="28"/>
          <w:szCs w:val="28"/>
          <w:lang w:eastAsia="ru-RU"/>
        </w:rPr>
      </w:pPr>
      <w:r w:rsidRPr="00AE6209">
        <w:rPr>
          <w:sz w:val="28"/>
          <w:szCs w:val="28"/>
        </w:rPr>
        <w:t xml:space="preserve">Признать утратившим силу </w:t>
      </w:r>
      <w:hyperlink r:id="rId8" w:history="1">
        <w:r w:rsidRPr="00AE6209">
          <w:rPr>
            <w:sz w:val="28"/>
            <w:szCs w:val="28"/>
          </w:rPr>
          <w:t>решение</w:t>
        </w:r>
      </w:hyperlink>
      <w:r w:rsidRPr="00AE6209">
        <w:rPr>
          <w:sz w:val="28"/>
          <w:szCs w:val="28"/>
        </w:rPr>
        <w:t xml:space="preserve"> Совета депутатов </w:t>
      </w:r>
      <w:proofErr w:type="spellStart"/>
      <w:r w:rsidR="005E0569">
        <w:rPr>
          <w:sz w:val="28"/>
          <w:szCs w:val="28"/>
        </w:rPr>
        <w:t>Тарханско-Потьминского</w:t>
      </w:r>
      <w:proofErr w:type="spellEnd"/>
      <w:r w:rsidRPr="00AE6209">
        <w:rPr>
          <w:sz w:val="28"/>
          <w:szCs w:val="28"/>
        </w:rPr>
        <w:t xml:space="preserve"> сельского поселения  Зубово-Полянского</w:t>
      </w:r>
      <w:r>
        <w:rPr>
          <w:sz w:val="28"/>
          <w:szCs w:val="28"/>
        </w:rPr>
        <w:t xml:space="preserve"> муниципального</w:t>
      </w:r>
      <w:r w:rsidRPr="00AE6209">
        <w:rPr>
          <w:sz w:val="28"/>
          <w:szCs w:val="28"/>
        </w:rPr>
        <w:t xml:space="preserve"> района</w:t>
      </w:r>
      <w:r w:rsidR="00BA63B9">
        <w:rPr>
          <w:sz w:val="28"/>
          <w:szCs w:val="28"/>
        </w:rPr>
        <w:t xml:space="preserve"> Республики Мордовия</w:t>
      </w:r>
      <w:r w:rsidR="005E0569">
        <w:rPr>
          <w:sz w:val="28"/>
          <w:szCs w:val="28"/>
        </w:rPr>
        <w:t xml:space="preserve"> от 25.11.2024 г. №19</w:t>
      </w:r>
      <w:r w:rsidRPr="00AE6209">
        <w:rPr>
          <w:sz w:val="28"/>
          <w:szCs w:val="28"/>
        </w:rPr>
        <w:t xml:space="preserve"> «Об утверждении Положения о порядке организации проведения публичных слушаниях».</w:t>
      </w:r>
    </w:p>
    <w:p w:rsidR="00034F24" w:rsidRPr="00AE6209" w:rsidRDefault="00107C0E" w:rsidP="00BA63B9">
      <w:pPr>
        <w:pStyle w:val="a4"/>
        <w:numPr>
          <w:ilvl w:val="0"/>
          <w:numId w:val="4"/>
        </w:numPr>
        <w:tabs>
          <w:tab w:val="left" w:pos="1070"/>
        </w:tabs>
        <w:jc w:val="both"/>
        <w:rPr>
          <w:sz w:val="28"/>
          <w:szCs w:val="28"/>
        </w:rPr>
      </w:pPr>
      <w:r w:rsidRPr="00AE6209">
        <w:rPr>
          <w:sz w:val="28"/>
          <w:szCs w:val="28"/>
        </w:rPr>
        <w:t xml:space="preserve">Решение вступает в силу со дня его официального опубликования (обнародования) и подлежит размещению на официальном сайте Администрации </w:t>
      </w:r>
      <w:proofErr w:type="spellStart"/>
      <w:r w:rsidR="005E0569">
        <w:rPr>
          <w:sz w:val="28"/>
          <w:szCs w:val="28"/>
        </w:rPr>
        <w:t>Тарханско-Потьминского</w:t>
      </w:r>
      <w:proofErr w:type="spellEnd"/>
      <w:r w:rsidRPr="00AE6209">
        <w:rPr>
          <w:sz w:val="28"/>
          <w:szCs w:val="28"/>
        </w:rPr>
        <w:t xml:space="preserve"> сельского поселения Зубово-Полянского муниципального</w:t>
      </w:r>
      <w:r w:rsidR="00AE6209">
        <w:rPr>
          <w:sz w:val="28"/>
          <w:szCs w:val="28"/>
        </w:rPr>
        <w:t xml:space="preserve"> </w:t>
      </w:r>
      <w:r w:rsidRPr="00AE6209">
        <w:rPr>
          <w:sz w:val="28"/>
          <w:szCs w:val="28"/>
        </w:rPr>
        <w:t>района</w:t>
      </w:r>
      <w:r w:rsidR="00AE6209">
        <w:rPr>
          <w:sz w:val="28"/>
          <w:szCs w:val="28"/>
        </w:rPr>
        <w:t xml:space="preserve"> </w:t>
      </w:r>
      <w:r w:rsidRPr="00AE6209">
        <w:rPr>
          <w:sz w:val="28"/>
          <w:szCs w:val="28"/>
        </w:rPr>
        <w:t>в</w:t>
      </w:r>
      <w:r w:rsidR="00AE6209">
        <w:rPr>
          <w:sz w:val="28"/>
          <w:szCs w:val="28"/>
        </w:rPr>
        <w:t xml:space="preserve"> </w:t>
      </w:r>
      <w:r w:rsidRPr="00AE6209">
        <w:rPr>
          <w:sz w:val="28"/>
          <w:szCs w:val="28"/>
        </w:rPr>
        <w:t>информационно-телекоммуникационной</w:t>
      </w:r>
      <w:r w:rsidR="00AE6209">
        <w:rPr>
          <w:sz w:val="28"/>
          <w:szCs w:val="28"/>
        </w:rPr>
        <w:t xml:space="preserve"> </w:t>
      </w:r>
      <w:r w:rsidRPr="00AE6209">
        <w:rPr>
          <w:sz w:val="28"/>
          <w:szCs w:val="28"/>
        </w:rPr>
        <w:t>сети</w:t>
      </w:r>
    </w:p>
    <w:p w:rsidR="00034F24" w:rsidRPr="00FB62A5" w:rsidRDefault="00BA63B9" w:rsidP="00BA63B9">
      <w:pPr>
        <w:pStyle w:val="a3"/>
        <w:spacing w:before="0"/>
        <w:ind w:firstLine="0"/>
      </w:pPr>
      <w:r>
        <w:rPr>
          <w:spacing w:val="-2"/>
        </w:rPr>
        <w:t xml:space="preserve">     </w:t>
      </w:r>
      <w:r w:rsidR="00107C0E" w:rsidRPr="00FB62A5">
        <w:rPr>
          <w:spacing w:val="-2"/>
        </w:rPr>
        <w:t>«Интернет».</w:t>
      </w:r>
    </w:p>
    <w:p w:rsidR="00034F24" w:rsidRPr="00FB62A5" w:rsidRDefault="00034F24" w:rsidP="00BA63B9">
      <w:pPr>
        <w:pStyle w:val="a3"/>
        <w:spacing w:before="0"/>
        <w:ind w:left="0" w:firstLine="0"/>
      </w:pPr>
    </w:p>
    <w:p w:rsidR="00034F24" w:rsidRPr="00FB62A5" w:rsidRDefault="00107C0E">
      <w:pPr>
        <w:pStyle w:val="a3"/>
        <w:spacing w:before="0"/>
        <w:ind w:firstLine="0"/>
        <w:jc w:val="left"/>
      </w:pPr>
      <w:r w:rsidRPr="00FB62A5">
        <w:t xml:space="preserve">Глава </w:t>
      </w:r>
      <w:proofErr w:type="spellStart"/>
      <w:r w:rsidR="005E0569">
        <w:rPr>
          <w:spacing w:val="-2"/>
        </w:rPr>
        <w:t>Тарханско-Потьминского</w:t>
      </w:r>
      <w:proofErr w:type="spellEnd"/>
    </w:p>
    <w:p w:rsidR="00034F24" w:rsidRPr="00FB62A5" w:rsidRDefault="00107C0E">
      <w:pPr>
        <w:pStyle w:val="a3"/>
        <w:tabs>
          <w:tab w:val="left" w:pos="7789"/>
        </w:tabs>
        <w:spacing w:before="0"/>
        <w:ind w:firstLine="0"/>
        <w:jc w:val="left"/>
      </w:pPr>
      <w:r w:rsidRPr="00FB62A5">
        <w:t>сельского</w:t>
      </w:r>
      <w:r w:rsidRPr="00FB62A5">
        <w:rPr>
          <w:spacing w:val="-2"/>
        </w:rPr>
        <w:t xml:space="preserve"> поселения</w:t>
      </w:r>
      <w:r w:rsidRPr="00FB62A5">
        <w:tab/>
      </w:r>
      <w:r w:rsidR="005E0569">
        <w:t>А.С. Кувшинов</w:t>
      </w:r>
    </w:p>
    <w:p w:rsidR="00034F24" w:rsidRPr="00FB62A5" w:rsidRDefault="00034F24">
      <w:pPr>
        <w:pStyle w:val="a3"/>
        <w:jc w:val="left"/>
        <w:sectPr w:rsidR="00034F24" w:rsidRPr="00FB62A5">
          <w:headerReference w:type="default" r:id="rId9"/>
          <w:type w:val="continuous"/>
          <w:pgSz w:w="11910" w:h="16840"/>
          <w:pgMar w:top="1320" w:right="425" w:bottom="280" w:left="1700" w:header="690" w:footer="0" w:gutter="0"/>
          <w:pgNumType w:start="2"/>
          <w:cols w:space="720"/>
        </w:sectPr>
      </w:pPr>
    </w:p>
    <w:p w:rsidR="00034F24" w:rsidRPr="00FB62A5" w:rsidRDefault="00034F24">
      <w:pPr>
        <w:pStyle w:val="a3"/>
        <w:spacing w:before="124"/>
        <w:ind w:left="0" w:firstLine="0"/>
        <w:jc w:val="left"/>
      </w:pPr>
    </w:p>
    <w:p w:rsidR="00034F24" w:rsidRPr="00FB62A5" w:rsidRDefault="00107C0E" w:rsidP="005E0569">
      <w:pPr>
        <w:ind w:left="496" w:right="634" w:firstLine="1664"/>
        <w:rPr>
          <w:b/>
          <w:sz w:val="28"/>
          <w:szCs w:val="28"/>
        </w:rPr>
      </w:pPr>
      <w:r w:rsidRPr="00FB62A5">
        <w:rPr>
          <w:b/>
          <w:sz w:val="28"/>
          <w:szCs w:val="28"/>
        </w:rPr>
        <w:t>Порядок назначения и проведения публичных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слушаний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в</w:t>
      </w:r>
      <w:r w:rsidR="00AE6209">
        <w:rPr>
          <w:b/>
          <w:sz w:val="28"/>
          <w:szCs w:val="28"/>
        </w:rPr>
        <w:t xml:space="preserve"> </w:t>
      </w:r>
      <w:proofErr w:type="spellStart"/>
      <w:r w:rsidR="005E0569">
        <w:rPr>
          <w:b/>
          <w:sz w:val="28"/>
          <w:szCs w:val="28"/>
        </w:rPr>
        <w:t>Тарханско-Потьминском</w:t>
      </w:r>
      <w:proofErr w:type="spellEnd"/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сельском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поселении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Зубово-Полянского</w:t>
      </w:r>
      <w:r w:rsidR="005E0569">
        <w:rPr>
          <w:b/>
          <w:sz w:val="28"/>
          <w:szCs w:val="28"/>
        </w:rPr>
        <w:t xml:space="preserve">  </w:t>
      </w:r>
      <w:r w:rsidRPr="00FB62A5">
        <w:rPr>
          <w:b/>
          <w:sz w:val="28"/>
          <w:szCs w:val="28"/>
        </w:rPr>
        <w:t>муниципального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района Республики</w:t>
      </w:r>
      <w:r w:rsidR="00AE6209">
        <w:rPr>
          <w:b/>
          <w:sz w:val="28"/>
          <w:szCs w:val="28"/>
        </w:rPr>
        <w:t xml:space="preserve"> </w:t>
      </w:r>
      <w:r w:rsidRPr="00FB62A5">
        <w:rPr>
          <w:b/>
          <w:sz w:val="28"/>
          <w:szCs w:val="28"/>
        </w:rPr>
        <w:t>Мордовия</w:t>
      </w:r>
    </w:p>
    <w:p w:rsidR="00034F24" w:rsidRPr="00FB62A5" w:rsidRDefault="00034F24">
      <w:pPr>
        <w:pStyle w:val="a3"/>
        <w:ind w:left="0" w:firstLine="0"/>
        <w:jc w:val="left"/>
        <w:rPr>
          <w:b/>
        </w:rPr>
      </w:pP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004"/>
        </w:tabs>
        <w:spacing w:before="0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Порядок назначения и проведения публичных слушаний в </w:t>
      </w:r>
      <w:proofErr w:type="spellStart"/>
      <w:r w:rsidR="005E0569">
        <w:rPr>
          <w:sz w:val="28"/>
          <w:szCs w:val="28"/>
        </w:rPr>
        <w:t>Тарханско-Потьминском</w:t>
      </w:r>
      <w:proofErr w:type="spellEnd"/>
      <w:r w:rsidRPr="00FB62A5">
        <w:rPr>
          <w:sz w:val="28"/>
          <w:szCs w:val="28"/>
        </w:rPr>
        <w:t xml:space="preserve"> сельском поселении Зубово-Полянского муниципального района Республики Мордовия (далее - публичные слушания) определяется нормативными правовыми актами представительного органа </w:t>
      </w:r>
      <w:proofErr w:type="spellStart"/>
      <w:r w:rsidR="005E0569">
        <w:rPr>
          <w:sz w:val="28"/>
          <w:szCs w:val="28"/>
        </w:rPr>
        <w:t>Тарханско-Потьминского</w:t>
      </w:r>
      <w:proofErr w:type="spellEnd"/>
      <w:r w:rsidRPr="00FB62A5">
        <w:rPr>
          <w:sz w:val="28"/>
          <w:szCs w:val="28"/>
        </w:rPr>
        <w:t xml:space="preserve"> сельского поселения Зубово-Полянского</w:t>
      </w:r>
      <w:r w:rsidR="00AE620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муниципального</w:t>
      </w:r>
      <w:r w:rsidR="00AE620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района,</w:t>
      </w:r>
      <w:r w:rsidR="00AE620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Федеральным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законом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от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20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марта 2025 года № 33-ФЗ «Об общих принципах организации местного самоуправления в единой системе публичной власти», Законом Республики Мордовия от 13.12.2025 года № 85-З «О порядке назначения и проведения публичных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территории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муниципальных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образований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Республике </w:t>
      </w:r>
      <w:r w:rsidRPr="00FB62A5">
        <w:rPr>
          <w:spacing w:val="-2"/>
          <w:sz w:val="28"/>
          <w:szCs w:val="28"/>
        </w:rPr>
        <w:t>Мордовия».</w:t>
      </w:r>
    </w:p>
    <w:p w:rsidR="00034F24" w:rsidRPr="005E0569" w:rsidRDefault="00107C0E" w:rsidP="005E0569">
      <w:pPr>
        <w:pStyle w:val="a4"/>
        <w:numPr>
          <w:ilvl w:val="0"/>
          <w:numId w:val="3"/>
        </w:numPr>
        <w:tabs>
          <w:tab w:val="left" w:pos="1176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Публичные слушания могут проводиться на всей территории </w:t>
      </w:r>
      <w:proofErr w:type="spellStart"/>
      <w:r w:rsidR="005E0569">
        <w:rPr>
          <w:sz w:val="28"/>
          <w:szCs w:val="28"/>
        </w:rPr>
        <w:t>Тарханско-Потьминского</w:t>
      </w:r>
      <w:proofErr w:type="spellEnd"/>
      <w:r w:rsidRPr="00FB62A5">
        <w:rPr>
          <w:sz w:val="28"/>
          <w:szCs w:val="28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непосредственного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обеспечения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жизнедеятельности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населения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(далее</w:t>
      </w:r>
      <w:bookmarkStart w:id="0" w:name="_GoBack"/>
      <w:bookmarkEnd w:id="0"/>
      <w:r w:rsidRPr="00FB62A5">
        <w:t>-проект</w:t>
      </w:r>
      <w:r w:rsidR="00AA316F">
        <w:t xml:space="preserve"> </w:t>
      </w:r>
      <w:r w:rsidRPr="00FB62A5">
        <w:t>муниципального</w:t>
      </w:r>
      <w:r w:rsidR="00AA316F">
        <w:t xml:space="preserve"> </w:t>
      </w:r>
      <w:r w:rsidRPr="00FB62A5">
        <w:t>правового</w:t>
      </w:r>
      <w:r w:rsidRPr="005E0569">
        <w:rPr>
          <w:spacing w:val="-2"/>
        </w:rPr>
        <w:t xml:space="preserve"> акта).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990"/>
        </w:tabs>
        <w:ind w:left="990" w:right="0" w:hanging="280"/>
        <w:jc w:val="left"/>
        <w:rPr>
          <w:sz w:val="28"/>
          <w:szCs w:val="28"/>
        </w:rPr>
      </w:pPr>
      <w:r w:rsidRPr="00FB62A5">
        <w:rPr>
          <w:sz w:val="28"/>
          <w:szCs w:val="28"/>
        </w:rPr>
        <w:t xml:space="preserve">На публичные слушания должны </w:t>
      </w:r>
      <w:r w:rsidRPr="00FB62A5">
        <w:rPr>
          <w:spacing w:val="-2"/>
          <w:sz w:val="28"/>
          <w:szCs w:val="28"/>
        </w:rPr>
        <w:t>выноситься: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209"/>
        </w:tabs>
        <w:ind w:firstLine="709"/>
        <w:jc w:val="both"/>
        <w:rPr>
          <w:sz w:val="28"/>
          <w:szCs w:val="28"/>
        </w:rPr>
      </w:pPr>
      <w:proofErr w:type="gramStart"/>
      <w:r w:rsidRPr="00FB62A5">
        <w:rPr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проект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местного бюджета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отчет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о его </w:t>
      </w:r>
      <w:r w:rsidRPr="00FB62A5">
        <w:rPr>
          <w:spacing w:val="-2"/>
          <w:sz w:val="28"/>
          <w:szCs w:val="28"/>
        </w:rPr>
        <w:t>исполнении;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вопросы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преобразовании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муниципального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образования.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002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По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условно</w:t>
      </w:r>
      <w:r w:rsidR="00AA316F">
        <w:rPr>
          <w:sz w:val="28"/>
          <w:szCs w:val="28"/>
        </w:rPr>
        <w:t>-</w:t>
      </w:r>
      <w:r w:rsidRPr="00FB62A5">
        <w:rPr>
          <w:sz w:val="28"/>
          <w:szCs w:val="28"/>
        </w:rPr>
        <w:t>разрешенный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вид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использования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земельного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участка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</w:t>
      </w:r>
    </w:p>
    <w:p w:rsidR="00034F24" w:rsidRPr="00FB62A5" w:rsidRDefault="00034F24">
      <w:pPr>
        <w:pStyle w:val="a4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3"/>
        <w:spacing w:before="78"/>
        <w:ind w:right="139" w:firstLine="0"/>
      </w:pPr>
      <w:r w:rsidRPr="00FB62A5">
        <w:lastRenderedPageBreak/>
        <w:t>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19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В публичных слушаниях имеют право участвовать жители муниципального образования, достигшие восемнадцатилетнего возраста. Их участие осуществляется на добровольной основе.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990"/>
        </w:tabs>
        <w:ind w:left="990" w:right="0" w:hanging="280"/>
        <w:jc w:val="left"/>
        <w:rPr>
          <w:sz w:val="28"/>
          <w:szCs w:val="28"/>
        </w:rPr>
      </w:pPr>
      <w:r w:rsidRPr="00FB62A5">
        <w:rPr>
          <w:sz w:val="28"/>
          <w:szCs w:val="28"/>
        </w:rPr>
        <w:t xml:space="preserve">Публичные слушания проводятся по </w:t>
      </w:r>
      <w:r w:rsidRPr="00FB62A5">
        <w:rPr>
          <w:spacing w:val="-2"/>
          <w:sz w:val="28"/>
          <w:szCs w:val="28"/>
        </w:rPr>
        <w:t>инициативе: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Представительного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органа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муниципального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образования;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Главы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муниципального</w:t>
      </w:r>
      <w:r w:rsidRPr="00FB62A5">
        <w:rPr>
          <w:spacing w:val="-2"/>
          <w:sz w:val="28"/>
          <w:szCs w:val="28"/>
        </w:rPr>
        <w:t xml:space="preserve"> образования;</w:t>
      </w:r>
    </w:p>
    <w:p w:rsidR="00034F24" w:rsidRPr="00FB62A5" w:rsidRDefault="00BA63B9">
      <w:pPr>
        <w:pStyle w:val="a3"/>
        <w:ind w:left="710" w:firstLine="0"/>
        <w:jc w:val="left"/>
      </w:pPr>
      <w:r>
        <w:t>3</w:t>
      </w:r>
      <w:r w:rsidR="00107C0E" w:rsidRPr="00FB62A5">
        <w:t>)жителей</w:t>
      </w:r>
      <w:r w:rsidR="00AA316F">
        <w:t xml:space="preserve"> </w:t>
      </w:r>
      <w:r w:rsidR="00107C0E" w:rsidRPr="00FB62A5">
        <w:t>муниципального</w:t>
      </w:r>
      <w:r w:rsidR="00AA316F">
        <w:t xml:space="preserve"> </w:t>
      </w:r>
      <w:r w:rsidR="00107C0E" w:rsidRPr="00FB62A5">
        <w:rPr>
          <w:spacing w:val="-2"/>
        </w:rPr>
        <w:t>образования.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847"/>
        </w:tabs>
        <w:ind w:firstLine="540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Для выдвижения инициативы проведения публичных слушаний жители муниципального образования, достигшие восемнадцатилетнего возраста, образуют инициативную группу в количестве не менее 10 человек (далее - инициативная группа).</w:t>
      </w:r>
    </w:p>
    <w:p w:rsidR="00034F24" w:rsidRPr="00FB62A5" w:rsidRDefault="00107C0E">
      <w:pPr>
        <w:pStyle w:val="a3"/>
        <w:spacing w:before="0"/>
        <w:ind w:right="138" w:firstLine="610"/>
      </w:pPr>
      <w:r w:rsidRPr="00FB62A5">
        <w:t>Инициатор проведения публичных слушаний вправе приложить к инициативе</w:t>
      </w:r>
      <w:r w:rsidR="00AA316F">
        <w:t xml:space="preserve"> </w:t>
      </w:r>
      <w:r w:rsidRPr="00FB62A5">
        <w:t>информационные,</w:t>
      </w:r>
      <w:r w:rsidR="00AA316F">
        <w:t xml:space="preserve"> </w:t>
      </w:r>
      <w:r w:rsidRPr="00FB62A5">
        <w:t>аналитические</w:t>
      </w:r>
      <w:r w:rsidR="00AA316F">
        <w:t xml:space="preserve"> </w:t>
      </w:r>
      <w:r w:rsidRPr="00FB62A5">
        <w:t>и</w:t>
      </w:r>
      <w:r w:rsidR="00AA316F">
        <w:t xml:space="preserve"> </w:t>
      </w:r>
      <w:r w:rsidRPr="00FB62A5">
        <w:t>иные</w:t>
      </w:r>
      <w:r w:rsidR="00AA316F">
        <w:t xml:space="preserve"> </w:t>
      </w:r>
      <w:r w:rsidRPr="00FB62A5">
        <w:t>материалы,</w:t>
      </w:r>
      <w:r w:rsidR="00AA316F">
        <w:t xml:space="preserve"> </w:t>
      </w:r>
      <w:r w:rsidRPr="00FB62A5">
        <w:t>относящиеся</w:t>
      </w:r>
      <w:r w:rsidR="00AA316F">
        <w:t xml:space="preserve"> </w:t>
      </w:r>
      <w:r w:rsidRPr="00FB62A5">
        <w:t>к выносимому на публичные слушания вопросу.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998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Способы направления инициативы проведения публичных слушаний, в том числе прилагаемых к инициативе документов,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39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Инициатива представительного органа о проведении публичных слушаний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оформляется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соответствии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регламентом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представительного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органа. Инициатива проведения публичных слушаний может быть направлена в представительный орган группой депутатов представительного органа.</w:t>
      </w:r>
    </w:p>
    <w:p w:rsidR="00034F24" w:rsidRPr="00FB62A5" w:rsidRDefault="00107C0E">
      <w:pPr>
        <w:pStyle w:val="a3"/>
        <w:ind w:right="140"/>
      </w:pPr>
      <w:r w:rsidRPr="00FB62A5">
        <w:t>Численность</w:t>
      </w:r>
      <w:r w:rsidR="00AA316F">
        <w:t xml:space="preserve"> </w:t>
      </w:r>
      <w:r w:rsidRPr="00FB62A5">
        <w:t>группы</w:t>
      </w:r>
      <w:r w:rsidR="00AA316F">
        <w:t xml:space="preserve"> </w:t>
      </w:r>
      <w:r w:rsidRPr="00FB62A5">
        <w:t>депутатов</w:t>
      </w:r>
      <w:r w:rsidR="00AA316F">
        <w:t xml:space="preserve"> </w:t>
      </w:r>
      <w:r w:rsidRPr="00FB62A5">
        <w:t>представительного</w:t>
      </w:r>
      <w:r w:rsidR="00AA316F">
        <w:t xml:space="preserve"> </w:t>
      </w:r>
      <w:r w:rsidRPr="00FB62A5">
        <w:t>органа</w:t>
      </w:r>
      <w:r w:rsidR="00AA316F">
        <w:t xml:space="preserve"> </w:t>
      </w:r>
      <w:r w:rsidRPr="00FB62A5">
        <w:t>должна</w:t>
      </w:r>
      <w:r w:rsidR="00AA316F">
        <w:t xml:space="preserve"> </w:t>
      </w:r>
      <w:r w:rsidRPr="00FB62A5">
        <w:t>быть</w:t>
      </w:r>
      <w:r w:rsidR="00AA316F">
        <w:t xml:space="preserve"> </w:t>
      </w:r>
      <w:r w:rsidRPr="00FB62A5">
        <w:t xml:space="preserve">не менее одной трети от установленной численности депутатов представительного </w:t>
      </w:r>
      <w:r w:rsidRPr="00FB62A5">
        <w:rPr>
          <w:spacing w:val="-2"/>
        </w:rPr>
        <w:t>органа.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22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Инициатива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группы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депутатов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представительного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органа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проведении публичных слушаний должна содержать:</w:t>
      </w:r>
    </w:p>
    <w:p w:rsidR="00034F24" w:rsidRPr="00FB62A5" w:rsidRDefault="00AA316F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О</w:t>
      </w:r>
      <w:r w:rsidR="00107C0E" w:rsidRPr="00FB62A5">
        <w:rPr>
          <w:sz w:val="28"/>
          <w:szCs w:val="28"/>
        </w:rPr>
        <w:t>боснование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необходимости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 xml:space="preserve">публичных </w:t>
      </w:r>
      <w:r w:rsidR="00107C0E"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172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проект муниципального правового акта, рассмотрение которого выносится на публичные слушания.</w:t>
      </w:r>
    </w:p>
    <w:p w:rsidR="00034F24" w:rsidRPr="00FB62A5" w:rsidRDefault="00034F24">
      <w:pPr>
        <w:pStyle w:val="a4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85"/>
        </w:tabs>
        <w:spacing w:before="78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>Инициатива Главы муниципального образования о проведении публичных слушаний должна содержать:</w:t>
      </w:r>
    </w:p>
    <w:p w:rsidR="00034F24" w:rsidRPr="00FB62A5" w:rsidRDefault="00AA316F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О</w:t>
      </w:r>
      <w:r w:rsidR="00107C0E" w:rsidRPr="00FB62A5">
        <w:rPr>
          <w:sz w:val="28"/>
          <w:szCs w:val="28"/>
        </w:rPr>
        <w:t>боснование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необходимости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проведения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 xml:space="preserve">публичных </w:t>
      </w:r>
      <w:r w:rsidR="00107C0E"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98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фамилию, имя, отчество (при наличии) лица, уполномоченного на представление Главы поселения в ходе назначения и проведения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172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проект муниципального правового акта, рассмотрение которого выносится на публичные слушания.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42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Инициатива жителей муниципального образования о проведении публичныхслушанийнаправляетсявпредставительныйоргангруппойжителей, проживающих на территории муниципального образования в котором будут проводиться публичные слушания (далее - инициативная группа).</w:t>
      </w:r>
    </w:p>
    <w:p w:rsidR="00034F24" w:rsidRPr="00FB62A5" w:rsidRDefault="00107C0E">
      <w:pPr>
        <w:pStyle w:val="a3"/>
        <w:ind w:left="710" w:firstLine="0"/>
        <w:jc w:val="left"/>
      </w:pPr>
      <w:r w:rsidRPr="00FB62A5">
        <w:t>Инициативная</w:t>
      </w:r>
      <w:r w:rsidR="00AA316F">
        <w:t xml:space="preserve"> </w:t>
      </w:r>
      <w:r w:rsidRPr="00FB62A5">
        <w:t>группа</w:t>
      </w:r>
      <w:r w:rsidR="00AA316F">
        <w:t xml:space="preserve"> </w:t>
      </w:r>
      <w:r w:rsidRPr="00FB62A5">
        <w:t>направляет</w:t>
      </w:r>
      <w:r w:rsidR="00AA316F">
        <w:t xml:space="preserve"> </w:t>
      </w:r>
      <w:r w:rsidRPr="00FB62A5">
        <w:t>в</w:t>
      </w:r>
      <w:r w:rsidR="00AA316F">
        <w:t xml:space="preserve"> </w:t>
      </w:r>
      <w:r w:rsidRPr="00FB62A5">
        <w:t>представительный</w:t>
      </w:r>
      <w:r w:rsidR="00AA316F">
        <w:t xml:space="preserve"> </w:t>
      </w:r>
      <w:r w:rsidRPr="00FB62A5">
        <w:rPr>
          <w:spacing w:val="-2"/>
        </w:rPr>
        <w:t>орган:</w:t>
      </w:r>
    </w:p>
    <w:p w:rsidR="00034F24" w:rsidRPr="00FB62A5" w:rsidRDefault="00107C0E">
      <w:pPr>
        <w:pStyle w:val="a4"/>
        <w:numPr>
          <w:ilvl w:val="0"/>
          <w:numId w:val="2"/>
        </w:numPr>
        <w:tabs>
          <w:tab w:val="left" w:pos="1125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протокол об инициативе жителей муниципального образования о проведении публичных слушаний, содержащий:</w:t>
      </w:r>
    </w:p>
    <w:p w:rsidR="00034F24" w:rsidRPr="00FB62A5" w:rsidRDefault="00107C0E">
      <w:pPr>
        <w:pStyle w:val="a3"/>
        <w:ind w:left="710" w:firstLine="0"/>
        <w:jc w:val="left"/>
      </w:pPr>
      <w:r w:rsidRPr="00FB62A5">
        <w:t>а)</w:t>
      </w:r>
      <w:r w:rsidR="00AA316F">
        <w:t xml:space="preserve"> </w:t>
      </w:r>
      <w:r w:rsidRPr="00FB62A5">
        <w:t>сведения</w:t>
      </w:r>
      <w:r w:rsidR="00AA316F">
        <w:t xml:space="preserve"> </w:t>
      </w:r>
      <w:r w:rsidRPr="00FB62A5">
        <w:t>о</w:t>
      </w:r>
      <w:r w:rsidR="00AA316F">
        <w:t xml:space="preserve"> </w:t>
      </w:r>
      <w:r w:rsidRPr="00FB62A5">
        <w:t>создании</w:t>
      </w:r>
      <w:r w:rsidR="00AA316F">
        <w:t xml:space="preserve"> </w:t>
      </w:r>
      <w:r w:rsidRPr="00FB62A5">
        <w:t>инициативной</w:t>
      </w:r>
      <w:r w:rsidR="00AA316F">
        <w:t xml:space="preserve"> </w:t>
      </w:r>
      <w:r w:rsidRPr="00FB62A5">
        <w:rPr>
          <w:spacing w:val="-2"/>
        </w:rPr>
        <w:t>группы;</w:t>
      </w:r>
    </w:p>
    <w:p w:rsidR="00034F24" w:rsidRPr="00FB62A5" w:rsidRDefault="00107C0E">
      <w:pPr>
        <w:pStyle w:val="a3"/>
        <w:ind w:right="139"/>
      </w:pPr>
      <w:r w:rsidRPr="00FB62A5">
        <w:t>б) сведения о лице, уполномоченном представлять интересы инициативной группы в представительном органе;</w:t>
      </w:r>
    </w:p>
    <w:p w:rsidR="00034F24" w:rsidRPr="00FB62A5" w:rsidRDefault="00107C0E">
      <w:pPr>
        <w:pStyle w:val="a3"/>
        <w:ind w:right="139"/>
      </w:pPr>
      <w:r w:rsidRPr="00FB62A5">
        <w:t>в) список участников инициативной группы, подписанный всеми участниками</w:t>
      </w:r>
      <w:r w:rsidR="00AA316F">
        <w:t xml:space="preserve"> </w:t>
      </w:r>
      <w:r w:rsidRPr="00FB62A5">
        <w:t>инициативной</w:t>
      </w:r>
      <w:r w:rsidR="00AA316F">
        <w:t xml:space="preserve"> </w:t>
      </w:r>
      <w:r w:rsidRPr="00FB62A5">
        <w:t>группы</w:t>
      </w:r>
      <w:r w:rsidR="00AA316F">
        <w:t xml:space="preserve"> </w:t>
      </w:r>
      <w:r w:rsidRPr="00FB62A5">
        <w:t>и</w:t>
      </w:r>
      <w:r w:rsidR="00AA316F">
        <w:t xml:space="preserve"> </w:t>
      </w:r>
      <w:r w:rsidRPr="00FB62A5">
        <w:t>содержащий</w:t>
      </w:r>
      <w:r w:rsidR="00AA316F">
        <w:t xml:space="preserve"> </w:t>
      </w:r>
      <w:r w:rsidRPr="00FB62A5">
        <w:t>сведения</w:t>
      </w:r>
      <w:r w:rsidR="00AA316F">
        <w:t xml:space="preserve"> </w:t>
      </w:r>
      <w:r w:rsidRPr="00FB62A5">
        <w:t>о</w:t>
      </w:r>
      <w:r w:rsidR="00AA316F">
        <w:t xml:space="preserve"> </w:t>
      </w:r>
      <w:r w:rsidRPr="00FB62A5">
        <w:t>том,</w:t>
      </w:r>
      <w:r w:rsidR="00AA316F">
        <w:t xml:space="preserve"> </w:t>
      </w:r>
      <w:r w:rsidRPr="00FB62A5">
        <w:t>что</w:t>
      </w:r>
      <w:r w:rsidR="00AA316F">
        <w:t xml:space="preserve"> </w:t>
      </w:r>
      <w:r w:rsidRPr="00FB62A5">
        <w:t xml:space="preserve">участники инициативной группы согласны на обработку их персональных данных в соответствии с требованиями действующего законодательства о персональных </w:t>
      </w:r>
      <w:r w:rsidRPr="00FB62A5">
        <w:rPr>
          <w:spacing w:val="-2"/>
        </w:rPr>
        <w:t>данных;</w:t>
      </w:r>
    </w:p>
    <w:p w:rsidR="00034F24" w:rsidRPr="00FB62A5" w:rsidRDefault="00107C0E">
      <w:pPr>
        <w:pStyle w:val="a3"/>
        <w:ind w:right="138"/>
      </w:pPr>
      <w:r w:rsidRPr="00FB62A5">
        <w:t>г) иные сведения, предусмотренные нормативным правовым актом представительного органа, определяющим порядок назначения и проведения публичных слушаний;</w:t>
      </w:r>
    </w:p>
    <w:p w:rsidR="00034F24" w:rsidRPr="00FB62A5" w:rsidRDefault="00107C0E">
      <w:pPr>
        <w:pStyle w:val="a4"/>
        <w:numPr>
          <w:ilvl w:val="0"/>
          <w:numId w:val="2"/>
        </w:numPr>
        <w:tabs>
          <w:tab w:val="left" w:pos="1172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проект муниципального правового акта, рассмотрение которого выносится на публичные слушания.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16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Форма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протокола,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порядок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создания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инициативной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группы,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том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числе численность инициативной группы, количество жителей муниципального образования, которое требуется для подписания указанного протокола,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034F24" w:rsidRPr="00FB62A5" w:rsidRDefault="00034F24">
      <w:pPr>
        <w:pStyle w:val="a4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356"/>
        </w:tabs>
        <w:spacing w:before="78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>Публичные слушания, проводимые по инициативе жителей муниципального образования или представительного органа, назначаются представительным органом.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18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По результатам рассмотрения инициативы проведения публичных слушаний, представительный орган или Глава сельского поселения принимает одно из следующих решений:</w:t>
      </w:r>
    </w:p>
    <w:p w:rsidR="00034F24" w:rsidRPr="00FB62A5" w:rsidRDefault="00AA316F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107C0E" w:rsidRPr="00FB62A5">
        <w:rPr>
          <w:sz w:val="28"/>
          <w:szCs w:val="28"/>
        </w:rPr>
        <w:t>назначении</w:t>
      </w:r>
      <w:r>
        <w:rPr>
          <w:sz w:val="28"/>
          <w:szCs w:val="28"/>
        </w:rPr>
        <w:t xml:space="preserve"> </w:t>
      </w:r>
      <w:r w:rsidR="00107C0E" w:rsidRPr="00FB62A5">
        <w:rPr>
          <w:sz w:val="28"/>
          <w:szCs w:val="28"/>
        </w:rPr>
        <w:t>публичных</w:t>
      </w:r>
      <w:r>
        <w:rPr>
          <w:sz w:val="28"/>
          <w:szCs w:val="28"/>
        </w:rPr>
        <w:t xml:space="preserve"> </w:t>
      </w:r>
      <w:r w:rsidR="00107C0E"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б </w:t>
      </w:r>
      <w:r w:rsidRPr="00FB62A5">
        <w:rPr>
          <w:sz w:val="28"/>
          <w:szCs w:val="28"/>
        </w:rPr>
        <w:t>отказе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назначении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публичных </w:t>
      </w:r>
      <w:r w:rsidRPr="00FB62A5">
        <w:rPr>
          <w:spacing w:val="-2"/>
          <w:sz w:val="28"/>
          <w:szCs w:val="28"/>
        </w:rPr>
        <w:t>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30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Решение о назначении публичных слушаний или об отклонении инициативы проведения публичных слушаний должно быть принято представительным органом или Главой муниципального образования в течение 10 дней с момента поступления инициативы проведения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10"/>
        </w:tabs>
        <w:ind w:firstLine="709"/>
        <w:jc w:val="both"/>
        <w:rPr>
          <w:sz w:val="28"/>
          <w:szCs w:val="28"/>
        </w:rPr>
      </w:pPr>
      <w:proofErr w:type="gramStart"/>
      <w:r w:rsidRPr="00FB62A5">
        <w:rPr>
          <w:sz w:val="28"/>
          <w:szCs w:val="28"/>
        </w:rPr>
        <w:t>Решение о назначении публичных слушаний, в том числе проект муниципального правового акта, рассмотрение которого выносится на публичные слушания, подлежит обнародованию в порядке, установленном Уставом муниципального образования для официального обнародования муниципальных нормативных правовых актов, в том числе размещению на официальном сайте муниципального образования, не менее чем за 10 календарных дней до дня проведения публичных слушаний.</w:t>
      </w:r>
      <w:proofErr w:type="gramEnd"/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30"/>
        </w:tabs>
        <w:ind w:left="1130" w:right="0" w:hanging="420"/>
        <w:jc w:val="left"/>
        <w:rPr>
          <w:sz w:val="28"/>
          <w:szCs w:val="28"/>
        </w:rPr>
      </w:pPr>
      <w:r w:rsidRPr="00FB62A5">
        <w:rPr>
          <w:sz w:val="28"/>
          <w:szCs w:val="28"/>
        </w:rPr>
        <w:t>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решении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назначении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слушаний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указываются: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64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наименование и предмет регулирования вынесенного на обсуждение проекта муниципального правового акта;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>дата,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время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 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место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проведения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 xml:space="preserve">форму проведения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03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способы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ознакомления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вынесенным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публичные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"Интернет";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38"/>
        </w:tabs>
        <w:spacing w:before="168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"Интернет";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201"/>
        </w:tabs>
        <w:spacing w:before="168"/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состав организационного комитета по проведению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0"/>
        </w:tabs>
        <w:spacing w:before="168"/>
        <w:ind w:left="1010" w:right="0" w:hanging="300"/>
        <w:rPr>
          <w:sz w:val="28"/>
          <w:szCs w:val="28"/>
        </w:rPr>
      </w:pPr>
      <w:r w:rsidRPr="00FB62A5">
        <w:rPr>
          <w:sz w:val="28"/>
          <w:szCs w:val="28"/>
        </w:rPr>
        <w:t>информацию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порядке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определения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результатов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034F24">
      <w:pPr>
        <w:pStyle w:val="a4"/>
        <w:jc w:val="left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67"/>
        </w:tabs>
        <w:spacing w:before="78"/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 xml:space="preserve">иную информацию в соответствии с требованиями, установленными нормативным правовым актом представительного органа муниципального </w:t>
      </w:r>
      <w:r w:rsidRPr="00FB62A5">
        <w:rPr>
          <w:spacing w:val="-2"/>
          <w:sz w:val="28"/>
          <w:szCs w:val="28"/>
        </w:rPr>
        <w:t>образования.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30"/>
        </w:tabs>
        <w:ind w:left="1130" w:right="0" w:hanging="420"/>
        <w:jc w:val="left"/>
        <w:rPr>
          <w:sz w:val="28"/>
          <w:szCs w:val="28"/>
        </w:rPr>
      </w:pPr>
      <w:r w:rsidRPr="00FB62A5">
        <w:rPr>
          <w:sz w:val="28"/>
          <w:szCs w:val="28"/>
        </w:rPr>
        <w:t>Комиссия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подготовке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проведению</w:t>
      </w:r>
      <w:r w:rsidR="00AA316F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AA316F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слушаний: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74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готовит план мероприятий по подготовке и проведению публичных слушаний, обеспечивает его реализацию, а также участие жителей муниципального образования в публичных слушаниях;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81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организует регистрацию и рассмотрение замечаний и предложений, поступивших в ходе подготовки к публичным слушаниям, предоставляет на публичные слушания информацию о количестве поступивших замечаний и </w:t>
      </w:r>
      <w:r w:rsidRPr="00FB62A5">
        <w:rPr>
          <w:spacing w:val="-2"/>
          <w:sz w:val="28"/>
          <w:szCs w:val="28"/>
        </w:rPr>
        <w:t>предложений;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left="1013" w:right="0" w:hanging="303"/>
        <w:rPr>
          <w:sz w:val="28"/>
          <w:szCs w:val="28"/>
        </w:rPr>
      </w:pPr>
      <w:r w:rsidRPr="00FB62A5">
        <w:rPr>
          <w:sz w:val="28"/>
          <w:szCs w:val="28"/>
        </w:rPr>
        <w:t xml:space="preserve">оформляет протокол публичных </w:t>
      </w:r>
      <w:r w:rsidRPr="00FB62A5">
        <w:rPr>
          <w:spacing w:val="-2"/>
          <w:sz w:val="28"/>
          <w:szCs w:val="28"/>
        </w:rPr>
        <w:t>слушаний;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46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решает другие организационные вопросы, связанные с подготовкой и проведением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70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В ходе подготовки и проведения публичных слушаний комиссия по подготовке и проведению публичных слушаний вправе приглашать для участия в публичных слушаниях </w:t>
      </w:r>
      <w:proofErr w:type="gramStart"/>
      <w:r w:rsidRPr="00FB62A5">
        <w:rPr>
          <w:sz w:val="28"/>
          <w:szCs w:val="28"/>
        </w:rPr>
        <w:t>представителей органов местного самоуправления муниципального образования органов государственной власти Республики</w:t>
      </w:r>
      <w:proofErr w:type="gramEnd"/>
      <w:r w:rsidRPr="00FB62A5">
        <w:rPr>
          <w:sz w:val="28"/>
          <w:szCs w:val="28"/>
        </w:rPr>
        <w:t xml:space="preserve"> Мордовия, федеральных органов исполнительной власти и их территориальных органов, общественных и иных организаций.</w:t>
      </w:r>
    </w:p>
    <w:p w:rsidR="00034F24" w:rsidRPr="00FB62A5" w:rsidRDefault="00107C0E">
      <w:pPr>
        <w:pStyle w:val="a3"/>
        <w:ind w:right="138"/>
      </w:pPr>
      <w:r w:rsidRPr="00FB62A5">
        <w:t>Дополнительные права и обязанности комиссии по подготовке и проведению публичных слушаний могут устанавливаться нормативным правовым</w:t>
      </w:r>
      <w:r w:rsidR="00BA63B9">
        <w:t xml:space="preserve"> </w:t>
      </w:r>
      <w:r w:rsidRPr="00FB62A5">
        <w:t>актом</w:t>
      </w:r>
      <w:r w:rsidR="00BA63B9">
        <w:t xml:space="preserve"> </w:t>
      </w:r>
      <w:r w:rsidRPr="00FB62A5">
        <w:t>представительного</w:t>
      </w:r>
      <w:r w:rsidR="00BA63B9">
        <w:t xml:space="preserve"> </w:t>
      </w:r>
      <w:r w:rsidRPr="00FB62A5">
        <w:t>органа,</w:t>
      </w:r>
      <w:r w:rsidR="00BA63B9">
        <w:t xml:space="preserve"> </w:t>
      </w:r>
      <w:r w:rsidRPr="00FB62A5">
        <w:t>определяющим</w:t>
      </w:r>
      <w:r w:rsidR="00BA63B9">
        <w:t xml:space="preserve"> </w:t>
      </w:r>
      <w:r w:rsidRPr="00FB62A5">
        <w:t>порядок</w:t>
      </w:r>
      <w:r w:rsidR="00BA63B9">
        <w:t xml:space="preserve"> </w:t>
      </w:r>
      <w:r w:rsidRPr="00FB62A5">
        <w:t>назначения и проведения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21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Основаниями для отклонения инициативы проведения публичных слушаний являются:</w:t>
      </w:r>
    </w:p>
    <w:p w:rsidR="00034F24" w:rsidRPr="00FB62A5" w:rsidRDefault="00107C0E">
      <w:pPr>
        <w:pStyle w:val="a4"/>
        <w:numPr>
          <w:ilvl w:val="0"/>
          <w:numId w:val="1"/>
        </w:numPr>
        <w:tabs>
          <w:tab w:val="left" w:pos="1018"/>
        </w:tabs>
        <w:ind w:firstLine="540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проект муниципального правового акта, который выносится на публичные слушания, не соответствует законодательству Российской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 Федерации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(или)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законодательству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Республики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Мордовия;</w:t>
      </w:r>
    </w:p>
    <w:p w:rsidR="00034F24" w:rsidRPr="00FB62A5" w:rsidRDefault="00034F24">
      <w:pPr>
        <w:pStyle w:val="a3"/>
        <w:spacing w:before="168"/>
        <w:ind w:left="0" w:firstLine="0"/>
        <w:jc w:val="left"/>
      </w:pPr>
    </w:p>
    <w:p w:rsidR="00034F24" w:rsidRPr="00FB62A5" w:rsidRDefault="00107C0E">
      <w:pPr>
        <w:pStyle w:val="a4"/>
        <w:numPr>
          <w:ilvl w:val="0"/>
          <w:numId w:val="1"/>
        </w:numPr>
        <w:tabs>
          <w:tab w:val="left" w:pos="1004"/>
        </w:tabs>
        <w:spacing w:before="0"/>
        <w:ind w:firstLine="540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предмет регулирования проекта муниципального правового акта, который выносится на публичные слушания, не относится к вопросам непосредственного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обеспечения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жизнедеятельности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населения,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за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исключением случаев, установленных пунктом 2 статьи 9 Закона Республики Мордовия о порядке назначения и проведения публичных слушаний;</w:t>
      </w:r>
    </w:p>
    <w:p w:rsidR="00034F24" w:rsidRPr="00FB62A5" w:rsidRDefault="00034F24">
      <w:pPr>
        <w:pStyle w:val="a4"/>
        <w:rPr>
          <w:sz w:val="28"/>
          <w:szCs w:val="28"/>
        </w:rPr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0"/>
          <w:numId w:val="1"/>
        </w:numPr>
        <w:tabs>
          <w:tab w:val="left" w:pos="889"/>
        </w:tabs>
        <w:spacing w:before="78"/>
        <w:ind w:right="138" w:firstLine="540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>нарушение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порядка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предоставления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документов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либо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непредставление документов, предусмотренных настоящим Порядком.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26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Решение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об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отклонении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инициативы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проведения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слушаний должно содержать основания для отклонения инициативы.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307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Отклонение инициативы проведения публичных слушаний не препятствует повторной подаче инициативы после устранения причин, послуживших основанием для отклонения инициативы. Повторно поступившая инициатива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рассматривается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в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порядке,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предусмотренном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настоящим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Порядком.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64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Жители муниципального образования вправе представлять свои замечания и предложения по вынесенному на публичные слушания проекту муниципального правового акта следующими способами: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47"/>
        </w:tabs>
        <w:ind w:right="138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в электронной форме на адрес электронной почты представительного органа и (или) Главы сельского поселения, либо на бумажном носителе в адрес представительного органа и (или) Главы сельского поселения;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013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наофициальномсайтемуниципальногообразованиявинформационно-телекоммуникационной сети «Интернет»;</w:t>
      </w:r>
    </w:p>
    <w:p w:rsidR="00034F24" w:rsidRPr="00FB62A5" w:rsidRDefault="00107C0E">
      <w:pPr>
        <w:pStyle w:val="a4"/>
        <w:numPr>
          <w:ilvl w:val="1"/>
          <w:numId w:val="3"/>
        </w:numPr>
        <w:tabs>
          <w:tab w:val="left" w:pos="1130"/>
        </w:tabs>
        <w:ind w:right="140"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в письменной или устной форме в ходе проведения публичных </w:t>
      </w:r>
      <w:r w:rsidRPr="00FB62A5">
        <w:rPr>
          <w:spacing w:val="-2"/>
          <w:sz w:val="28"/>
          <w:szCs w:val="28"/>
        </w:rPr>
        <w:t>слушаний.</w:t>
      </w:r>
    </w:p>
    <w:p w:rsidR="00034F24" w:rsidRPr="00FB62A5" w:rsidRDefault="00107C0E">
      <w:pPr>
        <w:pStyle w:val="a3"/>
        <w:ind w:right="138"/>
      </w:pPr>
      <w:r w:rsidRPr="00FB62A5">
        <w:t>Представленные жителями муниципального образования замечания и предложения подлежат обязательному рассмотрению.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933"/>
          <w:tab w:val="left" w:pos="1129"/>
        </w:tabs>
        <w:spacing w:before="0" w:line="560" w:lineRule="atLeast"/>
        <w:ind w:left="933" w:hanging="224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Открывает и ведет публичные слушания председательствующий. Порядок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назначения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председательствующего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публичных</w:t>
      </w:r>
      <w:r w:rsidR="00BA63B9">
        <w:rPr>
          <w:sz w:val="28"/>
          <w:szCs w:val="28"/>
        </w:rPr>
        <w:t xml:space="preserve"> </w:t>
      </w:r>
      <w:r w:rsidRPr="00FB62A5">
        <w:rPr>
          <w:spacing w:val="-2"/>
          <w:sz w:val="28"/>
          <w:szCs w:val="28"/>
        </w:rPr>
        <w:t>слушаниях,</w:t>
      </w:r>
    </w:p>
    <w:p w:rsidR="00034F24" w:rsidRPr="00FB62A5" w:rsidRDefault="00107C0E">
      <w:pPr>
        <w:pStyle w:val="a3"/>
        <w:spacing w:before="0"/>
        <w:ind w:right="138" w:firstLine="0"/>
      </w:pPr>
      <w:r w:rsidRPr="00FB62A5">
        <w:t>его права и обязанности устанавливаются нормативным правовым актом представительного органа, определяющим порядок назначения и проведения публичных слушаний.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207"/>
        </w:tabs>
        <w:spacing w:before="235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>Результатом публичных слушаний является принятое участниками публичных слушаний решение, оформленное в виде протокола проведения публичных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слушаний,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форма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которого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устанавливается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нормативным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>правовым актом представительного органа, определяющим порядок назначения и проведения публичных слушаний.</w:t>
      </w:r>
    </w:p>
    <w:p w:rsidR="00034F24" w:rsidRPr="00FB62A5" w:rsidRDefault="00107C0E">
      <w:pPr>
        <w:pStyle w:val="a3"/>
        <w:ind w:right="138"/>
      </w:pPr>
      <w:r w:rsidRPr="00FB62A5">
        <w:t>Решение, принимается открытым голосованием простым большинством голосов участников публичных слушаний. В случае несогласия с принятым решением</w:t>
      </w:r>
      <w:r w:rsidR="00BA63B9">
        <w:t xml:space="preserve"> </w:t>
      </w:r>
      <w:r w:rsidRPr="00FB62A5">
        <w:t>участники</w:t>
      </w:r>
      <w:r w:rsidR="00BA63B9">
        <w:t xml:space="preserve"> </w:t>
      </w:r>
      <w:r w:rsidRPr="00FB62A5">
        <w:t>публичных</w:t>
      </w:r>
      <w:r w:rsidR="00BA63B9">
        <w:t xml:space="preserve"> </w:t>
      </w:r>
      <w:r w:rsidRPr="00FB62A5">
        <w:t>слушаний</w:t>
      </w:r>
      <w:r w:rsidR="00BA63B9">
        <w:t xml:space="preserve"> </w:t>
      </w:r>
      <w:r w:rsidRPr="00FB62A5">
        <w:t>вправе</w:t>
      </w:r>
      <w:r w:rsidR="00BA63B9">
        <w:t xml:space="preserve"> </w:t>
      </w:r>
      <w:r w:rsidRPr="00FB62A5">
        <w:t>в</w:t>
      </w:r>
      <w:r w:rsidR="00BA63B9">
        <w:t xml:space="preserve"> </w:t>
      </w:r>
      <w:r w:rsidRPr="00FB62A5">
        <w:t>день</w:t>
      </w:r>
      <w:r w:rsidR="00BA63B9">
        <w:t xml:space="preserve"> </w:t>
      </w:r>
      <w:r w:rsidRPr="00FB62A5">
        <w:t>проведения</w:t>
      </w:r>
      <w:r w:rsidR="00BA63B9">
        <w:t xml:space="preserve"> </w:t>
      </w:r>
      <w:r w:rsidRPr="00FB62A5">
        <w:t>публичных слушаний изложить в письменной форме свое мнение, которое подлежит обязательному приобщению к протоколу проведения публичных слушаний.</w:t>
      </w:r>
    </w:p>
    <w:p w:rsidR="00034F24" w:rsidRPr="00FB62A5" w:rsidRDefault="00034F24">
      <w:pPr>
        <w:pStyle w:val="a3"/>
        <w:sectPr w:rsidR="00034F24" w:rsidRPr="00FB62A5">
          <w:pgSz w:w="11910" w:h="16840"/>
          <w:pgMar w:top="1320" w:right="425" w:bottom="280" w:left="1700" w:header="690" w:footer="0" w:gutter="0"/>
          <w:cols w:space="720"/>
        </w:sectPr>
      </w:pP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358"/>
        </w:tabs>
        <w:spacing w:before="78"/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lastRenderedPageBreak/>
        <w:t>В протоколе проведения публичных слушаний указывается мотивированное обоснование принятого решения, а также указываются (при наличии) замечания и предложения муниципальному образованию и (или) их должностным</w:t>
      </w:r>
      <w:r w:rsidR="00BA63B9">
        <w:rPr>
          <w:sz w:val="28"/>
          <w:szCs w:val="28"/>
        </w:rPr>
        <w:t xml:space="preserve"> </w:t>
      </w:r>
      <w:r w:rsidRPr="00FB62A5">
        <w:rPr>
          <w:sz w:val="28"/>
          <w:szCs w:val="28"/>
        </w:rPr>
        <w:t xml:space="preserve">лицам по вопросам, рассмотренным входе публичных </w:t>
      </w:r>
      <w:r w:rsidRPr="00FB62A5">
        <w:rPr>
          <w:spacing w:val="-2"/>
          <w:sz w:val="28"/>
          <w:szCs w:val="28"/>
        </w:rPr>
        <w:t>слушаний.</w:t>
      </w:r>
    </w:p>
    <w:p w:rsidR="00034F24" w:rsidRPr="00FB62A5" w:rsidRDefault="00107C0E" w:rsidP="00BA63B9">
      <w:pPr>
        <w:pStyle w:val="a3"/>
        <w:ind w:right="138"/>
      </w:pPr>
      <w:r w:rsidRPr="00FB62A5">
        <w:t>Протокол проведения публичных слушаний подлежит обнародованию в течение пяти рабочих дней со дня проведения публичных слушаний в порядке, установленном</w:t>
      </w:r>
      <w:r w:rsidR="00BA63B9">
        <w:t xml:space="preserve"> </w:t>
      </w:r>
      <w:r w:rsidRPr="00FB62A5">
        <w:t>Уставом</w:t>
      </w:r>
      <w:r w:rsidR="00BA63B9">
        <w:t xml:space="preserve"> </w:t>
      </w:r>
      <w:r w:rsidRPr="00FB62A5">
        <w:t>муниципального</w:t>
      </w:r>
      <w:r w:rsidR="00BA63B9">
        <w:t xml:space="preserve"> </w:t>
      </w:r>
      <w:r w:rsidRPr="00FB62A5">
        <w:t>образования,</w:t>
      </w:r>
      <w:r w:rsidR="00BA63B9">
        <w:t xml:space="preserve"> </w:t>
      </w:r>
      <w:r w:rsidRPr="00FB62A5">
        <w:t>в</w:t>
      </w:r>
      <w:r w:rsidR="00BA63B9">
        <w:t xml:space="preserve"> </w:t>
      </w:r>
      <w:r w:rsidRPr="00FB62A5">
        <w:t>том</w:t>
      </w:r>
      <w:r w:rsidR="00BA63B9">
        <w:t xml:space="preserve"> </w:t>
      </w:r>
      <w:r w:rsidRPr="00FB62A5">
        <w:t>числе</w:t>
      </w:r>
      <w:r w:rsidR="00BA63B9">
        <w:t xml:space="preserve"> </w:t>
      </w:r>
      <w:r w:rsidRPr="00FB62A5">
        <w:t>размещению на</w:t>
      </w:r>
      <w:r w:rsidR="00BA63B9">
        <w:t xml:space="preserve"> </w:t>
      </w:r>
      <w:r w:rsidRPr="00FB62A5">
        <w:t>официальном</w:t>
      </w:r>
      <w:r w:rsidR="00BA63B9">
        <w:t xml:space="preserve"> </w:t>
      </w:r>
      <w:r w:rsidRPr="00FB62A5">
        <w:t>сайте</w:t>
      </w:r>
      <w:r w:rsidR="00BA63B9">
        <w:t xml:space="preserve"> </w:t>
      </w:r>
      <w:r w:rsidRPr="00FB62A5">
        <w:t>в</w:t>
      </w:r>
      <w:r w:rsidR="00BA63B9">
        <w:t xml:space="preserve"> </w:t>
      </w:r>
      <w:r w:rsidRPr="00FB62A5">
        <w:t>информационно-телекоммуникационной</w:t>
      </w:r>
      <w:r w:rsidR="00BA63B9">
        <w:t xml:space="preserve"> </w:t>
      </w:r>
      <w:r w:rsidRPr="00FB62A5">
        <w:rPr>
          <w:spacing w:val="-4"/>
        </w:rPr>
        <w:t>сети</w:t>
      </w:r>
      <w:r w:rsidR="00BA63B9">
        <w:t xml:space="preserve"> </w:t>
      </w:r>
      <w:r w:rsidRPr="00FB62A5">
        <w:rPr>
          <w:spacing w:val="-2"/>
        </w:rPr>
        <w:t>«Интернет».</w:t>
      </w:r>
    </w:p>
    <w:p w:rsidR="00034F24" w:rsidRPr="00FB62A5" w:rsidRDefault="00107C0E">
      <w:pPr>
        <w:pStyle w:val="a4"/>
        <w:numPr>
          <w:ilvl w:val="0"/>
          <w:numId w:val="3"/>
        </w:numPr>
        <w:tabs>
          <w:tab w:val="left" w:pos="1140"/>
        </w:tabs>
        <w:ind w:firstLine="709"/>
        <w:jc w:val="both"/>
        <w:rPr>
          <w:sz w:val="28"/>
          <w:szCs w:val="28"/>
        </w:rPr>
      </w:pPr>
      <w:r w:rsidRPr="00FB62A5">
        <w:rPr>
          <w:sz w:val="28"/>
          <w:szCs w:val="28"/>
        </w:rPr>
        <w:t xml:space="preserve">Результаты публичных слушаний носят рекомендательный характер и подлежат обязательному рассмотрению представительным органом при рассмотрении проектов муниципальных правовых актов по вопросам непосредственного обеспечения жизнедеятельности населения. Результаты публичных слушаний, включая </w:t>
      </w:r>
      <w:proofErr w:type="gramStart"/>
      <w:r w:rsidRPr="00FB62A5">
        <w:rPr>
          <w:sz w:val="28"/>
          <w:szCs w:val="28"/>
        </w:rPr>
        <w:t>мотивированное</w:t>
      </w:r>
      <w:proofErr w:type="gramEnd"/>
      <w:r w:rsidRPr="00FB62A5">
        <w:rPr>
          <w:sz w:val="28"/>
          <w:szCs w:val="28"/>
        </w:rPr>
        <w:t xml:space="preserve"> обоснования принятых решений, подлежат обнародованию.</w:t>
      </w:r>
    </w:p>
    <w:sectPr w:rsidR="00034F24" w:rsidRPr="00FB62A5" w:rsidSect="00034F24">
      <w:pgSz w:w="11910" w:h="16840"/>
      <w:pgMar w:top="1320" w:right="425" w:bottom="280" w:left="1700" w:header="69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A6B" w:rsidRDefault="00410A6B" w:rsidP="00034F24">
      <w:r>
        <w:separator/>
      </w:r>
    </w:p>
  </w:endnote>
  <w:endnote w:type="continuationSeparator" w:id="0">
    <w:p w:rsidR="00410A6B" w:rsidRDefault="00410A6B" w:rsidP="00034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A6B" w:rsidRDefault="00410A6B" w:rsidP="00034F24">
      <w:r>
        <w:separator/>
      </w:r>
    </w:p>
  </w:footnote>
  <w:footnote w:type="continuationSeparator" w:id="0">
    <w:p w:rsidR="00410A6B" w:rsidRDefault="00410A6B" w:rsidP="00034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F24" w:rsidRDefault="00410A6B">
    <w:pPr>
      <w:pStyle w:val="a3"/>
      <w:spacing w:before="0" w:line="14" w:lineRule="auto"/>
      <w:ind w:left="0" w:firstLine="0"/>
      <w:jc w:val="left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320pt;margin-top:33.5pt;width:13pt;height:15.3pt;z-index:-251658752;mso-position-horizontal-relative:page;mso-position-vertical-relative:page" filled="f" stroked="f">
          <v:textbox style="mso-next-textbox:#docshape1" inset="0,0,0,0">
            <w:txbxContent>
              <w:p w:rsidR="00034F24" w:rsidRPr="00FB62A5" w:rsidRDefault="00034F24" w:rsidP="00FB62A5"/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7644"/>
    <w:multiLevelType w:val="hybridMultilevel"/>
    <w:tmpl w:val="A51EECE0"/>
    <w:lvl w:ilvl="0" w:tplc="E2546CD4">
      <w:start w:val="1"/>
      <w:numFmt w:val="decimal"/>
      <w:lvlText w:val="%1)"/>
      <w:lvlJc w:val="left"/>
      <w:pPr>
        <w:ind w:left="1" w:hanging="47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34AE82E">
      <w:numFmt w:val="bullet"/>
      <w:lvlText w:val="•"/>
      <w:lvlJc w:val="left"/>
      <w:pPr>
        <w:ind w:left="978" w:hanging="478"/>
      </w:pPr>
      <w:rPr>
        <w:rFonts w:hint="default"/>
        <w:lang w:val="ru-RU" w:eastAsia="en-US" w:bidi="ar-SA"/>
      </w:rPr>
    </w:lvl>
    <w:lvl w:ilvl="2" w:tplc="E758E040">
      <w:numFmt w:val="bullet"/>
      <w:lvlText w:val="•"/>
      <w:lvlJc w:val="left"/>
      <w:pPr>
        <w:ind w:left="1956" w:hanging="478"/>
      </w:pPr>
      <w:rPr>
        <w:rFonts w:hint="default"/>
        <w:lang w:val="ru-RU" w:eastAsia="en-US" w:bidi="ar-SA"/>
      </w:rPr>
    </w:lvl>
    <w:lvl w:ilvl="3" w:tplc="BBDC5D8E">
      <w:numFmt w:val="bullet"/>
      <w:lvlText w:val="•"/>
      <w:lvlJc w:val="left"/>
      <w:pPr>
        <w:ind w:left="2934" w:hanging="478"/>
      </w:pPr>
      <w:rPr>
        <w:rFonts w:hint="default"/>
        <w:lang w:val="ru-RU" w:eastAsia="en-US" w:bidi="ar-SA"/>
      </w:rPr>
    </w:lvl>
    <w:lvl w:ilvl="4" w:tplc="6F6AA340">
      <w:numFmt w:val="bullet"/>
      <w:lvlText w:val="•"/>
      <w:lvlJc w:val="left"/>
      <w:pPr>
        <w:ind w:left="3912" w:hanging="478"/>
      </w:pPr>
      <w:rPr>
        <w:rFonts w:hint="default"/>
        <w:lang w:val="ru-RU" w:eastAsia="en-US" w:bidi="ar-SA"/>
      </w:rPr>
    </w:lvl>
    <w:lvl w:ilvl="5" w:tplc="5A78148E">
      <w:numFmt w:val="bullet"/>
      <w:lvlText w:val="•"/>
      <w:lvlJc w:val="left"/>
      <w:pPr>
        <w:ind w:left="4890" w:hanging="478"/>
      </w:pPr>
      <w:rPr>
        <w:rFonts w:hint="default"/>
        <w:lang w:val="ru-RU" w:eastAsia="en-US" w:bidi="ar-SA"/>
      </w:rPr>
    </w:lvl>
    <w:lvl w:ilvl="6" w:tplc="0DD0562A">
      <w:numFmt w:val="bullet"/>
      <w:lvlText w:val="•"/>
      <w:lvlJc w:val="left"/>
      <w:pPr>
        <w:ind w:left="5868" w:hanging="478"/>
      </w:pPr>
      <w:rPr>
        <w:rFonts w:hint="default"/>
        <w:lang w:val="ru-RU" w:eastAsia="en-US" w:bidi="ar-SA"/>
      </w:rPr>
    </w:lvl>
    <w:lvl w:ilvl="7" w:tplc="0FFC9C1E">
      <w:numFmt w:val="bullet"/>
      <w:lvlText w:val="•"/>
      <w:lvlJc w:val="left"/>
      <w:pPr>
        <w:ind w:left="6846" w:hanging="478"/>
      </w:pPr>
      <w:rPr>
        <w:rFonts w:hint="default"/>
        <w:lang w:val="ru-RU" w:eastAsia="en-US" w:bidi="ar-SA"/>
      </w:rPr>
    </w:lvl>
    <w:lvl w:ilvl="8" w:tplc="A5EA6B20">
      <w:numFmt w:val="bullet"/>
      <w:lvlText w:val="•"/>
      <w:lvlJc w:val="left"/>
      <w:pPr>
        <w:ind w:left="7824" w:hanging="478"/>
      </w:pPr>
      <w:rPr>
        <w:rFonts w:hint="default"/>
        <w:lang w:val="ru-RU" w:eastAsia="en-US" w:bidi="ar-SA"/>
      </w:rPr>
    </w:lvl>
  </w:abstractNum>
  <w:abstractNum w:abstractNumId="1">
    <w:nsid w:val="10694A8B"/>
    <w:multiLevelType w:val="hybridMultilevel"/>
    <w:tmpl w:val="F616506C"/>
    <w:lvl w:ilvl="0" w:tplc="AC024D46">
      <w:start w:val="1"/>
      <w:numFmt w:val="decimal"/>
      <w:lvlText w:val="%1)"/>
      <w:lvlJc w:val="left"/>
      <w:pPr>
        <w:ind w:left="1" w:hanging="4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92D24"/>
        <w:spacing w:val="0"/>
        <w:w w:val="100"/>
        <w:sz w:val="28"/>
        <w:szCs w:val="28"/>
        <w:lang w:val="ru-RU" w:eastAsia="en-US" w:bidi="ar-SA"/>
      </w:rPr>
    </w:lvl>
    <w:lvl w:ilvl="1" w:tplc="EC6C9AAA">
      <w:numFmt w:val="bullet"/>
      <w:lvlText w:val="•"/>
      <w:lvlJc w:val="left"/>
      <w:pPr>
        <w:ind w:left="978" w:hanging="416"/>
      </w:pPr>
      <w:rPr>
        <w:rFonts w:hint="default"/>
        <w:lang w:val="ru-RU" w:eastAsia="en-US" w:bidi="ar-SA"/>
      </w:rPr>
    </w:lvl>
    <w:lvl w:ilvl="2" w:tplc="EA427472">
      <w:numFmt w:val="bullet"/>
      <w:lvlText w:val="•"/>
      <w:lvlJc w:val="left"/>
      <w:pPr>
        <w:ind w:left="1956" w:hanging="416"/>
      </w:pPr>
      <w:rPr>
        <w:rFonts w:hint="default"/>
        <w:lang w:val="ru-RU" w:eastAsia="en-US" w:bidi="ar-SA"/>
      </w:rPr>
    </w:lvl>
    <w:lvl w:ilvl="3" w:tplc="AEE88330">
      <w:numFmt w:val="bullet"/>
      <w:lvlText w:val="•"/>
      <w:lvlJc w:val="left"/>
      <w:pPr>
        <w:ind w:left="2934" w:hanging="416"/>
      </w:pPr>
      <w:rPr>
        <w:rFonts w:hint="default"/>
        <w:lang w:val="ru-RU" w:eastAsia="en-US" w:bidi="ar-SA"/>
      </w:rPr>
    </w:lvl>
    <w:lvl w:ilvl="4" w:tplc="26BECA88">
      <w:numFmt w:val="bullet"/>
      <w:lvlText w:val="•"/>
      <w:lvlJc w:val="left"/>
      <w:pPr>
        <w:ind w:left="3912" w:hanging="416"/>
      </w:pPr>
      <w:rPr>
        <w:rFonts w:hint="default"/>
        <w:lang w:val="ru-RU" w:eastAsia="en-US" w:bidi="ar-SA"/>
      </w:rPr>
    </w:lvl>
    <w:lvl w:ilvl="5" w:tplc="51B4B6BE">
      <w:numFmt w:val="bullet"/>
      <w:lvlText w:val="•"/>
      <w:lvlJc w:val="left"/>
      <w:pPr>
        <w:ind w:left="4890" w:hanging="416"/>
      </w:pPr>
      <w:rPr>
        <w:rFonts w:hint="default"/>
        <w:lang w:val="ru-RU" w:eastAsia="en-US" w:bidi="ar-SA"/>
      </w:rPr>
    </w:lvl>
    <w:lvl w:ilvl="6" w:tplc="2DE0577E">
      <w:numFmt w:val="bullet"/>
      <w:lvlText w:val="•"/>
      <w:lvlJc w:val="left"/>
      <w:pPr>
        <w:ind w:left="5868" w:hanging="416"/>
      </w:pPr>
      <w:rPr>
        <w:rFonts w:hint="default"/>
        <w:lang w:val="ru-RU" w:eastAsia="en-US" w:bidi="ar-SA"/>
      </w:rPr>
    </w:lvl>
    <w:lvl w:ilvl="7" w:tplc="D1809208">
      <w:numFmt w:val="bullet"/>
      <w:lvlText w:val="•"/>
      <w:lvlJc w:val="left"/>
      <w:pPr>
        <w:ind w:left="6846" w:hanging="416"/>
      </w:pPr>
      <w:rPr>
        <w:rFonts w:hint="default"/>
        <w:lang w:val="ru-RU" w:eastAsia="en-US" w:bidi="ar-SA"/>
      </w:rPr>
    </w:lvl>
    <w:lvl w:ilvl="8" w:tplc="AD727BF4">
      <w:numFmt w:val="bullet"/>
      <w:lvlText w:val="•"/>
      <w:lvlJc w:val="left"/>
      <w:pPr>
        <w:ind w:left="7824" w:hanging="416"/>
      </w:pPr>
      <w:rPr>
        <w:rFonts w:hint="default"/>
        <w:lang w:val="ru-RU" w:eastAsia="en-US" w:bidi="ar-SA"/>
      </w:rPr>
    </w:lvl>
  </w:abstractNum>
  <w:abstractNum w:abstractNumId="2">
    <w:nsid w:val="21142A91"/>
    <w:multiLevelType w:val="hybridMultilevel"/>
    <w:tmpl w:val="625CBE48"/>
    <w:lvl w:ilvl="0" w:tplc="49828FDA">
      <w:start w:val="1"/>
      <w:numFmt w:val="decimal"/>
      <w:lvlText w:val="%1."/>
      <w:lvlJc w:val="left"/>
      <w:pPr>
        <w:ind w:left="321" w:hanging="321"/>
        <w:jc w:val="left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292D24"/>
        <w:spacing w:val="0"/>
        <w:w w:val="100"/>
        <w:sz w:val="28"/>
        <w:szCs w:val="28"/>
        <w:lang w:val="ru-RU" w:eastAsia="en-US" w:bidi="ar-SA"/>
      </w:rPr>
    </w:lvl>
    <w:lvl w:ilvl="1" w:tplc="5E1CCAD8">
      <w:numFmt w:val="bullet"/>
      <w:lvlText w:val="•"/>
      <w:lvlJc w:val="left"/>
      <w:pPr>
        <w:ind w:left="978" w:hanging="321"/>
      </w:pPr>
      <w:rPr>
        <w:rFonts w:hint="default"/>
        <w:lang w:val="ru-RU" w:eastAsia="en-US" w:bidi="ar-SA"/>
      </w:rPr>
    </w:lvl>
    <w:lvl w:ilvl="2" w:tplc="5BB6E6F6">
      <w:numFmt w:val="bullet"/>
      <w:lvlText w:val="•"/>
      <w:lvlJc w:val="left"/>
      <w:pPr>
        <w:ind w:left="1956" w:hanging="321"/>
      </w:pPr>
      <w:rPr>
        <w:rFonts w:hint="default"/>
        <w:lang w:val="ru-RU" w:eastAsia="en-US" w:bidi="ar-SA"/>
      </w:rPr>
    </w:lvl>
    <w:lvl w:ilvl="3" w:tplc="E97866EE">
      <w:numFmt w:val="bullet"/>
      <w:lvlText w:val="•"/>
      <w:lvlJc w:val="left"/>
      <w:pPr>
        <w:ind w:left="2934" w:hanging="321"/>
      </w:pPr>
      <w:rPr>
        <w:rFonts w:hint="default"/>
        <w:lang w:val="ru-RU" w:eastAsia="en-US" w:bidi="ar-SA"/>
      </w:rPr>
    </w:lvl>
    <w:lvl w:ilvl="4" w:tplc="12A6C4E8">
      <w:numFmt w:val="bullet"/>
      <w:lvlText w:val="•"/>
      <w:lvlJc w:val="left"/>
      <w:pPr>
        <w:ind w:left="3912" w:hanging="321"/>
      </w:pPr>
      <w:rPr>
        <w:rFonts w:hint="default"/>
        <w:lang w:val="ru-RU" w:eastAsia="en-US" w:bidi="ar-SA"/>
      </w:rPr>
    </w:lvl>
    <w:lvl w:ilvl="5" w:tplc="74E88234">
      <w:numFmt w:val="bullet"/>
      <w:lvlText w:val="•"/>
      <w:lvlJc w:val="left"/>
      <w:pPr>
        <w:ind w:left="4890" w:hanging="321"/>
      </w:pPr>
      <w:rPr>
        <w:rFonts w:hint="default"/>
        <w:lang w:val="ru-RU" w:eastAsia="en-US" w:bidi="ar-SA"/>
      </w:rPr>
    </w:lvl>
    <w:lvl w:ilvl="6" w:tplc="8C200D56">
      <w:numFmt w:val="bullet"/>
      <w:lvlText w:val="•"/>
      <w:lvlJc w:val="left"/>
      <w:pPr>
        <w:ind w:left="5868" w:hanging="321"/>
      </w:pPr>
      <w:rPr>
        <w:rFonts w:hint="default"/>
        <w:lang w:val="ru-RU" w:eastAsia="en-US" w:bidi="ar-SA"/>
      </w:rPr>
    </w:lvl>
    <w:lvl w:ilvl="7" w:tplc="D884B9D4">
      <w:numFmt w:val="bullet"/>
      <w:lvlText w:val="•"/>
      <w:lvlJc w:val="left"/>
      <w:pPr>
        <w:ind w:left="6846" w:hanging="321"/>
      </w:pPr>
      <w:rPr>
        <w:rFonts w:hint="default"/>
        <w:lang w:val="ru-RU" w:eastAsia="en-US" w:bidi="ar-SA"/>
      </w:rPr>
    </w:lvl>
    <w:lvl w:ilvl="8" w:tplc="93FEE580">
      <w:numFmt w:val="bullet"/>
      <w:lvlText w:val="•"/>
      <w:lvlJc w:val="left"/>
      <w:pPr>
        <w:ind w:left="7824" w:hanging="321"/>
      </w:pPr>
      <w:rPr>
        <w:rFonts w:hint="default"/>
        <w:lang w:val="ru-RU" w:eastAsia="en-US" w:bidi="ar-SA"/>
      </w:rPr>
    </w:lvl>
  </w:abstractNum>
  <w:abstractNum w:abstractNumId="3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4">
    <w:nsid w:val="72853272"/>
    <w:multiLevelType w:val="hybridMultilevel"/>
    <w:tmpl w:val="147C461C"/>
    <w:lvl w:ilvl="0" w:tplc="3476DB86">
      <w:start w:val="1"/>
      <w:numFmt w:val="decimal"/>
      <w:lvlText w:val="%1."/>
      <w:lvlJc w:val="left"/>
      <w:pPr>
        <w:ind w:left="1" w:hanging="295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6762A24A">
      <w:start w:val="1"/>
      <w:numFmt w:val="decimal"/>
      <w:lvlText w:val="%2)"/>
      <w:lvlJc w:val="left"/>
      <w:pPr>
        <w:ind w:left="1" w:hanging="338"/>
        <w:jc w:val="left"/>
      </w:pPr>
      <w:rPr>
        <w:rFonts w:hint="default"/>
        <w:spacing w:val="0"/>
        <w:w w:val="100"/>
        <w:lang w:val="ru-RU" w:eastAsia="en-US" w:bidi="ar-SA"/>
      </w:rPr>
    </w:lvl>
    <w:lvl w:ilvl="2" w:tplc="7C58A1E6">
      <w:numFmt w:val="bullet"/>
      <w:lvlText w:val="•"/>
      <w:lvlJc w:val="left"/>
      <w:pPr>
        <w:ind w:left="1993" w:hanging="338"/>
      </w:pPr>
      <w:rPr>
        <w:rFonts w:hint="default"/>
        <w:lang w:val="ru-RU" w:eastAsia="en-US" w:bidi="ar-SA"/>
      </w:rPr>
    </w:lvl>
    <w:lvl w:ilvl="3" w:tplc="98E62610">
      <w:numFmt w:val="bullet"/>
      <w:lvlText w:val="•"/>
      <w:lvlJc w:val="left"/>
      <w:pPr>
        <w:ind w:left="2966" w:hanging="338"/>
      </w:pPr>
      <w:rPr>
        <w:rFonts w:hint="default"/>
        <w:lang w:val="ru-RU" w:eastAsia="en-US" w:bidi="ar-SA"/>
      </w:rPr>
    </w:lvl>
    <w:lvl w:ilvl="4" w:tplc="91BC3E52">
      <w:numFmt w:val="bullet"/>
      <w:lvlText w:val="•"/>
      <w:lvlJc w:val="left"/>
      <w:pPr>
        <w:ind w:left="3940" w:hanging="338"/>
      </w:pPr>
      <w:rPr>
        <w:rFonts w:hint="default"/>
        <w:lang w:val="ru-RU" w:eastAsia="en-US" w:bidi="ar-SA"/>
      </w:rPr>
    </w:lvl>
    <w:lvl w:ilvl="5" w:tplc="420C30C2">
      <w:numFmt w:val="bullet"/>
      <w:lvlText w:val="•"/>
      <w:lvlJc w:val="left"/>
      <w:pPr>
        <w:ind w:left="4913" w:hanging="338"/>
      </w:pPr>
      <w:rPr>
        <w:rFonts w:hint="default"/>
        <w:lang w:val="ru-RU" w:eastAsia="en-US" w:bidi="ar-SA"/>
      </w:rPr>
    </w:lvl>
    <w:lvl w:ilvl="6" w:tplc="EA3EDD5E">
      <w:numFmt w:val="bullet"/>
      <w:lvlText w:val="•"/>
      <w:lvlJc w:val="left"/>
      <w:pPr>
        <w:ind w:left="5887" w:hanging="338"/>
      </w:pPr>
      <w:rPr>
        <w:rFonts w:hint="default"/>
        <w:lang w:val="ru-RU" w:eastAsia="en-US" w:bidi="ar-SA"/>
      </w:rPr>
    </w:lvl>
    <w:lvl w:ilvl="7" w:tplc="0BB80272">
      <w:numFmt w:val="bullet"/>
      <w:lvlText w:val="•"/>
      <w:lvlJc w:val="left"/>
      <w:pPr>
        <w:ind w:left="6860" w:hanging="338"/>
      </w:pPr>
      <w:rPr>
        <w:rFonts w:hint="default"/>
        <w:lang w:val="ru-RU" w:eastAsia="en-US" w:bidi="ar-SA"/>
      </w:rPr>
    </w:lvl>
    <w:lvl w:ilvl="8" w:tplc="09AC6932">
      <w:numFmt w:val="bullet"/>
      <w:lvlText w:val="•"/>
      <w:lvlJc w:val="left"/>
      <w:pPr>
        <w:ind w:left="7834" w:hanging="33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034F24"/>
    <w:rsid w:val="00034F24"/>
    <w:rsid w:val="00107C0E"/>
    <w:rsid w:val="002B10A1"/>
    <w:rsid w:val="00333D0A"/>
    <w:rsid w:val="00410A6B"/>
    <w:rsid w:val="005B0FF2"/>
    <w:rsid w:val="005E0569"/>
    <w:rsid w:val="00AA316F"/>
    <w:rsid w:val="00AE6209"/>
    <w:rsid w:val="00BA63B9"/>
    <w:rsid w:val="00FB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34F24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34F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34F24"/>
    <w:pPr>
      <w:spacing w:before="237"/>
      <w:ind w:left="1" w:firstLine="709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034F24"/>
    <w:pPr>
      <w:ind w:left="1108" w:right="541"/>
      <w:jc w:val="center"/>
      <w:outlineLvl w:val="1"/>
    </w:pPr>
    <w:rPr>
      <w:b/>
      <w:bCs/>
      <w:sz w:val="32"/>
      <w:szCs w:val="32"/>
    </w:rPr>
  </w:style>
  <w:style w:type="paragraph" w:styleId="a4">
    <w:name w:val="List Paragraph"/>
    <w:basedOn w:val="a"/>
    <w:uiPriority w:val="99"/>
    <w:qFormat/>
    <w:rsid w:val="00034F24"/>
    <w:pPr>
      <w:spacing w:before="237"/>
      <w:ind w:left="1" w:right="139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034F24"/>
  </w:style>
  <w:style w:type="paragraph" w:styleId="a5">
    <w:name w:val="header"/>
    <w:basedOn w:val="a"/>
    <w:link w:val="a6"/>
    <w:uiPriority w:val="99"/>
    <w:semiHidden/>
    <w:unhideWhenUsed/>
    <w:rsid w:val="00FB62A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B62A5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FB62A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B62A5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22537.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8</Pages>
  <Words>2178</Words>
  <Characters>12420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2026-01-21T07:04:00Z</dcterms:created>
  <dcterms:modified xsi:type="dcterms:W3CDTF">2026-01-26T09:53:00Z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2026-01-15T00:00:00Z</vt:filetime>
  </property>
  <property fmtid="{D5CDD505-2E9C-101B-9397-08002B2CF9AE}" pid="3" name="Creator">
    <vt:lpwstr>PDF Candy</vt:lpwstr>
  </property>
  <property fmtid="{D5CDD505-2E9C-101B-9397-08002B2CF9AE}" pid="4" name="LastSaved">
    <vt:filetime>2026-01-21T00:00:00Z</vt:filetime>
  </property>
  <property fmtid="{D5CDD505-2E9C-101B-9397-08002B2CF9AE}" pid="5" name="Producer">
    <vt:lpwstr>PDF Candy</vt:lpwstr>
  </property>
</Properties>
</file>