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C9D" w:rsidRPr="007F4F85" w:rsidRDefault="00263C9D" w:rsidP="00CC290F">
      <w:pPr>
        <w:pStyle w:val="2"/>
        <w:shd w:val="clear" w:color="auto" w:fill="auto"/>
        <w:tabs>
          <w:tab w:val="left" w:leader="underscore" w:pos="6408"/>
        </w:tabs>
        <w:spacing w:after="0" w:line="240" w:lineRule="auto"/>
        <w:rPr>
          <w:b/>
          <w:sz w:val="28"/>
          <w:szCs w:val="28"/>
        </w:rPr>
      </w:pPr>
      <w:r w:rsidRPr="007F4F85">
        <w:rPr>
          <w:b/>
          <w:sz w:val="28"/>
          <w:szCs w:val="28"/>
        </w:rPr>
        <w:t>Администрация</w:t>
      </w:r>
    </w:p>
    <w:p w:rsidR="00263C9D" w:rsidRPr="007F4F85" w:rsidRDefault="00263C9D" w:rsidP="00CC290F">
      <w:pPr>
        <w:pStyle w:val="2"/>
        <w:shd w:val="clear" w:color="auto" w:fill="auto"/>
        <w:tabs>
          <w:tab w:val="left" w:leader="underscore" w:pos="6408"/>
        </w:tabs>
        <w:spacing w:after="0" w:line="240" w:lineRule="auto"/>
        <w:rPr>
          <w:b/>
          <w:sz w:val="28"/>
          <w:szCs w:val="28"/>
        </w:rPr>
      </w:pPr>
      <w:r w:rsidRPr="007F4F85">
        <w:rPr>
          <w:b/>
          <w:sz w:val="28"/>
          <w:szCs w:val="28"/>
        </w:rPr>
        <w:t>Уголковского сельского поселения</w:t>
      </w:r>
    </w:p>
    <w:p w:rsidR="00263C9D" w:rsidRPr="007F4F85" w:rsidRDefault="00263C9D" w:rsidP="00CC290F">
      <w:pPr>
        <w:pStyle w:val="2"/>
        <w:shd w:val="clear" w:color="auto" w:fill="auto"/>
        <w:tabs>
          <w:tab w:val="left" w:leader="underscore" w:pos="6408"/>
        </w:tabs>
        <w:spacing w:after="0" w:line="240" w:lineRule="auto"/>
        <w:rPr>
          <w:b/>
          <w:sz w:val="28"/>
          <w:szCs w:val="28"/>
        </w:rPr>
      </w:pPr>
      <w:r w:rsidRPr="007F4F85">
        <w:rPr>
          <w:b/>
          <w:sz w:val="28"/>
          <w:szCs w:val="28"/>
        </w:rPr>
        <w:t>Зубово-Полянского муниципального района</w:t>
      </w:r>
    </w:p>
    <w:p w:rsidR="00263C9D" w:rsidRPr="007F4F85" w:rsidRDefault="00263C9D" w:rsidP="00CC290F">
      <w:pPr>
        <w:pStyle w:val="2"/>
        <w:shd w:val="clear" w:color="auto" w:fill="auto"/>
        <w:tabs>
          <w:tab w:val="left" w:leader="underscore" w:pos="6408"/>
        </w:tabs>
        <w:spacing w:after="0" w:line="240" w:lineRule="auto"/>
        <w:rPr>
          <w:b/>
          <w:sz w:val="28"/>
          <w:szCs w:val="28"/>
        </w:rPr>
      </w:pPr>
      <w:r w:rsidRPr="007F4F85">
        <w:rPr>
          <w:b/>
          <w:sz w:val="28"/>
          <w:szCs w:val="28"/>
        </w:rPr>
        <w:t xml:space="preserve">Республики Мордовия </w:t>
      </w:r>
    </w:p>
    <w:p w:rsidR="00EC0DDE" w:rsidRPr="007F4F85" w:rsidRDefault="00EC0DDE" w:rsidP="00263C9D">
      <w:pPr>
        <w:spacing w:after="0"/>
        <w:jc w:val="center"/>
        <w:rPr>
          <w:sz w:val="28"/>
          <w:szCs w:val="28"/>
        </w:rPr>
      </w:pPr>
    </w:p>
    <w:p w:rsidR="00263C9D" w:rsidRPr="007F4F85" w:rsidRDefault="00263C9D" w:rsidP="00263C9D">
      <w:pPr>
        <w:spacing w:after="0"/>
        <w:jc w:val="center"/>
        <w:rPr>
          <w:rFonts w:ascii="Times New Roman" w:hAnsi="Times New Roman" w:cs="Times New Roman"/>
          <w:b/>
          <w:sz w:val="28"/>
          <w:szCs w:val="28"/>
        </w:rPr>
      </w:pPr>
      <w:r w:rsidRPr="007F4F85">
        <w:rPr>
          <w:rFonts w:ascii="Times New Roman" w:hAnsi="Times New Roman" w:cs="Times New Roman"/>
          <w:b/>
          <w:sz w:val="28"/>
          <w:szCs w:val="28"/>
        </w:rPr>
        <w:t>ПОСТАНОВЛЕНИЕ</w:t>
      </w:r>
    </w:p>
    <w:p w:rsidR="00263C9D" w:rsidRPr="007F4F85" w:rsidRDefault="00263C9D" w:rsidP="00263C9D">
      <w:pPr>
        <w:spacing w:after="0"/>
        <w:jc w:val="center"/>
        <w:rPr>
          <w:rFonts w:ascii="Times New Roman" w:hAnsi="Times New Roman" w:cs="Times New Roman"/>
          <w:sz w:val="28"/>
          <w:szCs w:val="28"/>
        </w:rPr>
      </w:pPr>
    </w:p>
    <w:p w:rsidR="00263C9D" w:rsidRPr="00A97C85" w:rsidRDefault="00ED6D30" w:rsidP="00A97C85">
      <w:pPr>
        <w:spacing w:after="0"/>
        <w:rPr>
          <w:rFonts w:ascii="Times New Roman" w:hAnsi="Times New Roman" w:cs="Times New Roman"/>
          <w:sz w:val="28"/>
          <w:szCs w:val="28"/>
        </w:rPr>
      </w:pPr>
      <w:r>
        <w:rPr>
          <w:rFonts w:ascii="Times New Roman" w:hAnsi="Times New Roman" w:cs="Times New Roman"/>
          <w:sz w:val="28"/>
          <w:szCs w:val="28"/>
        </w:rPr>
        <w:t>От 20</w:t>
      </w:r>
      <w:r w:rsidR="00A3308A">
        <w:rPr>
          <w:rFonts w:ascii="Times New Roman" w:hAnsi="Times New Roman" w:cs="Times New Roman"/>
          <w:sz w:val="28"/>
          <w:szCs w:val="28"/>
        </w:rPr>
        <w:t>.03</w:t>
      </w:r>
      <w:r w:rsidR="00B327EF">
        <w:rPr>
          <w:rFonts w:ascii="Times New Roman" w:hAnsi="Times New Roman" w:cs="Times New Roman"/>
          <w:sz w:val="28"/>
          <w:szCs w:val="28"/>
        </w:rPr>
        <w:t>.2026</w:t>
      </w:r>
      <w:r w:rsidR="00263C9D" w:rsidRPr="007F4F85">
        <w:rPr>
          <w:rFonts w:ascii="Times New Roman" w:hAnsi="Times New Roman" w:cs="Times New Roman"/>
          <w:sz w:val="28"/>
          <w:szCs w:val="28"/>
        </w:rPr>
        <w:t xml:space="preserve"> г.                                                                    </w:t>
      </w:r>
      <w:r w:rsidR="007B5577" w:rsidRPr="007F4F85">
        <w:rPr>
          <w:rFonts w:ascii="Times New Roman" w:hAnsi="Times New Roman" w:cs="Times New Roman"/>
          <w:sz w:val="28"/>
          <w:szCs w:val="28"/>
        </w:rPr>
        <w:t xml:space="preserve">          </w:t>
      </w:r>
      <w:r w:rsidR="00A3308A">
        <w:rPr>
          <w:rFonts w:ascii="Times New Roman" w:hAnsi="Times New Roman" w:cs="Times New Roman"/>
          <w:sz w:val="28"/>
          <w:szCs w:val="28"/>
        </w:rPr>
        <w:t xml:space="preserve">                   № 37</w:t>
      </w:r>
      <w:r w:rsidR="00263C9D" w:rsidRPr="007F4F85">
        <w:rPr>
          <w:rFonts w:ascii="Times New Roman" w:hAnsi="Times New Roman" w:cs="Times New Roman"/>
          <w:sz w:val="28"/>
          <w:szCs w:val="28"/>
        </w:rPr>
        <w:t xml:space="preserve">                                                                         </w:t>
      </w:r>
    </w:p>
    <w:p w:rsidR="002E3C00" w:rsidRPr="007F4F85" w:rsidRDefault="002E3C00" w:rsidP="00956BA5">
      <w:pPr>
        <w:spacing w:after="0"/>
        <w:jc w:val="both"/>
        <w:rPr>
          <w:rFonts w:ascii="Times New Roman" w:hAnsi="Times New Roman" w:cs="Times New Roman"/>
          <w:sz w:val="28"/>
          <w:szCs w:val="28"/>
        </w:rPr>
      </w:pPr>
    </w:p>
    <w:p w:rsidR="00415D89" w:rsidRPr="00415D89" w:rsidRDefault="00415D89" w:rsidP="00415D89">
      <w:pPr>
        <w:pStyle w:val="20"/>
        <w:shd w:val="clear" w:color="auto" w:fill="auto"/>
        <w:spacing w:after="0" w:line="302" w:lineRule="exact"/>
        <w:ind w:right="40"/>
        <w:rPr>
          <w:b/>
          <w:bCs/>
          <w:sz w:val="28"/>
          <w:szCs w:val="24"/>
        </w:rPr>
      </w:pPr>
      <w:r w:rsidRPr="00415D89">
        <w:rPr>
          <w:b/>
          <w:bCs/>
          <w:color w:val="000000"/>
          <w:sz w:val="28"/>
          <w:szCs w:val="24"/>
          <w:lang w:eastAsia="ru-RU" w:bidi="ru-RU"/>
        </w:rPr>
        <w:t>Об утверждении Порядка авансирования поставки товаров,</w:t>
      </w:r>
      <w:r w:rsidRPr="00415D89">
        <w:rPr>
          <w:b/>
          <w:bCs/>
          <w:color w:val="000000"/>
          <w:sz w:val="28"/>
          <w:szCs w:val="24"/>
          <w:lang w:eastAsia="ru-RU" w:bidi="ru-RU"/>
        </w:rPr>
        <w:br/>
        <w:t>выполнения работ и оказания услуг</w:t>
      </w:r>
      <w:r>
        <w:rPr>
          <w:b/>
          <w:bCs/>
          <w:color w:val="000000"/>
          <w:sz w:val="28"/>
          <w:szCs w:val="24"/>
          <w:lang w:eastAsia="ru-RU" w:bidi="ru-RU"/>
        </w:rPr>
        <w:t xml:space="preserve"> </w:t>
      </w:r>
      <w:r w:rsidRPr="00415D89">
        <w:rPr>
          <w:b/>
          <w:bCs/>
          <w:color w:val="000000"/>
          <w:sz w:val="28"/>
          <w:szCs w:val="24"/>
          <w:lang w:eastAsia="ru-RU" w:bidi="ru-RU"/>
        </w:rPr>
        <w:t>для муниципальных нужд</w:t>
      </w:r>
      <w:r w:rsidRPr="00415D89">
        <w:rPr>
          <w:b/>
          <w:bCs/>
          <w:color w:val="000000"/>
          <w:sz w:val="28"/>
          <w:szCs w:val="24"/>
          <w:lang w:eastAsia="ru-RU" w:bidi="ru-RU"/>
        </w:rPr>
        <w:br/>
      </w:r>
      <w:r>
        <w:rPr>
          <w:b/>
          <w:bCs/>
          <w:color w:val="000000"/>
          <w:sz w:val="28"/>
          <w:szCs w:val="24"/>
          <w:lang w:eastAsia="ru-RU" w:bidi="ru-RU"/>
        </w:rPr>
        <w:t>Уголковского</w:t>
      </w:r>
      <w:r w:rsidRPr="00415D89">
        <w:rPr>
          <w:b/>
          <w:bCs/>
          <w:color w:val="000000"/>
          <w:sz w:val="28"/>
          <w:szCs w:val="24"/>
          <w:lang w:eastAsia="ru-RU" w:bidi="ru-RU"/>
        </w:rPr>
        <w:t xml:space="preserve"> сельского поселения Зубово-Полянского муниципального</w:t>
      </w:r>
    </w:p>
    <w:p w:rsidR="00415D89" w:rsidRPr="00415D89" w:rsidRDefault="00415D89" w:rsidP="00415D89">
      <w:pPr>
        <w:pStyle w:val="20"/>
        <w:shd w:val="clear" w:color="auto" w:fill="auto"/>
        <w:spacing w:after="360" w:line="302" w:lineRule="exact"/>
        <w:ind w:right="60"/>
        <w:rPr>
          <w:b/>
          <w:bCs/>
          <w:sz w:val="28"/>
          <w:szCs w:val="24"/>
        </w:rPr>
      </w:pPr>
      <w:r w:rsidRPr="00415D89">
        <w:rPr>
          <w:b/>
          <w:bCs/>
          <w:color w:val="000000"/>
          <w:sz w:val="28"/>
          <w:szCs w:val="24"/>
          <w:lang w:eastAsia="ru-RU" w:bidi="ru-RU"/>
        </w:rPr>
        <w:t>района Республики Мордовия</w:t>
      </w:r>
    </w:p>
    <w:p w:rsidR="005A3474" w:rsidRPr="007F4F85" w:rsidRDefault="005A3474" w:rsidP="005A3474">
      <w:pPr>
        <w:spacing w:after="0"/>
        <w:rPr>
          <w:rFonts w:ascii="Times New Roman" w:hAnsi="Times New Roman" w:cs="Times New Roman"/>
          <w:b/>
          <w:sz w:val="28"/>
          <w:szCs w:val="28"/>
        </w:rPr>
      </w:pPr>
    </w:p>
    <w:p w:rsidR="00D92412" w:rsidRPr="00D92412" w:rsidRDefault="00D92412" w:rsidP="00BA06C3">
      <w:pPr>
        <w:pStyle w:val="20"/>
        <w:shd w:val="clear" w:color="auto" w:fill="auto"/>
        <w:spacing w:line="276" w:lineRule="auto"/>
        <w:ind w:firstLine="708"/>
        <w:jc w:val="both"/>
        <w:rPr>
          <w:sz w:val="28"/>
          <w:szCs w:val="28"/>
        </w:rPr>
      </w:pPr>
      <w:r w:rsidRPr="00D92412">
        <w:rPr>
          <w:color w:val="000000"/>
          <w:sz w:val="28"/>
          <w:szCs w:val="28"/>
          <w:lang w:eastAsia="ru-RU" w:bidi="ru-RU"/>
        </w:rPr>
        <w:t xml:space="preserve">В соответствии с Бюджетным кодексом Российской Федерации, Федеральным законом от 06.10.2003№131-Ф3 « Об общих принципах организации местного самоуправления в Российской Федерации», руководствуясь Уставом </w:t>
      </w:r>
      <w:r w:rsidR="0076404E">
        <w:rPr>
          <w:color w:val="000000"/>
          <w:sz w:val="28"/>
          <w:szCs w:val="28"/>
          <w:lang w:eastAsia="ru-RU" w:bidi="ru-RU"/>
        </w:rPr>
        <w:t>Уголковского</w:t>
      </w:r>
      <w:r w:rsidRPr="00D92412">
        <w:rPr>
          <w:color w:val="000000"/>
          <w:sz w:val="28"/>
          <w:szCs w:val="28"/>
          <w:lang w:eastAsia="ru-RU" w:bidi="ru-RU"/>
        </w:rPr>
        <w:t xml:space="preserve">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w:t>
      </w:r>
      <w:r w:rsidR="0076404E">
        <w:rPr>
          <w:color w:val="000000"/>
          <w:sz w:val="28"/>
          <w:szCs w:val="28"/>
          <w:lang w:eastAsia="ru-RU" w:bidi="ru-RU"/>
        </w:rPr>
        <w:t>Уголковского</w:t>
      </w:r>
      <w:r w:rsidRPr="00D92412">
        <w:rPr>
          <w:color w:val="000000"/>
          <w:sz w:val="28"/>
          <w:szCs w:val="28"/>
          <w:lang w:eastAsia="ru-RU" w:bidi="ru-RU"/>
        </w:rPr>
        <w:t xml:space="preserve"> сельского поселения постановляет:</w:t>
      </w:r>
    </w:p>
    <w:p w:rsidR="00D92412" w:rsidRPr="00D92412" w:rsidRDefault="00D92412" w:rsidP="00BA06C3">
      <w:pPr>
        <w:pStyle w:val="20"/>
        <w:numPr>
          <w:ilvl w:val="0"/>
          <w:numId w:val="8"/>
        </w:numPr>
        <w:shd w:val="clear" w:color="auto" w:fill="auto"/>
        <w:tabs>
          <w:tab w:val="left" w:pos="1056"/>
        </w:tabs>
        <w:spacing w:after="0" w:line="276" w:lineRule="auto"/>
        <w:ind w:firstLine="760"/>
        <w:jc w:val="both"/>
        <w:rPr>
          <w:sz w:val="28"/>
          <w:szCs w:val="28"/>
        </w:rPr>
      </w:pPr>
      <w:r w:rsidRPr="00D92412">
        <w:rPr>
          <w:color w:val="000000"/>
          <w:sz w:val="28"/>
          <w:szCs w:val="28"/>
          <w:lang w:eastAsia="ru-RU" w:bidi="ru-RU"/>
        </w:rPr>
        <w:t xml:space="preserve">Утвердить порядок авансирования поставки товаров, выполнения работ и оказания услуг для муниципальных нужд </w:t>
      </w:r>
      <w:r>
        <w:rPr>
          <w:color w:val="000000"/>
          <w:sz w:val="28"/>
          <w:szCs w:val="28"/>
          <w:lang w:eastAsia="ru-RU" w:bidi="ru-RU"/>
        </w:rPr>
        <w:t>Уголковского</w:t>
      </w:r>
      <w:r w:rsidRPr="00D92412">
        <w:rPr>
          <w:color w:val="000000"/>
          <w:sz w:val="28"/>
          <w:szCs w:val="28"/>
          <w:lang w:eastAsia="ru-RU" w:bidi="ru-RU"/>
        </w:rPr>
        <w:t xml:space="preserve"> сельского поселения Зубово-Полянского муниципального района Республики Мордов</w:t>
      </w:r>
      <w:r w:rsidR="006F2705">
        <w:rPr>
          <w:color w:val="000000"/>
          <w:sz w:val="28"/>
          <w:szCs w:val="28"/>
          <w:lang w:eastAsia="ru-RU" w:bidi="ru-RU"/>
        </w:rPr>
        <w:t xml:space="preserve">ия согласно приложению к настоящему постановлению. </w:t>
      </w:r>
    </w:p>
    <w:p w:rsidR="00200536" w:rsidRDefault="006F2705" w:rsidP="00BA06C3">
      <w:pPr>
        <w:pStyle w:val="31"/>
        <w:numPr>
          <w:ilvl w:val="0"/>
          <w:numId w:val="8"/>
        </w:numPr>
        <w:shd w:val="clear" w:color="auto" w:fill="auto"/>
        <w:tabs>
          <w:tab w:val="left" w:pos="1056"/>
        </w:tabs>
        <w:spacing w:after="0" w:line="276" w:lineRule="auto"/>
        <w:ind w:firstLine="760"/>
      </w:pPr>
      <w:r w:rsidRPr="00200536">
        <w:rPr>
          <w:color w:val="000000"/>
          <w:sz w:val="28"/>
          <w:szCs w:val="28"/>
          <w:lang w:eastAsia="ru-RU" w:bidi="ru-RU"/>
        </w:rPr>
        <w:t>Настоящее п</w:t>
      </w:r>
      <w:r w:rsidR="00D92412" w:rsidRPr="00200536">
        <w:rPr>
          <w:color w:val="000000"/>
          <w:sz w:val="28"/>
          <w:szCs w:val="28"/>
          <w:lang w:eastAsia="ru-RU" w:bidi="ru-RU"/>
        </w:rPr>
        <w:t>ост</w:t>
      </w:r>
      <w:r w:rsidRPr="00200536">
        <w:rPr>
          <w:color w:val="000000"/>
          <w:sz w:val="28"/>
          <w:szCs w:val="28"/>
          <w:lang w:eastAsia="ru-RU" w:bidi="ru-RU"/>
        </w:rPr>
        <w:t>ановление подлежит</w:t>
      </w:r>
      <w:r w:rsidR="00D92412" w:rsidRPr="00200536">
        <w:rPr>
          <w:color w:val="000000"/>
          <w:sz w:val="28"/>
          <w:szCs w:val="28"/>
          <w:lang w:eastAsia="ru-RU" w:bidi="ru-RU"/>
        </w:rPr>
        <w:t xml:space="preserve"> опубликованию в газете </w:t>
      </w:r>
      <w:r w:rsidRPr="00200536">
        <w:rPr>
          <w:color w:val="000000"/>
          <w:sz w:val="28"/>
          <w:szCs w:val="28"/>
          <w:lang w:eastAsia="ru-RU" w:bidi="ru-RU"/>
        </w:rPr>
        <w:t xml:space="preserve">Уголковского сельского поселения </w:t>
      </w:r>
      <w:r w:rsidR="00D92412" w:rsidRPr="00200536">
        <w:rPr>
          <w:color w:val="000000"/>
          <w:sz w:val="28"/>
          <w:szCs w:val="28"/>
          <w:lang w:eastAsia="ru-RU" w:bidi="ru-RU"/>
        </w:rPr>
        <w:t>«</w:t>
      </w:r>
      <w:r w:rsidRPr="00200536">
        <w:rPr>
          <w:color w:val="000000"/>
          <w:sz w:val="28"/>
          <w:szCs w:val="28"/>
          <w:lang w:eastAsia="ru-RU" w:bidi="ru-RU"/>
        </w:rPr>
        <w:t>Наше право</w:t>
      </w:r>
      <w:r w:rsidR="00D92412" w:rsidRPr="00200536">
        <w:rPr>
          <w:color w:val="000000"/>
          <w:sz w:val="28"/>
          <w:szCs w:val="28"/>
          <w:lang w:eastAsia="ru-RU" w:bidi="ru-RU"/>
        </w:rPr>
        <w:t xml:space="preserve">» и </w:t>
      </w:r>
      <w:r w:rsidR="00200536" w:rsidRPr="00200536">
        <w:rPr>
          <w:color w:val="000000"/>
          <w:sz w:val="28"/>
          <w:szCs w:val="28"/>
          <w:lang w:eastAsia="ru-RU" w:bidi="ru-RU"/>
        </w:rPr>
        <w:t xml:space="preserve">размещению </w:t>
      </w:r>
      <w:r w:rsidR="00D92412" w:rsidRPr="00200536">
        <w:rPr>
          <w:color w:val="000000"/>
          <w:sz w:val="28"/>
          <w:szCs w:val="28"/>
          <w:lang w:eastAsia="ru-RU" w:bidi="ru-RU"/>
        </w:rPr>
        <w:t xml:space="preserve">на </w:t>
      </w:r>
      <w:r w:rsidR="00200536" w:rsidRPr="00200536">
        <w:rPr>
          <w:color w:val="000000"/>
          <w:sz w:val="28"/>
          <w:szCs w:val="28"/>
          <w:lang w:eastAsia="ru-RU" w:bidi="ru-RU"/>
        </w:rPr>
        <w:t>официальном сайте Уголковского</w:t>
      </w:r>
      <w:r w:rsidR="00D92412" w:rsidRPr="00200536">
        <w:rPr>
          <w:color w:val="000000"/>
          <w:sz w:val="28"/>
          <w:szCs w:val="28"/>
          <w:lang w:eastAsia="ru-RU" w:bidi="ru-RU"/>
        </w:rPr>
        <w:t xml:space="preserve"> сельского поселения</w:t>
      </w:r>
      <w:r w:rsidR="00200536">
        <w:rPr>
          <w:color w:val="000000"/>
          <w:sz w:val="28"/>
          <w:szCs w:val="28"/>
          <w:lang w:eastAsia="ru-RU" w:bidi="ru-RU"/>
        </w:rPr>
        <w:t xml:space="preserve">. </w:t>
      </w:r>
    </w:p>
    <w:p w:rsidR="00D92412" w:rsidRPr="00AC7A59" w:rsidRDefault="00200536" w:rsidP="00BA06C3">
      <w:pPr>
        <w:ind w:firstLine="708"/>
        <w:jc w:val="both"/>
        <w:rPr>
          <w:rFonts w:ascii="Times New Roman" w:hAnsi="Times New Roman" w:cs="Times New Roman"/>
          <w:sz w:val="28"/>
          <w:szCs w:val="28"/>
        </w:rPr>
      </w:pPr>
      <w:r w:rsidRPr="00AC7A59">
        <w:rPr>
          <w:rFonts w:ascii="Times New Roman" w:hAnsi="Times New Roman" w:cs="Times New Roman"/>
          <w:sz w:val="28"/>
          <w:szCs w:val="28"/>
        </w:rPr>
        <w:t>3. Настоящее постано</w:t>
      </w:r>
      <w:r w:rsidR="00AC7A59" w:rsidRPr="00AC7A59">
        <w:rPr>
          <w:rFonts w:ascii="Times New Roman" w:hAnsi="Times New Roman" w:cs="Times New Roman"/>
          <w:sz w:val="28"/>
          <w:szCs w:val="28"/>
        </w:rPr>
        <w:t>влен</w:t>
      </w:r>
      <w:r w:rsidR="00AC7A59">
        <w:rPr>
          <w:rFonts w:ascii="Times New Roman" w:hAnsi="Times New Roman" w:cs="Times New Roman"/>
          <w:sz w:val="28"/>
          <w:szCs w:val="28"/>
        </w:rPr>
        <w:t>ие вступает в силу со дня его оп</w:t>
      </w:r>
      <w:r w:rsidR="00AC7A59" w:rsidRPr="00AC7A59">
        <w:rPr>
          <w:rFonts w:ascii="Times New Roman" w:hAnsi="Times New Roman" w:cs="Times New Roman"/>
          <w:sz w:val="28"/>
          <w:szCs w:val="28"/>
        </w:rPr>
        <w:t xml:space="preserve">убликования и распространяет свое действие на правоотношения, возникшие с </w:t>
      </w:r>
      <w:r w:rsidR="00AC7A59">
        <w:rPr>
          <w:rFonts w:ascii="Times New Roman" w:hAnsi="Times New Roman" w:cs="Times New Roman"/>
          <w:sz w:val="28"/>
          <w:szCs w:val="28"/>
        </w:rPr>
        <w:t xml:space="preserve">                 </w:t>
      </w:r>
      <w:r w:rsidR="00AC7A59" w:rsidRPr="00AC7A59">
        <w:rPr>
          <w:rFonts w:ascii="Times New Roman" w:hAnsi="Times New Roman" w:cs="Times New Roman"/>
          <w:sz w:val="28"/>
          <w:szCs w:val="28"/>
        </w:rPr>
        <w:t xml:space="preserve">01.01.2026 г. </w:t>
      </w:r>
    </w:p>
    <w:p w:rsidR="004D7CA2" w:rsidRPr="00AC7A59" w:rsidRDefault="005A3474" w:rsidP="00BA06C3">
      <w:pPr>
        <w:spacing w:after="0"/>
        <w:jc w:val="both"/>
        <w:rPr>
          <w:rFonts w:ascii="Times New Roman" w:hAnsi="Times New Roman" w:cs="Times New Roman"/>
          <w:sz w:val="28"/>
          <w:szCs w:val="28"/>
        </w:rPr>
      </w:pPr>
      <w:r w:rsidRPr="00AC7A59">
        <w:rPr>
          <w:rFonts w:ascii="Times New Roman" w:hAnsi="Times New Roman" w:cs="Times New Roman"/>
          <w:sz w:val="28"/>
          <w:szCs w:val="28"/>
        </w:rPr>
        <w:t xml:space="preserve"> </w:t>
      </w:r>
    </w:p>
    <w:p w:rsidR="00CB6525" w:rsidRPr="007F4F85" w:rsidRDefault="00CB6525" w:rsidP="00B251E3">
      <w:pPr>
        <w:spacing w:after="0"/>
        <w:rPr>
          <w:rFonts w:ascii="Times New Roman" w:hAnsi="Times New Roman" w:cs="Times New Roman"/>
          <w:b/>
          <w:sz w:val="28"/>
          <w:szCs w:val="28"/>
        </w:rPr>
      </w:pPr>
    </w:p>
    <w:p w:rsidR="00CA63ED" w:rsidRPr="007F4F85" w:rsidRDefault="00646E8B" w:rsidP="00BA06C3">
      <w:pPr>
        <w:spacing w:after="0" w:line="240" w:lineRule="auto"/>
        <w:rPr>
          <w:rFonts w:ascii="Times New Roman" w:hAnsi="Times New Roman" w:cs="Times New Roman"/>
          <w:sz w:val="28"/>
          <w:szCs w:val="28"/>
        </w:rPr>
      </w:pPr>
      <w:r w:rsidRPr="007F4F85">
        <w:rPr>
          <w:rFonts w:ascii="Times New Roman" w:hAnsi="Times New Roman" w:cs="Times New Roman"/>
          <w:sz w:val="28"/>
          <w:szCs w:val="28"/>
        </w:rPr>
        <w:t>Глава</w:t>
      </w:r>
    </w:p>
    <w:p w:rsidR="00385402" w:rsidRPr="007F4F85" w:rsidRDefault="00385402" w:rsidP="00BA06C3">
      <w:pPr>
        <w:pStyle w:val="2"/>
        <w:shd w:val="clear" w:color="auto" w:fill="auto"/>
        <w:spacing w:after="0" w:line="240" w:lineRule="auto"/>
        <w:ind w:left="20" w:right="20" w:hanging="20"/>
        <w:jc w:val="both"/>
        <w:rPr>
          <w:color w:val="000000"/>
          <w:sz w:val="28"/>
          <w:szCs w:val="28"/>
        </w:rPr>
      </w:pPr>
      <w:r w:rsidRPr="007F4F85">
        <w:rPr>
          <w:color w:val="000000"/>
          <w:sz w:val="28"/>
          <w:szCs w:val="28"/>
        </w:rPr>
        <w:t>Уголковского сельского поселения</w:t>
      </w:r>
    </w:p>
    <w:p w:rsidR="00385402" w:rsidRPr="007F4F85" w:rsidRDefault="00385402" w:rsidP="00BA06C3">
      <w:pPr>
        <w:pStyle w:val="2"/>
        <w:shd w:val="clear" w:color="auto" w:fill="auto"/>
        <w:spacing w:after="0" w:line="240" w:lineRule="auto"/>
        <w:ind w:left="20" w:right="20" w:hanging="20"/>
        <w:jc w:val="both"/>
        <w:rPr>
          <w:color w:val="000000"/>
          <w:sz w:val="28"/>
          <w:szCs w:val="28"/>
        </w:rPr>
      </w:pPr>
      <w:r w:rsidRPr="007F4F85">
        <w:rPr>
          <w:color w:val="000000"/>
          <w:sz w:val="28"/>
          <w:szCs w:val="28"/>
        </w:rPr>
        <w:t>Зубово-Полянского муниципального района</w:t>
      </w:r>
    </w:p>
    <w:p w:rsidR="00263C9D" w:rsidRDefault="00385402" w:rsidP="00BA06C3">
      <w:pPr>
        <w:pStyle w:val="2"/>
        <w:shd w:val="clear" w:color="auto" w:fill="auto"/>
        <w:spacing w:after="0" w:line="240" w:lineRule="auto"/>
        <w:ind w:left="20" w:right="20" w:hanging="20"/>
        <w:jc w:val="both"/>
        <w:rPr>
          <w:color w:val="000000"/>
          <w:sz w:val="28"/>
          <w:szCs w:val="28"/>
        </w:rPr>
      </w:pPr>
      <w:r w:rsidRPr="007F4F85">
        <w:rPr>
          <w:color w:val="000000"/>
          <w:sz w:val="28"/>
          <w:szCs w:val="28"/>
        </w:rPr>
        <w:t xml:space="preserve">Республики Мордовия                                                               </w:t>
      </w:r>
      <w:r w:rsidR="007F4F85">
        <w:rPr>
          <w:color w:val="000000"/>
          <w:sz w:val="28"/>
          <w:szCs w:val="28"/>
        </w:rPr>
        <w:t xml:space="preserve">   </w:t>
      </w:r>
      <w:r w:rsidR="00BD0D66" w:rsidRPr="007F4F85">
        <w:rPr>
          <w:color w:val="000000"/>
          <w:sz w:val="28"/>
          <w:szCs w:val="28"/>
        </w:rPr>
        <w:t xml:space="preserve">   </w:t>
      </w:r>
      <w:r w:rsidRPr="007F4F85">
        <w:rPr>
          <w:color w:val="000000"/>
          <w:sz w:val="28"/>
          <w:szCs w:val="28"/>
        </w:rPr>
        <w:t>А.Г. Долгов</w:t>
      </w:r>
    </w:p>
    <w:p w:rsidR="00426622" w:rsidRDefault="00426622" w:rsidP="00BA06C3">
      <w:pPr>
        <w:pStyle w:val="2"/>
        <w:shd w:val="clear" w:color="auto" w:fill="auto"/>
        <w:spacing w:after="0" w:line="240" w:lineRule="auto"/>
        <w:ind w:left="20" w:right="20" w:hanging="20"/>
        <w:jc w:val="both"/>
        <w:rPr>
          <w:color w:val="000000"/>
          <w:sz w:val="28"/>
          <w:szCs w:val="28"/>
        </w:rPr>
      </w:pPr>
    </w:p>
    <w:p w:rsidR="00426622" w:rsidRDefault="00426622" w:rsidP="00BA06C3">
      <w:pPr>
        <w:pStyle w:val="2"/>
        <w:shd w:val="clear" w:color="auto" w:fill="auto"/>
        <w:spacing w:after="0" w:line="240" w:lineRule="auto"/>
        <w:ind w:left="20" w:right="20" w:hanging="20"/>
        <w:jc w:val="both"/>
        <w:rPr>
          <w:color w:val="000000"/>
          <w:sz w:val="28"/>
          <w:szCs w:val="28"/>
        </w:rPr>
      </w:pPr>
    </w:p>
    <w:p w:rsidR="00426622" w:rsidRDefault="00426622" w:rsidP="00BA06C3">
      <w:pPr>
        <w:pStyle w:val="2"/>
        <w:shd w:val="clear" w:color="auto" w:fill="auto"/>
        <w:spacing w:after="0" w:line="240" w:lineRule="auto"/>
        <w:ind w:left="20" w:right="20" w:hanging="20"/>
        <w:jc w:val="both"/>
        <w:rPr>
          <w:color w:val="000000"/>
          <w:sz w:val="28"/>
          <w:szCs w:val="28"/>
        </w:rPr>
      </w:pPr>
    </w:p>
    <w:p w:rsidR="00CC290F" w:rsidRDefault="00CC290F" w:rsidP="00BA06C3">
      <w:pPr>
        <w:pStyle w:val="2"/>
        <w:shd w:val="clear" w:color="auto" w:fill="auto"/>
        <w:spacing w:after="0" w:line="240" w:lineRule="auto"/>
        <w:ind w:left="20" w:right="20" w:hanging="20"/>
        <w:jc w:val="both"/>
        <w:rPr>
          <w:color w:val="000000"/>
          <w:sz w:val="28"/>
          <w:szCs w:val="28"/>
        </w:rPr>
      </w:pPr>
    </w:p>
    <w:p w:rsidR="00426622" w:rsidRDefault="00426622" w:rsidP="00426622">
      <w:pPr>
        <w:pStyle w:val="2"/>
        <w:shd w:val="clear" w:color="auto" w:fill="auto"/>
        <w:spacing w:after="0" w:line="240" w:lineRule="auto"/>
        <w:ind w:left="20" w:right="20" w:hanging="20"/>
        <w:jc w:val="right"/>
        <w:rPr>
          <w:color w:val="000000"/>
          <w:sz w:val="28"/>
          <w:szCs w:val="28"/>
        </w:rPr>
      </w:pPr>
      <w:r>
        <w:rPr>
          <w:color w:val="000000"/>
          <w:sz w:val="28"/>
          <w:szCs w:val="28"/>
        </w:rPr>
        <w:lastRenderedPageBreak/>
        <w:t>Приложение к постановлению</w:t>
      </w:r>
    </w:p>
    <w:p w:rsidR="00426622" w:rsidRDefault="00426622" w:rsidP="00426622">
      <w:pPr>
        <w:pStyle w:val="2"/>
        <w:shd w:val="clear" w:color="auto" w:fill="auto"/>
        <w:spacing w:after="0" w:line="240" w:lineRule="auto"/>
        <w:ind w:left="20" w:right="20" w:hanging="20"/>
        <w:jc w:val="right"/>
        <w:rPr>
          <w:color w:val="000000"/>
          <w:sz w:val="28"/>
          <w:szCs w:val="28"/>
        </w:rPr>
      </w:pPr>
      <w:r>
        <w:rPr>
          <w:color w:val="000000"/>
          <w:sz w:val="28"/>
          <w:szCs w:val="28"/>
        </w:rPr>
        <w:t xml:space="preserve">администрации Уголковского сельского поселения </w:t>
      </w:r>
    </w:p>
    <w:p w:rsidR="00426622" w:rsidRDefault="00426622" w:rsidP="00426622">
      <w:pPr>
        <w:pStyle w:val="2"/>
        <w:shd w:val="clear" w:color="auto" w:fill="auto"/>
        <w:spacing w:after="0" w:line="240" w:lineRule="auto"/>
        <w:ind w:left="20" w:right="20" w:hanging="20"/>
        <w:jc w:val="right"/>
        <w:rPr>
          <w:color w:val="000000"/>
          <w:sz w:val="28"/>
          <w:szCs w:val="28"/>
        </w:rPr>
      </w:pPr>
      <w:r>
        <w:rPr>
          <w:color w:val="000000"/>
          <w:sz w:val="28"/>
          <w:szCs w:val="28"/>
        </w:rPr>
        <w:t xml:space="preserve">Зубово-Полянского муниципального района </w:t>
      </w:r>
    </w:p>
    <w:p w:rsidR="00426622" w:rsidRDefault="00426622" w:rsidP="00426622">
      <w:pPr>
        <w:pStyle w:val="2"/>
        <w:shd w:val="clear" w:color="auto" w:fill="auto"/>
        <w:spacing w:after="0" w:line="240" w:lineRule="auto"/>
        <w:ind w:left="20" w:right="20" w:hanging="20"/>
        <w:jc w:val="right"/>
        <w:rPr>
          <w:color w:val="000000"/>
          <w:sz w:val="28"/>
          <w:szCs w:val="28"/>
        </w:rPr>
      </w:pPr>
      <w:r>
        <w:rPr>
          <w:color w:val="000000"/>
          <w:sz w:val="28"/>
          <w:szCs w:val="28"/>
        </w:rPr>
        <w:t xml:space="preserve">Республики Мордовия </w:t>
      </w:r>
    </w:p>
    <w:p w:rsidR="00043F14" w:rsidRDefault="00043F14" w:rsidP="00426622">
      <w:pPr>
        <w:pStyle w:val="2"/>
        <w:shd w:val="clear" w:color="auto" w:fill="auto"/>
        <w:spacing w:after="0" w:line="240" w:lineRule="auto"/>
        <w:ind w:left="20" w:right="20" w:hanging="20"/>
        <w:jc w:val="right"/>
        <w:rPr>
          <w:color w:val="000000"/>
          <w:sz w:val="28"/>
          <w:szCs w:val="28"/>
        </w:rPr>
      </w:pPr>
      <w:r>
        <w:rPr>
          <w:color w:val="000000"/>
          <w:sz w:val="28"/>
          <w:szCs w:val="28"/>
        </w:rPr>
        <w:t>От 20.03.2026 г. № 37</w:t>
      </w:r>
    </w:p>
    <w:p w:rsidR="00F51B3B" w:rsidRDefault="00F51B3B" w:rsidP="00426622">
      <w:pPr>
        <w:pStyle w:val="2"/>
        <w:shd w:val="clear" w:color="auto" w:fill="auto"/>
        <w:spacing w:after="0" w:line="240" w:lineRule="auto"/>
        <w:ind w:left="20" w:right="20" w:hanging="20"/>
        <w:jc w:val="right"/>
        <w:rPr>
          <w:color w:val="000000"/>
          <w:sz w:val="28"/>
          <w:szCs w:val="28"/>
        </w:rPr>
      </w:pPr>
    </w:p>
    <w:p w:rsidR="00F51B3B" w:rsidRPr="00F51B3B" w:rsidRDefault="00F51B3B" w:rsidP="00F51B3B">
      <w:pPr>
        <w:pStyle w:val="20"/>
        <w:shd w:val="clear" w:color="auto" w:fill="auto"/>
        <w:spacing w:after="0" w:line="260" w:lineRule="exact"/>
        <w:ind w:firstLineChars="1550" w:firstLine="4357"/>
        <w:jc w:val="left"/>
        <w:rPr>
          <w:b/>
          <w:bCs/>
          <w:sz w:val="28"/>
          <w:szCs w:val="24"/>
        </w:rPr>
      </w:pPr>
      <w:r w:rsidRPr="00F51B3B">
        <w:rPr>
          <w:b/>
          <w:bCs/>
          <w:color w:val="000000"/>
          <w:sz w:val="28"/>
          <w:szCs w:val="24"/>
          <w:lang w:eastAsia="ru-RU" w:bidi="ru-RU"/>
        </w:rPr>
        <w:t>Порядок</w:t>
      </w:r>
    </w:p>
    <w:p w:rsidR="00F51B3B" w:rsidRDefault="00F51B3B" w:rsidP="00F51B3B">
      <w:pPr>
        <w:pStyle w:val="20"/>
        <w:shd w:val="clear" w:color="auto" w:fill="auto"/>
        <w:spacing w:after="120" w:line="302" w:lineRule="exact"/>
        <w:ind w:right="280"/>
        <w:rPr>
          <w:b/>
          <w:bCs/>
          <w:color w:val="000000"/>
          <w:sz w:val="28"/>
          <w:szCs w:val="24"/>
          <w:lang w:eastAsia="ru-RU" w:bidi="ru-RU"/>
        </w:rPr>
      </w:pPr>
      <w:r w:rsidRPr="00F51B3B">
        <w:rPr>
          <w:b/>
          <w:bCs/>
          <w:color w:val="000000"/>
          <w:sz w:val="28"/>
          <w:szCs w:val="24"/>
          <w:lang w:eastAsia="ru-RU" w:bidi="ru-RU"/>
        </w:rPr>
        <w:t>авансирования поставки товаров, выполнения работ и оказания услуг</w:t>
      </w:r>
      <w:r w:rsidRPr="00F51B3B">
        <w:rPr>
          <w:b/>
          <w:bCs/>
          <w:color w:val="000000"/>
          <w:sz w:val="28"/>
          <w:szCs w:val="24"/>
          <w:lang w:eastAsia="ru-RU" w:bidi="ru-RU"/>
        </w:rPr>
        <w:br/>
        <w:t xml:space="preserve">для </w:t>
      </w:r>
      <w:r w:rsidRPr="00F51B3B">
        <w:rPr>
          <w:rStyle w:val="22"/>
          <w:sz w:val="28"/>
          <w:szCs w:val="24"/>
        </w:rPr>
        <w:t xml:space="preserve">муниципальных нужд </w:t>
      </w:r>
      <w:r>
        <w:rPr>
          <w:b/>
          <w:bCs/>
          <w:color w:val="000000"/>
          <w:sz w:val="28"/>
          <w:szCs w:val="24"/>
          <w:lang w:eastAsia="ru-RU" w:bidi="ru-RU"/>
        </w:rPr>
        <w:t>Уголковского</w:t>
      </w:r>
      <w:r w:rsidRPr="00F51B3B">
        <w:rPr>
          <w:b/>
          <w:bCs/>
          <w:color w:val="000000"/>
          <w:sz w:val="28"/>
          <w:szCs w:val="24"/>
          <w:lang w:eastAsia="ru-RU" w:bidi="ru-RU"/>
        </w:rPr>
        <w:t xml:space="preserve"> сельского поселения </w:t>
      </w:r>
      <w:r>
        <w:rPr>
          <w:b/>
          <w:bCs/>
          <w:color w:val="000000"/>
          <w:sz w:val="28"/>
          <w:szCs w:val="24"/>
          <w:lang w:eastAsia="ru-RU" w:bidi="ru-RU"/>
        </w:rPr>
        <w:t xml:space="preserve">                Зубово-</w:t>
      </w:r>
      <w:r w:rsidRPr="00F51B3B">
        <w:rPr>
          <w:b/>
          <w:bCs/>
          <w:color w:val="000000"/>
          <w:sz w:val="28"/>
          <w:szCs w:val="24"/>
          <w:lang w:eastAsia="ru-RU" w:bidi="ru-RU"/>
        </w:rPr>
        <w:t>Полянского муниципального района</w:t>
      </w:r>
      <w:r>
        <w:rPr>
          <w:b/>
          <w:bCs/>
          <w:color w:val="000000"/>
          <w:sz w:val="28"/>
          <w:szCs w:val="24"/>
          <w:lang w:eastAsia="ru-RU" w:bidi="ru-RU"/>
        </w:rPr>
        <w:t xml:space="preserve">                                                      </w:t>
      </w:r>
      <w:r w:rsidRPr="00F51B3B">
        <w:rPr>
          <w:b/>
          <w:bCs/>
          <w:color w:val="000000"/>
          <w:sz w:val="28"/>
          <w:szCs w:val="24"/>
          <w:lang w:eastAsia="ru-RU" w:bidi="ru-RU"/>
        </w:rPr>
        <w:t xml:space="preserve"> Республики Мордовия</w:t>
      </w:r>
    </w:p>
    <w:p w:rsidR="00126578" w:rsidRDefault="00126578" w:rsidP="00F51B3B">
      <w:pPr>
        <w:pStyle w:val="20"/>
        <w:shd w:val="clear" w:color="auto" w:fill="auto"/>
        <w:spacing w:after="120" w:line="302" w:lineRule="exact"/>
        <w:ind w:right="280"/>
        <w:rPr>
          <w:b/>
          <w:bCs/>
          <w:color w:val="000000"/>
          <w:sz w:val="28"/>
          <w:szCs w:val="24"/>
          <w:lang w:eastAsia="ru-RU" w:bidi="ru-RU"/>
        </w:rPr>
      </w:pPr>
    </w:p>
    <w:p w:rsidR="00680B2A" w:rsidRPr="004A67EC" w:rsidRDefault="00680B2A" w:rsidP="00CC290F">
      <w:pPr>
        <w:pStyle w:val="20"/>
        <w:shd w:val="clear" w:color="auto" w:fill="auto"/>
        <w:spacing w:after="0" w:line="276" w:lineRule="auto"/>
        <w:ind w:firstLine="580"/>
        <w:jc w:val="both"/>
        <w:rPr>
          <w:sz w:val="28"/>
          <w:szCs w:val="28"/>
        </w:rPr>
      </w:pPr>
      <w:r w:rsidRPr="004A67EC">
        <w:rPr>
          <w:color w:val="000000"/>
          <w:sz w:val="28"/>
          <w:szCs w:val="28"/>
          <w:lang w:eastAsia="ru-RU" w:bidi="ru-RU"/>
        </w:rPr>
        <w:t xml:space="preserve">1. Настоящим Порядком авансирования поставки товаров, выполнения работ и оказания услуг для муниципальных нужд </w:t>
      </w:r>
      <w:r w:rsidR="004C353D" w:rsidRPr="004A67EC">
        <w:rPr>
          <w:color w:val="000000"/>
          <w:sz w:val="28"/>
          <w:szCs w:val="28"/>
          <w:lang w:eastAsia="ru-RU" w:bidi="ru-RU"/>
        </w:rPr>
        <w:t>Уголковского</w:t>
      </w:r>
      <w:r w:rsidRPr="004A67EC">
        <w:rPr>
          <w:color w:val="000000"/>
          <w:sz w:val="28"/>
          <w:szCs w:val="28"/>
          <w:lang w:eastAsia="ru-RU" w:bidi="ru-RU"/>
        </w:rPr>
        <w:t xml:space="preserve"> сельского поселения Зубово-Полянского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rsidR="00680B2A" w:rsidRPr="004A67EC" w:rsidRDefault="00680B2A" w:rsidP="00CC290F">
      <w:pPr>
        <w:pStyle w:val="20"/>
        <w:shd w:val="clear" w:color="auto" w:fill="auto"/>
        <w:spacing w:after="0" w:line="276" w:lineRule="auto"/>
        <w:ind w:firstLine="580"/>
        <w:jc w:val="both"/>
        <w:rPr>
          <w:sz w:val="28"/>
          <w:szCs w:val="28"/>
        </w:rPr>
      </w:pPr>
      <w:r w:rsidRPr="004A67EC">
        <w:rPr>
          <w:color w:val="000000"/>
          <w:sz w:val="28"/>
          <w:szCs w:val="28"/>
          <w:lang w:eastAsia="ru-RU" w:bidi="ru-RU"/>
        </w:rPr>
        <w:t xml:space="preserve">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w:t>
      </w:r>
      <w:r w:rsidR="004C353D" w:rsidRPr="004A67EC">
        <w:rPr>
          <w:color w:val="000000"/>
          <w:sz w:val="28"/>
          <w:szCs w:val="28"/>
          <w:lang w:eastAsia="ru-RU" w:bidi="ru-RU"/>
        </w:rPr>
        <w:t>Уголковского</w:t>
      </w:r>
      <w:r w:rsidRPr="004A67EC">
        <w:rPr>
          <w:color w:val="000000"/>
          <w:sz w:val="28"/>
          <w:szCs w:val="28"/>
          <w:lang w:eastAsia="ru-RU" w:bidi="ru-RU"/>
        </w:rPr>
        <w:t xml:space="preserve"> сельского поселения Зубово-Полянского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пределах доведенных в установленном порядке соответствующих лимитов бюджетных обязательств:</w:t>
      </w:r>
    </w:p>
    <w:p w:rsidR="00680B2A" w:rsidRPr="004A67EC" w:rsidRDefault="00680B2A" w:rsidP="00CC290F">
      <w:pPr>
        <w:pStyle w:val="20"/>
        <w:numPr>
          <w:ilvl w:val="0"/>
          <w:numId w:val="9"/>
        </w:numPr>
        <w:shd w:val="clear" w:color="auto" w:fill="auto"/>
        <w:tabs>
          <w:tab w:val="left" w:pos="1142"/>
        </w:tabs>
        <w:spacing w:after="0" w:line="276" w:lineRule="auto"/>
        <w:ind w:firstLine="580"/>
        <w:jc w:val="both"/>
        <w:rPr>
          <w:sz w:val="28"/>
          <w:szCs w:val="28"/>
        </w:rPr>
      </w:pPr>
      <w:r w:rsidRPr="004A67EC">
        <w:rPr>
          <w:color w:val="000000"/>
          <w:sz w:val="28"/>
          <w:szCs w:val="28"/>
          <w:lang w:eastAsia="ru-RU" w:bidi="ru-RU"/>
        </w:rPr>
        <w:t>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rsidR="00680B2A" w:rsidRPr="004A67EC" w:rsidRDefault="00680B2A" w:rsidP="00CC290F">
      <w:pPr>
        <w:pStyle w:val="20"/>
        <w:numPr>
          <w:ilvl w:val="0"/>
          <w:numId w:val="10"/>
        </w:numPr>
        <w:shd w:val="clear" w:color="auto" w:fill="auto"/>
        <w:tabs>
          <w:tab w:val="left" w:pos="783"/>
        </w:tabs>
        <w:spacing w:after="0" w:line="276" w:lineRule="auto"/>
        <w:ind w:firstLine="580"/>
        <w:jc w:val="both"/>
        <w:rPr>
          <w:sz w:val="28"/>
          <w:szCs w:val="28"/>
        </w:rPr>
      </w:pPr>
      <w:r w:rsidRPr="004A67EC">
        <w:rPr>
          <w:color w:val="000000"/>
          <w:sz w:val="28"/>
          <w:szCs w:val="28"/>
          <w:lang w:eastAsia="ru-RU" w:bidi="ru-RU"/>
        </w:rPr>
        <w:t>об оказании услуг связи, телематические услуги связи (интернет);</w:t>
      </w:r>
    </w:p>
    <w:p w:rsidR="00680B2A" w:rsidRPr="004A67EC" w:rsidRDefault="00680B2A" w:rsidP="00CC290F">
      <w:pPr>
        <w:pStyle w:val="20"/>
        <w:numPr>
          <w:ilvl w:val="0"/>
          <w:numId w:val="10"/>
        </w:numPr>
        <w:shd w:val="clear" w:color="auto" w:fill="auto"/>
        <w:tabs>
          <w:tab w:val="left" w:pos="788"/>
        </w:tabs>
        <w:spacing w:after="0" w:line="276" w:lineRule="auto"/>
        <w:ind w:firstLine="580"/>
        <w:jc w:val="both"/>
        <w:rPr>
          <w:sz w:val="28"/>
          <w:szCs w:val="28"/>
        </w:rPr>
      </w:pPr>
      <w:r w:rsidRPr="004A67EC">
        <w:rPr>
          <w:color w:val="000000"/>
          <w:sz w:val="28"/>
          <w:szCs w:val="28"/>
          <w:lang w:eastAsia="ru-RU" w:bidi="ru-RU"/>
        </w:rPr>
        <w:t>о подписке на периодические печатные издания и об их приобретении;</w:t>
      </w:r>
    </w:p>
    <w:p w:rsidR="00680B2A" w:rsidRPr="004A67EC" w:rsidRDefault="00680B2A" w:rsidP="00CC290F">
      <w:pPr>
        <w:pStyle w:val="20"/>
        <w:numPr>
          <w:ilvl w:val="0"/>
          <w:numId w:val="10"/>
        </w:numPr>
        <w:shd w:val="clear" w:color="auto" w:fill="auto"/>
        <w:tabs>
          <w:tab w:val="left" w:pos="779"/>
        </w:tabs>
        <w:spacing w:after="0" w:line="276" w:lineRule="auto"/>
        <w:ind w:firstLine="580"/>
        <w:jc w:val="both"/>
        <w:rPr>
          <w:sz w:val="28"/>
          <w:szCs w:val="28"/>
        </w:rPr>
      </w:pPr>
      <w:r w:rsidRPr="004A67EC">
        <w:rPr>
          <w:color w:val="000000"/>
          <w:sz w:val="28"/>
          <w:szCs w:val="28"/>
          <w:lang w:eastAsia="ru-RU" w:bidi="ru-RU"/>
        </w:rPr>
        <w:t>об обучении на курсах повышения квалификации, о прохождении профессиональной переподготовки;</w:t>
      </w:r>
    </w:p>
    <w:p w:rsidR="00680B2A" w:rsidRPr="004A67EC" w:rsidRDefault="00680B2A" w:rsidP="00CC290F">
      <w:pPr>
        <w:pStyle w:val="20"/>
        <w:numPr>
          <w:ilvl w:val="0"/>
          <w:numId w:val="10"/>
        </w:numPr>
        <w:shd w:val="clear" w:color="auto" w:fill="auto"/>
        <w:tabs>
          <w:tab w:val="left" w:pos="779"/>
        </w:tabs>
        <w:spacing w:after="0" w:line="276" w:lineRule="auto"/>
        <w:ind w:firstLine="580"/>
        <w:jc w:val="both"/>
        <w:rPr>
          <w:sz w:val="28"/>
          <w:szCs w:val="28"/>
        </w:rPr>
      </w:pPr>
      <w:r w:rsidRPr="004A67EC">
        <w:rPr>
          <w:color w:val="000000"/>
          <w:sz w:val="28"/>
          <w:szCs w:val="28"/>
          <w:lang w:eastAsia="ru-RU" w:bidi="ru-RU"/>
        </w:rPr>
        <w:t>об организации, проведении и участии в конференциях, семинарах, совещаниях, конкурсах, слетах;</w:t>
      </w:r>
    </w:p>
    <w:p w:rsidR="00680B2A" w:rsidRPr="004A67EC" w:rsidRDefault="00680B2A" w:rsidP="00CC290F">
      <w:pPr>
        <w:pStyle w:val="20"/>
        <w:numPr>
          <w:ilvl w:val="0"/>
          <w:numId w:val="10"/>
        </w:numPr>
        <w:shd w:val="clear" w:color="auto" w:fill="auto"/>
        <w:tabs>
          <w:tab w:val="left" w:pos="779"/>
        </w:tabs>
        <w:spacing w:after="0" w:line="276" w:lineRule="auto"/>
        <w:ind w:firstLine="580"/>
        <w:jc w:val="both"/>
        <w:rPr>
          <w:sz w:val="28"/>
          <w:szCs w:val="28"/>
        </w:rPr>
      </w:pPr>
      <w:r w:rsidRPr="004A67EC">
        <w:rPr>
          <w:color w:val="000000"/>
          <w:sz w:val="28"/>
          <w:szCs w:val="28"/>
          <w:lang w:eastAsia="ru-RU" w:bidi="ru-RU"/>
        </w:rPr>
        <w:t>о приобретении авиа- и железнодорожных билетов, билетов для проезда городским и пригородным транспортом;</w:t>
      </w:r>
    </w:p>
    <w:p w:rsidR="00680B2A" w:rsidRPr="004A67EC" w:rsidRDefault="00680B2A" w:rsidP="00CC290F">
      <w:pPr>
        <w:pStyle w:val="20"/>
        <w:numPr>
          <w:ilvl w:val="0"/>
          <w:numId w:val="10"/>
        </w:numPr>
        <w:shd w:val="clear" w:color="auto" w:fill="auto"/>
        <w:tabs>
          <w:tab w:val="left" w:pos="779"/>
        </w:tabs>
        <w:spacing w:after="0" w:line="276" w:lineRule="auto"/>
        <w:ind w:firstLine="580"/>
        <w:jc w:val="both"/>
        <w:rPr>
          <w:sz w:val="28"/>
          <w:szCs w:val="28"/>
        </w:rPr>
      </w:pPr>
      <w:r w:rsidRPr="004A67EC">
        <w:rPr>
          <w:color w:val="000000"/>
          <w:sz w:val="28"/>
          <w:szCs w:val="28"/>
          <w:lang w:eastAsia="ru-RU" w:bidi="ru-RU"/>
        </w:rPr>
        <w:t>об обязательном страховании гражданской ответственности владельцев транспортных средств;</w:t>
      </w:r>
    </w:p>
    <w:p w:rsidR="00680B2A" w:rsidRPr="004A67EC" w:rsidRDefault="00680B2A" w:rsidP="00CC290F">
      <w:pPr>
        <w:pStyle w:val="20"/>
        <w:numPr>
          <w:ilvl w:val="0"/>
          <w:numId w:val="10"/>
        </w:numPr>
        <w:shd w:val="clear" w:color="auto" w:fill="auto"/>
        <w:tabs>
          <w:tab w:val="left" w:pos="792"/>
        </w:tabs>
        <w:spacing w:after="0" w:line="276" w:lineRule="auto"/>
        <w:ind w:firstLine="580"/>
        <w:jc w:val="both"/>
        <w:rPr>
          <w:sz w:val="28"/>
          <w:szCs w:val="28"/>
        </w:rPr>
      </w:pPr>
      <w:r w:rsidRPr="004A67EC">
        <w:rPr>
          <w:color w:val="000000"/>
          <w:sz w:val="28"/>
          <w:szCs w:val="28"/>
          <w:lang w:eastAsia="ru-RU" w:bidi="ru-RU"/>
        </w:rPr>
        <w:t>о проведении технического осмотра автотранспорта;</w:t>
      </w:r>
    </w:p>
    <w:p w:rsidR="00680B2A" w:rsidRPr="004A67EC" w:rsidRDefault="00135C6B" w:rsidP="00CC290F">
      <w:pPr>
        <w:pStyle w:val="20"/>
        <w:shd w:val="clear" w:color="auto" w:fill="auto"/>
        <w:spacing w:after="0" w:line="276" w:lineRule="auto"/>
        <w:jc w:val="both"/>
        <w:rPr>
          <w:sz w:val="28"/>
          <w:szCs w:val="28"/>
        </w:rPr>
      </w:pPr>
      <w:r>
        <w:rPr>
          <w:color w:val="000000"/>
          <w:sz w:val="28"/>
          <w:szCs w:val="28"/>
          <w:lang w:eastAsia="ru-RU" w:bidi="ru-RU"/>
        </w:rPr>
        <w:lastRenderedPageBreak/>
        <w:t xml:space="preserve">        - </w:t>
      </w:r>
      <w:r w:rsidR="00680B2A" w:rsidRPr="004A67EC">
        <w:rPr>
          <w:color w:val="000000"/>
          <w:sz w:val="28"/>
          <w:szCs w:val="28"/>
          <w:lang w:eastAsia="ru-RU" w:bidi="ru-RU"/>
        </w:rPr>
        <w:t>на представительские расходы и иные расходы, связанные с представительской деятельностью органов местного самоуправления;</w:t>
      </w:r>
    </w:p>
    <w:p w:rsidR="00680B2A" w:rsidRPr="004A67EC" w:rsidRDefault="00680B2A" w:rsidP="00CC290F">
      <w:pPr>
        <w:pStyle w:val="20"/>
        <w:numPr>
          <w:ilvl w:val="0"/>
          <w:numId w:val="10"/>
        </w:numPr>
        <w:shd w:val="clear" w:color="auto" w:fill="auto"/>
        <w:tabs>
          <w:tab w:val="left" w:pos="779"/>
        </w:tabs>
        <w:spacing w:after="0" w:line="276" w:lineRule="auto"/>
        <w:ind w:firstLine="580"/>
        <w:jc w:val="both"/>
        <w:rPr>
          <w:sz w:val="28"/>
          <w:szCs w:val="28"/>
        </w:rPr>
      </w:pPr>
      <w:r w:rsidRPr="004A67EC">
        <w:rPr>
          <w:color w:val="000000"/>
          <w:sz w:val="28"/>
          <w:szCs w:val="28"/>
          <w:lang w:eastAsia="ru-RU" w:bidi="ru-RU"/>
        </w:rPr>
        <w:t>об услугах кредитных организаций по зачислению денежных средств на лицевые счета работников (служащих), открытые в кредитных учреждениях;</w:t>
      </w:r>
    </w:p>
    <w:p w:rsidR="00680B2A" w:rsidRPr="004A67EC" w:rsidRDefault="00680B2A" w:rsidP="00CC290F">
      <w:pPr>
        <w:pStyle w:val="20"/>
        <w:numPr>
          <w:ilvl w:val="0"/>
          <w:numId w:val="10"/>
        </w:numPr>
        <w:shd w:val="clear" w:color="auto" w:fill="auto"/>
        <w:tabs>
          <w:tab w:val="left" w:pos="779"/>
        </w:tabs>
        <w:spacing w:after="0" w:line="276" w:lineRule="auto"/>
        <w:ind w:firstLine="580"/>
        <w:jc w:val="both"/>
        <w:rPr>
          <w:sz w:val="28"/>
          <w:szCs w:val="28"/>
        </w:rPr>
      </w:pPr>
      <w:r w:rsidRPr="004A67EC">
        <w:rPr>
          <w:color w:val="000000"/>
          <w:sz w:val="28"/>
          <w:szCs w:val="28"/>
          <w:lang w:eastAsia="ru-RU" w:bidi="ru-RU"/>
        </w:rPr>
        <w:t>о проведении государственной экспертизы проектной документации и результатов инженерных изысканий;</w:t>
      </w:r>
    </w:p>
    <w:p w:rsidR="00680B2A" w:rsidRPr="004A67EC" w:rsidRDefault="00680B2A" w:rsidP="00CC290F">
      <w:pPr>
        <w:pStyle w:val="20"/>
        <w:numPr>
          <w:ilvl w:val="0"/>
          <w:numId w:val="10"/>
        </w:numPr>
        <w:shd w:val="clear" w:color="auto" w:fill="auto"/>
        <w:tabs>
          <w:tab w:val="left" w:pos="792"/>
        </w:tabs>
        <w:spacing w:after="0" w:line="276" w:lineRule="auto"/>
        <w:ind w:firstLine="600"/>
        <w:jc w:val="both"/>
        <w:rPr>
          <w:sz w:val="28"/>
          <w:szCs w:val="28"/>
        </w:rPr>
      </w:pPr>
      <w:r w:rsidRPr="004A67EC">
        <w:rPr>
          <w:color w:val="000000"/>
          <w:sz w:val="28"/>
          <w:szCs w:val="28"/>
          <w:lang w:eastAsia="ru-RU" w:bidi="ru-RU"/>
        </w:rPr>
        <w:t>на оказание услуг по изготовлению бюллетеней, открепительных удостоверений, информационных материалов, размещаемых в помещениях избирательных комиссий, комиссий референдума, помещениях для голосования;</w:t>
      </w:r>
    </w:p>
    <w:p w:rsidR="00680B2A" w:rsidRPr="004A67EC" w:rsidRDefault="00680B2A" w:rsidP="00CC290F">
      <w:pPr>
        <w:pStyle w:val="20"/>
        <w:numPr>
          <w:ilvl w:val="0"/>
          <w:numId w:val="10"/>
        </w:numPr>
        <w:shd w:val="clear" w:color="auto" w:fill="auto"/>
        <w:tabs>
          <w:tab w:val="left" w:pos="792"/>
        </w:tabs>
        <w:spacing w:after="0" w:line="276" w:lineRule="auto"/>
        <w:ind w:firstLine="600"/>
        <w:jc w:val="both"/>
        <w:rPr>
          <w:sz w:val="28"/>
          <w:szCs w:val="28"/>
        </w:rPr>
      </w:pPr>
      <w:r w:rsidRPr="004A67EC">
        <w:rPr>
          <w:color w:val="000000"/>
          <w:sz w:val="28"/>
          <w:szCs w:val="28"/>
          <w:lang w:eastAsia="ru-RU" w:bidi="ru-RU"/>
        </w:rPr>
        <w:t>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w:t>
      </w:r>
    </w:p>
    <w:p w:rsidR="00680B2A" w:rsidRPr="004A67EC" w:rsidRDefault="00680B2A" w:rsidP="00CC290F">
      <w:pPr>
        <w:pStyle w:val="20"/>
        <w:numPr>
          <w:ilvl w:val="0"/>
          <w:numId w:val="10"/>
        </w:numPr>
        <w:shd w:val="clear" w:color="auto" w:fill="auto"/>
        <w:tabs>
          <w:tab w:val="left" w:pos="808"/>
        </w:tabs>
        <w:spacing w:after="0" w:line="276" w:lineRule="auto"/>
        <w:ind w:firstLine="600"/>
        <w:jc w:val="both"/>
        <w:rPr>
          <w:sz w:val="28"/>
          <w:szCs w:val="28"/>
        </w:rPr>
      </w:pPr>
      <w:r w:rsidRPr="004A67EC">
        <w:rPr>
          <w:color w:val="000000"/>
          <w:sz w:val="28"/>
          <w:szCs w:val="28"/>
          <w:lang w:eastAsia="ru-RU" w:bidi="ru-RU"/>
        </w:rPr>
        <w:t>расходов на оказание дорогостоящих видов медицинской помощи;</w:t>
      </w:r>
    </w:p>
    <w:p w:rsidR="00680B2A" w:rsidRPr="004A67EC" w:rsidRDefault="00680B2A" w:rsidP="00CC290F">
      <w:pPr>
        <w:pStyle w:val="20"/>
        <w:numPr>
          <w:ilvl w:val="0"/>
          <w:numId w:val="10"/>
        </w:numPr>
        <w:shd w:val="clear" w:color="auto" w:fill="auto"/>
        <w:tabs>
          <w:tab w:val="left" w:pos="792"/>
        </w:tabs>
        <w:spacing w:after="0" w:line="276" w:lineRule="auto"/>
        <w:ind w:firstLine="600"/>
        <w:jc w:val="both"/>
        <w:rPr>
          <w:sz w:val="28"/>
          <w:szCs w:val="28"/>
        </w:rPr>
      </w:pPr>
      <w:r w:rsidRPr="004A67EC">
        <w:rPr>
          <w:color w:val="000000"/>
          <w:sz w:val="28"/>
          <w:szCs w:val="28"/>
          <w:lang w:eastAsia="ru-RU" w:bidi="ru-RU"/>
        </w:rPr>
        <w:t>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rsidR="00680B2A" w:rsidRPr="004A67EC" w:rsidRDefault="00522720" w:rsidP="00CC290F">
      <w:pPr>
        <w:pStyle w:val="20"/>
        <w:shd w:val="clear" w:color="auto" w:fill="auto"/>
        <w:spacing w:after="0" w:line="276" w:lineRule="auto"/>
        <w:ind w:firstLine="600"/>
        <w:jc w:val="both"/>
        <w:rPr>
          <w:sz w:val="28"/>
          <w:szCs w:val="28"/>
        </w:rPr>
      </w:pPr>
      <w:r>
        <w:rPr>
          <w:color w:val="000000"/>
          <w:sz w:val="28"/>
          <w:szCs w:val="28"/>
          <w:lang w:eastAsia="ru-RU" w:bidi="ru-RU"/>
        </w:rPr>
        <w:t>- </w:t>
      </w:r>
      <w:r w:rsidR="00680B2A" w:rsidRPr="004A67EC">
        <w:rPr>
          <w:color w:val="000000"/>
          <w:sz w:val="28"/>
          <w:szCs w:val="28"/>
          <w:lang w:eastAsia="ru-RU" w:bidi="ru-RU"/>
        </w:rPr>
        <w:t>на оказание услуг по технологическому присоединению энергопринимающих устройств электроустановки объекта;</w:t>
      </w:r>
    </w:p>
    <w:p w:rsidR="00680B2A" w:rsidRPr="004A67EC" w:rsidRDefault="00680B2A" w:rsidP="00CC290F">
      <w:pPr>
        <w:pStyle w:val="20"/>
        <w:numPr>
          <w:ilvl w:val="0"/>
          <w:numId w:val="9"/>
        </w:numPr>
        <w:shd w:val="clear" w:color="auto" w:fill="auto"/>
        <w:tabs>
          <w:tab w:val="left" w:pos="1058"/>
        </w:tabs>
        <w:spacing w:after="0" w:line="276" w:lineRule="auto"/>
        <w:ind w:firstLine="600"/>
        <w:jc w:val="both"/>
        <w:rPr>
          <w:sz w:val="28"/>
          <w:szCs w:val="28"/>
        </w:rPr>
      </w:pPr>
      <w:r w:rsidRPr="004A67EC">
        <w:rPr>
          <w:color w:val="000000"/>
          <w:sz w:val="28"/>
          <w:szCs w:val="28"/>
          <w:lang w:eastAsia="ru-RU" w:bidi="ru-RU"/>
        </w:rPr>
        <w:t>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rsidR="00680B2A" w:rsidRPr="004A67EC" w:rsidRDefault="00680B2A" w:rsidP="00CC290F">
      <w:pPr>
        <w:pStyle w:val="20"/>
        <w:numPr>
          <w:ilvl w:val="0"/>
          <w:numId w:val="9"/>
        </w:numPr>
        <w:shd w:val="clear" w:color="auto" w:fill="auto"/>
        <w:tabs>
          <w:tab w:val="left" w:pos="1065"/>
        </w:tabs>
        <w:spacing w:after="0" w:line="276" w:lineRule="auto"/>
        <w:ind w:firstLine="600"/>
        <w:jc w:val="both"/>
        <w:rPr>
          <w:sz w:val="28"/>
          <w:szCs w:val="28"/>
        </w:rPr>
      </w:pPr>
      <w:r w:rsidRPr="004A67EC">
        <w:rPr>
          <w:color w:val="000000"/>
          <w:sz w:val="28"/>
          <w:szCs w:val="28"/>
          <w:lang w:eastAsia="ru-RU" w:bidi="ru-RU"/>
        </w:rPr>
        <w:t xml:space="preserve">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w:t>
      </w:r>
      <w:r w:rsidRPr="004A67EC">
        <w:rPr>
          <w:color w:val="000000"/>
          <w:sz w:val="28"/>
          <w:szCs w:val="28"/>
          <w:lang w:eastAsia="ru-RU" w:bidi="ru-RU"/>
        </w:rPr>
        <w:lastRenderedPageBreak/>
        <w:t>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80B2A" w:rsidRPr="004A67EC" w:rsidRDefault="00680B2A" w:rsidP="00CC290F">
      <w:pPr>
        <w:pStyle w:val="20"/>
        <w:numPr>
          <w:ilvl w:val="0"/>
          <w:numId w:val="9"/>
        </w:numPr>
        <w:shd w:val="clear" w:color="auto" w:fill="auto"/>
        <w:tabs>
          <w:tab w:val="left" w:pos="1058"/>
        </w:tabs>
        <w:spacing w:after="0" w:line="276" w:lineRule="auto"/>
        <w:ind w:firstLine="600"/>
        <w:jc w:val="both"/>
        <w:rPr>
          <w:sz w:val="28"/>
          <w:szCs w:val="28"/>
        </w:rPr>
      </w:pPr>
      <w:r w:rsidRPr="004A67EC">
        <w:rPr>
          <w:color w:val="000000"/>
          <w:sz w:val="28"/>
          <w:szCs w:val="28"/>
          <w:lang w:eastAsia="ru-RU" w:bidi="ru-RU"/>
        </w:rP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680B2A" w:rsidRPr="004A67EC" w:rsidRDefault="00680B2A" w:rsidP="00CC290F">
      <w:pPr>
        <w:pStyle w:val="20"/>
        <w:shd w:val="clear" w:color="auto" w:fill="auto"/>
        <w:spacing w:after="0" w:line="276" w:lineRule="auto"/>
        <w:ind w:firstLine="600"/>
        <w:jc w:val="both"/>
        <w:rPr>
          <w:sz w:val="28"/>
          <w:szCs w:val="28"/>
        </w:rPr>
      </w:pPr>
      <w:r w:rsidRPr="004A67EC">
        <w:rPr>
          <w:color w:val="000000"/>
          <w:sz w:val="28"/>
          <w:szCs w:val="28"/>
          <w:lang w:eastAsia="ru-RU" w:bidi="ru-RU"/>
        </w:rPr>
        <w:t xml:space="preserve">2.Установить, что получатели средств бюджета </w:t>
      </w:r>
      <w:r w:rsidR="00E720D9">
        <w:rPr>
          <w:color w:val="000000"/>
          <w:sz w:val="28"/>
          <w:szCs w:val="28"/>
          <w:lang w:eastAsia="ru-RU" w:bidi="ru-RU"/>
        </w:rPr>
        <w:t>Уголковского</w:t>
      </w:r>
      <w:r w:rsidRPr="004A67EC">
        <w:rPr>
          <w:color w:val="000000"/>
          <w:sz w:val="28"/>
          <w:szCs w:val="28"/>
          <w:lang w:eastAsia="ru-RU" w:bidi="ru-RU"/>
        </w:rPr>
        <w:t xml:space="preserve"> сельского поселения Зубово-Полянского муниципального района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w:t>
      </w:r>
      <w:r w:rsidR="00E720D9">
        <w:rPr>
          <w:color w:val="000000"/>
          <w:sz w:val="28"/>
          <w:szCs w:val="28"/>
          <w:lang w:eastAsia="ru-RU" w:bidi="ru-RU"/>
        </w:rPr>
        <w:t>Уголковского</w:t>
      </w:r>
      <w:r w:rsidRPr="004A67EC">
        <w:rPr>
          <w:color w:val="000000"/>
          <w:sz w:val="28"/>
          <w:szCs w:val="28"/>
          <w:lang w:eastAsia="ru-RU" w:bidi="ru-RU"/>
        </w:rPr>
        <w:t xml:space="preserve"> сельского поселения Зубово-Полянского муниципального района 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rsidR="00680B2A" w:rsidRPr="00522720" w:rsidRDefault="00680B2A" w:rsidP="00CC290F">
      <w:pPr>
        <w:pStyle w:val="20"/>
        <w:numPr>
          <w:ilvl w:val="0"/>
          <w:numId w:val="8"/>
        </w:numPr>
        <w:shd w:val="clear" w:color="auto" w:fill="auto"/>
        <w:tabs>
          <w:tab w:val="left" w:pos="920"/>
        </w:tabs>
        <w:spacing w:after="0" w:line="276" w:lineRule="auto"/>
        <w:ind w:firstLine="580"/>
        <w:jc w:val="both"/>
        <w:rPr>
          <w:sz w:val="28"/>
          <w:szCs w:val="28"/>
        </w:rPr>
      </w:pPr>
      <w:r w:rsidRPr="004A67EC">
        <w:rPr>
          <w:color w:val="000000"/>
          <w:sz w:val="28"/>
          <w:szCs w:val="28"/>
          <w:lang w:eastAsia="ru-RU" w:bidi="ru-RU"/>
        </w:rPr>
        <w:t>Установить, что в соответствии с подпунктом 1 пункта 1 статьи 242.26</w:t>
      </w:r>
      <w:r w:rsidR="00522720">
        <w:rPr>
          <w:sz w:val="28"/>
          <w:szCs w:val="28"/>
        </w:rPr>
        <w:t xml:space="preserve"> </w:t>
      </w:r>
      <w:r w:rsidRPr="00522720">
        <w:rPr>
          <w:color w:val="000000"/>
          <w:sz w:val="28"/>
          <w:szCs w:val="28"/>
          <w:lang w:eastAsia="ru-RU" w:bidi="ru-RU"/>
        </w:rPr>
        <w:t xml:space="preserve">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r w:rsidR="00F43EA1" w:rsidRPr="00522720">
        <w:rPr>
          <w:color w:val="000000"/>
          <w:sz w:val="28"/>
          <w:szCs w:val="28"/>
          <w:lang w:eastAsia="ru-RU" w:bidi="ru-RU"/>
        </w:rPr>
        <w:t>Уголковского</w:t>
      </w:r>
      <w:r w:rsidRPr="00522720">
        <w:rPr>
          <w:color w:val="000000"/>
          <w:sz w:val="28"/>
          <w:szCs w:val="28"/>
          <w:lang w:eastAsia="ru-RU" w:bidi="ru-RU"/>
        </w:rPr>
        <w:t xml:space="preserve"> сельского поселения Зубово-Полянского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w:t>
      </w:r>
      <w:r w:rsidR="00F43EA1" w:rsidRPr="00522720">
        <w:rPr>
          <w:color w:val="000000"/>
          <w:sz w:val="28"/>
          <w:szCs w:val="28"/>
          <w:lang w:eastAsia="ru-RU" w:bidi="ru-RU"/>
        </w:rPr>
        <w:t xml:space="preserve"> Уголковского </w:t>
      </w:r>
      <w:r w:rsidRPr="00522720">
        <w:rPr>
          <w:color w:val="000000"/>
          <w:sz w:val="28"/>
          <w:szCs w:val="28"/>
          <w:lang w:eastAsia="ru-RU" w:bidi="ru-RU"/>
        </w:rPr>
        <w:t>сельского</w:t>
      </w:r>
      <w:r w:rsidR="00F43EA1" w:rsidRPr="00522720">
        <w:rPr>
          <w:color w:val="000000"/>
          <w:sz w:val="28"/>
          <w:szCs w:val="28"/>
          <w:lang w:eastAsia="ru-RU" w:bidi="ru-RU"/>
        </w:rPr>
        <w:t xml:space="preserve"> </w:t>
      </w:r>
      <w:r w:rsidRPr="00522720">
        <w:rPr>
          <w:color w:val="000000"/>
          <w:sz w:val="28"/>
          <w:szCs w:val="28"/>
          <w:lang w:eastAsia="ru-RU" w:bidi="ru-RU"/>
        </w:rPr>
        <w:t>поселения</w:t>
      </w:r>
      <w:r w:rsidR="00F43EA1" w:rsidRPr="00522720">
        <w:rPr>
          <w:color w:val="000000"/>
          <w:sz w:val="28"/>
          <w:szCs w:val="28"/>
          <w:lang w:eastAsia="ru-RU" w:bidi="ru-RU"/>
        </w:rPr>
        <w:t xml:space="preserve"> </w:t>
      </w:r>
      <w:r w:rsidRPr="00522720">
        <w:rPr>
          <w:color w:val="000000"/>
          <w:sz w:val="28"/>
          <w:szCs w:val="28"/>
          <w:lang w:eastAsia="ru-RU" w:bidi="ru-RU"/>
        </w:rPr>
        <w:t>Зубово-Полянского</w:t>
      </w:r>
      <w:r w:rsidR="00F43EA1" w:rsidRPr="00522720">
        <w:rPr>
          <w:color w:val="000000"/>
          <w:sz w:val="28"/>
          <w:szCs w:val="28"/>
          <w:lang w:eastAsia="ru-RU" w:bidi="ru-RU"/>
        </w:rPr>
        <w:t xml:space="preserve"> </w:t>
      </w:r>
      <w:r w:rsidRPr="00522720">
        <w:rPr>
          <w:color w:val="000000"/>
          <w:sz w:val="28"/>
          <w:szCs w:val="28"/>
          <w:lang w:eastAsia="ru-RU" w:bidi="ru-RU"/>
        </w:rP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 </w:t>
      </w:r>
      <w:r w:rsidR="00F43EA1" w:rsidRPr="00522720">
        <w:rPr>
          <w:color w:val="000000"/>
          <w:sz w:val="28"/>
          <w:szCs w:val="28"/>
          <w:lang w:eastAsia="ru-RU" w:bidi="ru-RU"/>
        </w:rPr>
        <w:t>Уголковского</w:t>
      </w:r>
      <w:r w:rsidRPr="00522720">
        <w:rPr>
          <w:color w:val="000000"/>
          <w:sz w:val="28"/>
          <w:szCs w:val="28"/>
          <w:lang w:eastAsia="ru-RU" w:bidi="ru-RU"/>
        </w:rPr>
        <w:t xml:space="preserve"> сельского</w:t>
      </w:r>
      <w:r w:rsidR="00F43EA1" w:rsidRPr="00522720">
        <w:rPr>
          <w:color w:val="000000"/>
          <w:sz w:val="28"/>
          <w:szCs w:val="28"/>
          <w:lang w:eastAsia="ru-RU" w:bidi="ru-RU"/>
        </w:rPr>
        <w:t xml:space="preserve"> </w:t>
      </w:r>
      <w:r w:rsidRPr="00522720">
        <w:rPr>
          <w:color w:val="000000"/>
          <w:sz w:val="28"/>
          <w:szCs w:val="28"/>
          <w:lang w:eastAsia="ru-RU" w:bidi="ru-RU"/>
        </w:rPr>
        <w:t>поселения</w:t>
      </w:r>
      <w:r w:rsidR="00F43EA1" w:rsidRPr="00522720">
        <w:rPr>
          <w:color w:val="000000"/>
          <w:sz w:val="28"/>
          <w:szCs w:val="28"/>
          <w:lang w:eastAsia="ru-RU" w:bidi="ru-RU"/>
        </w:rPr>
        <w:t xml:space="preserve"> </w:t>
      </w:r>
      <w:r w:rsidRPr="00522720">
        <w:rPr>
          <w:color w:val="000000"/>
          <w:sz w:val="28"/>
          <w:szCs w:val="28"/>
          <w:lang w:eastAsia="ru-RU" w:bidi="ru-RU"/>
        </w:rPr>
        <w:t>Зубово-Полянского</w:t>
      </w:r>
      <w:r w:rsidR="00F43EA1" w:rsidRPr="00522720">
        <w:rPr>
          <w:color w:val="000000"/>
          <w:sz w:val="28"/>
          <w:szCs w:val="28"/>
          <w:lang w:eastAsia="ru-RU" w:bidi="ru-RU"/>
        </w:rPr>
        <w:t xml:space="preserve"> </w:t>
      </w:r>
      <w:r w:rsidRPr="00522720">
        <w:rPr>
          <w:color w:val="000000"/>
          <w:sz w:val="28"/>
          <w:szCs w:val="28"/>
          <w:lang w:eastAsia="ru-RU" w:bidi="ru-RU"/>
        </w:rPr>
        <w:t xml:space="preserve">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w:t>
      </w:r>
      <w:r w:rsidR="00F43EA1" w:rsidRPr="00522720">
        <w:rPr>
          <w:color w:val="000000"/>
          <w:sz w:val="28"/>
          <w:szCs w:val="28"/>
          <w:lang w:eastAsia="ru-RU" w:bidi="ru-RU"/>
        </w:rPr>
        <w:t>Уголковского</w:t>
      </w:r>
      <w:r w:rsidRPr="00522720">
        <w:rPr>
          <w:color w:val="000000"/>
          <w:sz w:val="28"/>
          <w:szCs w:val="28"/>
          <w:lang w:eastAsia="ru-RU" w:bidi="ru-RU"/>
        </w:rPr>
        <w:t xml:space="preserve"> сельского поселения Зубово-Полянского муниципального района Республики Мордовия, источником финансового обеспечения которых являются субсидии и иные </w:t>
      </w:r>
      <w:r w:rsidRPr="00522720">
        <w:rPr>
          <w:color w:val="000000"/>
          <w:sz w:val="28"/>
          <w:szCs w:val="28"/>
          <w:lang w:eastAsia="ru-RU" w:bidi="ru-RU"/>
        </w:rPr>
        <w:lastRenderedPageBreak/>
        <w:t>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80B2A" w:rsidRPr="004A67EC" w:rsidRDefault="00680B2A" w:rsidP="00CC290F">
      <w:pPr>
        <w:pStyle w:val="20"/>
        <w:numPr>
          <w:ilvl w:val="0"/>
          <w:numId w:val="8"/>
        </w:numPr>
        <w:shd w:val="clear" w:color="auto" w:fill="auto"/>
        <w:tabs>
          <w:tab w:val="left" w:pos="849"/>
        </w:tabs>
        <w:spacing w:after="0" w:line="276" w:lineRule="auto"/>
        <w:ind w:firstLine="580"/>
        <w:jc w:val="both"/>
        <w:rPr>
          <w:sz w:val="28"/>
          <w:szCs w:val="28"/>
        </w:rPr>
      </w:pPr>
      <w:r w:rsidRPr="004A67EC">
        <w:rPr>
          <w:color w:val="000000"/>
          <w:sz w:val="28"/>
          <w:szCs w:val="28"/>
          <w:lang w:eastAsia="ru-RU" w:bidi="ru-RU"/>
        </w:rPr>
        <w:t>При оплате поставки товаров в назначении платежа в платежных поручениях указываются:</w:t>
      </w:r>
    </w:p>
    <w:p w:rsidR="00680B2A" w:rsidRPr="004A67EC" w:rsidRDefault="00680B2A" w:rsidP="00CC290F">
      <w:pPr>
        <w:pStyle w:val="20"/>
        <w:numPr>
          <w:ilvl w:val="1"/>
          <w:numId w:val="8"/>
        </w:numPr>
        <w:shd w:val="clear" w:color="auto" w:fill="auto"/>
        <w:tabs>
          <w:tab w:val="left" w:pos="1038"/>
        </w:tabs>
        <w:spacing w:after="0" w:line="276" w:lineRule="auto"/>
        <w:ind w:firstLine="580"/>
        <w:jc w:val="both"/>
        <w:rPr>
          <w:sz w:val="28"/>
          <w:szCs w:val="28"/>
        </w:rPr>
      </w:pPr>
      <w:r w:rsidRPr="004A67EC">
        <w:rPr>
          <w:color w:val="000000"/>
          <w:sz w:val="28"/>
          <w:szCs w:val="28"/>
          <w:lang w:eastAsia="ru-RU" w:bidi="ru-RU"/>
        </w:rPr>
        <w:t>при предварительной оплате за поставку товаров - дата и номер муниципального контракта (договора) и при наличии -</w:t>
      </w:r>
      <w:r w:rsidR="00F43EA1">
        <w:rPr>
          <w:color w:val="000000"/>
          <w:sz w:val="28"/>
          <w:szCs w:val="28"/>
          <w:lang w:eastAsia="ru-RU" w:bidi="ru-RU"/>
        </w:rPr>
        <w:t xml:space="preserve"> </w:t>
      </w:r>
      <w:r w:rsidRPr="004A67EC">
        <w:rPr>
          <w:color w:val="000000"/>
          <w:sz w:val="28"/>
          <w:szCs w:val="28"/>
          <w:lang w:eastAsia="ru-RU" w:bidi="ru-RU"/>
        </w:rPr>
        <w:t>счет (счет-фактуры);</w:t>
      </w:r>
    </w:p>
    <w:p w:rsidR="00680B2A" w:rsidRPr="004A67EC" w:rsidRDefault="00680B2A" w:rsidP="00CC290F">
      <w:pPr>
        <w:pStyle w:val="20"/>
        <w:numPr>
          <w:ilvl w:val="1"/>
          <w:numId w:val="8"/>
        </w:numPr>
        <w:shd w:val="clear" w:color="auto" w:fill="auto"/>
        <w:tabs>
          <w:tab w:val="left" w:pos="1038"/>
        </w:tabs>
        <w:spacing w:after="0" w:line="276" w:lineRule="auto"/>
        <w:ind w:firstLine="580"/>
        <w:jc w:val="both"/>
        <w:rPr>
          <w:sz w:val="28"/>
          <w:szCs w:val="28"/>
        </w:rPr>
      </w:pPr>
      <w:r w:rsidRPr="004A67EC">
        <w:rPr>
          <w:color w:val="000000"/>
          <w:sz w:val="28"/>
          <w:szCs w:val="28"/>
          <w:lang w:eastAsia="ru-RU" w:bidi="ru-RU"/>
        </w:rPr>
        <w:t>при оплате за поставленные товары в полном объеме - накладная (дата, номер) или акт приема-передачи (дата) и при наличии - счет (счет-фактуры);</w:t>
      </w:r>
    </w:p>
    <w:p w:rsidR="00680B2A" w:rsidRPr="004A67EC" w:rsidRDefault="00680B2A" w:rsidP="00CC290F">
      <w:pPr>
        <w:pStyle w:val="20"/>
        <w:numPr>
          <w:ilvl w:val="1"/>
          <w:numId w:val="8"/>
        </w:numPr>
        <w:shd w:val="clear" w:color="auto" w:fill="auto"/>
        <w:tabs>
          <w:tab w:val="left" w:pos="1043"/>
        </w:tabs>
        <w:spacing w:after="0" w:line="276" w:lineRule="auto"/>
        <w:ind w:firstLine="580"/>
        <w:jc w:val="both"/>
        <w:rPr>
          <w:sz w:val="28"/>
          <w:szCs w:val="28"/>
        </w:rPr>
      </w:pPr>
      <w:r w:rsidRPr="004A67EC">
        <w:rPr>
          <w:color w:val="000000"/>
          <w:sz w:val="28"/>
          <w:szCs w:val="28"/>
          <w:lang w:eastAsia="ru-RU" w:bidi="ru-RU"/>
        </w:rPr>
        <w:t>при предварительной оплате за выполнение работ, оказание услуг - дата и номер муниципального контракта (договора) и при наличии - счет (счет-фактуры);</w:t>
      </w:r>
    </w:p>
    <w:p w:rsidR="00680B2A" w:rsidRPr="004A67EC" w:rsidRDefault="00680B2A" w:rsidP="00CC290F">
      <w:pPr>
        <w:pStyle w:val="20"/>
        <w:numPr>
          <w:ilvl w:val="1"/>
          <w:numId w:val="8"/>
        </w:numPr>
        <w:shd w:val="clear" w:color="auto" w:fill="auto"/>
        <w:tabs>
          <w:tab w:val="left" w:pos="1038"/>
        </w:tabs>
        <w:spacing w:after="0" w:line="276" w:lineRule="auto"/>
        <w:ind w:firstLine="580"/>
        <w:jc w:val="both"/>
        <w:rPr>
          <w:sz w:val="28"/>
          <w:szCs w:val="28"/>
        </w:rPr>
      </w:pPr>
      <w:r w:rsidRPr="004A67EC">
        <w:rPr>
          <w:color w:val="000000"/>
          <w:sz w:val="28"/>
          <w:szCs w:val="28"/>
          <w:lang w:eastAsia="ru-RU" w:bidi="ru-RU"/>
        </w:rPr>
        <w:t>при оплате за выполненные работы, оказание услуги в полном объеме - акт выполненных работ (дата) и при наличии - счет (счет-фактуры).</w:t>
      </w:r>
    </w:p>
    <w:p w:rsidR="00680B2A" w:rsidRPr="004A67EC" w:rsidRDefault="00680B2A" w:rsidP="00CC290F">
      <w:pPr>
        <w:pStyle w:val="20"/>
        <w:numPr>
          <w:ilvl w:val="0"/>
          <w:numId w:val="8"/>
        </w:numPr>
        <w:shd w:val="clear" w:color="auto" w:fill="auto"/>
        <w:tabs>
          <w:tab w:val="left" w:pos="920"/>
        </w:tabs>
        <w:spacing w:after="0" w:line="276" w:lineRule="auto"/>
        <w:ind w:firstLine="580"/>
        <w:jc w:val="both"/>
        <w:rPr>
          <w:sz w:val="28"/>
          <w:szCs w:val="28"/>
        </w:rPr>
      </w:pPr>
      <w:r w:rsidRPr="004A67EC">
        <w:rPr>
          <w:color w:val="000000"/>
          <w:sz w:val="28"/>
          <w:szCs w:val="28"/>
          <w:lang w:eastAsia="ru-RU" w:bidi="ru-RU"/>
        </w:rPr>
        <w:t>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p>
    <w:p w:rsidR="00680B2A" w:rsidRPr="004A67EC" w:rsidRDefault="00680B2A" w:rsidP="00CC290F">
      <w:pPr>
        <w:rPr>
          <w:sz w:val="28"/>
          <w:szCs w:val="28"/>
        </w:rPr>
      </w:pPr>
    </w:p>
    <w:p w:rsidR="00680B2A" w:rsidRPr="004A67EC" w:rsidRDefault="00680B2A" w:rsidP="00CC290F">
      <w:pPr>
        <w:rPr>
          <w:sz w:val="28"/>
          <w:szCs w:val="28"/>
        </w:rPr>
      </w:pPr>
    </w:p>
    <w:p w:rsidR="00680B2A" w:rsidRPr="004A67EC" w:rsidRDefault="00680B2A" w:rsidP="00CC290F">
      <w:pPr>
        <w:ind w:firstLine="709"/>
        <w:jc w:val="both"/>
        <w:rPr>
          <w:sz w:val="28"/>
          <w:szCs w:val="28"/>
        </w:rPr>
      </w:pPr>
    </w:p>
    <w:p w:rsidR="00680B2A" w:rsidRPr="004A67EC" w:rsidRDefault="00680B2A" w:rsidP="00CC290F">
      <w:pPr>
        <w:jc w:val="both"/>
        <w:rPr>
          <w:sz w:val="28"/>
          <w:szCs w:val="28"/>
        </w:rPr>
      </w:pPr>
    </w:p>
    <w:p w:rsidR="00680B2A" w:rsidRPr="004A67EC" w:rsidRDefault="00680B2A" w:rsidP="00CC290F">
      <w:pPr>
        <w:ind w:firstLine="709"/>
        <w:jc w:val="both"/>
        <w:rPr>
          <w:sz w:val="28"/>
          <w:szCs w:val="28"/>
        </w:rPr>
      </w:pPr>
    </w:p>
    <w:p w:rsidR="00126578" w:rsidRPr="004A67EC" w:rsidRDefault="00126578" w:rsidP="00CC290F">
      <w:pPr>
        <w:pStyle w:val="20"/>
        <w:shd w:val="clear" w:color="auto" w:fill="auto"/>
        <w:spacing w:after="120" w:line="276" w:lineRule="auto"/>
        <w:ind w:right="280"/>
        <w:jc w:val="both"/>
        <w:rPr>
          <w:bCs/>
          <w:color w:val="000000"/>
          <w:sz w:val="28"/>
          <w:szCs w:val="28"/>
          <w:lang w:eastAsia="ru-RU" w:bidi="ru-RU"/>
        </w:rPr>
      </w:pPr>
    </w:p>
    <w:p w:rsidR="00F51B3B" w:rsidRPr="004A67EC" w:rsidRDefault="00F51B3B" w:rsidP="00CC290F">
      <w:pPr>
        <w:pStyle w:val="2"/>
        <w:shd w:val="clear" w:color="auto" w:fill="auto"/>
        <w:spacing w:after="0" w:line="276" w:lineRule="auto"/>
        <w:ind w:left="20" w:right="20" w:hanging="20"/>
        <w:rPr>
          <w:color w:val="000000"/>
          <w:sz w:val="28"/>
          <w:szCs w:val="28"/>
        </w:rPr>
      </w:pPr>
    </w:p>
    <w:sectPr w:rsidR="00F51B3B" w:rsidRPr="004A67EC" w:rsidSect="00CC290F">
      <w:headerReference w:type="default" r:id="rId7"/>
      <w:pgSz w:w="11906" w:h="16838"/>
      <w:pgMar w:top="851" w:right="850" w:bottom="56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63C5" w:rsidRDefault="004B63C5" w:rsidP="00263C9D">
      <w:pPr>
        <w:spacing w:after="0" w:line="240" w:lineRule="auto"/>
      </w:pPr>
      <w:r>
        <w:separator/>
      </w:r>
    </w:p>
  </w:endnote>
  <w:endnote w:type="continuationSeparator" w:id="1">
    <w:p w:rsidR="004B63C5" w:rsidRDefault="004B63C5" w:rsidP="00263C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63C5" w:rsidRDefault="004B63C5" w:rsidP="00263C9D">
      <w:pPr>
        <w:spacing w:after="0" w:line="240" w:lineRule="auto"/>
      </w:pPr>
      <w:r>
        <w:separator/>
      </w:r>
    </w:p>
  </w:footnote>
  <w:footnote w:type="continuationSeparator" w:id="1">
    <w:p w:rsidR="004B63C5" w:rsidRDefault="004B63C5" w:rsidP="00263C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8853"/>
      <w:docPartObj>
        <w:docPartGallery w:val="Page Numbers (Top of Page)"/>
        <w:docPartUnique/>
      </w:docPartObj>
    </w:sdtPr>
    <w:sdtEndPr>
      <w:rPr>
        <w:rFonts w:ascii="Times New Roman" w:hAnsi="Times New Roman" w:cs="Times New Roman"/>
        <w:sz w:val="28"/>
        <w:szCs w:val="28"/>
      </w:rPr>
    </w:sdtEndPr>
    <w:sdtContent>
      <w:p w:rsidR="00263C9D" w:rsidRPr="00263C9D" w:rsidRDefault="005F7640">
        <w:pPr>
          <w:pStyle w:val="a5"/>
          <w:jc w:val="center"/>
          <w:rPr>
            <w:rFonts w:ascii="Times New Roman" w:hAnsi="Times New Roman" w:cs="Times New Roman"/>
            <w:sz w:val="28"/>
            <w:szCs w:val="28"/>
          </w:rPr>
        </w:pPr>
        <w:r w:rsidRPr="00263C9D">
          <w:rPr>
            <w:rFonts w:ascii="Times New Roman" w:hAnsi="Times New Roman" w:cs="Times New Roman"/>
            <w:sz w:val="28"/>
            <w:szCs w:val="28"/>
          </w:rPr>
          <w:fldChar w:fldCharType="begin"/>
        </w:r>
        <w:r w:rsidR="00263C9D" w:rsidRPr="00263C9D">
          <w:rPr>
            <w:rFonts w:ascii="Times New Roman" w:hAnsi="Times New Roman" w:cs="Times New Roman"/>
            <w:sz w:val="28"/>
            <w:szCs w:val="28"/>
          </w:rPr>
          <w:instrText xml:space="preserve"> PAGE   \* MERGEFORMAT </w:instrText>
        </w:r>
        <w:r w:rsidRPr="00263C9D">
          <w:rPr>
            <w:rFonts w:ascii="Times New Roman" w:hAnsi="Times New Roman" w:cs="Times New Roman"/>
            <w:sz w:val="28"/>
            <w:szCs w:val="28"/>
          </w:rPr>
          <w:fldChar w:fldCharType="separate"/>
        </w:r>
        <w:r w:rsidR="00CC290F">
          <w:rPr>
            <w:rFonts w:ascii="Times New Roman" w:hAnsi="Times New Roman" w:cs="Times New Roman"/>
            <w:noProof/>
            <w:sz w:val="28"/>
            <w:szCs w:val="28"/>
          </w:rPr>
          <w:t>2</w:t>
        </w:r>
        <w:r w:rsidRPr="00263C9D">
          <w:rPr>
            <w:rFonts w:ascii="Times New Roman" w:hAnsi="Times New Roman" w:cs="Times New Roman"/>
            <w:sz w:val="28"/>
            <w:szCs w:val="28"/>
          </w:rPr>
          <w:fldChar w:fldCharType="end"/>
        </w:r>
      </w:p>
    </w:sdtContent>
  </w:sdt>
  <w:p w:rsidR="00263C9D" w:rsidRDefault="00263C9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671DC6"/>
    <w:multiLevelType w:val="multilevel"/>
    <w:tmpl w:val="E0AA9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CF5663"/>
    <w:multiLevelType w:val="multilevel"/>
    <w:tmpl w:val="A524C9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7302694"/>
    <w:multiLevelType w:val="multilevel"/>
    <w:tmpl w:val="90F6C3B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7C854AE"/>
    <w:multiLevelType w:val="hybridMultilevel"/>
    <w:tmpl w:val="B8B453A0"/>
    <w:lvl w:ilvl="0" w:tplc="01B009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A8F537B"/>
    <w:multiLevelType w:val="singleLevel"/>
    <w:tmpl w:val="2A8F537B"/>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abstractNum>
  <w:abstractNum w:abstractNumId="6">
    <w:nsid w:val="2D3B7858"/>
    <w:multiLevelType w:val="multilevel"/>
    <w:tmpl w:val="4908248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09032BA"/>
    <w:multiLevelType w:val="multilevel"/>
    <w:tmpl w:val="A3CC511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0E6332"/>
    <w:multiLevelType w:val="hybridMultilevel"/>
    <w:tmpl w:val="12EE9EF0"/>
    <w:lvl w:ilvl="0" w:tplc="D158D96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5A241D34"/>
    <w:multiLevelType w:val="singleLevel"/>
    <w:tmpl w:val="5A241D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abstractNum>
  <w:num w:numId="1">
    <w:abstractNumId w:val="1"/>
  </w:num>
  <w:num w:numId="2">
    <w:abstractNumId w:val="6"/>
  </w:num>
  <w:num w:numId="3">
    <w:abstractNumId w:val="3"/>
  </w:num>
  <w:num w:numId="4">
    <w:abstractNumId w:val="7"/>
  </w:num>
  <w:num w:numId="5">
    <w:abstractNumId w:val="2"/>
  </w:num>
  <w:num w:numId="6">
    <w:abstractNumId w:val="8"/>
  </w:num>
  <w:num w:numId="7">
    <w:abstractNumId w:val="4"/>
  </w:num>
  <w:num w:numId="8">
    <w:abstractNumId w:val="0"/>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63C9D"/>
    <w:rsid w:val="00013057"/>
    <w:rsid w:val="000150BD"/>
    <w:rsid w:val="00016E62"/>
    <w:rsid w:val="000179F1"/>
    <w:rsid w:val="00026895"/>
    <w:rsid w:val="00035EAD"/>
    <w:rsid w:val="00043F14"/>
    <w:rsid w:val="00052212"/>
    <w:rsid w:val="0005641E"/>
    <w:rsid w:val="00084271"/>
    <w:rsid w:val="00091B92"/>
    <w:rsid w:val="000B7BF5"/>
    <w:rsid w:val="000C161C"/>
    <w:rsid w:val="000C477C"/>
    <w:rsid w:val="000C4842"/>
    <w:rsid w:val="000E4CB3"/>
    <w:rsid w:val="000F64AE"/>
    <w:rsid w:val="00105878"/>
    <w:rsid w:val="00107134"/>
    <w:rsid w:val="00107E62"/>
    <w:rsid w:val="00121D08"/>
    <w:rsid w:val="00122D52"/>
    <w:rsid w:val="00124223"/>
    <w:rsid w:val="00126578"/>
    <w:rsid w:val="001271B2"/>
    <w:rsid w:val="00133F82"/>
    <w:rsid w:val="00134FC8"/>
    <w:rsid w:val="00135A49"/>
    <w:rsid w:val="00135C6B"/>
    <w:rsid w:val="00140F0C"/>
    <w:rsid w:val="00151498"/>
    <w:rsid w:val="00154EA5"/>
    <w:rsid w:val="0015731E"/>
    <w:rsid w:val="001636F3"/>
    <w:rsid w:val="00165200"/>
    <w:rsid w:val="00170D78"/>
    <w:rsid w:val="00170D9B"/>
    <w:rsid w:val="00186B0B"/>
    <w:rsid w:val="001903FF"/>
    <w:rsid w:val="00190455"/>
    <w:rsid w:val="001A063B"/>
    <w:rsid w:val="001A7F75"/>
    <w:rsid w:val="001B215F"/>
    <w:rsid w:val="001B38C7"/>
    <w:rsid w:val="001B631E"/>
    <w:rsid w:val="001C0398"/>
    <w:rsid w:val="001E2C07"/>
    <w:rsid w:val="001E2DFD"/>
    <w:rsid w:val="001F032E"/>
    <w:rsid w:val="001F2C72"/>
    <w:rsid w:val="00200536"/>
    <w:rsid w:val="002031F9"/>
    <w:rsid w:val="00205E50"/>
    <w:rsid w:val="00206708"/>
    <w:rsid w:val="00210C26"/>
    <w:rsid w:val="002230BD"/>
    <w:rsid w:val="002235D9"/>
    <w:rsid w:val="0022372D"/>
    <w:rsid w:val="00253C3C"/>
    <w:rsid w:val="002550FA"/>
    <w:rsid w:val="00256393"/>
    <w:rsid w:val="002626F6"/>
    <w:rsid w:val="00263C9D"/>
    <w:rsid w:val="002B6CB5"/>
    <w:rsid w:val="002C3CB3"/>
    <w:rsid w:val="002C493C"/>
    <w:rsid w:val="002D70EF"/>
    <w:rsid w:val="002E3C00"/>
    <w:rsid w:val="002E48B1"/>
    <w:rsid w:val="002F4E61"/>
    <w:rsid w:val="00303911"/>
    <w:rsid w:val="00311ED8"/>
    <w:rsid w:val="003142C3"/>
    <w:rsid w:val="003254ED"/>
    <w:rsid w:val="00334346"/>
    <w:rsid w:val="0033699B"/>
    <w:rsid w:val="00340E96"/>
    <w:rsid w:val="00341CAB"/>
    <w:rsid w:val="00346FBD"/>
    <w:rsid w:val="00347B00"/>
    <w:rsid w:val="003536B9"/>
    <w:rsid w:val="003551AA"/>
    <w:rsid w:val="003642B6"/>
    <w:rsid w:val="00377185"/>
    <w:rsid w:val="003830A3"/>
    <w:rsid w:val="00385402"/>
    <w:rsid w:val="00392DB3"/>
    <w:rsid w:val="003B6342"/>
    <w:rsid w:val="003C058F"/>
    <w:rsid w:val="003D7EC8"/>
    <w:rsid w:val="003E1306"/>
    <w:rsid w:val="003E4EC5"/>
    <w:rsid w:val="003E4F96"/>
    <w:rsid w:val="003F5714"/>
    <w:rsid w:val="00405879"/>
    <w:rsid w:val="00415D89"/>
    <w:rsid w:val="004223D0"/>
    <w:rsid w:val="00426622"/>
    <w:rsid w:val="00430E50"/>
    <w:rsid w:val="004312E8"/>
    <w:rsid w:val="00433316"/>
    <w:rsid w:val="00433F50"/>
    <w:rsid w:val="004421F4"/>
    <w:rsid w:val="004431F7"/>
    <w:rsid w:val="00444715"/>
    <w:rsid w:val="0047024F"/>
    <w:rsid w:val="00477CA4"/>
    <w:rsid w:val="00490BD6"/>
    <w:rsid w:val="004966C9"/>
    <w:rsid w:val="004A1193"/>
    <w:rsid w:val="004A67EC"/>
    <w:rsid w:val="004A6FF9"/>
    <w:rsid w:val="004B3283"/>
    <w:rsid w:val="004B3630"/>
    <w:rsid w:val="004B5C0F"/>
    <w:rsid w:val="004B63C5"/>
    <w:rsid w:val="004C353D"/>
    <w:rsid w:val="004D0478"/>
    <w:rsid w:val="004D328D"/>
    <w:rsid w:val="004D5DF9"/>
    <w:rsid w:val="004D7199"/>
    <w:rsid w:val="004D7CA2"/>
    <w:rsid w:val="004E0CF3"/>
    <w:rsid w:val="00511BA0"/>
    <w:rsid w:val="00512E1E"/>
    <w:rsid w:val="00516F13"/>
    <w:rsid w:val="00522720"/>
    <w:rsid w:val="0052682D"/>
    <w:rsid w:val="00541080"/>
    <w:rsid w:val="00550966"/>
    <w:rsid w:val="0055108D"/>
    <w:rsid w:val="00551880"/>
    <w:rsid w:val="00553ED1"/>
    <w:rsid w:val="0055509E"/>
    <w:rsid w:val="00564427"/>
    <w:rsid w:val="00571D62"/>
    <w:rsid w:val="00573311"/>
    <w:rsid w:val="00576857"/>
    <w:rsid w:val="005813E1"/>
    <w:rsid w:val="00584A94"/>
    <w:rsid w:val="00590D62"/>
    <w:rsid w:val="00592B47"/>
    <w:rsid w:val="005A3474"/>
    <w:rsid w:val="005A3563"/>
    <w:rsid w:val="005A3D52"/>
    <w:rsid w:val="005A48A1"/>
    <w:rsid w:val="005B3292"/>
    <w:rsid w:val="005D4C8B"/>
    <w:rsid w:val="005D57FD"/>
    <w:rsid w:val="005E140F"/>
    <w:rsid w:val="005E7A30"/>
    <w:rsid w:val="005E7CBB"/>
    <w:rsid w:val="005F1AD3"/>
    <w:rsid w:val="005F7640"/>
    <w:rsid w:val="00607382"/>
    <w:rsid w:val="00621460"/>
    <w:rsid w:val="00622CD1"/>
    <w:rsid w:val="006258EB"/>
    <w:rsid w:val="00630F99"/>
    <w:rsid w:val="0063306C"/>
    <w:rsid w:val="00646E8B"/>
    <w:rsid w:val="006520C6"/>
    <w:rsid w:val="00654AA4"/>
    <w:rsid w:val="00663994"/>
    <w:rsid w:val="0066545B"/>
    <w:rsid w:val="00680B2A"/>
    <w:rsid w:val="00682ACE"/>
    <w:rsid w:val="00690AC8"/>
    <w:rsid w:val="006A18DA"/>
    <w:rsid w:val="006A5AC3"/>
    <w:rsid w:val="006A6F49"/>
    <w:rsid w:val="006A742A"/>
    <w:rsid w:val="006B182A"/>
    <w:rsid w:val="006B6346"/>
    <w:rsid w:val="006C0A35"/>
    <w:rsid w:val="006C25FB"/>
    <w:rsid w:val="006C7BB4"/>
    <w:rsid w:val="006D0834"/>
    <w:rsid w:val="006D4440"/>
    <w:rsid w:val="006E0B90"/>
    <w:rsid w:val="006E174B"/>
    <w:rsid w:val="006E5DD3"/>
    <w:rsid w:val="006F0BC5"/>
    <w:rsid w:val="006F21F1"/>
    <w:rsid w:val="006F2705"/>
    <w:rsid w:val="007037F3"/>
    <w:rsid w:val="007064E2"/>
    <w:rsid w:val="007075A0"/>
    <w:rsid w:val="0071495B"/>
    <w:rsid w:val="00717A80"/>
    <w:rsid w:val="00720970"/>
    <w:rsid w:val="00720B03"/>
    <w:rsid w:val="00737EFA"/>
    <w:rsid w:val="00740067"/>
    <w:rsid w:val="007417F7"/>
    <w:rsid w:val="00752C57"/>
    <w:rsid w:val="0076404E"/>
    <w:rsid w:val="00773213"/>
    <w:rsid w:val="007816D5"/>
    <w:rsid w:val="00790471"/>
    <w:rsid w:val="00791A63"/>
    <w:rsid w:val="0079221B"/>
    <w:rsid w:val="007A1041"/>
    <w:rsid w:val="007A2CBA"/>
    <w:rsid w:val="007B3A50"/>
    <w:rsid w:val="007B5577"/>
    <w:rsid w:val="007B5948"/>
    <w:rsid w:val="007D64CD"/>
    <w:rsid w:val="007E15A5"/>
    <w:rsid w:val="007E50E6"/>
    <w:rsid w:val="007F37F2"/>
    <w:rsid w:val="007F4F85"/>
    <w:rsid w:val="007F59BD"/>
    <w:rsid w:val="007F5FC8"/>
    <w:rsid w:val="0080395F"/>
    <w:rsid w:val="0080458F"/>
    <w:rsid w:val="008120E7"/>
    <w:rsid w:val="00814DD7"/>
    <w:rsid w:val="008203BD"/>
    <w:rsid w:val="008209D8"/>
    <w:rsid w:val="0082485F"/>
    <w:rsid w:val="00825A35"/>
    <w:rsid w:val="0083010C"/>
    <w:rsid w:val="00831E58"/>
    <w:rsid w:val="008349F0"/>
    <w:rsid w:val="00834FA3"/>
    <w:rsid w:val="008550C4"/>
    <w:rsid w:val="00870C3D"/>
    <w:rsid w:val="0088301C"/>
    <w:rsid w:val="00890A63"/>
    <w:rsid w:val="00894F85"/>
    <w:rsid w:val="0089775A"/>
    <w:rsid w:val="008C30AF"/>
    <w:rsid w:val="008E5ECC"/>
    <w:rsid w:val="008F3516"/>
    <w:rsid w:val="00921C7A"/>
    <w:rsid w:val="00921D86"/>
    <w:rsid w:val="00931E40"/>
    <w:rsid w:val="009407E3"/>
    <w:rsid w:val="00952097"/>
    <w:rsid w:val="00956BA5"/>
    <w:rsid w:val="00971404"/>
    <w:rsid w:val="00981ADD"/>
    <w:rsid w:val="00987064"/>
    <w:rsid w:val="00990CFC"/>
    <w:rsid w:val="00992AC9"/>
    <w:rsid w:val="009A377F"/>
    <w:rsid w:val="009C0DD7"/>
    <w:rsid w:val="009C5164"/>
    <w:rsid w:val="009D4098"/>
    <w:rsid w:val="009E6C5A"/>
    <w:rsid w:val="009F174F"/>
    <w:rsid w:val="00A0730D"/>
    <w:rsid w:val="00A15DF8"/>
    <w:rsid w:val="00A20DB2"/>
    <w:rsid w:val="00A3308A"/>
    <w:rsid w:val="00A3626B"/>
    <w:rsid w:val="00A362E3"/>
    <w:rsid w:val="00A54464"/>
    <w:rsid w:val="00A56381"/>
    <w:rsid w:val="00A5751B"/>
    <w:rsid w:val="00A64CC0"/>
    <w:rsid w:val="00A66738"/>
    <w:rsid w:val="00A74499"/>
    <w:rsid w:val="00A751F3"/>
    <w:rsid w:val="00A83A60"/>
    <w:rsid w:val="00A94533"/>
    <w:rsid w:val="00A9517E"/>
    <w:rsid w:val="00A97919"/>
    <w:rsid w:val="00A97C85"/>
    <w:rsid w:val="00AA239B"/>
    <w:rsid w:val="00AB6203"/>
    <w:rsid w:val="00AC5EA0"/>
    <w:rsid w:val="00AC7A59"/>
    <w:rsid w:val="00AD2565"/>
    <w:rsid w:val="00AF32FA"/>
    <w:rsid w:val="00AF3C2E"/>
    <w:rsid w:val="00AF7E84"/>
    <w:rsid w:val="00B16ED0"/>
    <w:rsid w:val="00B251E3"/>
    <w:rsid w:val="00B327EF"/>
    <w:rsid w:val="00B424DF"/>
    <w:rsid w:val="00B448AF"/>
    <w:rsid w:val="00B5794F"/>
    <w:rsid w:val="00B73A09"/>
    <w:rsid w:val="00B75D09"/>
    <w:rsid w:val="00B77422"/>
    <w:rsid w:val="00B81181"/>
    <w:rsid w:val="00B82668"/>
    <w:rsid w:val="00B900CB"/>
    <w:rsid w:val="00B93747"/>
    <w:rsid w:val="00BA06C3"/>
    <w:rsid w:val="00BA3BE8"/>
    <w:rsid w:val="00BB259C"/>
    <w:rsid w:val="00BB6849"/>
    <w:rsid w:val="00BC6E6D"/>
    <w:rsid w:val="00BC77B6"/>
    <w:rsid w:val="00BC7C9C"/>
    <w:rsid w:val="00BD0289"/>
    <w:rsid w:val="00BD0D66"/>
    <w:rsid w:val="00BD4006"/>
    <w:rsid w:val="00BD7E8B"/>
    <w:rsid w:val="00BE39FA"/>
    <w:rsid w:val="00BF3BBA"/>
    <w:rsid w:val="00BF599B"/>
    <w:rsid w:val="00C04C69"/>
    <w:rsid w:val="00C07C0B"/>
    <w:rsid w:val="00C07D06"/>
    <w:rsid w:val="00C10589"/>
    <w:rsid w:val="00C106AE"/>
    <w:rsid w:val="00C157B2"/>
    <w:rsid w:val="00C16420"/>
    <w:rsid w:val="00C27F8B"/>
    <w:rsid w:val="00C31D2B"/>
    <w:rsid w:val="00C336E2"/>
    <w:rsid w:val="00C3570F"/>
    <w:rsid w:val="00C4361B"/>
    <w:rsid w:val="00C46F65"/>
    <w:rsid w:val="00C54CCF"/>
    <w:rsid w:val="00C61487"/>
    <w:rsid w:val="00C62C94"/>
    <w:rsid w:val="00C65457"/>
    <w:rsid w:val="00C65A8A"/>
    <w:rsid w:val="00C67F7E"/>
    <w:rsid w:val="00C7447E"/>
    <w:rsid w:val="00C75652"/>
    <w:rsid w:val="00C756E4"/>
    <w:rsid w:val="00C805BD"/>
    <w:rsid w:val="00C8119E"/>
    <w:rsid w:val="00CA1CB1"/>
    <w:rsid w:val="00CA63ED"/>
    <w:rsid w:val="00CB05A8"/>
    <w:rsid w:val="00CB0DB0"/>
    <w:rsid w:val="00CB1600"/>
    <w:rsid w:val="00CB3F41"/>
    <w:rsid w:val="00CB47E1"/>
    <w:rsid w:val="00CB6525"/>
    <w:rsid w:val="00CC09E3"/>
    <w:rsid w:val="00CC290F"/>
    <w:rsid w:val="00CC3644"/>
    <w:rsid w:val="00CC4C27"/>
    <w:rsid w:val="00CC57C9"/>
    <w:rsid w:val="00CE166C"/>
    <w:rsid w:val="00CE2B6D"/>
    <w:rsid w:val="00CE3FFB"/>
    <w:rsid w:val="00D00D75"/>
    <w:rsid w:val="00D022D4"/>
    <w:rsid w:val="00D05A8C"/>
    <w:rsid w:val="00D27B79"/>
    <w:rsid w:val="00D51AFD"/>
    <w:rsid w:val="00D57EB1"/>
    <w:rsid w:val="00D62B63"/>
    <w:rsid w:val="00D76335"/>
    <w:rsid w:val="00D806FA"/>
    <w:rsid w:val="00D8133E"/>
    <w:rsid w:val="00D82E50"/>
    <w:rsid w:val="00D869B4"/>
    <w:rsid w:val="00D92412"/>
    <w:rsid w:val="00DC2B00"/>
    <w:rsid w:val="00DC2E8C"/>
    <w:rsid w:val="00DD7758"/>
    <w:rsid w:val="00DE1B36"/>
    <w:rsid w:val="00DE7545"/>
    <w:rsid w:val="00DE7A72"/>
    <w:rsid w:val="00E013AF"/>
    <w:rsid w:val="00E046CE"/>
    <w:rsid w:val="00E13B72"/>
    <w:rsid w:val="00E14D6F"/>
    <w:rsid w:val="00E14EC4"/>
    <w:rsid w:val="00E254D8"/>
    <w:rsid w:val="00E4036C"/>
    <w:rsid w:val="00E51531"/>
    <w:rsid w:val="00E53322"/>
    <w:rsid w:val="00E60163"/>
    <w:rsid w:val="00E60BC0"/>
    <w:rsid w:val="00E7190E"/>
    <w:rsid w:val="00E720D9"/>
    <w:rsid w:val="00E81CA4"/>
    <w:rsid w:val="00E8433B"/>
    <w:rsid w:val="00E8563D"/>
    <w:rsid w:val="00E85E12"/>
    <w:rsid w:val="00E900F3"/>
    <w:rsid w:val="00EB71D7"/>
    <w:rsid w:val="00EC07FA"/>
    <w:rsid w:val="00EC0DDE"/>
    <w:rsid w:val="00ED3FA5"/>
    <w:rsid w:val="00ED6D30"/>
    <w:rsid w:val="00EE19CC"/>
    <w:rsid w:val="00EF0A2D"/>
    <w:rsid w:val="00EF129D"/>
    <w:rsid w:val="00EF2031"/>
    <w:rsid w:val="00F0430D"/>
    <w:rsid w:val="00F12251"/>
    <w:rsid w:val="00F128DF"/>
    <w:rsid w:val="00F21366"/>
    <w:rsid w:val="00F21CB2"/>
    <w:rsid w:val="00F3217F"/>
    <w:rsid w:val="00F33C26"/>
    <w:rsid w:val="00F37EB1"/>
    <w:rsid w:val="00F43EA1"/>
    <w:rsid w:val="00F479B6"/>
    <w:rsid w:val="00F51B3B"/>
    <w:rsid w:val="00F62894"/>
    <w:rsid w:val="00F62EA6"/>
    <w:rsid w:val="00F64ADC"/>
    <w:rsid w:val="00F933AD"/>
    <w:rsid w:val="00FA615A"/>
    <w:rsid w:val="00FB498A"/>
    <w:rsid w:val="00FB4B86"/>
    <w:rsid w:val="00FB6410"/>
    <w:rsid w:val="00FB79CE"/>
    <w:rsid w:val="00FC6DEA"/>
    <w:rsid w:val="00FD6EC3"/>
    <w:rsid w:val="00FE047B"/>
    <w:rsid w:val="00FF255E"/>
    <w:rsid w:val="00FF50A8"/>
    <w:rsid w:val="00FF75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D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263C9D"/>
    <w:rPr>
      <w:rFonts w:ascii="Times New Roman" w:eastAsia="Times New Roman" w:hAnsi="Times New Roman" w:cs="Times New Roman"/>
      <w:spacing w:val="2"/>
      <w:sz w:val="25"/>
      <w:szCs w:val="25"/>
      <w:shd w:val="clear" w:color="auto" w:fill="FFFFFF"/>
    </w:rPr>
  </w:style>
  <w:style w:type="paragraph" w:customStyle="1" w:styleId="2">
    <w:name w:val="Основной текст2"/>
    <w:basedOn w:val="a"/>
    <w:link w:val="a3"/>
    <w:rsid w:val="00263C9D"/>
    <w:pPr>
      <w:widowControl w:val="0"/>
      <w:shd w:val="clear" w:color="auto" w:fill="FFFFFF"/>
      <w:spacing w:after="60" w:line="238" w:lineRule="exact"/>
      <w:jc w:val="center"/>
    </w:pPr>
    <w:rPr>
      <w:rFonts w:ascii="Times New Roman" w:eastAsia="Times New Roman" w:hAnsi="Times New Roman" w:cs="Times New Roman"/>
      <w:spacing w:val="2"/>
      <w:sz w:val="25"/>
      <w:szCs w:val="25"/>
    </w:rPr>
  </w:style>
  <w:style w:type="character" w:customStyle="1" w:styleId="9">
    <w:name w:val="Основной текст (9)_"/>
    <w:basedOn w:val="a0"/>
    <w:link w:val="90"/>
    <w:rsid w:val="00263C9D"/>
    <w:rPr>
      <w:rFonts w:ascii="Times New Roman" w:eastAsia="Times New Roman" w:hAnsi="Times New Roman" w:cs="Times New Roman"/>
      <w:i/>
      <w:iCs/>
      <w:spacing w:val="2"/>
      <w:sz w:val="25"/>
      <w:szCs w:val="25"/>
      <w:shd w:val="clear" w:color="auto" w:fill="FFFFFF"/>
    </w:rPr>
  </w:style>
  <w:style w:type="character" w:customStyle="1" w:styleId="91">
    <w:name w:val="Основной текст (9) + Не курсив"/>
    <w:basedOn w:val="9"/>
    <w:rsid w:val="00263C9D"/>
    <w:rPr>
      <w:color w:val="000000"/>
      <w:w w:val="100"/>
      <w:position w:val="0"/>
      <w:lang w:val="ru-RU"/>
    </w:rPr>
  </w:style>
  <w:style w:type="paragraph" w:customStyle="1" w:styleId="90">
    <w:name w:val="Основной текст (9)"/>
    <w:basedOn w:val="a"/>
    <w:link w:val="9"/>
    <w:rsid w:val="00263C9D"/>
    <w:pPr>
      <w:widowControl w:val="0"/>
      <w:shd w:val="clear" w:color="auto" w:fill="FFFFFF"/>
      <w:spacing w:after="300" w:line="322" w:lineRule="exact"/>
      <w:jc w:val="right"/>
    </w:pPr>
    <w:rPr>
      <w:rFonts w:ascii="Times New Roman" w:eastAsia="Times New Roman" w:hAnsi="Times New Roman" w:cs="Times New Roman"/>
      <w:i/>
      <w:iCs/>
      <w:spacing w:val="2"/>
      <w:sz w:val="25"/>
      <w:szCs w:val="25"/>
    </w:rPr>
  </w:style>
  <w:style w:type="character" w:customStyle="1" w:styleId="a4">
    <w:name w:val="Основной текст + Курсив"/>
    <w:basedOn w:val="a3"/>
    <w:rsid w:val="00263C9D"/>
    <w:rPr>
      <w:b w:val="0"/>
      <w:bCs w:val="0"/>
      <w:i/>
      <w:iCs/>
      <w:smallCaps w:val="0"/>
      <w:strike w:val="0"/>
      <w:color w:val="000000"/>
      <w:w w:val="100"/>
      <w:position w:val="0"/>
      <w:u w:val="none"/>
      <w:lang w:val="ru-RU"/>
    </w:rPr>
  </w:style>
  <w:style w:type="paragraph" w:styleId="a5">
    <w:name w:val="header"/>
    <w:basedOn w:val="a"/>
    <w:link w:val="a6"/>
    <w:uiPriority w:val="99"/>
    <w:unhideWhenUsed/>
    <w:rsid w:val="00263C9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63C9D"/>
  </w:style>
  <w:style w:type="paragraph" w:styleId="a7">
    <w:name w:val="footer"/>
    <w:basedOn w:val="a"/>
    <w:link w:val="a8"/>
    <w:uiPriority w:val="99"/>
    <w:unhideWhenUsed/>
    <w:rsid w:val="00263C9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63C9D"/>
  </w:style>
  <w:style w:type="character" w:customStyle="1" w:styleId="1">
    <w:name w:val="Основной текст1"/>
    <w:basedOn w:val="a3"/>
    <w:rsid w:val="00AF32FA"/>
    <w:rPr>
      <w:b w:val="0"/>
      <w:bCs w:val="0"/>
      <w:i w:val="0"/>
      <w:iCs w:val="0"/>
      <w:smallCaps w:val="0"/>
      <w:strike w:val="0"/>
      <w:color w:val="000000"/>
      <w:w w:val="100"/>
      <w:position w:val="0"/>
      <w:u w:val="single"/>
      <w:lang w:val="ru-RU"/>
    </w:rPr>
  </w:style>
  <w:style w:type="paragraph" w:styleId="a9">
    <w:name w:val="List Paragraph"/>
    <w:basedOn w:val="a"/>
    <w:uiPriority w:val="34"/>
    <w:qFormat/>
    <w:rsid w:val="003C058F"/>
    <w:pPr>
      <w:ind w:left="720"/>
      <w:contextualSpacing/>
    </w:pPr>
  </w:style>
  <w:style w:type="table" w:styleId="aa">
    <w:name w:val="Table Grid"/>
    <w:basedOn w:val="a1"/>
    <w:uiPriority w:val="59"/>
    <w:rsid w:val="004D7C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Strong"/>
    <w:basedOn w:val="a0"/>
    <w:uiPriority w:val="22"/>
    <w:qFormat/>
    <w:rsid w:val="004D7CA2"/>
    <w:rPr>
      <w:b/>
      <w:bCs/>
    </w:rPr>
  </w:style>
  <w:style w:type="paragraph" w:customStyle="1" w:styleId="20">
    <w:name w:val="Основной текст (2)"/>
    <w:basedOn w:val="a"/>
    <w:link w:val="21"/>
    <w:qFormat/>
    <w:rsid w:val="00415D89"/>
    <w:pPr>
      <w:widowControl w:val="0"/>
      <w:shd w:val="clear" w:color="auto" w:fill="FFFFFF"/>
      <w:suppressAutoHyphens/>
      <w:spacing w:after="240" w:line="307" w:lineRule="exact"/>
      <w:jc w:val="center"/>
    </w:pPr>
    <w:rPr>
      <w:rFonts w:ascii="Times New Roman" w:eastAsia="Times New Roman" w:hAnsi="Times New Roman" w:cs="Times New Roman"/>
      <w:sz w:val="26"/>
      <w:szCs w:val="26"/>
      <w:lang w:eastAsia="zh-CN"/>
    </w:rPr>
  </w:style>
  <w:style w:type="character" w:customStyle="1" w:styleId="21">
    <w:name w:val="Основной текст (2)_"/>
    <w:basedOn w:val="a0"/>
    <w:link w:val="20"/>
    <w:rsid w:val="00415D89"/>
    <w:rPr>
      <w:rFonts w:ascii="Times New Roman" w:eastAsia="Times New Roman" w:hAnsi="Times New Roman" w:cs="Times New Roman"/>
      <w:sz w:val="26"/>
      <w:szCs w:val="26"/>
      <w:shd w:val="clear" w:color="auto" w:fill="FFFFFF"/>
      <w:lang w:eastAsia="zh-CN"/>
    </w:rPr>
  </w:style>
  <w:style w:type="paragraph" w:customStyle="1" w:styleId="31">
    <w:name w:val="Основной текст (3)1"/>
    <w:basedOn w:val="a"/>
    <w:link w:val="3"/>
    <w:qFormat/>
    <w:rsid w:val="00D92412"/>
    <w:pPr>
      <w:widowControl w:val="0"/>
      <w:shd w:val="clear" w:color="auto" w:fill="FFFFFF"/>
      <w:suppressAutoHyphens/>
      <w:spacing w:after="900" w:line="280" w:lineRule="exact"/>
      <w:jc w:val="both"/>
    </w:pPr>
    <w:rPr>
      <w:rFonts w:ascii="Times New Roman" w:eastAsia="Times New Roman" w:hAnsi="Times New Roman" w:cs="Times New Roman"/>
      <w:sz w:val="26"/>
      <w:szCs w:val="26"/>
      <w:lang w:eastAsia="zh-CN"/>
    </w:rPr>
  </w:style>
  <w:style w:type="character" w:customStyle="1" w:styleId="3">
    <w:name w:val="Основной текст (3)_"/>
    <w:basedOn w:val="a0"/>
    <w:link w:val="31"/>
    <w:qFormat/>
    <w:rsid w:val="00D92412"/>
    <w:rPr>
      <w:rFonts w:ascii="Times New Roman" w:eastAsia="Times New Roman" w:hAnsi="Times New Roman" w:cs="Times New Roman"/>
      <w:sz w:val="26"/>
      <w:szCs w:val="26"/>
      <w:shd w:val="clear" w:color="auto" w:fill="FFFFFF"/>
      <w:lang w:eastAsia="zh-CN"/>
    </w:rPr>
  </w:style>
  <w:style w:type="character" w:customStyle="1" w:styleId="22">
    <w:name w:val="Основной текст (2) + Полужирный"/>
    <w:basedOn w:val="21"/>
    <w:rsid w:val="00F51B3B"/>
    <w:rPr>
      <w:b/>
      <w:bCs/>
      <w:color w:val="000000"/>
      <w:spacing w:val="0"/>
      <w:w w:val="100"/>
      <w:position w:val="0"/>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809781849">
      <w:bodyDiv w:val="1"/>
      <w:marLeft w:val="0"/>
      <w:marRight w:val="0"/>
      <w:marTop w:val="0"/>
      <w:marBottom w:val="0"/>
      <w:divBdr>
        <w:top w:val="none" w:sz="0" w:space="0" w:color="auto"/>
        <w:left w:val="none" w:sz="0" w:space="0" w:color="auto"/>
        <w:bottom w:val="none" w:sz="0" w:space="0" w:color="auto"/>
        <w:right w:val="none" w:sz="0" w:space="0" w:color="auto"/>
      </w:divBdr>
      <w:divsChild>
        <w:div w:id="486823765">
          <w:marLeft w:val="0"/>
          <w:marRight w:val="0"/>
          <w:marTop w:val="0"/>
          <w:marBottom w:val="150"/>
          <w:divBdr>
            <w:top w:val="none" w:sz="0" w:space="0" w:color="auto"/>
            <w:left w:val="none" w:sz="0" w:space="0" w:color="auto"/>
            <w:bottom w:val="none" w:sz="0" w:space="0" w:color="auto"/>
            <w:right w:val="none" w:sz="0" w:space="0" w:color="auto"/>
          </w:divBdr>
        </w:div>
        <w:div w:id="7821244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5</Pages>
  <Words>1541</Words>
  <Characters>8785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Buhgalter</cp:lastModifiedBy>
  <cp:revision>301</cp:revision>
  <cp:lastPrinted>2025-04-10T13:08:00Z</cp:lastPrinted>
  <dcterms:created xsi:type="dcterms:W3CDTF">2023-10-02T08:39:00Z</dcterms:created>
  <dcterms:modified xsi:type="dcterms:W3CDTF">2026-03-20T07:13:00Z</dcterms:modified>
</cp:coreProperties>
</file>