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11BBC">
        <w:rPr>
          <w:sz w:val="28"/>
          <w:szCs w:val="28"/>
        </w:rPr>
        <w:t>2</w:t>
      </w:r>
      <w:r w:rsidR="009331AA">
        <w:rPr>
          <w:sz w:val="28"/>
          <w:szCs w:val="28"/>
        </w:rPr>
        <w:t>9</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9331AA" w:rsidP="00000A8B">
      <w:pPr>
        <w:tabs>
          <w:tab w:val="left" w:pos="6975"/>
        </w:tabs>
        <w:rPr>
          <w:sz w:val="28"/>
          <w:szCs w:val="28"/>
        </w:rPr>
      </w:pPr>
      <w:r w:rsidRPr="009331AA">
        <w:rPr>
          <w:noProof/>
          <w:color w:val="000000" w:themeColor="text1"/>
          <w:sz w:val="28"/>
          <w:szCs w:val="28"/>
        </w:rPr>
        <w:drawing>
          <wp:anchor distT="0" distB="0" distL="114300" distR="114300" simplePos="0" relativeHeight="251659264" behindDoc="1" locked="0" layoutInCell="1" allowOverlap="1" wp14:anchorId="6EE7BDA6" wp14:editId="4B6389BB">
            <wp:simplePos x="0" y="0"/>
            <wp:positionH relativeFrom="margin">
              <wp:posOffset>4552950</wp:posOffset>
            </wp:positionH>
            <wp:positionV relativeFrom="paragraph">
              <wp:posOffset>20955</wp:posOffset>
            </wp:positionV>
            <wp:extent cx="480428" cy="476250"/>
            <wp:effectExtent l="0" t="0" r="0" b="0"/>
            <wp:wrapNone/>
            <wp:docPr id="2" name="Рисунок 2"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428"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444F75" w:rsidP="008E6254">
      <w:pPr>
        <w:tabs>
          <w:tab w:val="left" w:pos="1027"/>
        </w:tabs>
        <w:rPr>
          <w:rStyle w:val="afb"/>
        </w:rPr>
      </w:pPr>
      <w:r>
        <w:rPr>
          <w:b/>
          <w:bCs/>
          <w:noProof/>
        </w:rPr>
        <w:drawing>
          <wp:anchor distT="0" distB="0" distL="114300" distR="114300" simplePos="0" relativeHeight="251658240" behindDoc="1" locked="0" layoutInCell="1" allowOverlap="1" wp14:anchorId="64DD3787" wp14:editId="15A819ED">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8E6254">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9331AA"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44B54"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44B54" w:rsidRPr="00CF4B2E"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44B54" w:rsidRDefault="009331AA" w:rsidP="00444B5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00444B54">
        <w:rPr>
          <w:sz w:val="28"/>
          <w:szCs w:val="28"/>
        </w:rPr>
        <w:t xml:space="preserve"> марта 2026</w:t>
      </w:r>
      <w:r w:rsidR="00444B54" w:rsidRPr="00896DD1">
        <w:rPr>
          <w:sz w:val="28"/>
          <w:szCs w:val="28"/>
        </w:rPr>
        <w:t xml:space="preserve"> года</w:t>
      </w:r>
    </w:p>
    <w:p w:rsidR="00444B54" w:rsidRPr="00E35CF9" w:rsidRDefault="00444B54" w:rsidP="00444B5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44B54" w:rsidRPr="00E35CF9" w:rsidRDefault="00444B54" w:rsidP="00444B5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44B54" w:rsidRPr="004848E4" w:rsidRDefault="00444B54" w:rsidP="00444B54">
      <w:pPr>
        <w:tabs>
          <w:tab w:val="left" w:pos="3282"/>
          <w:tab w:val="center" w:pos="5458"/>
        </w:tabs>
        <w:suppressAutoHyphens/>
        <w:ind w:right="-2" w:firstLine="709"/>
        <w:jc w:val="center"/>
        <w:rPr>
          <w:b/>
        </w:rPr>
      </w:pPr>
    </w:p>
    <w:p w:rsidR="00444B54" w:rsidRPr="00685E47" w:rsidRDefault="00444B54" w:rsidP="00444B54">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444B54" w:rsidRPr="00F77F46" w:rsidRDefault="009331AA" w:rsidP="00444B54">
      <w:pPr>
        <w:keepLines/>
        <w:ind w:firstLine="567"/>
        <w:jc w:val="both"/>
        <w:rPr>
          <w:rFonts w:eastAsia="SimSun"/>
          <w:b/>
          <w:sz w:val="28"/>
          <w:szCs w:val="23"/>
        </w:rPr>
      </w:pPr>
      <w:r w:rsidRPr="00F77F46">
        <w:rPr>
          <w:rFonts w:eastAsia="SimSun"/>
          <w:b/>
          <w:sz w:val="28"/>
          <w:szCs w:val="23"/>
        </w:rPr>
        <w:t>29</w:t>
      </w:r>
      <w:r w:rsidR="00444B54" w:rsidRPr="00F77F46">
        <w:rPr>
          <w:rFonts w:eastAsia="SimSun"/>
          <w:b/>
          <w:sz w:val="28"/>
          <w:szCs w:val="23"/>
        </w:rPr>
        <w:t xml:space="preserve"> марта: </w:t>
      </w:r>
      <w:r w:rsidR="00F77F46" w:rsidRPr="00F77F46">
        <w:rPr>
          <w:rFonts w:eastAsia="SimSun"/>
          <w:sz w:val="28"/>
          <w:szCs w:val="23"/>
        </w:rPr>
        <w:t xml:space="preserve">переменная облачность, преимущественно без осадков. Ветер северо-восточный 4-9 м/с. Температура воздуха ночью: -3…+2°С, днем: +8…+13°С. </w:t>
      </w:r>
      <w:r w:rsidR="00F77F46" w:rsidRPr="00F77F46">
        <w:rPr>
          <w:rFonts w:eastAsia="SimSun"/>
          <w:sz w:val="28"/>
          <w:szCs w:val="23"/>
        </w:rPr>
        <w:br/>
        <w:t>В ночные и утренние часы местами гололедица. Давление 742</w:t>
      </w:r>
      <w:r w:rsidR="00444B54" w:rsidRPr="00F77F46">
        <w:rPr>
          <w:rFonts w:eastAsia="SimSun"/>
          <w:sz w:val="28"/>
          <w:szCs w:val="23"/>
        </w:rPr>
        <w:t xml:space="preserve"> </w:t>
      </w:r>
      <w:proofErr w:type="spellStart"/>
      <w:r w:rsidR="00444B54" w:rsidRPr="00F77F46">
        <w:rPr>
          <w:rFonts w:eastAsia="SimSun"/>
          <w:sz w:val="28"/>
          <w:szCs w:val="23"/>
        </w:rPr>
        <w:t>мм.рт.ст</w:t>
      </w:r>
      <w:proofErr w:type="spellEnd"/>
      <w:r w:rsidR="00444B54" w:rsidRPr="00F77F46">
        <w:rPr>
          <w:rFonts w:eastAsia="SimSun"/>
          <w:sz w:val="28"/>
          <w:szCs w:val="23"/>
        </w:rPr>
        <w:t>. Видимость хорошая. В ночные и утренние часы местами гололедица.</w:t>
      </w:r>
    </w:p>
    <w:p w:rsidR="00F77F46" w:rsidRPr="00F77F46" w:rsidRDefault="009331AA" w:rsidP="009327EC">
      <w:pPr>
        <w:ind w:firstLine="567"/>
        <w:jc w:val="both"/>
        <w:rPr>
          <w:rFonts w:eastAsia="SimSun"/>
          <w:sz w:val="28"/>
          <w:szCs w:val="23"/>
        </w:rPr>
      </w:pPr>
      <w:r w:rsidRPr="00F77F46">
        <w:rPr>
          <w:rFonts w:eastAsia="SimSun"/>
          <w:b/>
          <w:sz w:val="28"/>
          <w:szCs w:val="23"/>
        </w:rPr>
        <w:t>30</w:t>
      </w:r>
      <w:r w:rsidR="00444B54" w:rsidRPr="00F77F46">
        <w:rPr>
          <w:rFonts w:eastAsia="SimSun"/>
          <w:b/>
          <w:sz w:val="28"/>
          <w:szCs w:val="23"/>
        </w:rPr>
        <w:t xml:space="preserve"> марта: </w:t>
      </w:r>
      <w:r w:rsidR="00F77F46" w:rsidRPr="00F77F46">
        <w:rPr>
          <w:rFonts w:eastAsia="SimSun"/>
          <w:sz w:val="28"/>
          <w:szCs w:val="23"/>
        </w:rPr>
        <w:t xml:space="preserve">переменная облачность, преимущественно без осадков. Ветер северо-восточный, восточный 4-9 м/с. Температура воздуха ночью: -2…+3°С, </w:t>
      </w:r>
      <w:r w:rsidR="00F77F46" w:rsidRPr="00F77F46">
        <w:rPr>
          <w:rFonts w:eastAsia="SimSun"/>
          <w:sz w:val="28"/>
          <w:szCs w:val="23"/>
        </w:rPr>
        <w:br/>
        <w:t>днем: +8…+13°С. В ночные и утренние часы местами гололедица.</w:t>
      </w:r>
    </w:p>
    <w:p w:rsidR="00F77F46" w:rsidRPr="00F77F46" w:rsidRDefault="009331AA" w:rsidP="00F77F46">
      <w:pPr>
        <w:ind w:firstLine="567"/>
        <w:jc w:val="both"/>
        <w:rPr>
          <w:rFonts w:eastAsia="SimSun"/>
          <w:sz w:val="28"/>
          <w:szCs w:val="23"/>
        </w:rPr>
      </w:pPr>
      <w:r w:rsidRPr="00F77F46">
        <w:rPr>
          <w:rFonts w:eastAsia="SimSun"/>
          <w:b/>
          <w:sz w:val="28"/>
          <w:szCs w:val="23"/>
        </w:rPr>
        <w:t>31</w:t>
      </w:r>
      <w:r w:rsidR="00F77F46" w:rsidRPr="00F77F46">
        <w:rPr>
          <w:rFonts w:eastAsia="SimSun"/>
          <w:b/>
          <w:sz w:val="28"/>
          <w:szCs w:val="23"/>
        </w:rPr>
        <w:t xml:space="preserve"> </w:t>
      </w:r>
      <w:r w:rsidR="00444B54" w:rsidRPr="00F77F46">
        <w:rPr>
          <w:rFonts w:eastAsia="SimSun"/>
          <w:b/>
          <w:sz w:val="28"/>
          <w:szCs w:val="23"/>
        </w:rPr>
        <w:t xml:space="preserve">марта: </w:t>
      </w:r>
      <w:r w:rsidR="00F77F46" w:rsidRPr="00F77F46">
        <w:rPr>
          <w:rFonts w:eastAsia="SimSun"/>
          <w:sz w:val="28"/>
          <w:szCs w:val="23"/>
        </w:rPr>
        <w:t>переменная облачность, преимущественно без осадков. Ветер восточный, юго-восточный 4-9 м/с</w:t>
      </w:r>
      <w:r w:rsidR="00F77F46">
        <w:rPr>
          <w:rFonts w:eastAsia="SimSun"/>
          <w:sz w:val="28"/>
          <w:szCs w:val="23"/>
        </w:rPr>
        <w:t>. Температура воздуха ночью: -2…</w:t>
      </w:r>
      <w:r w:rsidR="00F77F46" w:rsidRPr="00F77F46">
        <w:rPr>
          <w:rFonts w:eastAsia="SimSun"/>
          <w:sz w:val="28"/>
          <w:szCs w:val="23"/>
        </w:rPr>
        <w:t>+3°</w:t>
      </w:r>
      <w:r w:rsidR="00F77F46">
        <w:rPr>
          <w:rFonts w:eastAsia="SimSun"/>
          <w:sz w:val="28"/>
          <w:szCs w:val="23"/>
        </w:rPr>
        <w:t>С</w:t>
      </w:r>
      <w:r w:rsidR="00F77F46" w:rsidRPr="00F77F46">
        <w:rPr>
          <w:rFonts w:eastAsia="SimSun"/>
          <w:sz w:val="28"/>
          <w:szCs w:val="23"/>
        </w:rPr>
        <w:t>, днем: +10</w:t>
      </w:r>
      <w:r w:rsidR="00F77F46">
        <w:rPr>
          <w:rFonts w:eastAsia="SimSun"/>
          <w:sz w:val="28"/>
          <w:szCs w:val="23"/>
        </w:rPr>
        <w:t>…</w:t>
      </w:r>
      <w:r w:rsidR="00F77F46" w:rsidRPr="00F77F46">
        <w:rPr>
          <w:rFonts w:eastAsia="SimSun"/>
          <w:sz w:val="28"/>
          <w:szCs w:val="23"/>
        </w:rPr>
        <w:t>+15°</w:t>
      </w:r>
      <w:r w:rsidR="00F77F46">
        <w:rPr>
          <w:rFonts w:eastAsia="SimSun"/>
          <w:sz w:val="28"/>
          <w:szCs w:val="23"/>
        </w:rPr>
        <w:t>С</w:t>
      </w:r>
      <w:r w:rsidR="00F77F46" w:rsidRPr="00F77F46">
        <w:rPr>
          <w:rFonts w:eastAsia="SimSun"/>
          <w:sz w:val="28"/>
          <w:szCs w:val="23"/>
        </w:rPr>
        <w:t xml:space="preserve">. В ночные часы местами гололедица. </w:t>
      </w:r>
    </w:p>
    <w:p w:rsidR="00444B54" w:rsidRPr="00F77F46" w:rsidRDefault="00444B54" w:rsidP="00F77F46">
      <w:pPr>
        <w:ind w:firstLine="567"/>
        <w:jc w:val="both"/>
        <w:rPr>
          <w:rFonts w:eastAsia="SimSun"/>
          <w:b/>
          <w:sz w:val="28"/>
          <w:szCs w:val="23"/>
        </w:rPr>
      </w:pPr>
      <w:r w:rsidRPr="00F77F46">
        <w:rPr>
          <w:rFonts w:eastAsia="SimSun"/>
          <w:b/>
          <w:sz w:val="28"/>
          <w:szCs w:val="23"/>
        </w:rPr>
        <w:t>Прогнозируются неблагоприятные метеорологические явления:</w:t>
      </w:r>
    </w:p>
    <w:p w:rsidR="00444B54" w:rsidRDefault="00444B54" w:rsidP="00444B54">
      <w:pPr>
        <w:keepLines/>
        <w:jc w:val="both"/>
        <w:rPr>
          <w:bCs/>
          <w:iCs/>
          <w:sz w:val="28"/>
          <w:szCs w:val="28"/>
          <w:bdr w:val="none" w:sz="0" w:space="0" w:color="auto" w:frame="1"/>
        </w:rPr>
      </w:pPr>
      <w:r w:rsidRPr="00F77F46">
        <w:rPr>
          <w:rFonts w:eastAsia="SimSun"/>
          <w:b/>
          <w:sz w:val="28"/>
          <w:szCs w:val="23"/>
        </w:rPr>
        <w:t xml:space="preserve">        </w:t>
      </w:r>
      <w:r w:rsidR="009331AA" w:rsidRPr="00F77F46">
        <w:rPr>
          <w:rFonts w:eastAsia="SimSun"/>
          <w:sz w:val="28"/>
          <w:szCs w:val="23"/>
        </w:rPr>
        <w:t>29</w:t>
      </w:r>
      <w:r w:rsidRPr="00F77F46">
        <w:rPr>
          <w:rFonts w:eastAsia="SimSun"/>
          <w:sz w:val="28"/>
          <w:szCs w:val="23"/>
        </w:rPr>
        <w:t xml:space="preserve"> марта 2026 года местами в Республике Мордовия в ночные и утренние часы прогнозируется гололедица.</w:t>
      </w:r>
    </w:p>
    <w:p w:rsidR="00444B54" w:rsidRPr="00E7503A" w:rsidRDefault="00444B54" w:rsidP="00444B54">
      <w:pPr>
        <w:keepLines/>
        <w:jc w:val="both"/>
        <w:rPr>
          <w:bCs/>
          <w:iCs/>
          <w:sz w:val="28"/>
          <w:szCs w:val="28"/>
          <w:bdr w:val="none" w:sz="0" w:space="0" w:color="auto" w:frame="1"/>
        </w:rPr>
      </w:pPr>
      <w:r>
        <w:rPr>
          <w:rFonts w:eastAsia="SimSun"/>
          <w:sz w:val="28"/>
          <w:szCs w:val="28"/>
        </w:rPr>
        <w:tab/>
      </w:r>
    </w:p>
    <w:p w:rsidR="00444B54" w:rsidRPr="00FE6966" w:rsidRDefault="00444B54" w:rsidP="00444B54">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444B54" w:rsidRDefault="00F77F46" w:rsidP="00444B54">
      <w:pPr>
        <w:widowControl w:val="0"/>
        <w:tabs>
          <w:tab w:val="left" w:pos="993"/>
        </w:tabs>
        <w:spacing w:line="228" w:lineRule="auto"/>
        <w:ind w:firstLine="567"/>
        <w:jc w:val="both"/>
        <w:rPr>
          <w:rFonts w:eastAsia="SimSun"/>
          <w:sz w:val="28"/>
          <w:szCs w:val="23"/>
        </w:rPr>
      </w:pPr>
      <w:r w:rsidRPr="00F77F46">
        <w:rPr>
          <w:rFonts w:eastAsia="SimSun"/>
          <w:sz w:val="28"/>
          <w:szCs w:val="23"/>
        </w:rPr>
        <w:t>На реке Инсар у г.</w:t>
      </w:r>
      <w:r>
        <w:rPr>
          <w:rFonts w:eastAsia="SimSun"/>
          <w:sz w:val="28"/>
          <w:szCs w:val="23"/>
        </w:rPr>
        <w:t xml:space="preserve"> </w:t>
      </w:r>
      <w:r w:rsidRPr="00F77F46">
        <w:rPr>
          <w:rFonts w:eastAsia="SimSun"/>
          <w:sz w:val="28"/>
          <w:szCs w:val="23"/>
        </w:rPr>
        <w:t>Саранск уровень воды повысился на 23 с</w:t>
      </w:r>
      <w:r>
        <w:rPr>
          <w:rFonts w:eastAsia="SimSun"/>
          <w:sz w:val="28"/>
          <w:szCs w:val="23"/>
        </w:rPr>
        <w:t xml:space="preserve">м. На реке </w:t>
      </w:r>
      <w:proofErr w:type="spellStart"/>
      <w:r>
        <w:rPr>
          <w:rFonts w:eastAsia="SimSun"/>
          <w:sz w:val="28"/>
          <w:szCs w:val="23"/>
        </w:rPr>
        <w:t>Сивинь</w:t>
      </w:r>
      <w:proofErr w:type="spellEnd"/>
      <w:r>
        <w:rPr>
          <w:rFonts w:eastAsia="SimSun"/>
          <w:sz w:val="28"/>
          <w:szCs w:val="23"/>
        </w:rPr>
        <w:t xml:space="preserve"> у с. </w:t>
      </w:r>
      <w:proofErr w:type="spellStart"/>
      <w:r>
        <w:rPr>
          <w:rFonts w:eastAsia="SimSun"/>
          <w:sz w:val="28"/>
          <w:szCs w:val="23"/>
        </w:rPr>
        <w:t>Сивинь</w:t>
      </w:r>
      <w:proofErr w:type="spellEnd"/>
      <w:r>
        <w:rPr>
          <w:rFonts w:eastAsia="SimSun"/>
          <w:sz w:val="28"/>
          <w:szCs w:val="23"/>
        </w:rPr>
        <w:t xml:space="preserve"> и на реке Вад у с. </w:t>
      </w:r>
      <w:proofErr w:type="spellStart"/>
      <w:r w:rsidRPr="00F77F46">
        <w:rPr>
          <w:rFonts w:eastAsia="SimSun"/>
          <w:sz w:val="28"/>
          <w:szCs w:val="23"/>
        </w:rPr>
        <w:t>Авдалово</w:t>
      </w:r>
      <w:proofErr w:type="spellEnd"/>
      <w:r w:rsidRPr="00F77F46">
        <w:rPr>
          <w:rFonts w:eastAsia="SimSun"/>
          <w:sz w:val="28"/>
          <w:szCs w:val="23"/>
        </w:rPr>
        <w:t xml:space="preserve"> появились закраины. На реках </w:t>
      </w:r>
      <w:proofErr w:type="spellStart"/>
      <w:r w:rsidRPr="00F77F46">
        <w:rPr>
          <w:rFonts w:eastAsia="SimSun"/>
          <w:sz w:val="28"/>
          <w:szCs w:val="23"/>
        </w:rPr>
        <w:t>Явас</w:t>
      </w:r>
      <w:proofErr w:type="spellEnd"/>
      <w:r w:rsidRPr="00F77F46">
        <w:rPr>
          <w:rFonts w:eastAsia="SimSun"/>
          <w:sz w:val="28"/>
          <w:szCs w:val="23"/>
        </w:rPr>
        <w:t xml:space="preserve"> у </w:t>
      </w:r>
      <w:proofErr w:type="spellStart"/>
      <w:r w:rsidRPr="00F77F46">
        <w:rPr>
          <w:rFonts w:eastAsia="SimSun"/>
          <w:sz w:val="28"/>
          <w:szCs w:val="23"/>
        </w:rPr>
        <w:t>пгт</w:t>
      </w:r>
      <w:proofErr w:type="spellEnd"/>
      <w:r w:rsidRPr="00F77F46">
        <w:rPr>
          <w:rFonts w:eastAsia="SimSun"/>
          <w:sz w:val="28"/>
          <w:szCs w:val="23"/>
        </w:rPr>
        <w:t xml:space="preserve">. </w:t>
      </w:r>
      <w:proofErr w:type="spellStart"/>
      <w:r w:rsidRPr="00F77F46">
        <w:rPr>
          <w:rFonts w:eastAsia="SimSun"/>
          <w:sz w:val="28"/>
          <w:szCs w:val="23"/>
        </w:rPr>
        <w:t>Яв</w:t>
      </w:r>
      <w:r>
        <w:rPr>
          <w:rFonts w:eastAsia="SimSun"/>
          <w:sz w:val="28"/>
          <w:szCs w:val="23"/>
        </w:rPr>
        <w:t>ас</w:t>
      </w:r>
      <w:proofErr w:type="spellEnd"/>
      <w:r>
        <w:rPr>
          <w:rFonts w:eastAsia="SimSun"/>
          <w:sz w:val="28"/>
          <w:szCs w:val="23"/>
        </w:rPr>
        <w:t xml:space="preserve">, Алатырь у </w:t>
      </w:r>
      <w:proofErr w:type="spellStart"/>
      <w:r>
        <w:rPr>
          <w:rFonts w:eastAsia="SimSun"/>
          <w:sz w:val="28"/>
          <w:szCs w:val="23"/>
        </w:rPr>
        <w:t>пгт</w:t>
      </w:r>
      <w:proofErr w:type="spellEnd"/>
      <w:r>
        <w:rPr>
          <w:rFonts w:eastAsia="SimSun"/>
          <w:sz w:val="28"/>
          <w:szCs w:val="23"/>
        </w:rPr>
        <w:t xml:space="preserve"> Тургенево со</w:t>
      </w:r>
      <w:r w:rsidRPr="00F77F46">
        <w:rPr>
          <w:rFonts w:eastAsia="SimSun"/>
          <w:sz w:val="28"/>
          <w:szCs w:val="23"/>
        </w:rPr>
        <w:t>храняется неполный ледо</w:t>
      </w:r>
      <w:r>
        <w:rPr>
          <w:rFonts w:eastAsia="SimSun"/>
          <w:sz w:val="28"/>
          <w:szCs w:val="23"/>
        </w:rPr>
        <w:t xml:space="preserve">став. На реке </w:t>
      </w:r>
      <w:proofErr w:type="spellStart"/>
      <w:r>
        <w:rPr>
          <w:rFonts w:eastAsia="SimSun"/>
          <w:sz w:val="28"/>
          <w:szCs w:val="23"/>
        </w:rPr>
        <w:t>Штырма</w:t>
      </w:r>
      <w:proofErr w:type="spellEnd"/>
      <w:r>
        <w:rPr>
          <w:rFonts w:eastAsia="SimSun"/>
          <w:sz w:val="28"/>
          <w:szCs w:val="23"/>
        </w:rPr>
        <w:t xml:space="preserve"> у </w:t>
      </w:r>
      <w:r>
        <w:rPr>
          <w:rFonts w:eastAsia="SimSun"/>
          <w:sz w:val="28"/>
          <w:szCs w:val="23"/>
        </w:rPr>
        <w:br/>
        <w:t xml:space="preserve">с. Черная </w:t>
      </w:r>
      <w:proofErr w:type="spellStart"/>
      <w:r>
        <w:rPr>
          <w:rFonts w:eastAsia="SimSun"/>
          <w:sz w:val="28"/>
          <w:szCs w:val="23"/>
        </w:rPr>
        <w:t>Промза</w:t>
      </w:r>
      <w:proofErr w:type="spellEnd"/>
      <w:r>
        <w:rPr>
          <w:rFonts w:eastAsia="SimSun"/>
          <w:sz w:val="28"/>
          <w:szCs w:val="23"/>
        </w:rPr>
        <w:t xml:space="preserve"> </w:t>
      </w:r>
      <w:r w:rsidRPr="00F77F46">
        <w:rPr>
          <w:rFonts w:eastAsia="SimSun"/>
          <w:sz w:val="28"/>
          <w:szCs w:val="23"/>
        </w:rPr>
        <w:t xml:space="preserve">забереги.    </w:t>
      </w:r>
    </w:p>
    <w:p w:rsidR="00F77F46" w:rsidRDefault="00F77F46" w:rsidP="00444B54">
      <w:pPr>
        <w:widowControl w:val="0"/>
        <w:tabs>
          <w:tab w:val="left" w:pos="993"/>
        </w:tabs>
        <w:spacing w:line="228" w:lineRule="auto"/>
        <w:ind w:firstLine="567"/>
        <w:jc w:val="both"/>
        <w:rPr>
          <w:b/>
          <w:bCs/>
          <w:iCs/>
          <w:sz w:val="28"/>
          <w:szCs w:val="28"/>
          <w:bdr w:val="none" w:sz="0" w:space="0" w:color="auto" w:frame="1"/>
        </w:rPr>
      </w:pPr>
    </w:p>
    <w:p w:rsidR="00444B54" w:rsidRPr="00DD112A" w:rsidRDefault="00444B54" w:rsidP="00444B54">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444B54" w:rsidRDefault="00444B54" w:rsidP="00444B54">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444B54" w:rsidRPr="00F87AEF" w:rsidRDefault="00444B54" w:rsidP="00444B54">
      <w:pPr>
        <w:widowControl w:val="0"/>
        <w:tabs>
          <w:tab w:val="left" w:pos="993"/>
        </w:tabs>
        <w:spacing w:line="228" w:lineRule="auto"/>
        <w:ind w:firstLine="567"/>
        <w:jc w:val="both"/>
        <w:rPr>
          <w:bCs/>
          <w:iCs/>
          <w:sz w:val="28"/>
          <w:szCs w:val="28"/>
          <w:bdr w:val="none" w:sz="0" w:space="0" w:color="auto" w:frame="1"/>
        </w:rPr>
      </w:pPr>
    </w:p>
    <w:p w:rsidR="00444B54" w:rsidRPr="000C66E7" w:rsidRDefault="00444B54" w:rsidP="00444B54">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44B54" w:rsidRPr="000C66E7" w:rsidRDefault="00444B54" w:rsidP="00444B54">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44B54" w:rsidRPr="000C66E7" w:rsidRDefault="00444B54" w:rsidP="00444B54">
      <w:pPr>
        <w:widowControl w:val="0"/>
        <w:tabs>
          <w:tab w:val="left" w:pos="993"/>
        </w:tabs>
        <w:spacing w:line="228" w:lineRule="auto"/>
        <w:ind w:firstLine="567"/>
        <w:jc w:val="both"/>
        <w:rPr>
          <w:sz w:val="28"/>
          <w:szCs w:val="28"/>
        </w:rPr>
      </w:pPr>
    </w:p>
    <w:p w:rsidR="00444B54" w:rsidRPr="001A491E" w:rsidRDefault="00444B54" w:rsidP="00444B5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44B54" w:rsidRPr="00A95539" w:rsidRDefault="00444B54" w:rsidP="00444B54">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444B54" w:rsidRPr="009327EC" w:rsidRDefault="00444B54" w:rsidP="00444B54">
      <w:pPr>
        <w:widowControl w:val="0"/>
        <w:ind w:firstLine="567"/>
        <w:jc w:val="both"/>
        <w:rPr>
          <w:sz w:val="28"/>
          <w:szCs w:val="28"/>
        </w:rPr>
      </w:pPr>
      <w:r w:rsidRPr="00167570">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167570">
        <w:rPr>
          <w:b/>
          <w:sz w:val="28"/>
          <w:szCs w:val="28"/>
        </w:rPr>
        <w:t>Источник</w:t>
      </w:r>
      <w:r w:rsidRPr="00167570">
        <w:rPr>
          <w:sz w:val="28"/>
          <w:szCs w:val="28"/>
        </w:rPr>
        <w:t xml:space="preserve"> – гололедица).</w:t>
      </w:r>
    </w:p>
    <w:p w:rsidR="00444B54" w:rsidRDefault="00444B54" w:rsidP="00444B54">
      <w:pPr>
        <w:ind w:right="-2" w:firstLine="709"/>
        <w:jc w:val="both"/>
        <w:rPr>
          <w:sz w:val="28"/>
          <w:szCs w:val="28"/>
        </w:rPr>
      </w:pPr>
      <w:r w:rsidRPr="00167570">
        <w:rPr>
          <w:sz w:val="28"/>
          <w:szCs w:val="28"/>
        </w:rPr>
        <w:t xml:space="preserve">В связи с повышением температурного режима прогнозируется подтопление низководного моста в </w:t>
      </w:r>
      <w:proofErr w:type="spellStart"/>
      <w:r w:rsidR="00167570" w:rsidRPr="00167570">
        <w:rPr>
          <w:sz w:val="28"/>
          <w:szCs w:val="28"/>
        </w:rPr>
        <w:t>Ковылкинском</w:t>
      </w:r>
      <w:proofErr w:type="spellEnd"/>
      <w:r w:rsidRPr="00167570">
        <w:rPr>
          <w:sz w:val="28"/>
          <w:szCs w:val="28"/>
        </w:rPr>
        <w:t xml:space="preserve"> (</w:t>
      </w:r>
      <w:proofErr w:type="spellStart"/>
      <w:r w:rsidRPr="00167570">
        <w:rPr>
          <w:sz w:val="28"/>
          <w:szCs w:val="28"/>
        </w:rPr>
        <w:t>н.п</w:t>
      </w:r>
      <w:proofErr w:type="spellEnd"/>
      <w:r w:rsidRPr="00167570">
        <w:rPr>
          <w:sz w:val="28"/>
          <w:szCs w:val="28"/>
        </w:rPr>
        <w:t xml:space="preserve">. </w:t>
      </w:r>
      <w:r w:rsidR="00167570" w:rsidRPr="00167570">
        <w:rPr>
          <w:sz w:val="28"/>
          <w:szCs w:val="28"/>
        </w:rPr>
        <w:t>Красная Пресня</w:t>
      </w:r>
      <w:r w:rsidRPr="00167570">
        <w:rPr>
          <w:sz w:val="28"/>
          <w:szCs w:val="28"/>
        </w:rPr>
        <w:t>) муниципальном районе.</w:t>
      </w:r>
    </w:p>
    <w:p w:rsidR="00444B54" w:rsidRDefault="00444B54" w:rsidP="00444B54">
      <w:pPr>
        <w:ind w:right="-2" w:firstLine="709"/>
        <w:jc w:val="both"/>
        <w:rPr>
          <w:sz w:val="28"/>
          <w:szCs w:val="28"/>
        </w:rPr>
      </w:pPr>
    </w:p>
    <w:p w:rsidR="00167570" w:rsidRDefault="00167570" w:rsidP="00444B54">
      <w:pPr>
        <w:ind w:right="-2" w:firstLine="709"/>
        <w:jc w:val="both"/>
        <w:rPr>
          <w:sz w:val="28"/>
          <w:szCs w:val="28"/>
        </w:rPr>
      </w:pPr>
    </w:p>
    <w:p w:rsidR="00167570" w:rsidRDefault="00167570" w:rsidP="00444B54">
      <w:pPr>
        <w:ind w:right="-2" w:firstLine="709"/>
        <w:jc w:val="both"/>
        <w:rPr>
          <w:sz w:val="28"/>
          <w:szCs w:val="28"/>
        </w:rPr>
      </w:pPr>
    </w:p>
    <w:p w:rsidR="00444B54" w:rsidRPr="000C66E7" w:rsidRDefault="00444B54" w:rsidP="00444B54">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444B54" w:rsidRDefault="00444B54" w:rsidP="00444B54">
      <w:pPr>
        <w:widowControl w:val="0"/>
        <w:tabs>
          <w:tab w:val="left" w:pos="818"/>
          <w:tab w:val="left" w:pos="993"/>
          <w:tab w:val="right" w:pos="10199"/>
        </w:tabs>
        <w:spacing w:line="228" w:lineRule="auto"/>
        <w:ind w:firstLine="567"/>
        <w:jc w:val="both"/>
        <w:rPr>
          <w:sz w:val="28"/>
          <w:szCs w:val="28"/>
        </w:rPr>
      </w:pPr>
      <w:r w:rsidRPr="009D3088">
        <w:rPr>
          <w:bCs/>
          <w:sz w:val="28"/>
          <w:szCs w:val="28"/>
        </w:rPr>
        <w:lastRenderedPageBreak/>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44B54" w:rsidRPr="005042DB" w:rsidRDefault="00444B54" w:rsidP="00444B54">
      <w:pPr>
        <w:widowControl w:val="0"/>
        <w:tabs>
          <w:tab w:val="left" w:pos="818"/>
          <w:tab w:val="left" w:pos="993"/>
          <w:tab w:val="right" w:pos="10199"/>
        </w:tabs>
        <w:spacing w:line="228" w:lineRule="auto"/>
        <w:ind w:firstLine="567"/>
        <w:jc w:val="both"/>
        <w:rPr>
          <w:sz w:val="28"/>
          <w:szCs w:val="28"/>
        </w:rPr>
      </w:pPr>
    </w:p>
    <w:p w:rsidR="00444B54" w:rsidRPr="000C66E7" w:rsidRDefault="00444B54" w:rsidP="00444B5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44B54" w:rsidRPr="000C66E7" w:rsidRDefault="00444B54" w:rsidP="00444B5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44B54" w:rsidRPr="000C66E7" w:rsidRDefault="00444B54" w:rsidP="00444B54">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444B54" w:rsidRPr="000C66E7" w:rsidRDefault="00444B54" w:rsidP="00444B5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44B54" w:rsidRPr="000C66E7" w:rsidRDefault="00444B54" w:rsidP="00444B5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44B54" w:rsidRPr="000C66E7" w:rsidRDefault="00444B54" w:rsidP="00444B5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44B54" w:rsidRPr="000C66E7" w:rsidRDefault="00444B54" w:rsidP="00444B5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44B54" w:rsidRPr="000C66E7" w:rsidRDefault="00444B54" w:rsidP="00444B5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44B54" w:rsidRPr="004C6351" w:rsidRDefault="00444B54" w:rsidP="009327EC">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44B54" w:rsidRPr="000C66E7" w:rsidRDefault="00444B54" w:rsidP="00444B54">
      <w:pPr>
        <w:ind w:firstLine="567"/>
        <w:jc w:val="both"/>
        <w:rPr>
          <w:sz w:val="28"/>
          <w:szCs w:val="28"/>
        </w:rPr>
      </w:pPr>
      <w:r w:rsidRPr="000C66E7">
        <w:rPr>
          <w:b/>
          <w:sz w:val="28"/>
          <w:szCs w:val="28"/>
        </w:rPr>
        <w:t>При ограничении режима потребления электрической энергии:</w:t>
      </w:r>
    </w:p>
    <w:p w:rsidR="00444B54" w:rsidRPr="000C66E7" w:rsidRDefault="00444B54" w:rsidP="00444B5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44B54" w:rsidRPr="000C66E7" w:rsidRDefault="00444B54" w:rsidP="00444B54">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44B54" w:rsidRPr="00500E13" w:rsidRDefault="00444B54" w:rsidP="00444B5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44B54" w:rsidRPr="000C66E7" w:rsidRDefault="00444B54" w:rsidP="00444B54">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444B54" w:rsidRPr="00957596" w:rsidRDefault="00444B54" w:rsidP="00444B54">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44B54" w:rsidRPr="000C66E7" w:rsidRDefault="00444B54" w:rsidP="00444B54">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44B54" w:rsidRDefault="00444B54" w:rsidP="00444B54">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44B54" w:rsidRPr="00ED1EBC" w:rsidRDefault="00444B54" w:rsidP="00444B54">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444B54" w:rsidRPr="00D11A92" w:rsidRDefault="00444B54" w:rsidP="00444B54">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444B54" w:rsidRDefault="00444B54" w:rsidP="00444B54">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44B54" w:rsidRPr="00A432CD" w:rsidRDefault="00444B54" w:rsidP="00444B54">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444B54" w:rsidRDefault="00444B54" w:rsidP="009327EC">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44B54" w:rsidRPr="00600D10" w:rsidRDefault="00444B54" w:rsidP="00444B54">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9327EC" w:rsidRDefault="00444B54" w:rsidP="009327EC">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44B54" w:rsidRDefault="00444B54" w:rsidP="00444B54">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444B54" w:rsidRPr="000C66E7" w:rsidRDefault="00444B54" w:rsidP="00444B54">
      <w:pPr>
        <w:ind w:firstLine="567"/>
        <w:jc w:val="both"/>
        <w:rPr>
          <w:b/>
          <w:sz w:val="28"/>
          <w:szCs w:val="28"/>
        </w:rPr>
      </w:pPr>
      <w:r w:rsidRPr="000C66E7">
        <w:rPr>
          <w:b/>
          <w:sz w:val="28"/>
          <w:szCs w:val="28"/>
        </w:rPr>
        <w:t>Рекомендации для предотвращения взрыва газовых баллонов:</w:t>
      </w:r>
    </w:p>
    <w:p w:rsidR="00444B54" w:rsidRPr="000C66E7" w:rsidRDefault="00444B54" w:rsidP="00444B5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44B54" w:rsidRPr="000C66E7" w:rsidRDefault="00444B54" w:rsidP="00444B5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44B54" w:rsidRPr="000E6A78" w:rsidRDefault="00444B54" w:rsidP="00444B5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44B54" w:rsidRPr="000C66E7" w:rsidRDefault="00444B54" w:rsidP="00444B54">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444B54" w:rsidRPr="000C66E7" w:rsidRDefault="00444B54" w:rsidP="00444B5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44B54" w:rsidRPr="000C66E7" w:rsidRDefault="00444B54" w:rsidP="00444B5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44B54" w:rsidRPr="000C66E7" w:rsidRDefault="00444B54" w:rsidP="00444B54">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44B54" w:rsidRPr="000E6A78" w:rsidRDefault="00444B54" w:rsidP="00444B54">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444B54" w:rsidRPr="000C66E7" w:rsidRDefault="00444B54" w:rsidP="00444B5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444B54" w:rsidRPr="000C66E7" w:rsidRDefault="00444B54" w:rsidP="00444B5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44B54" w:rsidRPr="000C66E7" w:rsidRDefault="00444B54" w:rsidP="00444B5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44B54" w:rsidRPr="000C66E7" w:rsidRDefault="00444B54" w:rsidP="00444B5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444B54" w:rsidRPr="000C66E7" w:rsidRDefault="00444B54" w:rsidP="00444B5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44B54" w:rsidRPr="00AA4A17" w:rsidRDefault="00444B54" w:rsidP="00444B54">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444B54" w:rsidRPr="000C66E7" w:rsidRDefault="00444B54" w:rsidP="00444B54">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44B54" w:rsidRPr="000C66E7" w:rsidRDefault="00444B54" w:rsidP="00444B54">
      <w:pPr>
        <w:spacing w:line="228" w:lineRule="auto"/>
        <w:ind w:firstLine="567"/>
        <w:jc w:val="both"/>
        <w:rPr>
          <w:sz w:val="28"/>
          <w:szCs w:val="28"/>
        </w:rPr>
      </w:pPr>
      <w:r w:rsidRPr="000C66E7">
        <w:rPr>
          <w:sz w:val="28"/>
          <w:szCs w:val="28"/>
        </w:rPr>
        <w:t>- будьте внимательны при обращении с огнём;</w:t>
      </w:r>
    </w:p>
    <w:p w:rsidR="00444B54" w:rsidRPr="000C66E7" w:rsidRDefault="00444B54" w:rsidP="00444B5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444B54" w:rsidRPr="000C66E7" w:rsidRDefault="00444B54" w:rsidP="00444B54">
      <w:pPr>
        <w:spacing w:line="228" w:lineRule="auto"/>
        <w:ind w:firstLine="567"/>
        <w:jc w:val="both"/>
        <w:rPr>
          <w:sz w:val="28"/>
          <w:szCs w:val="28"/>
        </w:rPr>
      </w:pPr>
      <w:r w:rsidRPr="000C66E7">
        <w:rPr>
          <w:sz w:val="28"/>
          <w:szCs w:val="28"/>
        </w:rPr>
        <w:t>- не разрешайте детям играть с огнем, спичками;</w:t>
      </w:r>
    </w:p>
    <w:p w:rsidR="00444B54" w:rsidRDefault="00444B54" w:rsidP="00444B54">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444B54" w:rsidRPr="00167570" w:rsidRDefault="00444B54" w:rsidP="00444B54">
      <w:pPr>
        <w:spacing w:line="228" w:lineRule="auto"/>
        <w:ind w:firstLine="567"/>
        <w:jc w:val="both"/>
        <w:rPr>
          <w:b/>
          <w:sz w:val="28"/>
          <w:szCs w:val="28"/>
        </w:rPr>
      </w:pPr>
      <w:r w:rsidRPr="00167570">
        <w:rPr>
          <w:b/>
          <w:sz w:val="28"/>
          <w:szCs w:val="28"/>
        </w:rPr>
        <w:t>Правила поведения на льду:</w:t>
      </w:r>
      <w:r w:rsidRPr="00167570">
        <w:rPr>
          <w:b/>
          <w:sz w:val="28"/>
          <w:szCs w:val="28"/>
        </w:rPr>
        <w:tab/>
      </w:r>
    </w:p>
    <w:p w:rsidR="00444B54" w:rsidRPr="00167570" w:rsidRDefault="00444B54" w:rsidP="00444B54">
      <w:pPr>
        <w:suppressAutoHyphens/>
        <w:ind w:firstLine="567"/>
        <w:jc w:val="both"/>
        <w:rPr>
          <w:sz w:val="28"/>
          <w:szCs w:val="28"/>
        </w:rPr>
      </w:pPr>
      <w:r w:rsidRPr="00167570">
        <w:rPr>
          <w:sz w:val="28"/>
          <w:szCs w:val="28"/>
        </w:rPr>
        <w:t>- не собирайтесь группами на отдельных участках льда;</w:t>
      </w:r>
    </w:p>
    <w:p w:rsidR="00444B54" w:rsidRPr="00167570" w:rsidRDefault="00444B54" w:rsidP="00444B54">
      <w:pPr>
        <w:suppressAutoHyphens/>
        <w:ind w:firstLine="567"/>
        <w:jc w:val="both"/>
        <w:rPr>
          <w:sz w:val="28"/>
          <w:szCs w:val="28"/>
        </w:rPr>
      </w:pPr>
      <w:r w:rsidRPr="00167570">
        <w:rPr>
          <w:sz w:val="28"/>
          <w:szCs w:val="28"/>
        </w:rPr>
        <w:t>- не приближайтесь к промоинам, трещинам, прорубям на льду;</w:t>
      </w:r>
    </w:p>
    <w:p w:rsidR="00444B54" w:rsidRPr="00167570" w:rsidRDefault="00444B54" w:rsidP="00444B54">
      <w:pPr>
        <w:suppressAutoHyphens/>
        <w:ind w:firstLine="567"/>
        <w:jc w:val="both"/>
        <w:rPr>
          <w:sz w:val="28"/>
          <w:szCs w:val="28"/>
        </w:rPr>
      </w:pPr>
      <w:r w:rsidRPr="00167570">
        <w:rPr>
          <w:sz w:val="28"/>
          <w:szCs w:val="28"/>
        </w:rPr>
        <w:t>- не переходите водоем по льду в запрещенных местах;</w:t>
      </w:r>
    </w:p>
    <w:p w:rsidR="00444B54" w:rsidRDefault="00444B54" w:rsidP="00444B54">
      <w:pPr>
        <w:suppressAutoHyphens/>
        <w:ind w:left="709" w:hanging="142"/>
        <w:jc w:val="both"/>
        <w:rPr>
          <w:sz w:val="28"/>
          <w:szCs w:val="28"/>
        </w:rPr>
      </w:pPr>
      <w:r w:rsidRPr="00167570">
        <w:rPr>
          <w:sz w:val="28"/>
          <w:szCs w:val="28"/>
        </w:rPr>
        <w:t>- не выходите на лед в темное время суток и при плохой видимости.</w:t>
      </w:r>
    </w:p>
    <w:p w:rsidR="00167570" w:rsidRPr="00167570" w:rsidRDefault="00167570" w:rsidP="00444B54">
      <w:pPr>
        <w:suppressAutoHyphens/>
        <w:ind w:left="709" w:hanging="142"/>
        <w:jc w:val="both"/>
        <w:rPr>
          <w:sz w:val="28"/>
          <w:szCs w:val="28"/>
        </w:rPr>
      </w:pPr>
      <w:bookmarkStart w:id="4" w:name="_GoBack"/>
      <w:bookmarkEnd w:id="4"/>
    </w:p>
    <w:p w:rsidR="00444B54" w:rsidRPr="00167570" w:rsidRDefault="00444B54" w:rsidP="00444B54">
      <w:pPr>
        <w:pStyle w:val="af5"/>
        <w:spacing w:before="0" w:beforeAutospacing="0" w:after="0" w:afterAutospacing="0" w:line="228" w:lineRule="auto"/>
        <w:ind w:firstLine="567"/>
        <w:jc w:val="both"/>
        <w:textAlignment w:val="baseline"/>
        <w:rPr>
          <w:b/>
          <w:sz w:val="28"/>
          <w:szCs w:val="28"/>
        </w:rPr>
      </w:pPr>
      <w:r w:rsidRPr="00167570">
        <w:rPr>
          <w:b/>
          <w:sz w:val="28"/>
          <w:szCs w:val="28"/>
        </w:rPr>
        <w:t>Рекомендации для населения при гололедице:</w:t>
      </w:r>
    </w:p>
    <w:p w:rsidR="00444B54" w:rsidRPr="00167570" w:rsidRDefault="00444B54" w:rsidP="00444B54">
      <w:pPr>
        <w:pStyle w:val="af5"/>
        <w:spacing w:before="0" w:beforeAutospacing="0" w:after="0" w:afterAutospacing="0" w:line="228" w:lineRule="auto"/>
        <w:ind w:firstLine="567"/>
        <w:jc w:val="both"/>
        <w:textAlignment w:val="baseline"/>
        <w:rPr>
          <w:b/>
          <w:sz w:val="28"/>
          <w:szCs w:val="28"/>
        </w:rPr>
      </w:pPr>
      <w:r w:rsidRPr="00167570">
        <w:rPr>
          <w:b/>
          <w:sz w:val="28"/>
          <w:szCs w:val="28"/>
        </w:rPr>
        <w:lastRenderedPageBreak/>
        <w:t>Пешеходам при гололедице:</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если вы поскользнулись, присядьте, чтобы снизить высоту падения;</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44B54" w:rsidRPr="00167570" w:rsidRDefault="00444B54" w:rsidP="00444B54">
      <w:pPr>
        <w:pStyle w:val="af5"/>
        <w:spacing w:before="0" w:beforeAutospacing="0" w:after="0" w:afterAutospacing="0" w:line="228" w:lineRule="auto"/>
        <w:ind w:firstLine="567"/>
        <w:jc w:val="both"/>
        <w:textAlignment w:val="baseline"/>
        <w:rPr>
          <w:b/>
          <w:sz w:val="28"/>
          <w:szCs w:val="28"/>
        </w:rPr>
      </w:pPr>
      <w:r w:rsidRPr="00167570">
        <w:rPr>
          <w:b/>
          <w:sz w:val="28"/>
          <w:szCs w:val="28"/>
        </w:rPr>
        <w:t>Водителям при гололедице:</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начинать движение следует плавно, трогаться с места на низкой передаче на малых оборотах;</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следует выбирать путь для правых и левых колес с одинаковой поверхностью дороги;</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разгон машины для переключения передачи производить только на прямых участках дороги;</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для остановки автомобиля снизить скорость движения, остановку производить на прямом и ровном участке дороги.</w:t>
      </w:r>
    </w:p>
    <w:p w:rsidR="00444B54" w:rsidRPr="00167570" w:rsidRDefault="00444B54" w:rsidP="00444B54">
      <w:pPr>
        <w:pStyle w:val="af5"/>
        <w:spacing w:before="0" w:beforeAutospacing="0" w:after="0" w:afterAutospacing="0" w:line="228" w:lineRule="auto"/>
        <w:ind w:firstLine="567"/>
        <w:jc w:val="both"/>
        <w:textAlignment w:val="baseline"/>
        <w:rPr>
          <w:sz w:val="28"/>
          <w:szCs w:val="28"/>
        </w:rPr>
      </w:pPr>
      <w:r w:rsidRPr="00167570">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444B54" w:rsidP="00444B54">
      <w:pPr>
        <w:tabs>
          <w:tab w:val="left" w:pos="426"/>
          <w:tab w:val="left" w:pos="3119"/>
          <w:tab w:val="left" w:pos="3206"/>
          <w:tab w:val="left" w:pos="3405"/>
          <w:tab w:val="center" w:pos="5246"/>
          <w:tab w:val="center" w:pos="5458"/>
        </w:tabs>
        <w:suppressAutoHyphens/>
        <w:ind w:right="-2"/>
        <w:jc w:val="center"/>
        <w:rPr>
          <w:sz w:val="28"/>
          <w:szCs w:val="28"/>
        </w:rPr>
      </w:pPr>
      <w:r w:rsidRPr="00167570">
        <w:rPr>
          <w:sz w:val="28"/>
          <w:szCs w:val="28"/>
        </w:rPr>
        <w:t>- проявлять особую осторожность на перекрестках и пешеходных переходах</w:t>
      </w:r>
    </w:p>
    <w:sectPr w:rsidR="0009786B" w:rsidRPr="00B90ED7" w:rsidSect="00595B8D">
      <w:headerReference w:type="default" r:id="rId11"/>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6757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83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83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C4225-176F-41E6-9834-96251DBF6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Pages>
  <Words>1636</Words>
  <Characters>12172</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149</cp:revision>
  <cp:lastPrinted>2026-03-26T09:19:00Z</cp:lastPrinted>
  <dcterms:created xsi:type="dcterms:W3CDTF">2026-02-19T08:37:00Z</dcterms:created>
  <dcterms:modified xsi:type="dcterms:W3CDTF">2026-03-28T08:48:00Z</dcterms:modified>
</cp:coreProperties>
</file>