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1B8" w:rsidRDefault="002771B8" w:rsidP="00752A8F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 wp14:anchorId="6203E7AE" wp14:editId="4ADBF426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1FA8" w:rsidRDefault="006E5220" w:rsidP="00752A8F">
      <w:pPr>
        <w:jc w:val="center"/>
        <w:rPr>
          <w:sz w:val="28"/>
          <w:szCs w:val="28"/>
        </w:rPr>
      </w:pPr>
      <w:r w:rsidRPr="00C35494">
        <w:rPr>
          <w:sz w:val="28"/>
          <w:szCs w:val="28"/>
        </w:rPr>
        <w:t xml:space="preserve">АДМИНИСТРАЦИЯ </w:t>
      </w:r>
    </w:p>
    <w:p w:rsidR="006E5220" w:rsidRPr="00C35494" w:rsidRDefault="006E5220" w:rsidP="00752A8F">
      <w:pPr>
        <w:jc w:val="center"/>
        <w:rPr>
          <w:sz w:val="28"/>
          <w:szCs w:val="28"/>
        </w:rPr>
      </w:pPr>
      <w:r w:rsidRPr="00C35494">
        <w:rPr>
          <w:sz w:val="28"/>
          <w:szCs w:val="28"/>
        </w:rPr>
        <w:t>ЗУБОВО-ПОЛЯНСКОГО</w:t>
      </w:r>
      <w:r w:rsidR="00AF1FA8">
        <w:rPr>
          <w:sz w:val="28"/>
          <w:szCs w:val="28"/>
        </w:rPr>
        <w:t xml:space="preserve"> </w:t>
      </w:r>
      <w:r w:rsidRPr="00C35494">
        <w:rPr>
          <w:sz w:val="28"/>
          <w:szCs w:val="28"/>
        </w:rPr>
        <w:t xml:space="preserve"> МУНИЦИПАЛЬНОГО РАЙОНА </w:t>
      </w:r>
    </w:p>
    <w:p w:rsidR="006E5220" w:rsidRPr="00C35494" w:rsidRDefault="006E5220" w:rsidP="0068290C">
      <w:pPr>
        <w:jc w:val="center"/>
        <w:rPr>
          <w:b/>
          <w:sz w:val="28"/>
          <w:szCs w:val="28"/>
        </w:rPr>
      </w:pPr>
      <w:r w:rsidRPr="00C35494">
        <w:rPr>
          <w:sz w:val="28"/>
          <w:szCs w:val="28"/>
        </w:rPr>
        <w:t xml:space="preserve"> РЕСПУБЛИКИ МОРДОВИЯ</w:t>
      </w:r>
    </w:p>
    <w:p w:rsidR="006E5220" w:rsidRPr="00C35494" w:rsidRDefault="006E5220" w:rsidP="00752A8F">
      <w:pPr>
        <w:rPr>
          <w:b/>
          <w:sz w:val="28"/>
          <w:szCs w:val="28"/>
        </w:rPr>
      </w:pPr>
    </w:p>
    <w:p w:rsidR="00EE450C" w:rsidRDefault="00EE450C" w:rsidP="00EE450C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6E5220" w:rsidRPr="00C35494" w:rsidRDefault="006E5220" w:rsidP="00752A8F">
      <w:pPr>
        <w:jc w:val="center"/>
        <w:rPr>
          <w:b/>
          <w:sz w:val="28"/>
          <w:szCs w:val="28"/>
        </w:rPr>
      </w:pPr>
    </w:p>
    <w:p w:rsidR="006E5220" w:rsidRPr="00C35494" w:rsidRDefault="00A22D67" w:rsidP="00752A8F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 w:rsidR="00A85A2A">
        <w:rPr>
          <w:sz w:val="28"/>
          <w:szCs w:val="28"/>
        </w:rPr>
        <w:t>_</w:t>
      </w:r>
      <w:r w:rsidR="00A85A2A" w:rsidRPr="00A85A2A">
        <w:rPr>
          <w:sz w:val="28"/>
          <w:szCs w:val="28"/>
          <w:u w:val="single"/>
        </w:rPr>
        <w:t>24</w:t>
      </w:r>
      <w:r w:rsidR="00A85A2A">
        <w:rPr>
          <w:sz w:val="28"/>
          <w:szCs w:val="28"/>
          <w:u w:val="single"/>
        </w:rPr>
        <w:t>_</w:t>
      </w:r>
      <w:r w:rsidR="006E5220" w:rsidRPr="00C35494">
        <w:rPr>
          <w:sz w:val="28"/>
          <w:szCs w:val="28"/>
        </w:rPr>
        <w:t>»</w:t>
      </w:r>
      <w:r w:rsidR="00012CAE">
        <w:rPr>
          <w:sz w:val="28"/>
          <w:szCs w:val="28"/>
        </w:rPr>
        <w:t xml:space="preserve"> </w:t>
      </w:r>
      <w:r w:rsidR="00A85A2A" w:rsidRPr="00A85A2A">
        <w:rPr>
          <w:sz w:val="28"/>
          <w:szCs w:val="28"/>
          <w:u w:val="single"/>
        </w:rPr>
        <w:t>февраля</w:t>
      </w:r>
      <w:r w:rsidR="00A85A2A">
        <w:rPr>
          <w:sz w:val="28"/>
          <w:szCs w:val="28"/>
        </w:rPr>
        <w:t xml:space="preserve"> </w:t>
      </w:r>
      <w:r w:rsidR="006E5220" w:rsidRPr="00C35494">
        <w:rPr>
          <w:sz w:val="28"/>
          <w:szCs w:val="28"/>
        </w:rPr>
        <w:t>20</w:t>
      </w:r>
      <w:r w:rsidR="002771B8">
        <w:rPr>
          <w:sz w:val="28"/>
          <w:szCs w:val="28"/>
        </w:rPr>
        <w:t>2</w:t>
      </w:r>
      <w:r w:rsidR="003413D2">
        <w:rPr>
          <w:sz w:val="28"/>
          <w:szCs w:val="28"/>
        </w:rPr>
        <w:t>6</w:t>
      </w:r>
      <w:r w:rsidR="006E5220" w:rsidRPr="00C35494">
        <w:rPr>
          <w:sz w:val="28"/>
          <w:szCs w:val="28"/>
        </w:rPr>
        <w:t xml:space="preserve"> г. </w:t>
      </w:r>
      <w:r w:rsidR="00AF1FA8">
        <w:rPr>
          <w:sz w:val="28"/>
          <w:szCs w:val="28"/>
        </w:rPr>
        <w:t xml:space="preserve">                                            </w:t>
      </w:r>
      <w:r w:rsidR="006E1183">
        <w:rPr>
          <w:sz w:val="28"/>
          <w:szCs w:val="28"/>
        </w:rPr>
        <w:t xml:space="preserve">                      </w:t>
      </w:r>
      <w:r w:rsidR="00A85A2A">
        <w:rPr>
          <w:sz w:val="28"/>
          <w:szCs w:val="28"/>
        </w:rPr>
        <w:t xml:space="preserve">               </w:t>
      </w:r>
      <w:bookmarkStart w:id="0" w:name="_GoBack"/>
      <w:bookmarkEnd w:id="0"/>
      <w:r w:rsidR="006E5220" w:rsidRPr="00C35494">
        <w:rPr>
          <w:sz w:val="28"/>
          <w:szCs w:val="28"/>
        </w:rPr>
        <w:t>№</w:t>
      </w:r>
      <w:r w:rsidR="00326DA8">
        <w:rPr>
          <w:sz w:val="28"/>
          <w:szCs w:val="28"/>
        </w:rPr>
        <w:t xml:space="preserve"> </w:t>
      </w:r>
      <w:r w:rsidR="00A85A2A" w:rsidRPr="00A85A2A">
        <w:rPr>
          <w:sz w:val="28"/>
          <w:szCs w:val="28"/>
          <w:u w:val="single"/>
        </w:rPr>
        <w:t>155</w:t>
      </w:r>
    </w:p>
    <w:p w:rsidR="006E5220" w:rsidRPr="00C35494" w:rsidRDefault="006E5220" w:rsidP="00752A8F">
      <w:pPr>
        <w:jc w:val="center"/>
        <w:rPr>
          <w:sz w:val="28"/>
          <w:szCs w:val="28"/>
        </w:rPr>
      </w:pPr>
    </w:p>
    <w:p w:rsidR="006E5220" w:rsidRPr="00C35494" w:rsidRDefault="006E5220" w:rsidP="00752A8F">
      <w:pPr>
        <w:jc w:val="center"/>
        <w:rPr>
          <w:sz w:val="28"/>
          <w:szCs w:val="28"/>
        </w:rPr>
      </w:pPr>
      <w:proofErr w:type="spellStart"/>
      <w:r w:rsidRPr="00C35494">
        <w:rPr>
          <w:sz w:val="28"/>
          <w:szCs w:val="28"/>
        </w:rPr>
        <w:t>р.п</w:t>
      </w:r>
      <w:proofErr w:type="spellEnd"/>
      <w:r w:rsidRPr="00C35494">
        <w:rPr>
          <w:sz w:val="28"/>
          <w:szCs w:val="28"/>
        </w:rPr>
        <w:t>. Зубова Поляна</w:t>
      </w:r>
    </w:p>
    <w:p w:rsidR="007705FF" w:rsidRDefault="007705FF" w:rsidP="00EE7226">
      <w:pPr>
        <w:rPr>
          <w:sz w:val="24"/>
          <w:szCs w:val="24"/>
        </w:rPr>
      </w:pPr>
    </w:p>
    <w:p w:rsidR="007705FF" w:rsidRPr="004826A4" w:rsidRDefault="007705FF" w:rsidP="00752A8F">
      <w:pPr>
        <w:jc w:val="center"/>
        <w:rPr>
          <w:sz w:val="24"/>
          <w:szCs w:val="24"/>
        </w:rPr>
      </w:pPr>
    </w:p>
    <w:p w:rsidR="00992858" w:rsidRPr="00C125E9" w:rsidRDefault="00A078CC" w:rsidP="00752A8F">
      <w:pPr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proofErr w:type="gramStart"/>
      <w:r w:rsidRPr="00C125E9">
        <w:rPr>
          <w:b/>
          <w:caps/>
          <w:sz w:val="24"/>
          <w:szCs w:val="24"/>
          <w:shd w:val="clear" w:color="auto" w:fill="FFFFFF"/>
        </w:rPr>
        <w:t xml:space="preserve">О </w:t>
      </w:r>
      <w:r w:rsidR="006E1183">
        <w:rPr>
          <w:b/>
          <w:caps/>
          <w:sz w:val="24"/>
          <w:szCs w:val="24"/>
          <w:shd w:val="clear" w:color="auto" w:fill="FFFFFF"/>
        </w:rPr>
        <w:t xml:space="preserve">ВНЕСЕНИИ ИЗМЕНЕНИЙ В ПОСТАНОВЛЕНИЕ АДМИНИСТРАЦИИ ЗУБОВО-ПОЛЯНСКОГО МУНИЦИПАЛЬНОГО </w:t>
      </w:r>
      <w:r w:rsidR="00535ECD">
        <w:rPr>
          <w:b/>
          <w:caps/>
          <w:sz w:val="24"/>
          <w:szCs w:val="24"/>
          <w:shd w:val="clear" w:color="auto" w:fill="FFFFFF"/>
        </w:rPr>
        <w:t xml:space="preserve">РАЙОНА РЕСПУБЛИКИ МОРДОВИЯ </w:t>
      </w:r>
      <w:r w:rsidR="00535ECD">
        <w:rPr>
          <w:b/>
          <w:caps/>
          <w:sz w:val="24"/>
          <w:szCs w:val="24"/>
          <w:shd w:val="clear" w:color="auto" w:fill="FFFFFF"/>
        </w:rPr>
        <w:br/>
        <w:t>ОТ 13</w:t>
      </w:r>
      <w:r w:rsidR="006E1183">
        <w:rPr>
          <w:b/>
          <w:caps/>
          <w:sz w:val="24"/>
          <w:szCs w:val="24"/>
          <w:shd w:val="clear" w:color="auto" w:fill="FFFFFF"/>
        </w:rPr>
        <w:t xml:space="preserve"> </w:t>
      </w:r>
      <w:r w:rsidR="00535ECD">
        <w:rPr>
          <w:b/>
          <w:caps/>
          <w:sz w:val="24"/>
          <w:szCs w:val="24"/>
          <w:shd w:val="clear" w:color="auto" w:fill="FFFFFF"/>
        </w:rPr>
        <w:t>АПРЕЛЯ</w:t>
      </w:r>
      <w:r w:rsidR="006E1183">
        <w:rPr>
          <w:b/>
          <w:caps/>
          <w:sz w:val="24"/>
          <w:szCs w:val="24"/>
          <w:shd w:val="clear" w:color="auto" w:fill="FFFFFF"/>
        </w:rPr>
        <w:t xml:space="preserve"> 201</w:t>
      </w:r>
      <w:r w:rsidR="00D61F94">
        <w:rPr>
          <w:b/>
          <w:caps/>
          <w:sz w:val="24"/>
          <w:szCs w:val="24"/>
          <w:shd w:val="clear" w:color="auto" w:fill="FFFFFF"/>
        </w:rPr>
        <w:t>6</w:t>
      </w:r>
      <w:r w:rsidR="006E1183">
        <w:rPr>
          <w:b/>
          <w:caps/>
          <w:sz w:val="24"/>
          <w:szCs w:val="24"/>
          <w:shd w:val="clear" w:color="auto" w:fill="FFFFFF"/>
        </w:rPr>
        <w:t xml:space="preserve"> ГОДА № </w:t>
      </w:r>
      <w:r w:rsidR="00D61F94">
        <w:rPr>
          <w:b/>
          <w:caps/>
          <w:sz w:val="24"/>
          <w:szCs w:val="24"/>
          <w:shd w:val="clear" w:color="auto" w:fill="FFFFFF"/>
        </w:rPr>
        <w:t>519</w:t>
      </w:r>
      <w:r w:rsidR="006E1183">
        <w:rPr>
          <w:b/>
          <w:caps/>
          <w:sz w:val="24"/>
          <w:szCs w:val="24"/>
          <w:shd w:val="clear" w:color="auto" w:fill="FFFFFF"/>
        </w:rPr>
        <w:t xml:space="preserve"> «</w:t>
      </w:r>
      <w:r w:rsidR="00D61F94" w:rsidRPr="00D61F94">
        <w:rPr>
          <w:b/>
          <w:caps/>
          <w:sz w:val="24"/>
          <w:szCs w:val="24"/>
          <w:shd w:val="clear" w:color="auto" w:fill="FFFFFF"/>
        </w:rPr>
        <w:t xml:space="preserve"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ЗУБОВО - ПОЛЯНСКОМ МУНИЦИПАЛЬНОМ РАЙОНЕ РЕСПУБЛИКИ МОРДОВИЯ, И МУНИЦИПАЛЬНЫМИ СЛУЖАЩИМИ </w:t>
      </w:r>
      <w:r w:rsidR="00D61F94">
        <w:rPr>
          <w:b/>
          <w:caps/>
          <w:sz w:val="24"/>
          <w:szCs w:val="24"/>
          <w:shd w:val="clear" w:color="auto" w:fill="FFFFFF"/>
        </w:rPr>
        <w:br/>
      </w:r>
      <w:r w:rsidR="00D61F94" w:rsidRPr="00D61F94">
        <w:rPr>
          <w:b/>
          <w:caps/>
          <w:sz w:val="24"/>
          <w:szCs w:val="24"/>
          <w:shd w:val="clear" w:color="auto" w:fill="FFFFFF"/>
        </w:rPr>
        <w:t>В ЗУБОВО - ПОЛЯНСКОМ МУНИЦИПАЛЬНОМ РАЙОНЕ РЕСПУБЛИКЕ МОРДОВИЯ, И СОБЛЮДЕНИЯ МУНИЦИПАЛЬНЫМИ СЛУЖАЩИМИ В ЗУБОВО - ПОЛЯНСКОМ МУНИЦИПАЛЬНОМ РАЙОНЕ</w:t>
      </w:r>
      <w:proofErr w:type="gramEnd"/>
      <w:r w:rsidR="00D61F94" w:rsidRPr="00D61F94">
        <w:rPr>
          <w:b/>
          <w:caps/>
          <w:sz w:val="24"/>
          <w:szCs w:val="24"/>
          <w:shd w:val="clear" w:color="auto" w:fill="FFFFFF"/>
        </w:rPr>
        <w:t xml:space="preserve"> РЕСПУБЛИКИ МОРДОВИЯ ТРЕБОВАНИЙ К СЛУЖЕБНОМУ ПОВЕДЕНИЮ</w:t>
      </w:r>
      <w:r w:rsidR="006E1183">
        <w:rPr>
          <w:b/>
          <w:bCs/>
          <w:caps/>
          <w:sz w:val="24"/>
          <w:szCs w:val="24"/>
        </w:rPr>
        <w:t>»</w:t>
      </w:r>
      <w:r w:rsidR="00D61F94">
        <w:rPr>
          <w:b/>
          <w:bCs/>
          <w:caps/>
          <w:sz w:val="24"/>
          <w:szCs w:val="24"/>
        </w:rPr>
        <w:t xml:space="preserve"> с изменениями от 20.11.2017 № 814</w:t>
      </w:r>
    </w:p>
    <w:p w:rsidR="00992858" w:rsidRDefault="00992858" w:rsidP="00F404CA">
      <w:pPr>
        <w:autoSpaceDE/>
        <w:autoSpaceDN/>
        <w:adjustRightInd/>
        <w:jc w:val="both"/>
        <w:rPr>
          <w:b/>
          <w:sz w:val="24"/>
          <w:szCs w:val="24"/>
        </w:rPr>
      </w:pPr>
    </w:p>
    <w:p w:rsidR="00F404CA" w:rsidRDefault="00F404CA" w:rsidP="002671A1">
      <w:pPr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proofErr w:type="gramStart"/>
      <w:r w:rsidRPr="008C20DB">
        <w:rPr>
          <w:color w:val="000000" w:themeColor="text1"/>
          <w:sz w:val="28"/>
          <w:szCs w:val="28"/>
        </w:rPr>
        <w:t>В</w:t>
      </w:r>
      <w:r w:rsidR="00C46AA3">
        <w:rPr>
          <w:color w:val="000000" w:themeColor="text1"/>
          <w:sz w:val="28"/>
          <w:szCs w:val="28"/>
        </w:rPr>
        <w:t xml:space="preserve"> </w:t>
      </w:r>
      <w:r w:rsidR="006E1183">
        <w:rPr>
          <w:color w:val="000000" w:themeColor="text1"/>
          <w:sz w:val="28"/>
          <w:szCs w:val="28"/>
        </w:rPr>
        <w:t xml:space="preserve">соответствии со статьей 9 </w:t>
      </w:r>
      <w:r w:rsidR="006E1183" w:rsidRPr="006E1183">
        <w:rPr>
          <w:color w:val="000000" w:themeColor="text1"/>
          <w:sz w:val="28"/>
          <w:szCs w:val="28"/>
        </w:rPr>
        <w:t>Федеральн</w:t>
      </w:r>
      <w:r w:rsidR="006E1183">
        <w:rPr>
          <w:color w:val="000000" w:themeColor="text1"/>
          <w:sz w:val="28"/>
          <w:szCs w:val="28"/>
        </w:rPr>
        <w:t>ого</w:t>
      </w:r>
      <w:r w:rsidR="006E1183" w:rsidRPr="006E1183">
        <w:rPr>
          <w:color w:val="000000" w:themeColor="text1"/>
          <w:sz w:val="28"/>
          <w:szCs w:val="28"/>
        </w:rPr>
        <w:t xml:space="preserve"> закон</w:t>
      </w:r>
      <w:r w:rsidR="006E1183">
        <w:rPr>
          <w:color w:val="000000" w:themeColor="text1"/>
          <w:sz w:val="28"/>
          <w:szCs w:val="28"/>
        </w:rPr>
        <w:t>а</w:t>
      </w:r>
      <w:r w:rsidR="006E1183" w:rsidRPr="006E1183">
        <w:rPr>
          <w:color w:val="000000" w:themeColor="text1"/>
          <w:sz w:val="28"/>
          <w:szCs w:val="28"/>
        </w:rPr>
        <w:t xml:space="preserve"> от 28.12.2025 N 505-ФЗ </w:t>
      </w:r>
      <w:r w:rsidR="006E1183">
        <w:rPr>
          <w:color w:val="000000" w:themeColor="text1"/>
          <w:sz w:val="28"/>
          <w:szCs w:val="28"/>
        </w:rPr>
        <w:t>«</w:t>
      </w:r>
      <w:r w:rsidR="006E1183" w:rsidRPr="006E1183">
        <w:rPr>
          <w:color w:val="000000" w:themeColor="text1"/>
          <w:sz w:val="28"/>
          <w:szCs w:val="28"/>
        </w:rPr>
        <w:t>О внесении изменений в отдельные законодате</w:t>
      </w:r>
      <w:r w:rsidR="006E1183">
        <w:rPr>
          <w:color w:val="000000" w:themeColor="text1"/>
          <w:sz w:val="28"/>
          <w:szCs w:val="28"/>
        </w:rPr>
        <w:t xml:space="preserve">льные акты Российской Федерации», статьей 8, 12.1 </w:t>
      </w:r>
      <w:r w:rsidR="006E1183" w:rsidRPr="006E1183">
        <w:rPr>
          <w:color w:val="000000" w:themeColor="text1"/>
          <w:sz w:val="28"/>
          <w:szCs w:val="28"/>
        </w:rPr>
        <w:t>Федеральн</w:t>
      </w:r>
      <w:r w:rsidR="006E1183">
        <w:rPr>
          <w:color w:val="000000" w:themeColor="text1"/>
          <w:sz w:val="28"/>
          <w:szCs w:val="28"/>
        </w:rPr>
        <w:t>ого</w:t>
      </w:r>
      <w:r w:rsidR="006E1183" w:rsidRPr="006E1183">
        <w:rPr>
          <w:color w:val="000000" w:themeColor="text1"/>
          <w:sz w:val="28"/>
          <w:szCs w:val="28"/>
        </w:rPr>
        <w:t xml:space="preserve"> закон</w:t>
      </w:r>
      <w:r w:rsidR="006E1183">
        <w:rPr>
          <w:color w:val="000000" w:themeColor="text1"/>
          <w:sz w:val="28"/>
          <w:szCs w:val="28"/>
        </w:rPr>
        <w:t>а</w:t>
      </w:r>
      <w:r w:rsidR="006E1183" w:rsidRPr="006E1183">
        <w:rPr>
          <w:color w:val="000000" w:themeColor="text1"/>
          <w:sz w:val="28"/>
          <w:szCs w:val="28"/>
        </w:rPr>
        <w:t xml:space="preserve"> </w:t>
      </w:r>
      <w:r w:rsidR="006E1183">
        <w:rPr>
          <w:color w:val="000000" w:themeColor="text1"/>
          <w:sz w:val="28"/>
          <w:szCs w:val="28"/>
        </w:rPr>
        <w:t>«</w:t>
      </w:r>
      <w:r w:rsidR="006E1183" w:rsidRPr="006E1183">
        <w:rPr>
          <w:color w:val="000000" w:themeColor="text1"/>
          <w:sz w:val="28"/>
          <w:szCs w:val="28"/>
        </w:rPr>
        <w:t>О противодействии коррупции</w:t>
      </w:r>
      <w:r w:rsidR="006E1183">
        <w:rPr>
          <w:color w:val="000000" w:themeColor="text1"/>
          <w:sz w:val="28"/>
          <w:szCs w:val="28"/>
        </w:rPr>
        <w:t xml:space="preserve">» от 25.12.2008 N 273-ФЗ, статьей 15 </w:t>
      </w:r>
      <w:r w:rsidR="006E1183" w:rsidRPr="006E1183">
        <w:rPr>
          <w:color w:val="000000" w:themeColor="text1"/>
          <w:sz w:val="28"/>
          <w:szCs w:val="28"/>
        </w:rPr>
        <w:t>Федеральн</w:t>
      </w:r>
      <w:r w:rsidR="006E1183">
        <w:rPr>
          <w:color w:val="000000" w:themeColor="text1"/>
          <w:sz w:val="28"/>
          <w:szCs w:val="28"/>
        </w:rPr>
        <w:t>ого</w:t>
      </w:r>
      <w:r w:rsidR="006E1183" w:rsidRPr="006E1183">
        <w:rPr>
          <w:color w:val="000000" w:themeColor="text1"/>
          <w:sz w:val="28"/>
          <w:szCs w:val="28"/>
        </w:rPr>
        <w:t xml:space="preserve"> закон</w:t>
      </w:r>
      <w:r w:rsidR="006E1183">
        <w:rPr>
          <w:color w:val="000000" w:themeColor="text1"/>
          <w:sz w:val="28"/>
          <w:szCs w:val="28"/>
        </w:rPr>
        <w:t>а</w:t>
      </w:r>
      <w:r w:rsidR="006E1183" w:rsidRPr="006E1183">
        <w:rPr>
          <w:color w:val="000000" w:themeColor="text1"/>
          <w:sz w:val="28"/>
          <w:szCs w:val="28"/>
        </w:rPr>
        <w:t xml:space="preserve"> </w:t>
      </w:r>
      <w:r w:rsidR="006E1183">
        <w:rPr>
          <w:color w:val="000000" w:themeColor="text1"/>
          <w:sz w:val="28"/>
          <w:szCs w:val="28"/>
        </w:rPr>
        <w:br/>
        <w:t>«</w:t>
      </w:r>
      <w:r w:rsidR="006E1183" w:rsidRPr="006E1183">
        <w:rPr>
          <w:color w:val="000000" w:themeColor="text1"/>
          <w:sz w:val="28"/>
          <w:szCs w:val="28"/>
        </w:rPr>
        <w:t>О муниципальной службе в Российской Федерации</w:t>
      </w:r>
      <w:r w:rsidR="006E1183">
        <w:rPr>
          <w:color w:val="000000" w:themeColor="text1"/>
          <w:sz w:val="28"/>
          <w:szCs w:val="28"/>
        </w:rPr>
        <w:t xml:space="preserve">» от 02.03.2007 N 25-ФЗ, </w:t>
      </w:r>
      <w:r w:rsidR="006E1183" w:rsidRPr="006E1183">
        <w:rPr>
          <w:color w:val="000000" w:themeColor="text1"/>
          <w:sz w:val="28"/>
          <w:szCs w:val="28"/>
        </w:rPr>
        <w:t>Федеральны</w:t>
      </w:r>
      <w:r w:rsidR="006E1183">
        <w:rPr>
          <w:color w:val="000000" w:themeColor="text1"/>
          <w:sz w:val="28"/>
          <w:szCs w:val="28"/>
        </w:rPr>
        <w:t>м</w:t>
      </w:r>
      <w:r w:rsidR="006E1183" w:rsidRPr="006E1183">
        <w:rPr>
          <w:color w:val="000000" w:themeColor="text1"/>
          <w:sz w:val="28"/>
          <w:szCs w:val="28"/>
        </w:rPr>
        <w:t xml:space="preserve"> закон</w:t>
      </w:r>
      <w:r w:rsidR="006E1183">
        <w:rPr>
          <w:color w:val="000000" w:themeColor="text1"/>
          <w:sz w:val="28"/>
          <w:szCs w:val="28"/>
        </w:rPr>
        <w:t>ом «</w:t>
      </w:r>
      <w:r w:rsidR="006E1183" w:rsidRPr="006E1183">
        <w:rPr>
          <w:color w:val="000000" w:themeColor="text1"/>
          <w:sz w:val="28"/>
          <w:szCs w:val="28"/>
        </w:rPr>
        <w:t>О контроле за соответствием расходов лиц, замещающих государственные должности, и иных лиц</w:t>
      </w:r>
      <w:proofErr w:type="gramEnd"/>
      <w:r w:rsidR="006E1183" w:rsidRPr="006E1183">
        <w:rPr>
          <w:color w:val="000000" w:themeColor="text1"/>
          <w:sz w:val="28"/>
          <w:szCs w:val="28"/>
        </w:rPr>
        <w:t xml:space="preserve"> их доходам</w:t>
      </w:r>
      <w:r w:rsidR="006E1183">
        <w:rPr>
          <w:color w:val="000000" w:themeColor="text1"/>
          <w:sz w:val="28"/>
          <w:szCs w:val="28"/>
        </w:rPr>
        <w:t>»</w:t>
      </w:r>
      <w:r w:rsidR="006E1183" w:rsidRPr="006E1183">
        <w:rPr>
          <w:color w:val="000000" w:themeColor="text1"/>
          <w:sz w:val="28"/>
          <w:szCs w:val="28"/>
        </w:rPr>
        <w:t xml:space="preserve"> </w:t>
      </w:r>
      <w:r w:rsidR="006E1183">
        <w:rPr>
          <w:color w:val="000000" w:themeColor="text1"/>
          <w:sz w:val="28"/>
          <w:szCs w:val="28"/>
        </w:rPr>
        <w:br/>
      </w:r>
      <w:r w:rsidR="006E1183" w:rsidRPr="006E1183">
        <w:rPr>
          <w:color w:val="000000" w:themeColor="text1"/>
          <w:sz w:val="28"/>
          <w:szCs w:val="28"/>
        </w:rPr>
        <w:t>от 03.12.2012 N 2</w:t>
      </w:r>
      <w:r w:rsidR="006E1183">
        <w:rPr>
          <w:color w:val="000000" w:themeColor="text1"/>
          <w:sz w:val="28"/>
          <w:szCs w:val="28"/>
        </w:rPr>
        <w:t>30-ФЗ, Администрация Зубово-Полянского муниципального района Республики Мордовия постановляет:</w:t>
      </w:r>
    </w:p>
    <w:p w:rsidR="00EE7226" w:rsidRPr="008C20DB" w:rsidRDefault="00EE7226" w:rsidP="002671A1">
      <w:pPr>
        <w:autoSpaceDE/>
        <w:autoSpaceDN/>
        <w:adjustRightInd/>
        <w:ind w:firstLine="709"/>
        <w:jc w:val="both"/>
        <w:rPr>
          <w:color w:val="000000" w:themeColor="text1"/>
          <w:sz w:val="28"/>
          <w:szCs w:val="28"/>
        </w:rPr>
      </w:pPr>
    </w:p>
    <w:p w:rsidR="00D61F94" w:rsidRPr="00D61F94" w:rsidRDefault="00D61F94" w:rsidP="00D61F94">
      <w:pPr>
        <w:ind w:firstLine="709"/>
        <w:jc w:val="both"/>
        <w:outlineLvl w:val="0"/>
        <w:rPr>
          <w:color w:val="000000" w:themeColor="text1"/>
          <w:sz w:val="28"/>
          <w:szCs w:val="28"/>
        </w:rPr>
      </w:pPr>
      <w:bookmarkStart w:id="1" w:name="sub_1"/>
      <w:r w:rsidRPr="00D61F94">
        <w:rPr>
          <w:color w:val="000000" w:themeColor="text1"/>
          <w:sz w:val="28"/>
          <w:szCs w:val="28"/>
        </w:rPr>
        <w:t>1.</w:t>
      </w:r>
      <w:r>
        <w:rPr>
          <w:color w:val="000000" w:themeColor="text1"/>
          <w:sz w:val="28"/>
          <w:szCs w:val="28"/>
        </w:rPr>
        <w:t xml:space="preserve"> </w:t>
      </w:r>
      <w:proofErr w:type="gramStart"/>
      <w:r w:rsidR="008E357C" w:rsidRPr="00D61F94">
        <w:rPr>
          <w:color w:val="000000" w:themeColor="text1"/>
          <w:sz w:val="28"/>
          <w:szCs w:val="28"/>
        </w:rPr>
        <w:t xml:space="preserve">Внести </w:t>
      </w:r>
      <w:r w:rsidRPr="00D61F94">
        <w:rPr>
          <w:color w:val="000000" w:themeColor="text1"/>
          <w:sz w:val="28"/>
          <w:szCs w:val="28"/>
        </w:rPr>
        <w:t xml:space="preserve">следующие </w:t>
      </w:r>
      <w:r w:rsidR="008E357C" w:rsidRPr="00D61F94">
        <w:rPr>
          <w:color w:val="000000" w:themeColor="text1"/>
          <w:sz w:val="28"/>
          <w:szCs w:val="28"/>
        </w:rPr>
        <w:t>изменения</w:t>
      </w:r>
      <w:r w:rsidR="006E1183" w:rsidRPr="00D61F94">
        <w:rPr>
          <w:color w:val="000000" w:themeColor="text1"/>
          <w:sz w:val="28"/>
          <w:szCs w:val="28"/>
        </w:rPr>
        <w:t xml:space="preserve"> </w:t>
      </w:r>
      <w:r w:rsidR="008E357C" w:rsidRPr="00D61F94">
        <w:rPr>
          <w:color w:val="000000" w:themeColor="text1"/>
          <w:sz w:val="28"/>
          <w:szCs w:val="28"/>
        </w:rPr>
        <w:t>в</w:t>
      </w:r>
      <w:r w:rsidRPr="00D61F94">
        <w:rPr>
          <w:color w:val="000000" w:themeColor="text1"/>
          <w:sz w:val="28"/>
          <w:szCs w:val="28"/>
        </w:rPr>
        <w:t xml:space="preserve"> Положение о проверке достоверности и полноты сведений, представляемых гражданами, претендующими </w:t>
      </w:r>
      <w:r w:rsidRPr="00D61F94">
        <w:rPr>
          <w:color w:val="000000" w:themeColor="text1"/>
          <w:sz w:val="28"/>
          <w:szCs w:val="28"/>
        </w:rPr>
        <w:br/>
        <w:t xml:space="preserve">на замещение должностей муниципальной службы в Зубово - Полянском муниципальном районе Республики Мордовия, и муниципальными служащими в Зубово - Полянском муниципальном районе Республике Мордовия, и соблюдения муниципальными служащими в Зубово - Полянском </w:t>
      </w:r>
      <w:r w:rsidRPr="00D61F94">
        <w:rPr>
          <w:color w:val="000000" w:themeColor="text1"/>
          <w:sz w:val="28"/>
          <w:szCs w:val="28"/>
        </w:rPr>
        <w:lastRenderedPageBreak/>
        <w:t>муниципальном районе Республики Мордовия требований к служебному поведению</w:t>
      </w:r>
      <w:r w:rsidR="008E357C" w:rsidRPr="00D61F94">
        <w:rPr>
          <w:color w:val="000000" w:themeColor="text1"/>
          <w:sz w:val="28"/>
          <w:szCs w:val="28"/>
        </w:rPr>
        <w:t>, являющееся п</w:t>
      </w:r>
      <w:r w:rsidR="006E1183" w:rsidRPr="00D61F94">
        <w:rPr>
          <w:color w:val="000000" w:themeColor="text1"/>
          <w:sz w:val="28"/>
          <w:szCs w:val="28"/>
        </w:rPr>
        <w:t>риложение</w:t>
      </w:r>
      <w:r w:rsidR="008E357C" w:rsidRPr="00D61F94">
        <w:rPr>
          <w:color w:val="000000" w:themeColor="text1"/>
          <w:sz w:val="28"/>
          <w:szCs w:val="28"/>
        </w:rPr>
        <w:t>м</w:t>
      </w:r>
      <w:r w:rsidR="006E1183" w:rsidRPr="00D61F94">
        <w:rPr>
          <w:color w:val="000000" w:themeColor="text1"/>
          <w:sz w:val="28"/>
          <w:szCs w:val="28"/>
        </w:rPr>
        <w:t xml:space="preserve"> к </w:t>
      </w:r>
      <w:r w:rsidR="008E357C" w:rsidRPr="00D61F94">
        <w:rPr>
          <w:color w:val="000000" w:themeColor="text1"/>
          <w:sz w:val="28"/>
          <w:szCs w:val="28"/>
        </w:rPr>
        <w:t>П</w:t>
      </w:r>
      <w:r w:rsidR="006E1183" w:rsidRPr="00D61F94">
        <w:rPr>
          <w:color w:val="000000" w:themeColor="text1"/>
          <w:sz w:val="28"/>
          <w:szCs w:val="28"/>
        </w:rPr>
        <w:t>остановлению Администрации Зубово – Полянского муниципального района</w:t>
      </w:r>
      <w:proofErr w:type="gramEnd"/>
      <w:r w:rsidR="006E1183" w:rsidRPr="00D61F94">
        <w:rPr>
          <w:color w:val="000000" w:themeColor="text1"/>
          <w:sz w:val="28"/>
          <w:szCs w:val="28"/>
        </w:rPr>
        <w:t xml:space="preserve"> </w:t>
      </w:r>
      <w:proofErr w:type="gramStart"/>
      <w:r w:rsidR="006E1183" w:rsidRPr="00D61F94">
        <w:rPr>
          <w:color w:val="000000" w:themeColor="text1"/>
          <w:sz w:val="28"/>
          <w:szCs w:val="28"/>
        </w:rPr>
        <w:t xml:space="preserve">от </w:t>
      </w:r>
      <w:r w:rsidRPr="00D61F94">
        <w:rPr>
          <w:color w:val="000000" w:themeColor="text1"/>
          <w:sz w:val="28"/>
          <w:szCs w:val="28"/>
        </w:rPr>
        <w:t>13</w:t>
      </w:r>
      <w:r w:rsidR="006E1183" w:rsidRPr="00D61F94">
        <w:rPr>
          <w:color w:val="000000" w:themeColor="text1"/>
          <w:sz w:val="28"/>
          <w:szCs w:val="28"/>
        </w:rPr>
        <w:t xml:space="preserve"> </w:t>
      </w:r>
      <w:r w:rsidRPr="00D61F94">
        <w:rPr>
          <w:color w:val="000000" w:themeColor="text1"/>
          <w:sz w:val="28"/>
          <w:szCs w:val="28"/>
        </w:rPr>
        <w:t>апреля</w:t>
      </w:r>
      <w:r w:rsidR="006E1183" w:rsidRPr="00D61F94">
        <w:rPr>
          <w:color w:val="000000" w:themeColor="text1"/>
          <w:sz w:val="28"/>
          <w:szCs w:val="28"/>
        </w:rPr>
        <w:t xml:space="preserve"> 201</w:t>
      </w:r>
      <w:r w:rsidRPr="00D61F94">
        <w:rPr>
          <w:color w:val="000000" w:themeColor="text1"/>
          <w:sz w:val="28"/>
          <w:szCs w:val="28"/>
        </w:rPr>
        <w:t>6</w:t>
      </w:r>
      <w:r w:rsidR="006E1183" w:rsidRPr="00D61F94">
        <w:rPr>
          <w:color w:val="000000" w:themeColor="text1"/>
          <w:sz w:val="28"/>
          <w:szCs w:val="28"/>
        </w:rPr>
        <w:t xml:space="preserve"> года № </w:t>
      </w:r>
      <w:r w:rsidRPr="00D61F94">
        <w:rPr>
          <w:color w:val="000000" w:themeColor="text1"/>
          <w:sz w:val="28"/>
          <w:szCs w:val="28"/>
        </w:rPr>
        <w:t>519</w:t>
      </w:r>
      <w:r w:rsidR="006E1183" w:rsidRPr="00D61F94">
        <w:rPr>
          <w:color w:val="000000" w:themeColor="text1"/>
          <w:sz w:val="28"/>
          <w:szCs w:val="28"/>
        </w:rPr>
        <w:t xml:space="preserve"> </w:t>
      </w:r>
      <w:r w:rsidRPr="00D61F94">
        <w:rPr>
          <w:color w:val="000000" w:themeColor="text1"/>
          <w:sz w:val="28"/>
          <w:szCs w:val="28"/>
        </w:rPr>
        <w:t>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Зубово-Полянском муниципальном районе Республики Мордовия, и муниципальными служащими в Зубово-Полянском муниципальном районе Республики Мордовия, и соблюдения муниципальными служащими в Зубово-Полянском муниципальном районе Республики Мордовия требований к служебному поведению»</w:t>
      </w:r>
      <w:r w:rsidR="004029A8">
        <w:rPr>
          <w:color w:val="000000" w:themeColor="text1"/>
          <w:sz w:val="28"/>
          <w:szCs w:val="28"/>
        </w:rPr>
        <w:t xml:space="preserve"> (далее – Положение):</w:t>
      </w:r>
      <w:r w:rsidRPr="00D61F94">
        <w:rPr>
          <w:color w:val="000000" w:themeColor="text1"/>
          <w:sz w:val="28"/>
          <w:szCs w:val="28"/>
        </w:rPr>
        <w:t xml:space="preserve"> </w:t>
      </w:r>
      <w:proofErr w:type="gramEnd"/>
    </w:p>
    <w:p w:rsidR="004029A8" w:rsidRPr="0097288A" w:rsidRDefault="00D61F94" w:rsidP="004029A8">
      <w:pPr>
        <w:ind w:firstLine="709"/>
        <w:jc w:val="both"/>
        <w:rPr>
          <w:sz w:val="28"/>
          <w:szCs w:val="28"/>
        </w:rPr>
      </w:pPr>
      <w:r w:rsidRPr="0097288A">
        <w:rPr>
          <w:sz w:val="28"/>
          <w:szCs w:val="28"/>
        </w:rPr>
        <w:t>1.1. </w:t>
      </w:r>
      <w:r w:rsidR="004029A8" w:rsidRPr="0097288A">
        <w:rPr>
          <w:sz w:val="28"/>
          <w:szCs w:val="28"/>
        </w:rPr>
        <w:t>Подпункт 1 пункта 1 Положения изложить в следующей редакции:</w:t>
      </w:r>
    </w:p>
    <w:p w:rsidR="004029A8" w:rsidRPr="0097288A" w:rsidRDefault="004029A8" w:rsidP="004029A8">
      <w:pPr>
        <w:ind w:firstLine="709"/>
        <w:jc w:val="both"/>
        <w:rPr>
          <w:sz w:val="28"/>
          <w:szCs w:val="28"/>
        </w:rPr>
      </w:pPr>
      <w:r w:rsidRPr="0097288A">
        <w:rPr>
          <w:sz w:val="28"/>
          <w:szCs w:val="28"/>
        </w:rPr>
        <w:t>«1. Настоящим Положением определяется порядок осуществления проверки:</w:t>
      </w:r>
    </w:p>
    <w:p w:rsidR="004029A8" w:rsidRPr="0097288A" w:rsidRDefault="0097288A" w:rsidP="009728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4029A8" w:rsidRPr="0097288A">
        <w:rPr>
          <w:sz w:val="28"/>
          <w:szCs w:val="28"/>
        </w:rPr>
        <w:t xml:space="preserve">достоверности и полноты сведений о доходах, об имуществе </w:t>
      </w:r>
      <w:r w:rsidR="004029A8" w:rsidRPr="0097288A">
        <w:rPr>
          <w:sz w:val="28"/>
          <w:szCs w:val="28"/>
        </w:rPr>
        <w:br/>
        <w:t xml:space="preserve">и обязательствах имущественного характера, представленных в соответствии </w:t>
      </w:r>
      <w:r w:rsidR="004029A8" w:rsidRPr="0097288A">
        <w:rPr>
          <w:sz w:val="28"/>
          <w:szCs w:val="28"/>
        </w:rPr>
        <w:br/>
        <w:t xml:space="preserve">со статьей 8 Федерального закона от 25 декабря 2008 года N 273-ФЗ </w:t>
      </w:r>
      <w:r w:rsidR="004029A8" w:rsidRPr="0097288A">
        <w:rPr>
          <w:sz w:val="28"/>
          <w:szCs w:val="28"/>
        </w:rPr>
        <w:br/>
        <w:t xml:space="preserve">«О противодействии коррупции», статьей 15 Федерального закона </w:t>
      </w:r>
      <w:r w:rsidR="004029A8" w:rsidRPr="0097288A">
        <w:rPr>
          <w:sz w:val="28"/>
          <w:szCs w:val="28"/>
        </w:rPr>
        <w:br/>
        <w:t>от 2 марта 2007 года N 25-ФЗ «О муниципальной службе в Российской Федерации»:</w:t>
      </w:r>
    </w:p>
    <w:p w:rsidR="0097288A" w:rsidRPr="0097288A" w:rsidRDefault="0097288A" w:rsidP="009728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гражданами, </w:t>
      </w:r>
      <w:r w:rsidRPr="0097288A">
        <w:rPr>
          <w:sz w:val="28"/>
          <w:szCs w:val="28"/>
        </w:rPr>
        <w:t>претендующи</w:t>
      </w:r>
      <w:r>
        <w:rPr>
          <w:sz w:val="28"/>
          <w:szCs w:val="28"/>
        </w:rPr>
        <w:t>ми</w:t>
      </w:r>
      <w:r w:rsidRPr="0097288A">
        <w:rPr>
          <w:sz w:val="28"/>
          <w:szCs w:val="28"/>
        </w:rPr>
        <w:t xml:space="preserve"> на замещение должностей муниципальной службы, включенных в перечни, установленные нормативными правовыми актами Российской Федерации, и должности главы местной администрации </w:t>
      </w:r>
      <w:r>
        <w:rPr>
          <w:sz w:val="28"/>
          <w:szCs w:val="28"/>
        </w:rPr>
        <w:br/>
      </w:r>
      <w:r w:rsidRPr="0097288A">
        <w:rPr>
          <w:sz w:val="28"/>
          <w:szCs w:val="28"/>
        </w:rPr>
        <w:t>по контракту;</w:t>
      </w:r>
    </w:p>
    <w:p w:rsidR="0097288A" w:rsidRPr="0097288A" w:rsidRDefault="0097288A" w:rsidP="009728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гражданами,</w:t>
      </w:r>
      <w:r w:rsidRPr="0097288A">
        <w:rPr>
          <w:sz w:val="28"/>
          <w:szCs w:val="28"/>
        </w:rPr>
        <w:t xml:space="preserve"> претендующи</w:t>
      </w:r>
      <w:r>
        <w:rPr>
          <w:sz w:val="28"/>
          <w:szCs w:val="28"/>
        </w:rPr>
        <w:t>ми</w:t>
      </w:r>
      <w:r w:rsidRPr="0097288A">
        <w:rPr>
          <w:sz w:val="28"/>
          <w:szCs w:val="28"/>
        </w:rPr>
        <w:t xml:space="preserve"> на замещение должностей руководителей муниципальных учреждений; </w:t>
      </w:r>
    </w:p>
    <w:p w:rsidR="0097288A" w:rsidRPr="0097288A" w:rsidRDefault="0097288A" w:rsidP="009728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муниципальными служащими</w:t>
      </w:r>
      <w:r w:rsidRPr="0097288A">
        <w:rPr>
          <w:sz w:val="28"/>
          <w:szCs w:val="28"/>
        </w:rPr>
        <w:t>, претендующи</w:t>
      </w:r>
      <w:r>
        <w:rPr>
          <w:sz w:val="28"/>
          <w:szCs w:val="28"/>
        </w:rPr>
        <w:t>ми</w:t>
      </w:r>
      <w:r w:rsidRPr="0097288A">
        <w:rPr>
          <w:sz w:val="28"/>
          <w:szCs w:val="28"/>
        </w:rPr>
        <w:t xml:space="preserve">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:rsidR="0097288A" w:rsidRPr="0097288A" w:rsidRDefault="0097288A" w:rsidP="0097288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лицами</w:t>
      </w:r>
      <w:r w:rsidRPr="0097288A">
        <w:rPr>
          <w:sz w:val="28"/>
          <w:szCs w:val="28"/>
        </w:rPr>
        <w:t>, замещающи</w:t>
      </w:r>
      <w:r>
        <w:rPr>
          <w:sz w:val="28"/>
          <w:szCs w:val="28"/>
        </w:rPr>
        <w:t>ми</w:t>
      </w:r>
      <w:r w:rsidRPr="0097288A">
        <w:rPr>
          <w:sz w:val="28"/>
          <w:szCs w:val="28"/>
        </w:rPr>
        <w:t xml:space="preserve"> должности муниципальной службы, включенные в перечни, установленные нормативными правовыми актами Российской Федерации, и должности главы местной администрации по контракту в случае возникновения оснований для представления сведений о расходах </w:t>
      </w:r>
      <w:r>
        <w:rPr>
          <w:sz w:val="28"/>
          <w:szCs w:val="28"/>
        </w:rPr>
        <w:br/>
      </w:r>
      <w:r w:rsidRPr="0097288A">
        <w:rPr>
          <w:sz w:val="28"/>
          <w:szCs w:val="28"/>
        </w:rPr>
        <w:t xml:space="preserve">в соответствии с Федеральным законом от 3 декабря 2012 года N 230-ФЗ </w:t>
      </w:r>
      <w:r>
        <w:rPr>
          <w:sz w:val="28"/>
          <w:szCs w:val="28"/>
        </w:rPr>
        <w:br/>
      </w:r>
      <w:r w:rsidRPr="0097288A">
        <w:rPr>
          <w:sz w:val="28"/>
          <w:szCs w:val="28"/>
        </w:rPr>
        <w:t>«О контроле за соответствием расходов</w:t>
      </w:r>
      <w:r>
        <w:rPr>
          <w:sz w:val="28"/>
          <w:szCs w:val="28"/>
        </w:rPr>
        <w:t>».»</w:t>
      </w:r>
      <w:proofErr w:type="gramEnd"/>
    </w:p>
    <w:p w:rsidR="005E4B66" w:rsidRPr="00D61F94" w:rsidRDefault="006E1183" w:rsidP="00D61F94">
      <w:pPr>
        <w:ind w:firstLine="709"/>
        <w:jc w:val="both"/>
        <w:outlineLvl w:val="0"/>
        <w:rPr>
          <w:color w:val="000000" w:themeColor="text1"/>
          <w:sz w:val="28"/>
          <w:szCs w:val="28"/>
        </w:rPr>
      </w:pPr>
      <w:r w:rsidRPr="0097288A">
        <w:rPr>
          <w:color w:val="000000" w:themeColor="text1"/>
          <w:sz w:val="28"/>
          <w:szCs w:val="28"/>
        </w:rPr>
        <w:t>2. Настоящее</w:t>
      </w:r>
      <w:r w:rsidRPr="00D61F94">
        <w:rPr>
          <w:color w:val="000000" w:themeColor="text1"/>
          <w:sz w:val="28"/>
          <w:szCs w:val="28"/>
        </w:rPr>
        <w:t xml:space="preserve"> постановление вступает в силу со дня его официального опубликования.</w:t>
      </w:r>
    </w:p>
    <w:bookmarkEnd w:id="1"/>
    <w:p w:rsidR="008E357C" w:rsidRDefault="008E357C" w:rsidP="005417AF">
      <w:pPr>
        <w:jc w:val="both"/>
        <w:rPr>
          <w:color w:val="000000" w:themeColor="text1"/>
          <w:sz w:val="28"/>
          <w:szCs w:val="28"/>
        </w:rPr>
      </w:pPr>
    </w:p>
    <w:p w:rsidR="0097288A" w:rsidRDefault="0097288A" w:rsidP="005417AF">
      <w:pPr>
        <w:jc w:val="both"/>
        <w:rPr>
          <w:color w:val="000000" w:themeColor="text1"/>
          <w:sz w:val="28"/>
          <w:szCs w:val="28"/>
        </w:rPr>
      </w:pPr>
    </w:p>
    <w:p w:rsidR="0097288A" w:rsidRDefault="0097288A" w:rsidP="005417AF">
      <w:pPr>
        <w:jc w:val="both"/>
        <w:rPr>
          <w:color w:val="000000" w:themeColor="text1"/>
          <w:sz w:val="28"/>
          <w:szCs w:val="28"/>
        </w:rPr>
      </w:pPr>
    </w:p>
    <w:p w:rsidR="005417AF" w:rsidRDefault="00F11F80" w:rsidP="005417AF">
      <w:pPr>
        <w:jc w:val="both"/>
        <w:rPr>
          <w:color w:val="000000" w:themeColor="text1"/>
          <w:sz w:val="28"/>
          <w:szCs w:val="28"/>
        </w:rPr>
      </w:pPr>
      <w:r w:rsidRPr="008C20DB">
        <w:rPr>
          <w:color w:val="000000" w:themeColor="text1"/>
          <w:sz w:val="28"/>
          <w:szCs w:val="28"/>
        </w:rPr>
        <w:t xml:space="preserve">Глава Зубово – Полянского </w:t>
      </w:r>
    </w:p>
    <w:p w:rsidR="00F11F80" w:rsidRPr="008C20DB" w:rsidRDefault="00F11F80" w:rsidP="005417AF">
      <w:pPr>
        <w:jc w:val="both"/>
        <w:rPr>
          <w:color w:val="000000" w:themeColor="text1"/>
          <w:sz w:val="28"/>
          <w:szCs w:val="28"/>
        </w:rPr>
      </w:pPr>
      <w:r w:rsidRPr="008C20DB">
        <w:rPr>
          <w:color w:val="000000" w:themeColor="text1"/>
          <w:sz w:val="28"/>
          <w:szCs w:val="28"/>
        </w:rPr>
        <w:t xml:space="preserve">муниципального района  </w:t>
      </w:r>
    </w:p>
    <w:p w:rsidR="00312B30" w:rsidRDefault="00F11F80" w:rsidP="005417AF">
      <w:pPr>
        <w:jc w:val="both"/>
        <w:rPr>
          <w:color w:val="000000" w:themeColor="text1"/>
          <w:sz w:val="28"/>
          <w:szCs w:val="28"/>
        </w:rPr>
      </w:pPr>
      <w:r w:rsidRPr="008C20DB">
        <w:rPr>
          <w:color w:val="000000" w:themeColor="text1"/>
          <w:sz w:val="28"/>
          <w:szCs w:val="28"/>
        </w:rPr>
        <w:t xml:space="preserve">Республики Мордовии                                         </w:t>
      </w:r>
      <w:r w:rsidR="005417AF">
        <w:rPr>
          <w:color w:val="000000" w:themeColor="text1"/>
          <w:sz w:val="28"/>
          <w:szCs w:val="28"/>
        </w:rPr>
        <w:t xml:space="preserve">        </w:t>
      </w:r>
      <w:r w:rsidRPr="008C20DB">
        <w:rPr>
          <w:color w:val="000000" w:themeColor="text1"/>
          <w:sz w:val="28"/>
          <w:szCs w:val="28"/>
        </w:rPr>
        <w:t xml:space="preserve">                     </w:t>
      </w:r>
      <w:r w:rsidR="00631999">
        <w:rPr>
          <w:color w:val="000000" w:themeColor="text1"/>
          <w:sz w:val="28"/>
          <w:szCs w:val="28"/>
        </w:rPr>
        <w:t xml:space="preserve">     </w:t>
      </w:r>
      <w:r w:rsidR="00180C46">
        <w:rPr>
          <w:color w:val="000000" w:themeColor="text1"/>
          <w:sz w:val="28"/>
          <w:szCs w:val="28"/>
        </w:rPr>
        <w:t xml:space="preserve">В.А. </w:t>
      </w:r>
      <w:proofErr w:type="spellStart"/>
      <w:r w:rsidR="00180C46">
        <w:rPr>
          <w:color w:val="000000" w:themeColor="text1"/>
          <w:sz w:val="28"/>
          <w:szCs w:val="28"/>
        </w:rPr>
        <w:t>Поршин</w:t>
      </w:r>
      <w:proofErr w:type="spellEnd"/>
    </w:p>
    <w:sectPr w:rsidR="00312B30" w:rsidSect="008E357C">
      <w:pgSz w:w="11907" w:h="16840" w:code="9"/>
      <w:pgMar w:top="1588" w:right="1134" w:bottom="158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93E1A"/>
    <w:multiLevelType w:val="hybridMultilevel"/>
    <w:tmpl w:val="26981E48"/>
    <w:lvl w:ilvl="0" w:tplc="F0FCA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3416F"/>
    <w:multiLevelType w:val="hybridMultilevel"/>
    <w:tmpl w:val="D4E4C6A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F36189"/>
    <w:multiLevelType w:val="hybridMultilevel"/>
    <w:tmpl w:val="AEF8CF0C"/>
    <w:lvl w:ilvl="0" w:tplc="323814BC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D27770"/>
    <w:multiLevelType w:val="hybridMultilevel"/>
    <w:tmpl w:val="318AE690"/>
    <w:lvl w:ilvl="0" w:tplc="883E20C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4E651E5"/>
    <w:multiLevelType w:val="hybridMultilevel"/>
    <w:tmpl w:val="2FC290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A1262"/>
    <w:multiLevelType w:val="hybridMultilevel"/>
    <w:tmpl w:val="68529024"/>
    <w:lvl w:ilvl="0" w:tplc="CADA8908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4A1B55"/>
    <w:multiLevelType w:val="hybridMultilevel"/>
    <w:tmpl w:val="E86AC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184C02"/>
    <w:multiLevelType w:val="hybridMultilevel"/>
    <w:tmpl w:val="213683B4"/>
    <w:lvl w:ilvl="0" w:tplc="3A70468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C1F402A"/>
    <w:multiLevelType w:val="hybridMultilevel"/>
    <w:tmpl w:val="401A758A"/>
    <w:lvl w:ilvl="0" w:tplc="E4D44A9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CCF70A0"/>
    <w:multiLevelType w:val="hybridMultilevel"/>
    <w:tmpl w:val="B464D614"/>
    <w:lvl w:ilvl="0" w:tplc="3AD8C7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F77966"/>
    <w:multiLevelType w:val="hybridMultilevel"/>
    <w:tmpl w:val="26A87CCE"/>
    <w:lvl w:ilvl="0" w:tplc="34761F32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BFA03D3"/>
    <w:multiLevelType w:val="hybridMultilevel"/>
    <w:tmpl w:val="1340E62E"/>
    <w:lvl w:ilvl="0" w:tplc="D63A15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C0B13A5"/>
    <w:multiLevelType w:val="hybridMultilevel"/>
    <w:tmpl w:val="B2BC7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F6246"/>
    <w:multiLevelType w:val="hybridMultilevel"/>
    <w:tmpl w:val="55923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2"/>
  </w:num>
  <w:num w:numId="4">
    <w:abstractNumId w:val="3"/>
  </w:num>
  <w:num w:numId="5">
    <w:abstractNumId w:val="1"/>
  </w:num>
  <w:num w:numId="6">
    <w:abstractNumId w:val="9"/>
  </w:num>
  <w:num w:numId="7">
    <w:abstractNumId w:val="0"/>
  </w:num>
  <w:num w:numId="8">
    <w:abstractNumId w:val="11"/>
  </w:num>
  <w:num w:numId="9">
    <w:abstractNumId w:val="5"/>
  </w:num>
  <w:num w:numId="10">
    <w:abstractNumId w:val="7"/>
  </w:num>
  <w:num w:numId="11">
    <w:abstractNumId w:val="6"/>
  </w:num>
  <w:num w:numId="12">
    <w:abstractNumId w:val="13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60"/>
    <w:rsid w:val="00012CAE"/>
    <w:rsid w:val="00015952"/>
    <w:rsid w:val="00036869"/>
    <w:rsid w:val="00066C70"/>
    <w:rsid w:val="000718DE"/>
    <w:rsid w:val="00072FD5"/>
    <w:rsid w:val="000845BA"/>
    <w:rsid w:val="00097F22"/>
    <w:rsid w:val="000B6CDB"/>
    <w:rsid w:val="000C674D"/>
    <w:rsid w:val="000D1B01"/>
    <w:rsid w:val="000E268F"/>
    <w:rsid w:val="000F28E8"/>
    <w:rsid w:val="00106E2E"/>
    <w:rsid w:val="00145FB0"/>
    <w:rsid w:val="001533C1"/>
    <w:rsid w:val="001545F0"/>
    <w:rsid w:val="00155CA6"/>
    <w:rsid w:val="00156541"/>
    <w:rsid w:val="00160CCD"/>
    <w:rsid w:val="00172DA6"/>
    <w:rsid w:val="0017535E"/>
    <w:rsid w:val="00180C46"/>
    <w:rsid w:val="0018215D"/>
    <w:rsid w:val="001C4585"/>
    <w:rsid w:val="001D46C3"/>
    <w:rsid w:val="0020585D"/>
    <w:rsid w:val="002058E3"/>
    <w:rsid w:val="00242553"/>
    <w:rsid w:val="00243D5F"/>
    <w:rsid w:val="00254B53"/>
    <w:rsid w:val="002671A1"/>
    <w:rsid w:val="00272893"/>
    <w:rsid w:val="00276182"/>
    <w:rsid w:val="002771B8"/>
    <w:rsid w:val="0029019D"/>
    <w:rsid w:val="002B030E"/>
    <w:rsid w:val="002B2FF7"/>
    <w:rsid w:val="00312B30"/>
    <w:rsid w:val="003175AD"/>
    <w:rsid w:val="00326DA8"/>
    <w:rsid w:val="003413D2"/>
    <w:rsid w:val="0038058A"/>
    <w:rsid w:val="0038465F"/>
    <w:rsid w:val="003A0149"/>
    <w:rsid w:val="003B0A56"/>
    <w:rsid w:val="003F208B"/>
    <w:rsid w:val="004029A8"/>
    <w:rsid w:val="00413529"/>
    <w:rsid w:val="00415AA7"/>
    <w:rsid w:val="0044493A"/>
    <w:rsid w:val="00452803"/>
    <w:rsid w:val="00464168"/>
    <w:rsid w:val="00480AC6"/>
    <w:rsid w:val="004826A4"/>
    <w:rsid w:val="004B08D7"/>
    <w:rsid w:val="004B1784"/>
    <w:rsid w:val="004B2467"/>
    <w:rsid w:val="004E0A73"/>
    <w:rsid w:val="004E1121"/>
    <w:rsid w:val="004E50A0"/>
    <w:rsid w:val="004F3BED"/>
    <w:rsid w:val="004F46EF"/>
    <w:rsid w:val="004F6699"/>
    <w:rsid w:val="00504A7F"/>
    <w:rsid w:val="00513FE4"/>
    <w:rsid w:val="00517D75"/>
    <w:rsid w:val="00535ECD"/>
    <w:rsid w:val="005417AF"/>
    <w:rsid w:val="005557D0"/>
    <w:rsid w:val="00572042"/>
    <w:rsid w:val="005778E2"/>
    <w:rsid w:val="005A7F0F"/>
    <w:rsid w:val="005B24EA"/>
    <w:rsid w:val="005C60AF"/>
    <w:rsid w:val="005E4B66"/>
    <w:rsid w:val="005F7D3E"/>
    <w:rsid w:val="00626175"/>
    <w:rsid w:val="00631999"/>
    <w:rsid w:val="00633B3B"/>
    <w:rsid w:val="0065224F"/>
    <w:rsid w:val="00656244"/>
    <w:rsid w:val="00661D17"/>
    <w:rsid w:val="0068290C"/>
    <w:rsid w:val="0069156A"/>
    <w:rsid w:val="006A1FFC"/>
    <w:rsid w:val="006A248D"/>
    <w:rsid w:val="006C1883"/>
    <w:rsid w:val="006E1183"/>
    <w:rsid w:val="006E5220"/>
    <w:rsid w:val="006F4CFA"/>
    <w:rsid w:val="007063DB"/>
    <w:rsid w:val="00706B69"/>
    <w:rsid w:val="00735812"/>
    <w:rsid w:val="00744CF3"/>
    <w:rsid w:val="00752A8F"/>
    <w:rsid w:val="00756882"/>
    <w:rsid w:val="007653BC"/>
    <w:rsid w:val="007705FF"/>
    <w:rsid w:val="007B01A7"/>
    <w:rsid w:val="007C72C7"/>
    <w:rsid w:val="007D200D"/>
    <w:rsid w:val="007F04A6"/>
    <w:rsid w:val="007F12B3"/>
    <w:rsid w:val="007F7BA2"/>
    <w:rsid w:val="00801B11"/>
    <w:rsid w:val="00807FCA"/>
    <w:rsid w:val="008110A6"/>
    <w:rsid w:val="00844688"/>
    <w:rsid w:val="008814AA"/>
    <w:rsid w:val="008863C0"/>
    <w:rsid w:val="008923E1"/>
    <w:rsid w:val="008C20DB"/>
    <w:rsid w:val="008E3124"/>
    <w:rsid w:val="008E357C"/>
    <w:rsid w:val="009017B0"/>
    <w:rsid w:val="009450A8"/>
    <w:rsid w:val="009466E7"/>
    <w:rsid w:val="0097288A"/>
    <w:rsid w:val="009741DF"/>
    <w:rsid w:val="00992858"/>
    <w:rsid w:val="009A4A02"/>
    <w:rsid w:val="00A078CC"/>
    <w:rsid w:val="00A22D67"/>
    <w:rsid w:val="00A3456D"/>
    <w:rsid w:val="00A3548C"/>
    <w:rsid w:val="00A36A9A"/>
    <w:rsid w:val="00A50BB3"/>
    <w:rsid w:val="00A575C4"/>
    <w:rsid w:val="00A63F9C"/>
    <w:rsid w:val="00A641E0"/>
    <w:rsid w:val="00A66911"/>
    <w:rsid w:val="00A72307"/>
    <w:rsid w:val="00A85A2A"/>
    <w:rsid w:val="00A8730C"/>
    <w:rsid w:val="00A91899"/>
    <w:rsid w:val="00A92D32"/>
    <w:rsid w:val="00AB5D87"/>
    <w:rsid w:val="00AD3086"/>
    <w:rsid w:val="00AE22A2"/>
    <w:rsid w:val="00AF1FA8"/>
    <w:rsid w:val="00AF417E"/>
    <w:rsid w:val="00AF7A5F"/>
    <w:rsid w:val="00B22FC8"/>
    <w:rsid w:val="00B34C38"/>
    <w:rsid w:val="00B362E2"/>
    <w:rsid w:val="00B50EF9"/>
    <w:rsid w:val="00B533F2"/>
    <w:rsid w:val="00B94C56"/>
    <w:rsid w:val="00B959B3"/>
    <w:rsid w:val="00BB2141"/>
    <w:rsid w:val="00BB476A"/>
    <w:rsid w:val="00BD7B06"/>
    <w:rsid w:val="00C0759B"/>
    <w:rsid w:val="00C11BA3"/>
    <w:rsid w:val="00C11E60"/>
    <w:rsid w:val="00C125E9"/>
    <w:rsid w:val="00C16217"/>
    <w:rsid w:val="00C24EC8"/>
    <w:rsid w:val="00C30A0E"/>
    <w:rsid w:val="00C35494"/>
    <w:rsid w:val="00C36080"/>
    <w:rsid w:val="00C46AA3"/>
    <w:rsid w:val="00C51F82"/>
    <w:rsid w:val="00C65E4F"/>
    <w:rsid w:val="00C66EF1"/>
    <w:rsid w:val="00C923C8"/>
    <w:rsid w:val="00CA3B11"/>
    <w:rsid w:val="00CB0DD0"/>
    <w:rsid w:val="00CB4CCE"/>
    <w:rsid w:val="00CC3900"/>
    <w:rsid w:val="00CE6E01"/>
    <w:rsid w:val="00CE7FB3"/>
    <w:rsid w:val="00D20B57"/>
    <w:rsid w:val="00D55483"/>
    <w:rsid w:val="00D57332"/>
    <w:rsid w:val="00D61F94"/>
    <w:rsid w:val="00D70642"/>
    <w:rsid w:val="00D8326B"/>
    <w:rsid w:val="00D85ACE"/>
    <w:rsid w:val="00D90CF0"/>
    <w:rsid w:val="00D918D9"/>
    <w:rsid w:val="00D92773"/>
    <w:rsid w:val="00D977F0"/>
    <w:rsid w:val="00DB787B"/>
    <w:rsid w:val="00DE70F9"/>
    <w:rsid w:val="00E03676"/>
    <w:rsid w:val="00E74D8C"/>
    <w:rsid w:val="00E77AAA"/>
    <w:rsid w:val="00E81091"/>
    <w:rsid w:val="00E96607"/>
    <w:rsid w:val="00EA37D1"/>
    <w:rsid w:val="00EA4AEF"/>
    <w:rsid w:val="00ED202B"/>
    <w:rsid w:val="00EE450C"/>
    <w:rsid w:val="00EE7226"/>
    <w:rsid w:val="00F11F80"/>
    <w:rsid w:val="00F120C2"/>
    <w:rsid w:val="00F404CA"/>
    <w:rsid w:val="00F47754"/>
    <w:rsid w:val="00F51D73"/>
    <w:rsid w:val="00F5607A"/>
    <w:rsid w:val="00F70B86"/>
    <w:rsid w:val="00F92586"/>
    <w:rsid w:val="00FA5865"/>
    <w:rsid w:val="00FB6534"/>
    <w:rsid w:val="00FE54B6"/>
    <w:rsid w:val="00FF139A"/>
    <w:rsid w:val="00FF23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2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522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18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1F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1F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522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97F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7F22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Emphasis"/>
    <w:basedOn w:val="a0"/>
    <w:uiPriority w:val="20"/>
    <w:qFormat/>
    <w:rsid w:val="00A078CC"/>
    <w:rPr>
      <w:i/>
      <w:iCs/>
    </w:rPr>
  </w:style>
  <w:style w:type="character" w:styleId="a6">
    <w:name w:val="Hyperlink"/>
    <w:basedOn w:val="a0"/>
    <w:uiPriority w:val="99"/>
    <w:semiHidden/>
    <w:unhideWhenUsed/>
    <w:rsid w:val="00E03676"/>
    <w:rPr>
      <w:color w:val="0000FF"/>
      <w:u w:val="single"/>
    </w:rPr>
  </w:style>
  <w:style w:type="table" w:styleId="a7">
    <w:name w:val="Table Grid"/>
    <w:basedOn w:val="a1"/>
    <w:uiPriority w:val="59"/>
    <w:rsid w:val="00F11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B0A56"/>
    <w:pPr>
      <w:suppressAutoHyphens/>
      <w:autoSpaceDN/>
      <w:adjustRightInd/>
      <w:ind w:left="720"/>
      <w:contextualSpacing/>
    </w:pPr>
    <w:rPr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0718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1">
    <w:name w:val="s_1"/>
    <w:basedOn w:val="a"/>
    <w:rsid w:val="005E4B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5E4B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5E4B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37">
    <w:name w:val="s_37"/>
    <w:basedOn w:val="a"/>
    <w:rsid w:val="00ED202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ED202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D202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ED202B"/>
  </w:style>
  <w:style w:type="character" w:customStyle="1" w:styleId="30">
    <w:name w:val="Заголовок 3 Знак"/>
    <w:basedOn w:val="a0"/>
    <w:link w:val="3"/>
    <w:uiPriority w:val="9"/>
    <w:semiHidden/>
    <w:rsid w:val="006A1FF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A1FF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2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522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18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1F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1F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522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97F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7F22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Emphasis"/>
    <w:basedOn w:val="a0"/>
    <w:uiPriority w:val="20"/>
    <w:qFormat/>
    <w:rsid w:val="00A078CC"/>
    <w:rPr>
      <w:i/>
      <w:iCs/>
    </w:rPr>
  </w:style>
  <w:style w:type="character" w:styleId="a6">
    <w:name w:val="Hyperlink"/>
    <w:basedOn w:val="a0"/>
    <w:uiPriority w:val="99"/>
    <w:semiHidden/>
    <w:unhideWhenUsed/>
    <w:rsid w:val="00E03676"/>
    <w:rPr>
      <w:color w:val="0000FF"/>
      <w:u w:val="single"/>
    </w:rPr>
  </w:style>
  <w:style w:type="table" w:styleId="a7">
    <w:name w:val="Table Grid"/>
    <w:basedOn w:val="a1"/>
    <w:uiPriority w:val="59"/>
    <w:rsid w:val="00F11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B0A56"/>
    <w:pPr>
      <w:suppressAutoHyphens/>
      <w:autoSpaceDN/>
      <w:adjustRightInd/>
      <w:ind w:left="720"/>
      <w:contextualSpacing/>
    </w:pPr>
    <w:rPr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0718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1">
    <w:name w:val="s_1"/>
    <w:basedOn w:val="a"/>
    <w:rsid w:val="005E4B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5E4B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5E4B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37">
    <w:name w:val="s_37"/>
    <w:basedOn w:val="a"/>
    <w:rsid w:val="00ED202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ED202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D202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ED202B"/>
  </w:style>
  <w:style w:type="character" w:customStyle="1" w:styleId="30">
    <w:name w:val="Заголовок 3 Знак"/>
    <w:basedOn w:val="a0"/>
    <w:link w:val="3"/>
    <w:uiPriority w:val="9"/>
    <w:semiHidden/>
    <w:rsid w:val="006A1FF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A1FF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urist-1</dc:creator>
  <cp:lastModifiedBy>Administration</cp:lastModifiedBy>
  <cp:revision>20</cp:revision>
  <cp:lastPrinted>2026-01-21T12:29:00Z</cp:lastPrinted>
  <dcterms:created xsi:type="dcterms:W3CDTF">2025-03-31T11:27:00Z</dcterms:created>
  <dcterms:modified xsi:type="dcterms:W3CDTF">2026-02-25T13:16:00Z</dcterms:modified>
</cp:coreProperties>
</file>