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870D76" w14:textId="0DE93DC7" w:rsidR="005A7953" w:rsidRPr="00FD480F" w:rsidRDefault="005A7953" w:rsidP="005A7953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/>
          <w:color w:val="000000" w:themeColor="text1"/>
          <w:kern w:val="36"/>
          <w:sz w:val="36"/>
          <w:szCs w:val="36"/>
          <w:lang w:eastAsia="ru-RU"/>
        </w:rPr>
      </w:pPr>
      <w:r w:rsidRPr="00FD480F">
        <w:rPr>
          <w:rFonts w:ascii="Times New Roman" w:eastAsia="Times New Roman" w:hAnsi="Times New Roman"/>
          <w:color w:val="000000" w:themeColor="text1"/>
          <w:kern w:val="36"/>
          <w:sz w:val="36"/>
          <w:szCs w:val="36"/>
          <w:lang w:eastAsia="ru-RU"/>
        </w:rPr>
        <w:t>Уведомление о начале разработки проекта актуализированной схемы теплоснабжения на 202</w:t>
      </w:r>
      <w:r w:rsidR="00F25E9A" w:rsidRPr="00FD480F">
        <w:rPr>
          <w:rFonts w:ascii="Times New Roman" w:eastAsia="Times New Roman" w:hAnsi="Times New Roman"/>
          <w:color w:val="000000" w:themeColor="text1"/>
          <w:kern w:val="36"/>
          <w:sz w:val="36"/>
          <w:szCs w:val="36"/>
          <w:lang w:eastAsia="ru-RU"/>
        </w:rPr>
        <w:t>6</w:t>
      </w:r>
      <w:r w:rsidRPr="00FD480F">
        <w:rPr>
          <w:rFonts w:ascii="Times New Roman" w:eastAsia="Times New Roman" w:hAnsi="Times New Roman"/>
          <w:color w:val="000000" w:themeColor="text1"/>
          <w:kern w:val="36"/>
          <w:sz w:val="36"/>
          <w:szCs w:val="36"/>
          <w:lang w:eastAsia="ru-RU"/>
        </w:rPr>
        <w:t xml:space="preserve"> год</w:t>
      </w:r>
    </w:p>
    <w:p w14:paraId="352F8CBC" w14:textId="77777777" w:rsidR="00B80130" w:rsidRDefault="00B80130" w:rsidP="005A795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7C36E8BA" w14:textId="77777777" w:rsidR="00B80130" w:rsidRDefault="00B80130" w:rsidP="005A795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31C2B13" w14:textId="618B2A81" w:rsidR="005A7953" w:rsidRPr="00FD480F" w:rsidRDefault="00B80130" w:rsidP="005A795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   </w:t>
      </w:r>
      <w:bookmarkStart w:id="0" w:name="_GoBack"/>
      <w:bookmarkEnd w:id="0"/>
      <w:proofErr w:type="gramStart"/>
      <w:r w:rsidR="005A7953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Администрация  </w:t>
      </w:r>
      <w:r w:rsid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-Полянского муниципального района Республики Мордовия</w:t>
      </w:r>
      <w:r w:rsidR="005A7953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, в соответствии с Федеральным законом от 06.10.2003 г. №131-ФЗ «Об общих принципах организации местного самоуправления в Российской Федерации», Федерального закона от 27.07.2010 года №190-ФЗ «О теплоснабжении» и постановления Правительства Российской Федерации от 22.02.2012 г. №154 «О требованиях к схемам теплоснабжения, порядку их разработки и утверждения», уведомляет </w:t>
      </w:r>
      <w:r w:rsidR="00F25E9A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 проведении актуализации на 2026</w:t>
      </w:r>
      <w:proofErr w:type="gramEnd"/>
      <w:r w:rsidR="00F25E9A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год схемы теплоснабжения </w:t>
      </w:r>
      <w:r w:rsidR="00FD480F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FD480F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FD480F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-Полянского муниципального района Республики Мордовия</w:t>
      </w:r>
      <w:r w:rsidR="000B0F5D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до 20</w:t>
      </w:r>
      <w:r w:rsid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40</w:t>
      </w:r>
      <w:r w:rsidR="000B0F5D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года</w:t>
      </w:r>
      <w:r w:rsid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7331BAB0" w14:textId="6D4814C0" w:rsidR="000B0F5D" w:rsidRPr="00FD480F" w:rsidRDefault="005A7953" w:rsidP="000B0F5D">
      <w:pPr>
        <w:spacing w:after="0"/>
        <w:ind w:firstLine="709"/>
        <w:jc w:val="both"/>
        <w:rPr>
          <w:rFonts w:ascii="Times New Roman" w:eastAsiaTheme="minorHAnsi" w:hAnsi="Times New Roman"/>
          <w:color w:val="000000" w:themeColor="text1"/>
          <w:sz w:val="28"/>
        </w:rPr>
      </w:pPr>
      <w:r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 действующей схемой теплоснабжения можно ознакомиться на странице  сайта администрации  </w:t>
      </w:r>
      <w:r w:rsidR="00FD480F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Уметского городского поселения </w:t>
      </w:r>
      <w:proofErr w:type="spellStart"/>
      <w:r w:rsidR="00FD480F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Зубово</w:t>
      </w:r>
      <w:proofErr w:type="spellEnd"/>
      <w:r w:rsidR="00FD480F"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-Полянского муниципального района Республики Мордовия</w:t>
      </w:r>
      <w:r w:rsidRPr="00FD48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: </w:t>
      </w:r>
      <w:r w:rsidR="00FD480F" w:rsidRPr="00FD480F">
        <w:rPr>
          <w:rFonts w:ascii="Times New Roman" w:hAnsi="Times New Roman"/>
          <w:color w:val="000000" w:themeColor="text1"/>
          <w:sz w:val="28"/>
          <w:szCs w:val="28"/>
        </w:rPr>
        <w:t>https://zpolyana-rm.ru/normact/view/124609</w:t>
      </w:r>
      <w:r w:rsidR="00FD480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9384EE7" w14:textId="77777777" w:rsidR="005A7953" w:rsidRPr="00FD480F" w:rsidRDefault="005A7953" w:rsidP="005A7953">
      <w:pPr>
        <w:rPr>
          <w:rFonts w:ascii="Times New Roman" w:hAnsi="Times New Roman"/>
          <w:color w:val="000000" w:themeColor="text1"/>
        </w:rPr>
      </w:pPr>
    </w:p>
    <w:p w14:paraId="46A8EF4A" w14:textId="77777777" w:rsidR="00F12C76" w:rsidRPr="00FD480F" w:rsidRDefault="00F12C76" w:rsidP="006C0B77">
      <w:pPr>
        <w:spacing w:after="0"/>
        <w:ind w:firstLine="709"/>
        <w:jc w:val="both"/>
        <w:rPr>
          <w:color w:val="000000" w:themeColor="text1"/>
        </w:rPr>
      </w:pPr>
    </w:p>
    <w:sectPr w:rsidR="00F12C76" w:rsidRPr="00FD480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690"/>
    <w:rsid w:val="000B0F5D"/>
    <w:rsid w:val="005A7953"/>
    <w:rsid w:val="006C0B77"/>
    <w:rsid w:val="008242FF"/>
    <w:rsid w:val="00870751"/>
    <w:rsid w:val="00922C48"/>
    <w:rsid w:val="00B80130"/>
    <w:rsid w:val="00B915B7"/>
    <w:rsid w:val="00EA59DF"/>
    <w:rsid w:val="00EE4070"/>
    <w:rsid w:val="00F00690"/>
    <w:rsid w:val="00F12C76"/>
    <w:rsid w:val="00F25E9A"/>
    <w:rsid w:val="00FD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2C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5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A79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5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A79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SZ-RBS01</dc:creator>
  <cp:lastModifiedBy>user</cp:lastModifiedBy>
  <cp:revision>3</cp:revision>
  <dcterms:created xsi:type="dcterms:W3CDTF">2026-01-27T04:59:00Z</dcterms:created>
  <dcterms:modified xsi:type="dcterms:W3CDTF">2026-01-27T04:59:00Z</dcterms:modified>
</cp:coreProperties>
</file>