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BE" w:rsidRDefault="00E462BE" w:rsidP="00E462BE">
      <w:pPr>
        <w:jc w:val="center"/>
        <w:rPr>
          <w:b/>
        </w:rPr>
      </w:pPr>
      <w:r>
        <w:rPr>
          <w:b/>
        </w:rPr>
        <w:t>СОВЕТ ДЕПУТАТОВ</w:t>
      </w:r>
    </w:p>
    <w:p w:rsidR="00E462BE" w:rsidRDefault="00E462BE" w:rsidP="00E462BE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E462BE" w:rsidRDefault="00E462BE" w:rsidP="00E462BE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E462BE" w:rsidRDefault="00E462BE" w:rsidP="00E462BE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E462BE" w:rsidRDefault="00E462BE" w:rsidP="00E462BE">
      <w:pPr>
        <w:tabs>
          <w:tab w:val="left" w:pos="1170"/>
        </w:tabs>
        <w:jc w:val="center"/>
        <w:rPr>
          <w:b/>
        </w:rPr>
      </w:pPr>
    </w:p>
    <w:p w:rsidR="00E462BE" w:rsidRDefault="00E462BE" w:rsidP="00E462BE">
      <w:pPr>
        <w:tabs>
          <w:tab w:val="left" w:pos="1170"/>
        </w:tabs>
        <w:jc w:val="center"/>
      </w:pPr>
      <w:r>
        <w:rPr>
          <w:b/>
        </w:rPr>
        <w:t>РЕШЕНИЕ</w:t>
      </w:r>
    </w:p>
    <w:p w:rsidR="00E462BE" w:rsidRDefault="00E462BE" w:rsidP="00E462BE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>От 26 декабря 2025 г. №80</w:t>
      </w:r>
    </w:p>
    <w:p w:rsidR="00E462BE" w:rsidRDefault="00E462BE" w:rsidP="00E462BE">
      <w:pPr>
        <w:pStyle w:val="c1e0e7eee2fbe9"/>
        <w:jc w:val="center"/>
        <w:rPr>
          <w:rFonts w:ascii="Arial" w:hAnsi="Arial" w:cs="Arial"/>
        </w:rPr>
      </w:pPr>
    </w:p>
    <w:p w:rsidR="00E462BE" w:rsidRDefault="00E462BE" w:rsidP="00E462BE">
      <w:pPr>
        <w:pStyle w:val="c1e0e7eee2fbe9"/>
        <w:rPr>
          <w:rFonts w:ascii="Arial" w:hAnsi="Arial" w:cs="Arial"/>
        </w:rPr>
      </w:pPr>
    </w:p>
    <w:p w:rsidR="00E462BE" w:rsidRDefault="00E462BE" w:rsidP="00E462BE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>Об утверждении штатного расписания</w:t>
      </w:r>
    </w:p>
    <w:p w:rsidR="00E462BE" w:rsidRDefault="00E462BE" w:rsidP="00E462B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администрации Нововыселского</w:t>
      </w:r>
    </w:p>
    <w:p w:rsidR="00E462BE" w:rsidRDefault="00E462BE" w:rsidP="00E462B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сельского поселения Зубово-  Полянского</w:t>
      </w:r>
    </w:p>
    <w:p w:rsidR="00E462BE" w:rsidRDefault="00E462BE" w:rsidP="00E462B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муниципального района      Республики Мордовия</w:t>
      </w:r>
    </w:p>
    <w:p w:rsidR="00E462BE" w:rsidRDefault="00E462BE" w:rsidP="00E462BE">
      <w:pPr>
        <w:jc w:val="center"/>
        <w:rPr>
          <w:rFonts w:ascii="Arial" w:hAnsi="Arial" w:cs="Arial"/>
        </w:rPr>
      </w:pPr>
    </w:p>
    <w:p w:rsidR="00E462BE" w:rsidRDefault="00E462BE" w:rsidP="00E462BE">
      <w:pPr>
        <w:ind w:left="170"/>
        <w:jc w:val="center"/>
        <w:rPr>
          <w:rFonts w:ascii="Arial" w:hAnsi="Arial" w:cs="Arial"/>
        </w:rPr>
      </w:pPr>
    </w:p>
    <w:p w:rsidR="00E462BE" w:rsidRDefault="00E462BE" w:rsidP="00E462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Совет депутатов Нововыселского сельского поселения</w:t>
      </w:r>
    </w:p>
    <w:p w:rsidR="00E462BE" w:rsidRDefault="00E462BE" w:rsidP="00E462BE">
      <w:pPr>
        <w:jc w:val="center"/>
        <w:rPr>
          <w:rFonts w:ascii="Arial" w:hAnsi="Arial" w:cs="Arial"/>
          <w:b/>
        </w:rPr>
      </w:pPr>
    </w:p>
    <w:p w:rsidR="00E462BE" w:rsidRDefault="00E462BE" w:rsidP="00E462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РЕШИЛ:</w:t>
      </w:r>
    </w:p>
    <w:p w:rsidR="00E462BE" w:rsidRDefault="00E462BE" w:rsidP="00E462BE">
      <w:pPr>
        <w:jc w:val="center"/>
        <w:rPr>
          <w:rFonts w:ascii="Arial" w:hAnsi="Arial" w:cs="Arial"/>
          <w:b/>
        </w:rPr>
      </w:pPr>
    </w:p>
    <w:p w:rsidR="00E462BE" w:rsidRDefault="00E462BE" w:rsidP="00E462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штатное расписание администрации Нововыселского сельского поселения Зубово-  Полянского муниципального района  Республики Мордовия на 2026 год. </w:t>
      </w:r>
    </w:p>
    <w:p w:rsidR="00E462BE" w:rsidRDefault="00E462BE" w:rsidP="00E462BE">
      <w:pPr>
        <w:ind w:left="170"/>
        <w:jc w:val="center"/>
        <w:rPr>
          <w:rFonts w:ascii="Arial" w:hAnsi="Arial" w:cs="Arial"/>
        </w:rPr>
      </w:pPr>
    </w:p>
    <w:p w:rsidR="00E462BE" w:rsidRDefault="00E462BE" w:rsidP="00E462BE">
      <w:pPr>
        <w:pStyle w:val="c1e0e7eee2fbe9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Глава сельского поселения</w:t>
      </w:r>
    </w:p>
    <w:p w:rsidR="00E462BE" w:rsidRDefault="00E462BE" w:rsidP="00E462BE">
      <w:pPr>
        <w:pStyle w:val="c1e0e7eee2fbe9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Заместитель главы сельского поселения</w:t>
      </w:r>
    </w:p>
    <w:p w:rsidR="00E462BE" w:rsidRDefault="00E462BE" w:rsidP="00E462BE">
      <w:pPr>
        <w:pStyle w:val="c1e0e7eee2fbe9"/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</w:rPr>
        <w:t>Уборщица</w:t>
      </w:r>
    </w:p>
    <w:p w:rsidR="00E462BE" w:rsidRDefault="00E462BE" w:rsidP="00E462BE">
      <w:pPr>
        <w:pStyle w:val="c1e0e7eee2fbe9"/>
        <w:ind w:firstLine="720"/>
        <w:jc w:val="both"/>
        <w:rPr>
          <w:rFonts w:ascii="Arial" w:hAnsi="Arial" w:cs="Arial"/>
        </w:rPr>
      </w:pPr>
    </w:p>
    <w:p w:rsidR="00E462BE" w:rsidRDefault="00E462BE" w:rsidP="00E462BE">
      <w:pPr>
        <w:pStyle w:val="c1e0e7eee2fbe9"/>
        <w:ind w:firstLine="720"/>
        <w:jc w:val="both"/>
        <w:rPr>
          <w:rFonts w:ascii="Arial" w:hAnsi="Arial" w:cs="Arial"/>
        </w:rPr>
      </w:pPr>
    </w:p>
    <w:p w:rsidR="00E462BE" w:rsidRDefault="00E462BE" w:rsidP="00E462BE">
      <w:pPr>
        <w:pStyle w:val="c1e0e7eee2fbe9"/>
        <w:ind w:firstLine="720"/>
        <w:jc w:val="both"/>
        <w:rPr>
          <w:rFonts w:ascii="Arial" w:hAnsi="Arial" w:cs="Arial"/>
        </w:rPr>
      </w:pPr>
    </w:p>
    <w:p w:rsidR="00E462BE" w:rsidRDefault="00E462BE" w:rsidP="00E462BE">
      <w:pPr>
        <w:pStyle w:val="a3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Нововыселского сельского поселения</w:t>
      </w:r>
    </w:p>
    <w:p w:rsidR="00E462BE" w:rsidRDefault="00E462BE" w:rsidP="00E462BE">
      <w:pPr>
        <w:pStyle w:val="a3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Зубово-Полянского муниципального   района </w:t>
      </w:r>
    </w:p>
    <w:p w:rsidR="00E462BE" w:rsidRDefault="00E462BE" w:rsidP="00E462BE">
      <w:pPr>
        <w:pStyle w:val="c1e0e7eee2fbe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                                             </w:t>
      </w:r>
      <w:r>
        <w:rPr>
          <w:rFonts w:ascii="Arial" w:hAnsi="Arial" w:cs="Arial"/>
          <w:b/>
        </w:rPr>
        <w:t xml:space="preserve">               </w:t>
      </w:r>
      <w:r>
        <w:rPr>
          <w:rFonts w:ascii="Arial" w:hAnsi="Arial" w:cs="Arial"/>
        </w:rPr>
        <w:t>Е.В.Ширяйкина</w:t>
      </w:r>
    </w:p>
    <w:p w:rsidR="00E462BE" w:rsidRDefault="00E462BE" w:rsidP="00E462BE">
      <w:pPr>
        <w:pStyle w:val="c1e0e7eee2fbe9"/>
        <w:jc w:val="both"/>
        <w:rPr>
          <w:rFonts w:ascii="Arial" w:hAnsi="Arial" w:cs="Arial"/>
        </w:rPr>
      </w:pPr>
    </w:p>
    <w:p w:rsidR="000E55B6" w:rsidRDefault="000E55B6"/>
    <w:sectPr w:rsidR="000E55B6" w:rsidSect="000E5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462BE"/>
    <w:rsid w:val="000E55B6"/>
    <w:rsid w:val="00E46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2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462BE"/>
    <w:pPr>
      <w:suppressAutoHyphens w:val="0"/>
      <w:spacing w:before="100" w:beforeAutospacing="1" w:after="119"/>
    </w:pPr>
    <w:rPr>
      <w:lang w:eastAsia="ru-RU"/>
    </w:rPr>
  </w:style>
  <w:style w:type="paragraph" w:customStyle="1" w:styleId="c1e0e7eee2fbe9">
    <w:name w:val="Бc1аe0зe7оeeвe2ыfbйe9"/>
    <w:semiHidden/>
    <w:rsid w:val="00E462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4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Company>Microsoft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2026-01-22T12:02:00Z</dcterms:created>
  <dcterms:modified xsi:type="dcterms:W3CDTF">2026-01-22T12:02:00Z</dcterms:modified>
</cp:coreProperties>
</file>