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D5100" w14:textId="77777777" w:rsidR="00AD078F" w:rsidRDefault="00AD078F" w:rsidP="00AD078F">
      <w:pPr>
        <w:rPr>
          <w:b/>
          <w:bCs/>
          <w:sz w:val="28"/>
          <w:szCs w:val="28"/>
        </w:rPr>
      </w:pPr>
    </w:p>
    <w:p w14:paraId="34F947E4" w14:textId="77777777" w:rsidR="00AD078F" w:rsidRPr="00F74ECC" w:rsidRDefault="00AD078F" w:rsidP="00AD078F">
      <w:pPr>
        <w:rPr>
          <w:b/>
          <w:bCs/>
          <w:sz w:val="28"/>
          <w:szCs w:val="28"/>
        </w:rPr>
      </w:pPr>
    </w:p>
    <w:p w14:paraId="5A47B5F7" w14:textId="77777777" w:rsidR="00AD078F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14:paraId="0C1CB128" w14:textId="0DBA6196" w:rsidR="008C4392" w:rsidRPr="00F74ECC" w:rsidRDefault="00E2142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ТАРХАНСКО-ПОТЬМИНСКОГО</w:t>
      </w:r>
      <w:r w:rsidR="008C4392">
        <w:rPr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14:paraId="43C4F8A3" w14:textId="77777777"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14:paraId="76836C63" w14:textId="77777777"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14:paraId="2AE216BD" w14:textId="77777777" w:rsidR="00AD078F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14:paraId="3E8F2568" w14:textId="77777777" w:rsidR="00AD078F" w:rsidRPr="00F74ECC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14:paraId="149ACAF8" w14:textId="77777777"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14:paraId="11694AD0" w14:textId="77777777" w:rsidR="00AD078F" w:rsidRPr="006D2D01" w:rsidRDefault="00AD078F" w:rsidP="00AD078F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14:paraId="0F67C251" w14:textId="09B061A5" w:rsidR="00AD078F" w:rsidRDefault="00804C56" w:rsidP="00AD078F">
      <w:pPr>
        <w:adjustRightInd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«26</w:t>
      </w:r>
      <w:r w:rsidR="00AD078F" w:rsidRPr="006D2D01">
        <w:rPr>
          <w:sz w:val="28"/>
          <w:szCs w:val="28"/>
          <w:lang w:eastAsia="ru-RU"/>
        </w:rPr>
        <w:t>»</w:t>
      </w:r>
      <w:r>
        <w:rPr>
          <w:sz w:val="28"/>
          <w:szCs w:val="28"/>
          <w:lang w:eastAsia="ru-RU"/>
        </w:rPr>
        <w:t xml:space="preserve"> дека</w:t>
      </w:r>
      <w:r w:rsidR="008C4392">
        <w:rPr>
          <w:sz w:val="28"/>
          <w:szCs w:val="28"/>
          <w:lang w:eastAsia="ru-RU"/>
        </w:rPr>
        <w:t xml:space="preserve">бря 2025 </w:t>
      </w:r>
      <w:r w:rsidR="00AD078F" w:rsidRPr="006D2D01">
        <w:rPr>
          <w:sz w:val="28"/>
          <w:szCs w:val="28"/>
          <w:lang w:eastAsia="ru-RU"/>
        </w:rPr>
        <w:t xml:space="preserve"> г.                                   </w:t>
      </w:r>
      <w:r>
        <w:rPr>
          <w:sz w:val="28"/>
          <w:szCs w:val="28"/>
          <w:lang w:eastAsia="ru-RU"/>
        </w:rPr>
        <w:t xml:space="preserve">                           № 21</w:t>
      </w:r>
    </w:p>
    <w:p w14:paraId="1A964C1C" w14:textId="77777777"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14:paraId="12F287DF" w14:textId="77777777"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14:paraId="7D53243D" w14:textId="714C8A3C" w:rsidR="00AD078F" w:rsidRPr="001C202D" w:rsidRDefault="00AD078F" w:rsidP="00AD078F">
      <w:pPr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</w:rPr>
      </w:pPr>
      <w:r w:rsidRPr="001C202D">
        <w:rPr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="00E2142F">
        <w:rPr>
          <w:b/>
          <w:bCs/>
          <w:color w:val="26282F"/>
          <w:sz w:val="28"/>
          <w:szCs w:val="28"/>
        </w:rPr>
        <w:t>Тарханско-Потьминского</w:t>
      </w:r>
      <w:proofErr w:type="spellEnd"/>
      <w:r w:rsidR="008C4392">
        <w:rPr>
          <w:b/>
          <w:bCs/>
          <w:color w:val="26282F"/>
          <w:sz w:val="28"/>
          <w:szCs w:val="28"/>
        </w:rPr>
        <w:t xml:space="preserve"> сельского поселения </w:t>
      </w:r>
      <w:r w:rsidRPr="001C202D">
        <w:rPr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 w:rsidR="00816C08">
        <w:rPr>
          <w:b/>
          <w:bCs/>
          <w:color w:val="26282F"/>
          <w:sz w:val="28"/>
          <w:szCs w:val="28"/>
        </w:rPr>
        <w:t>6</w:t>
      </w:r>
      <w:r w:rsidRPr="001C202D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 w:rsidR="00816C08">
        <w:rPr>
          <w:b/>
          <w:bCs/>
          <w:color w:val="26282F"/>
          <w:sz w:val="28"/>
          <w:szCs w:val="28"/>
        </w:rPr>
        <w:t>7</w:t>
      </w:r>
      <w:r w:rsidRPr="001C202D">
        <w:rPr>
          <w:b/>
          <w:bCs/>
          <w:color w:val="26282F"/>
          <w:sz w:val="28"/>
          <w:szCs w:val="28"/>
        </w:rPr>
        <w:t xml:space="preserve"> и 202</w:t>
      </w:r>
      <w:r w:rsidR="00816C08">
        <w:rPr>
          <w:b/>
          <w:bCs/>
          <w:color w:val="26282F"/>
          <w:sz w:val="28"/>
          <w:szCs w:val="28"/>
        </w:rPr>
        <w:t>8</w:t>
      </w:r>
      <w:r w:rsidRPr="001C202D">
        <w:rPr>
          <w:b/>
          <w:bCs/>
          <w:color w:val="26282F"/>
          <w:sz w:val="28"/>
          <w:szCs w:val="28"/>
        </w:rPr>
        <w:t xml:space="preserve"> годов</w:t>
      </w:r>
    </w:p>
    <w:p w14:paraId="79A23B22" w14:textId="77777777" w:rsidR="00AD078F" w:rsidRPr="001C202D" w:rsidRDefault="00AD078F" w:rsidP="00AD078F">
      <w:pPr>
        <w:rPr>
          <w:b/>
          <w:sz w:val="28"/>
          <w:szCs w:val="28"/>
        </w:rPr>
      </w:pPr>
    </w:p>
    <w:p w14:paraId="5FC374AC" w14:textId="21626110"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8C4392">
        <w:rPr>
          <w:sz w:val="28"/>
          <w:szCs w:val="28"/>
        </w:rPr>
        <w:t xml:space="preserve">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14:paraId="685FC4EC" w14:textId="77777777"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3D1274CA" w14:textId="68949378" w:rsidR="00AD078F" w:rsidRDefault="00AD078F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8C4392">
        <w:rPr>
          <w:sz w:val="28"/>
          <w:szCs w:val="28"/>
        </w:rPr>
        <w:t xml:space="preserve">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14:paraId="0817482C" w14:textId="47696B8E" w:rsid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решение Совета депутатов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>
        <w:rPr>
          <w:sz w:val="28"/>
          <w:szCs w:val="28"/>
        </w:rPr>
        <w:t xml:space="preserve"> сельского поселения Зубово-Полянского муниципального района Республик</w:t>
      </w:r>
      <w:r w:rsidR="00E2142F">
        <w:rPr>
          <w:sz w:val="28"/>
          <w:szCs w:val="28"/>
        </w:rPr>
        <w:t>и Мордовия  от 31.10. 2024 г №17</w:t>
      </w:r>
      <w:r>
        <w:rPr>
          <w:sz w:val="28"/>
          <w:szCs w:val="28"/>
        </w:rPr>
        <w:t xml:space="preserve"> «</w:t>
      </w:r>
      <w:r w:rsidRPr="00C51D02">
        <w:rPr>
          <w:bCs/>
          <w:sz w:val="28"/>
          <w:szCs w:val="28"/>
        </w:rPr>
        <w:t xml:space="preserve">Об Основных направлениях бюджетной и налоговой  политики </w:t>
      </w:r>
      <w:proofErr w:type="spellStart"/>
      <w:r w:rsidR="00E2142F">
        <w:rPr>
          <w:bCs/>
          <w:sz w:val="28"/>
          <w:szCs w:val="28"/>
        </w:rPr>
        <w:t>Тарханско-Потьминского</w:t>
      </w:r>
      <w:proofErr w:type="spellEnd"/>
      <w:r w:rsidRPr="00C51D02">
        <w:rPr>
          <w:bCs/>
          <w:sz w:val="28"/>
          <w:szCs w:val="28"/>
        </w:rPr>
        <w:t xml:space="preserve"> сельского поселения Зубово-Полянского муниципального района Республики Мордовия на 202</w:t>
      </w:r>
      <w:r>
        <w:rPr>
          <w:bCs/>
          <w:sz w:val="28"/>
          <w:szCs w:val="28"/>
        </w:rPr>
        <w:t>5</w:t>
      </w:r>
      <w:r w:rsidRPr="00C51D02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6</w:t>
      </w:r>
      <w:r w:rsidRPr="00C51D02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7</w:t>
      </w:r>
      <w:r w:rsidRPr="00C51D02">
        <w:rPr>
          <w:bCs/>
          <w:sz w:val="28"/>
          <w:szCs w:val="28"/>
        </w:rPr>
        <w:t xml:space="preserve"> годов»</w:t>
      </w:r>
      <w:r>
        <w:rPr>
          <w:sz w:val="28"/>
          <w:szCs w:val="28"/>
        </w:rPr>
        <w:t>.</w:t>
      </w:r>
    </w:p>
    <w:p w14:paraId="00386AD9" w14:textId="44E1E81A" w:rsidR="00BE6AC7" w:rsidRPr="00BE6AC7" w:rsidRDefault="00BE6AC7" w:rsidP="00BE6AC7">
      <w:pPr>
        <w:pStyle w:val="a8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BE6AC7">
        <w:rPr>
          <w:sz w:val="28"/>
          <w:szCs w:val="28"/>
        </w:rPr>
        <w:t xml:space="preserve">Настоящее решение вступает в силу со дня подписания и его </w:t>
      </w:r>
      <w:hyperlink r:id="rId9" w:history="1">
        <w:r w:rsidRPr="00BE6AC7">
          <w:rPr>
            <w:sz w:val="28"/>
            <w:szCs w:val="28"/>
          </w:rPr>
          <w:t>официального опубликования</w:t>
        </w:r>
      </w:hyperlink>
      <w:r w:rsidRPr="00BE6AC7">
        <w:rPr>
          <w:sz w:val="28"/>
          <w:szCs w:val="28"/>
        </w:rPr>
        <w:t xml:space="preserve">  </w:t>
      </w:r>
      <w:r w:rsidR="00E2142F">
        <w:rPr>
          <w:sz w:val="28"/>
          <w:szCs w:val="28"/>
        </w:rPr>
        <w:t>в информационном бюллетене «Вперед</w:t>
      </w:r>
      <w:r w:rsidRPr="00BE6AC7">
        <w:rPr>
          <w:sz w:val="28"/>
          <w:szCs w:val="28"/>
        </w:rPr>
        <w:t xml:space="preserve">»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Pr="00BE6AC7">
        <w:rPr>
          <w:sz w:val="28"/>
          <w:szCs w:val="28"/>
        </w:rPr>
        <w:t xml:space="preserve"> сельского поселения.</w:t>
      </w:r>
    </w:p>
    <w:p w14:paraId="0F67B66A" w14:textId="77777777" w:rsidR="00BE6AC7" w:rsidRPr="001C202D" w:rsidRDefault="00BE6AC7" w:rsidP="00BE6AC7">
      <w:pPr>
        <w:pStyle w:val="a8"/>
        <w:spacing w:before="0" w:beforeAutospacing="0" w:after="0" w:afterAutospacing="0"/>
        <w:ind w:left="1134"/>
        <w:jc w:val="both"/>
        <w:rPr>
          <w:sz w:val="28"/>
          <w:szCs w:val="28"/>
        </w:rPr>
      </w:pPr>
    </w:p>
    <w:p w14:paraId="18CDC11A" w14:textId="77777777" w:rsidR="00AD078F" w:rsidRDefault="00AD078F" w:rsidP="00AD078F"/>
    <w:p w14:paraId="2875B3F5" w14:textId="77777777" w:rsidR="00AD078F" w:rsidRDefault="00AD078F" w:rsidP="00AD078F"/>
    <w:p w14:paraId="46857BCD" w14:textId="77777777" w:rsidR="00AD078F" w:rsidRPr="001C202D" w:rsidRDefault="00AD078F" w:rsidP="00AD078F"/>
    <w:p w14:paraId="09EB4390" w14:textId="5AF63DAF"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Глава</w:t>
      </w:r>
      <w:r w:rsidR="008C4392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8C4392">
        <w:rPr>
          <w:sz w:val="28"/>
          <w:szCs w:val="28"/>
        </w:rPr>
        <w:t xml:space="preserve"> сельского поселения</w:t>
      </w:r>
    </w:p>
    <w:p w14:paraId="218BA7DB" w14:textId="3FD15B7D" w:rsidR="008C4392" w:rsidRDefault="00AD078F" w:rsidP="008C4392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Зубово-Полянского </w:t>
      </w:r>
      <w:r w:rsidR="008C4392">
        <w:rPr>
          <w:sz w:val="28"/>
          <w:szCs w:val="28"/>
        </w:rPr>
        <w:t xml:space="preserve"> муниципального района </w:t>
      </w:r>
    </w:p>
    <w:p w14:paraId="05B34D69" w14:textId="62C0E698" w:rsidR="00363D90" w:rsidRDefault="008C4392" w:rsidP="008C4392">
      <w:pPr>
        <w:pStyle w:val="a8"/>
        <w:spacing w:before="0" w:beforeAutospacing="0" w:after="0" w:afterAutospacing="0"/>
        <w:rPr>
          <w:sz w:val="25"/>
        </w:rPr>
        <w:sectPr w:rsidR="00363D90">
          <w:type w:val="continuous"/>
          <w:pgSz w:w="11880" w:h="16840"/>
          <w:pgMar w:top="800" w:right="660" w:bottom="280" w:left="1280" w:header="720" w:footer="720" w:gutter="0"/>
          <w:cols w:space="720"/>
        </w:sectPr>
      </w:pPr>
      <w:r>
        <w:rPr>
          <w:sz w:val="28"/>
          <w:szCs w:val="28"/>
        </w:rPr>
        <w:t xml:space="preserve">Республики Мордовия         </w:t>
      </w:r>
      <w:r w:rsidR="00762EC8">
        <w:rPr>
          <w:sz w:val="28"/>
          <w:szCs w:val="28"/>
        </w:rPr>
        <w:t xml:space="preserve">                                                            </w:t>
      </w:r>
      <w:r w:rsidR="00E2142F">
        <w:rPr>
          <w:sz w:val="28"/>
          <w:szCs w:val="28"/>
        </w:rPr>
        <w:t>А.С. Кувшинов</w:t>
      </w:r>
    </w:p>
    <w:p w14:paraId="4AAD683F" w14:textId="77777777"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14:paraId="79850E14" w14:textId="77777777" w:rsidR="00AD078F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14:paraId="007A0344" w14:textId="15F89EAF" w:rsidR="00762EC8" w:rsidRPr="001C202D" w:rsidRDefault="00E2142F" w:rsidP="00AD078F">
      <w:pPr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Тарханско-Потьминского</w:t>
      </w:r>
      <w:proofErr w:type="spellEnd"/>
      <w:r w:rsidR="00762EC8">
        <w:rPr>
          <w:sz w:val="24"/>
          <w:szCs w:val="24"/>
        </w:rPr>
        <w:t xml:space="preserve"> сельского поселения </w:t>
      </w:r>
    </w:p>
    <w:p w14:paraId="63DBEDB1" w14:textId="77777777"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14:paraId="073A7CAB" w14:textId="77777777"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14:paraId="69CD5122" w14:textId="77777777"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14:paraId="04AE7B38" w14:textId="77777777"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Зубово-Полянского</w:t>
      </w:r>
    </w:p>
    <w:p w14:paraId="34B9BC1B" w14:textId="77777777"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14:paraId="54722A74" w14:textId="77777777"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>
        <w:rPr>
          <w:sz w:val="24"/>
          <w:szCs w:val="24"/>
        </w:rPr>
        <w:t xml:space="preserve"> - 202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14:paraId="3AD38B64" w14:textId="4C3D61DB" w:rsidR="00AD078F" w:rsidRPr="001C202D" w:rsidRDefault="00804C56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 26.12. </w:t>
      </w:r>
      <w:r w:rsidR="00AD078F">
        <w:rPr>
          <w:sz w:val="24"/>
          <w:szCs w:val="24"/>
        </w:rPr>
        <w:t>202</w:t>
      </w:r>
      <w:r w:rsidR="00816C08">
        <w:rPr>
          <w:sz w:val="24"/>
          <w:szCs w:val="24"/>
        </w:rPr>
        <w:t>5</w:t>
      </w:r>
      <w:r w:rsidR="00AD078F" w:rsidRPr="001C202D">
        <w:rPr>
          <w:sz w:val="24"/>
          <w:szCs w:val="24"/>
        </w:rPr>
        <w:t xml:space="preserve"> г. №</w:t>
      </w:r>
      <w:r>
        <w:rPr>
          <w:sz w:val="24"/>
          <w:szCs w:val="24"/>
        </w:rPr>
        <w:t>21</w:t>
      </w:r>
      <w:bookmarkStart w:id="0" w:name="_GoBack"/>
      <w:bookmarkEnd w:id="0"/>
    </w:p>
    <w:p w14:paraId="609760B4" w14:textId="77777777" w:rsidR="00363D90" w:rsidRDefault="00363D90">
      <w:pPr>
        <w:pStyle w:val="a3"/>
        <w:spacing w:before="41"/>
        <w:jc w:val="left"/>
      </w:pPr>
    </w:p>
    <w:p w14:paraId="2A65D061" w14:textId="77777777" w:rsidR="00E4523E" w:rsidRPr="00BE6AC7" w:rsidRDefault="00E4523E">
      <w:pPr>
        <w:pStyle w:val="a3"/>
        <w:spacing w:before="41"/>
        <w:jc w:val="left"/>
        <w:rPr>
          <w:sz w:val="28"/>
          <w:szCs w:val="28"/>
        </w:rPr>
      </w:pPr>
    </w:p>
    <w:p w14:paraId="1EF7DDCD" w14:textId="77777777" w:rsidR="00363D90" w:rsidRPr="00BE6AC7" w:rsidRDefault="006507C0">
      <w:pPr>
        <w:pStyle w:val="11"/>
        <w:ind w:left="132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14:paraId="2604BCAB" w14:textId="6D3DF6C6" w:rsidR="00363D90" w:rsidRPr="00BE6AC7" w:rsidRDefault="00762EC8">
      <w:pPr>
        <w:pStyle w:val="a3"/>
        <w:spacing w:before="6" w:line="244" w:lineRule="auto"/>
        <w:ind w:left="1302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 xml:space="preserve">и налоговой политики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="006507C0"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="006507C0" w:rsidRPr="00BE6AC7">
        <w:rPr>
          <w:sz w:val="28"/>
          <w:szCs w:val="28"/>
        </w:rPr>
        <w:t xml:space="preserve"> год и на плановый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период 202</w:t>
      </w:r>
      <w:r w:rsidR="00816C08" w:rsidRPr="00BE6AC7">
        <w:rPr>
          <w:sz w:val="28"/>
          <w:szCs w:val="28"/>
        </w:rPr>
        <w:t>7</w:t>
      </w:r>
      <w:r w:rsidR="006507C0"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="006507C0" w:rsidRPr="00BE6AC7">
        <w:rPr>
          <w:sz w:val="28"/>
          <w:szCs w:val="28"/>
        </w:rPr>
        <w:t xml:space="preserve"> годов</w:t>
      </w:r>
    </w:p>
    <w:p w14:paraId="1EC6B2A2" w14:textId="77777777" w:rsidR="00363D90" w:rsidRPr="00BE6AC7" w:rsidRDefault="00363D90">
      <w:pPr>
        <w:pStyle w:val="a3"/>
        <w:spacing w:before="28"/>
        <w:jc w:val="left"/>
        <w:rPr>
          <w:sz w:val="28"/>
          <w:szCs w:val="28"/>
        </w:rPr>
      </w:pPr>
    </w:p>
    <w:p w14:paraId="47BFA168" w14:textId="4FB34E70" w:rsidR="00363D90" w:rsidRPr="00BE6AC7" w:rsidRDefault="006507C0">
      <w:pPr>
        <w:pStyle w:val="a3"/>
        <w:spacing w:line="249" w:lineRule="auto"/>
        <w:ind w:left="111" w:right="129" w:firstLine="714"/>
        <w:rPr>
          <w:sz w:val="28"/>
          <w:szCs w:val="28"/>
        </w:rPr>
      </w:pPr>
      <w:proofErr w:type="gramStart"/>
      <w:r w:rsidRPr="00BE6AC7">
        <w:rPr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</w:t>
      </w:r>
      <w:proofErr w:type="spellStart"/>
      <w:r w:rsidRPr="00BE6AC7">
        <w:rPr>
          <w:sz w:val="28"/>
          <w:szCs w:val="28"/>
        </w:rPr>
        <w:t>Мордовияна</w:t>
      </w:r>
      <w:proofErr w:type="spellEnd"/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и202</w:t>
      </w:r>
      <w:r w:rsidR="00816C08" w:rsidRPr="00BE6AC7">
        <w:rPr>
          <w:sz w:val="28"/>
          <w:szCs w:val="28"/>
        </w:rPr>
        <w:t>8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</w:t>
      </w:r>
      <w:r w:rsidRPr="00BE6AC7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период</w:t>
      </w:r>
      <w:r w:rsidR="00762EC8" w:rsidRPr="00BE6AC7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>на</w:t>
      </w:r>
      <w:r w:rsidRPr="00BE6AC7">
        <w:rPr>
          <w:sz w:val="28"/>
          <w:szCs w:val="28"/>
        </w:rPr>
        <w:t xml:space="preserve"> 2024</w:t>
      </w:r>
      <w:r w:rsidR="00A54AD0" w:rsidRPr="00BE6AC7">
        <w:rPr>
          <w:sz w:val="28"/>
          <w:szCs w:val="28"/>
        </w:rPr>
        <w:t xml:space="preserve"> -</w:t>
      </w:r>
      <w:r w:rsidRPr="00BE6AC7">
        <w:rPr>
          <w:sz w:val="28"/>
          <w:szCs w:val="28"/>
        </w:rPr>
        <w:t>2026 годов.</w:t>
      </w:r>
      <w:proofErr w:type="gramEnd"/>
    </w:p>
    <w:p w14:paraId="1D9FE13C" w14:textId="23A032FC" w:rsidR="00363D90" w:rsidRPr="00BE6AC7" w:rsidRDefault="006507C0">
      <w:pPr>
        <w:pStyle w:val="a3"/>
        <w:spacing w:line="247" w:lineRule="auto"/>
        <w:ind w:left="118" w:right="138" w:firstLine="711"/>
        <w:rPr>
          <w:sz w:val="28"/>
          <w:szCs w:val="28"/>
        </w:rPr>
      </w:pPr>
      <w:proofErr w:type="gramStart"/>
      <w:r w:rsidRPr="00BE6AC7">
        <w:rPr>
          <w:sz w:val="28"/>
          <w:szCs w:val="28"/>
        </w:rPr>
        <w:t xml:space="preserve">Целью Основных направлений бюджетной и налоговой политики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является определение условий, используемых при составлении проекта бюджета</w:t>
      </w:r>
      <w:r w:rsidR="00E86AB4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Pr="00BE6AC7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годов, подходов к его формированию, основных характеристик и</w:t>
      </w:r>
      <w:proofErr w:type="gramEnd"/>
      <w:r w:rsidRPr="00BE6AC7">
        <w:rPr>
          <w:sz w:val="28"/>
          <w:szCs w:val="28"/>
        </w:rPr>
        <w:t xml:space="preserve"> прогнозируемых параметров бюджета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 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годы.</w:t>
      </w:r>
    </w:p>
    <w:p w14:paraId="19907518" w14:textId="77777777" w:rsidR="00363D90" w:rsidRPr="00BE6AC7" w:rsidRDefault="00363D90">
      <w:pPr>
        <w:pStyle w:val="a3"/>
        <w:spacing w:before="20"/>
        <w:jc w:val="left"/>
        <w:rPr>
          <w:sz w:val="28"/>
          <w:szCs w:val="28"/>
        </w:rPr>
      </w:pPr>
    </w:p>
    <w:p w14:paraId="55E8D955" w14:textId="77777777" w:rsidR="00363D90" w:rsidRPr="00BE6AC7" w:rsidRDefault="006507C0">
      <w:pPr>
        <w:pStyle w:val="11"/>
        <w:spacing w:line="310" w:lineRule="exact"/>
        <w:ind w:left="1366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14:paraId="60E673E2" w14:textId="07959FA5" w:rsidR="00762EC8" w:rsidRPr="00BE6AC7" w:rsidRDefault="00762EC8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б</w:t>
      </w:r>
      <w:r w:rsidR="006507C0" w:rsidRPr="00BE6AC7">
        <w:rPr>
          <w:sz w:val="28"/>
          <w:szCs w:val="28"/>
        </w:rPr>
        <w:t>юджетной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</w:p>
    <w:p w14:paraId="03F8956C" w14:textId="77777777" w:rsidR="00363D90" w:rsidRPr="00BE6AC7" w:rsidRDefault="006507C0">
      <w:pPr>
        <w:pStyle w:val="a3"/>
        <w:spacing w:line="310" w:lineRule="exact"/>
        <w:ind w:left="1354" w:right="1402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Республики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Мордовия</w:t>
      </w:r>
    </w:p>
    <w:p w14:paraId="72890E6C" w14:textId="77777777" w:rsidR="00363D90" w:rsidRPr="00BE6AC7" w:rsidRDefault="006507C0">
      <w:pPr>
        <w:pStyle w:val="a3"/>
        <w:spacing w:before="14"/>
        <w:ind w:left="95" w:right="114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>и202</w:t>
      </w:r>
      <w:r w:rsidR="00816C08" w:rsidRPr="00BE6AC7">
        <w:rPr>
          <w:sz w:val="28"/>
          <w:szCs w:val="28"/>
        </w:rPr>
        <w:t>8</w:t>
      </w:r>
      <w:r w:rsidRPr="00BE6AC7">
        <w:rPr>
          <w:spacing w:val="-2"/>
          <w:sz w:val="28"/>
          <w:szCs w:val="28"/>
        </w:rPr>
        <w:t>годов</w:t>
      </w:r>
    </w:p>
    <w:p w14:paraId="0EFB3C4C" w14:textId="77777777"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14:paraId="5744FB36" w14:textId="05584C38" w:rsidR="00363D90" w:rsidRPr="00BE6AC7" w:rsidRDefault="006507C0">
      <w:pPr>
        <w:pStyle w:val="a3"/>
        <w:spacing w:line="247" w:lineRule="auto"/>
        <w:ind w:left="136" w:right="115" w:firstLine="709"/>
        <w:rPr>
          <w:sz w:val="28"/>
          <w:szCs w:val="28"/>
        </w:rPr>
      </w:pPr>
      <w:proofErr w:type="gramStart"/>
      <w:r w:rsidRPr="00BE6AC7">
        <w:rPr>
          <w:sz w:val="28"/>
          <w:szCs w:val="28"/>
        </w:rPr>
        <w:t>Бюджетная политика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Pr="00BE6AC7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сохранит преемственность бюджетной политики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A54AD0" w:rsidRPr="00BE6AC7">
        <w:rPr>
          <w:sz w:val="28"/>
          <w:szCs w:val="28"/>
        </w:rPr>
        <w:t>Зубово-</w:t>
      </w:r>
      <w:r w:rsidR="00A54AD0" w:rsidRPr="00BE6AC7">
        <w:rPr>
          <w:sz w:val="28"/>
          <w:szCs w:val="28"/>
        </w:rPr>
        <w:lastRenderedPageBreak/>
        <w:t>Полянского муниципального района</w:t>
      </w:r>
      <w:r w:rsidRPr="00BE6AC7">
        <w:rPr>
          <w:sz w:val="28"/>
          <w:szCs w:val="28"/>
        </w:rPr>
        <w:t xml:space="preserve"> Республики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</w:t>
      </w:r>
      <w:r w:rsidR="00A54AD0" w:rsidRPr="00BE6AC7">
        <w:rPr>
          <w:sz w:val="28"/>
          <w:szCs w:val="28"/>
        </w:rPr>
        <w:t>ыд</w:t>
      </w:r>
      <w:r w:rsidRPr="00BE6AC7">
        <w:rPr>
          <w:sz w:val="28"/>
          <w:szCs w:val="28"/>
        </w:rPr>
        <w:t>ущих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периодов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ориентирована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первую очередь на реализацию национальных целей развития, определенных указом Президента Российской Федерации от 7 мая 2024 г. №309 «О национальных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целях</w:t>
      </w:r>
      <w:proofErr w:type="gramEnd"/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развития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Российской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Федерации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период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 2030года и на перспективу до 2036 года</w:t>
      </w:r>
      <w:proofErr w:type="gramStart"/>
      <w:r w:rsidRPr="00BE6AC7">
        <w:rPr>
          <w:sz w:val="28"/>
          <w:szCs w:val="28"/>
        </w:rPr>
        <w:t>»(</w:t>
      </w:r>
      <w:proofErr w:type="gramEnd"/>
      <w:r w:rsidRPr="00BE6AC7">
        <w:rPr>
          <w:sz w:val="28"/>
          <w:szCs w:val="28"/>
        </w:rPr>
        <w:t xml:space="preserve">далее </w:t>
      </w:r>
      <w:r w:rsidRPr="00BE6AC7">
        <w:rPr>
          <w:w w:val="90"/>
          <w:sz w:val="28"/>
          <w:szCs w:val="28"/>
        </w:rPr>
        <w:t xml:space="preserve">— </w:t>
      </w:r>
      <w:r w:rsidRPr="00BE6AC7">
        <w:rPr>
          <w:sz w:val="28"/>
          <w:szCs w:val="28"/>
        </w:rP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людей,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формирование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комфортной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безопасной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 w:rsidRPr="00BE6AC7">
        <w:rPr>
          <w:spacing w:val="-2"/>
          <w:sz w:val="28"/>
          <w:szCs w:val="28"/>
        </w:rPr>
        <w:t>Мордовия.</w:t>
      </w:r>
    </w:p>
    <w:p w14:paraId="0C662B06" w14:textId="2ACEC408" w:rsidR="00363D90" w:rsidRPr="00BE6AC7" w:rsidRDefault="006507C0">
      <w:pPr>
        <w:pStyle w:val="a3"/>
        <w:spacing w:before="4" w:line="249" w:lineRule="auto"/>
        <w:ind w:left="160" w:right="128" w:firstLine="706"/>
        <w:rPr>
          <w:sz w:val="28"/>
          <w:szCs w:val="28"/>
        </w:rPr>
      </w:pPr>
      <w:r w:rsidRPr="00BE6AC7">
        <w:rPr>
          <w:sz w:val="28"/>
          <w:szCs w:val="28"/>
        </w:rPr>
        <w:t>В предстоящем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периоде основными направлениями бюджетной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Pr="00BE6AC7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являются:</w:t>
      </w:r>
    </w:p>
    <w:p w14:paraId="468D47F1" w14:textId="77777777" w:rsidR="00363D90" w:rsidRPr="00BE6AC7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rPr>
          <w:sz w:val="28"/>
          <w:szCs w:val="28"/>
        </w:rPr>
      </w:pPr>
      <w:r w:rsidRPr="00BE6AC7">
        <w:rPr>
          <w:sz w:val="28"/>
          <w:szCs w:val="28"/>
        </w:rPr>
        <w:t>обеспечение финансовой устойчивости, сбалансированности и самостоятельности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бюджета</w:t>
      </w:r>
      <w:r w:rsidR="00762EC8" w:rsidRPr="00BE6AC7">
        <w:rPr>
          <w:sz w:val="28"/>
          <w:szCs w:val="28"/>
        </w:rPr>
        <w:t xml:space="preserve"> </w:t>
      </w:r>
      <w:r w:rsidR="00A54AD0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за </w:t>
      </w:r>
      <w:r w:rsidRPr="00BE6AC7">
        <w:rPr>
          <w:spacing w:val="-2"/>
          <w:sz w:val="28"/>
          <w:szCs w:val="28"/>
        </w:rPr>
        <w:t>счет:</w:t>
      </w:r>
    </w:p>
    <w:p w14:paraId="350DBC52" w14:textId="7FC222FA" w:rsidR="00363D90" w:rsidRPr="00BE6AC7" w:rsidRDefault="006507C0">
      <w:pPr>
        <w:pStyle w:val="a3"/>
        <w:spacing w:before="164" w:line="249" w:lineRule="auto"/>
        <w:ind w:left="103" w:right="140" w:firstLine="700"/>
        <w:rPr>
          <w:sz w:val="28"/>
          <w:szCs w:val="28"/>
        </w:rPr>
      </w:pPr>
      <w:r w:rsidRPr="00BE6AC7">
        <w:rPr>
          <w:sz w:val="28"/>
          <w:szCs w:val="28"/>
        </w:rPr>
        <w:t xml:space="preserve">расширения доходной базы бюджета 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повышения финансовой дисциплины, минимизации рисков несбалансированности бюджета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в условиях внешнего санкционного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давления;</w:t>
      </w:r>
    </w:p>
    <w:p w14:paraId="6AFE7279" w14:textId="776EC922" w:rsidR="00363D90" w:rsidRPr="00BE6AC7" w:rsidRDefault="006507C0">
      <w:pPr>
        <w:pStyle w:val="a3"/>
        <w:spacing w:line="247" w:lineRule="auto"/>
        <w:ind w:left="107" w:right="166" w:firstLine="703"/>
        <w:rPr>
          <w:sz w:val="28"/>
          <w:szCs w:val="28"/>
        </w:rPr>
      </w:pPr>
      <w:r w:rsidRPr="00BE6AC7">
        <w:rPr>
          <w:sz w:val="28"/>
          <w:szCs w:val="28"/>
        </w:rP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95080A" w:rsidRPr="00BE6AC7">
        <w:rPr>
          <w:sz w:val="28"/>
          <w:szCs w:val="28"/>
        </w:rPr>
        <w:t xml:space="preserve"> и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proofErr w:type="gramStart"/>
      <w:r w:rsidR="0095080A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;</w:t>
      </w:r>
      <w:proofErr w:type="gramEnd"/>
    </w:p>
    <w:p w14:paraId="3E7A803F" w14:textId="2912B1FC" w:rsidR="00363D90" w:rsidRPr="00BE6AC7" w:rsidRDefault="006507C0">
      <w:pPr>
        <w:pStyle w:val="a3"/>
        <w:spacing w:before="3" w:line="249" w:lineRule="auto"/>
        <w:ind w:left="107" w:right="136" w:firstLine="69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 w:rsidR="00762EC8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Pr="00BE6AC7">
        <w:rPr>
          <w:w w:val="105"/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 Мордовия,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принятия новых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расходных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обязательств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учетом их социально-экономической значимости и обеспеченности источниками финансирования, ограничения не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первоочередных (необязательных) </w:t>
      </w:r>
      <w:r w:rsidRPr="00BE6AC7">
        <w:rPr>
          <w:spacing w:val="-2"/>
          <w:w w:val="105"/>
          <w:sz w:val="28"/>
          <w:szCs w:val="28"/>
        </w:rPr>
        <w:t>расходов;</w:t>
      </w:r>
    </w:p>
    <w:p w14:paraId="7C96C720" w14:textId="77777777" w:rsidR="00363D90" w:rsidRPr="00BE6AC7" w:rsidRDefault="006507C0">
      <w:pPr>
        <w:pStyle w:val="a3"/>
        <w:spacing w:line="249" w:lineRule="auto"/>
        <w:ind w:left="120" w:right="166" w:firstLine="698"/>
        <w:rPr>
          <w:sz w:val="28"/>
          <w:szCs w:val="28"/>
        </w:rPr>
      </w:pPr>
      <w:r w:rsidRPr="00BE6AC7">
        <w:rPr>
          <w:sz w:val="28"/>
          <w:szCs w:val="28"/>
        </w:rPr>
        <w:t>мониторинга дебиторской и кредиторской задолженности и проведения мероприятий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 недопущению ее возникновения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роста;</w:t>
      </w:r>
    </w:p>
    <w:p w14:paraId="3F621973" w14:textId="197D3CC8" w:rsidR="00363D90" w:rsidRPr="00BE6AC7" w:rsidRDefault="006507C0">
      <w:pPr>
        <w:pStyle w:val="a3"/>
        <w:spacing w:before="2" w:line="249" w:lineRule="auto"/>
        <w:ind w:left="114" w:right="140" w:firstLine="703"/>
        <w:rPr>
          <w:sz w:val="28"/>
          <w:szCs w:val="28"/>
        </w:rPr>
      </w:pPr>
      <w:r w:rsidRPr="00BE6AC7">
        <w:rPr>
          <w:sz w:val="28"/>
          <w:szCs w:val="28"/>
        </w:rPr>
        <w:t>недопущения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необоснованного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роста</w:t>
      </w:r>
      <w:r w:rsidR="00762EC8" w:rsidRPr="00BE6AC7"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муниципального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долга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своевременного исполнения долговых обязательств </w:t>
      </w:r>
      <w:r w:rsidR="0095080A" w:rsidRPr="00BE6AC7">
        <w:rPr>
          <w:sz w:val="28"/>
          <w:szCs w:val="28"/>
        </w:rPr>
        <w:t>муниципального района  перед кредиторами</w:t>
      </w:r>
      <w:r w:rsidRPr="00BE6AC7">
        <w:rPr>
          <w:sz w:val="28"/>
          <w:szCs w:val="28"/>
        </w:rPr>
        <w:t>;</w:t>
      </w:r>
    </w:p>
    <w:p w14:paraId="31773050" w14:textId="77777777" w:rsidR="00363D90" w:rsidRPr="00BE6AC7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rPr>
          <w:sz w:val="28"/>
          <w:szCs w:val="28"/>
        </w:rPr>
      </w:pPr>
      <w:r w:rsidRPr="00BE6AC7">
        <w:rPr>
          <w:sz w:val="28"/>
          <w:szCs w:val="28"/>
        </w:rPr>
        <w:t>повышение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эффективности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управления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бюджетными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ресурсами,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том числе за счет реализации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следующих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мероприятий:</w:t>
      </w:r>
    </w:p>
    <w:p w14:paraId="4485373E" w14:textId="0B13C987" w:rsidR="00363D90" w:rsidRPr="00BE6AC7" w:rsidRDefault="006507C0">
      <w:pPr>
        <w:pStyle w:val="a3"/>
        <w:spacing w:line="244" w:lineRule="auto"/>
        <w:ind w:left="123" w:right="131" w:firstLine="699"/>
        <w:rPr>
          <w:sz w:val="28"/>
          <w:szCs w:val="28"/>
        </w:rPr>
      </w:pPr>
      <w:r w:rsidRPr="00BE6AC7">
        <w:rPr>
          <w:sz w:val="28"/>
          <w:szCs w:val="28"/>
        </w:rPr>
        <w:t>обеспечение высокой результативности расходов бюджета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Республики Мордовия на реализацию региональных проектов в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рамках федеральных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национальных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14:paraId="45A5189E" w14:textId="77777777" w:rsidR="00363D90" w:rsidRPr="00BE6AC7" w:rsidRDefault="006507C0">
      <w:pPr>
        <w:pStyle w:val="a3"/>
        <w:spacing w:line="247" w:lineRule="auto"/>
        <w:ind w:left="134" w:right="133" w:firstLine="698"/>
        <w:rPr>
          <w:sz w:val="28"/>
          <w:szCs w:val="28"/>
        </w:rPr>
      </w:pPr>
      <w:r w:rsidRPr="00BE6AC7">
        <w:rPr>
          <w:sz w:val="28"/>
          <w:szCs w:val="28"/>
        </w:rPr>
        <w:t xml:space="preserve">использование всех возможностей для привлечения средств </w:t>
      </w:r>
      <w:r w:rsidRPr="00BE6AC7">
        <w:rPr>
          <w:sz w:val="28"/>
          <w:szCs w:val="28"/>
        </w:rPr>
        <w:lastRenderedPageBreak/>
        <w:t>внебюджетных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источников,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также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средств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федерального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бюджета,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первую очередь с наиболее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высокой долей со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финансирования;</w:t>
      </w:r>
    </w:p>
    <w:p w14:paraId="69AE5018" w14:textId="1F9AF882" w:rsidR="00363D90" w:rsidRPr="00BE6AC7" w:rsidRDefault="006507C0">
      <w:pPr>
        <w:pStyle w:val="a3"/>
        <w:spacing w:line="249" w:lineRule="auto"/>
        <w:ind w:left="137" w:right="154" w:firstLine="709"/>
        <w:rPr>
          <w:sz w:val="28"/>
          <w:szCs w:val="28"/>
        </w:rPr>
      </w:pPr>
      <w:r w:rsidRPr="00BE6AC7">
        <w:rPr>
          <w:sz w:val="28"/>
          <w:szCs w:val="28"/>
        </w:rPr>
        <w:t>повышение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стратегической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операционной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эффективности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программ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Мордовия;</w:t>
      </w:r>
    </w:p>
    <w:p w14:paraId="5F439BBB" w14:textId="7FE3A3D0" w:rsidR="00363D90" w:rsidRPr="00BE6AC7" w:rsidRDefault="006507C0">
      <w:pPr>
        <w:pStyle w:val="a3"/>
        <w:spacing w:line="249" w:lineRule="auto"/>
        <w:ind w:left="146" w:right="138" w:firstLine="697"/>
        <w:rPr>
          <w:sz w:val="28"/>
          <w:szCs w:val="28"/>
        </w:rPr>
      </w:pPr>
      <w:r w:rsidRPr="00BE6AC7">
        <w:rPr>
          <w:sz w:val="28"/>
          <w:szCs w:val="28"/>
        </w:rPr>
        <w:t>оптимизация и повышение эффективности деятельности органов государственной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власти</w:t>
      </w:r>
      <w:r w:rsidR="00762EC8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762EC8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счет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системного применения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ценностей,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принципов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инструментов</w:t>
      </w:r>
      <w:r w:rsidR="00762EC8" w:rsidRPr="00BE6AC7">
        <w:rPr>
          <w:sz w:val="28"/>
          <w:szCs w:val="28"/>
        </w:rPr>
        <w:t xml:space="preserve"> </w:t>
      </w:r>
      <w:r w:rsidR="00E2142F">
        <w:rPr>
          <w:sz w:val="28"/>
          <w:szCs w:val="28"/>
        </w:rPr>
        <w:t>бережли</w:t>
      </w:r>
      <w:r w:rsidRPr="00BE6AC7">
        <w:rPr>
          <w:sz w:val="28"/>
          <w:szCs w:val="28"/>
        </w:rPr>
        <w:t>вого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управления;</w:t>
      </w:r>
    </w:p>
    <w:p w14:paraId="3FBA4E2B" w14:textId="77777777" w:rsidR="00363D90" w:rsidRPr="00BE6AC7" w:rsidRDefault="006507C0">
      <w:pPr>
        <w:pStyle w:val="a3"/>
        <w:spacing w:line="244" w:lineRule="auto"/>
        <w:ind w:left="151" w:right="116" w:firstLine="691"/>
        <w:rPr>
          <w:sz w:val="28"/>
          <w:szCs w:val="28"/>
        </w:rPr>
      </w:pPr>
      <w:r w:rsidRPr="00BE6AC7">
        <w:rPr>
          <w:sz w:val="28"/>
          <w:szCs w:val="28"/>
        </w:rPr>
        <w:t>безусловное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исполнение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установленных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законодательством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социальных обязательств перед гражданами и дальнейшее повышение эффективности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предоставления мер социальной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поддержки,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 том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за счет соблюдения принципа адресности и критерия нуждаемости при их </w:t>
      </w:r>
      <w:r w:rsidRPr="00BE6AC7">
        <w:rPr>
          <w:spacing w:val="-2"/>
          <w:sz w:val="28"/>
          <w:szCs w:val="28"/>
        </w:rPr>
        <w:t>предоставлении;</w:t>
      </w:r>
    </w:p>
    <w:p w14:paraId="44741A6D" w14:textId="1BEA4399" w:rsidR="00363D90" w:rsidRPr="00BE6AC7" w:rsidRDefault="006507C0">
      <w:pPr>
        <w:pStyle w:val="a3"/>
        <w:spacing w:line="249" w:lineRule="auto"/>
        <w:ind w:left="100" w:right="134" w:firstLine="71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направление инвестиционных расходов бюджета</w:t>
      </w:r>
      <w:r w:rsidR="00762EC8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в первую очередь на завершение работ по переходящим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объектам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строительства,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реконструкции,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капитального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ремонта </w:t>
      </w:r>
      <w:r w:rsidR="0095080A" w:rsidRPr="00BE6AC7">
        <w:rPr>
          <w:w w:val="105"/>
          <w:sz w:val="28"/>
          <w:szCs w:val="28"/>
        </w:rPr>
        <w:t>муниципальной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собственности</w:t>
      </w:r>
      <w:r w:rsidR="00762EC8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762EC8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="00762EC8" w:rsidRPr="00BE6AC7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Мордовия,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усиление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контроля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за сроками и качеством разрабатываемой проектно-сметной документации и выполнением государственных </w:t>
      </w:r>
      <w:proofErr w:type="gramStart"/>
      <w:r w:rsidRPr="00BE6AC7">
        <w:rPr>
          <w:w w:val="105"/>
          <w:sz w:val="28"/>
          <w:szCs w:val="28"/>
        </w:rPr>
        <w:t>контрактов</w:t>
      </w:r>
      <w:proofErr w:type="gramEnd"/>
      <w:r w:rsidRPr="00BE6AC7">
        <w:rPr>
          <w:w w:val="105"/>
          <w:sz w:val="28"/>
          <w:szCs w:val="28"/>
        </w:rPr>
        <w:t xml:space="preserve"> с безусловным применением законодательно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установленных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штрафных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санкций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за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неисполнение</w:t>
      </w:r>
      <w:r w:rsidR="00762EC8" w:rsidRPr="00BE6AC7">
        <w:rPr>
          <w:w w:val="105"/>
          <w:sz w:val="28"/>
          <w:szCs w:val="28"/>
        </w:rPr>
        <w:t xml:space="preserve"> </w:t>
      </w:r>
      <w:r w:rsidRPr="00BE6AC7">
        <w:rPr>
          <w:spacing w:val="-5"/>
          <w:w w:val="105"/>
          <w:sz w:val="28"/>
          <w:szCs w:val="28"/>
        </w:rPr>
        <w:t>их</w:t>
      </w:r>
    </w:p>
    <w:p w14:paraId="3526A7F5" w14:textId="77777777" w:rsidR="00363D90" w:rsidRPr="00BE6AC7" w:rsidRDefault="0095080A">
      <w:pPr>
        <w:spacing w:before="74"/>
        <w:ind w:left="116"/>
        <w:rPr>
          <w:sz w:val="28"/>
          <w:szCs w:val="28"/>
        </w:rPr>
      </w:pPr>
      <w:r w:rsidRPr="00BE6AC7">
        <w:rPr>
          <w:spacing w:val="-6"/>
          <w:sz w:val="28"/>
          <w:szCs w:val="28"/>
        </w:rPr>
        <w:t>условий;</w:t>
      </w:r>
    </w:p>
    <w:p w14:paraId="32D6FA4D" w14:textId="5B74E843" w:rsidR="00363D90" w:rsidRPr="00BE6AC7" w:rsidRDefault="006507C0">
      <w:pPr>
        <w:pStyle w:val="a3"/>
        <w:spacing w:line="247" w:lineRule="auto"/>
        <w:ind w:left="115" w:right="139" w:firstLine="717"/>
        <w:rPr>
          <w:sz w:val="28"/>
          <w:szCs w:val="28"/>
        </w:rPr>
      </w:pPr>
      <w:r w:rsidRPr="00BE6AC7">
        <w:rPr>
          <w:w w:val="105"/>
          <w:sz w:val="28"/>
          <w:szCs w:val="28"/>
        </w:rPr>
        <w:t>повышение эффективности процессов планирования и исполнения бюджета</w:t>
      </w:r>
      <w:r w:rsidR="00DF285D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DF285D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Мордовия;</w:t>
      </w:r>
    </w:p>
    <w:p w14:paraId="7C4D246D" w14:textId="0E82700F" w:rsidR="00363D90" w:rsidRPr="00BE6AC7" w:rsidRDefault="006507C0">
      <w:pPr>
        <w:pStyle w:val="a3"/>
        <w:spacing w:before="1" w:line="247" w:lineRule="auto"/>
        <w:ind w:left="124" w:right="118" w:firstLine="712"/>
        <w:rPr>
          <w:sz w:val="28"/>
          <w:szCs w:val="28"/>
        </w:rPr>
      </w:pPr>
      <w:r w:rsidRPr="00BE6AC7">
        <w:rPr>
          <w:sz w:val="28"/>
          <w:szCs w:val="28"/>
        </w:rPr>
        <w:t xml:space="preserve">совершенствование системы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DF285D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нужд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конкурентными способами, обеспечивающими наименьшие затраты при сохранении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качественных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характеристик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приобретаемых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товаров,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работ,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услуг, исключение фактов заключения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контрактов (контрактов, договоров) с недобросовестными </w:t>
      </w:r>
      <w:r w:rsidRPr="00BE6AC7">
        <w:rPr>
          <w:sz w:val="28"/>
          <w:szCs w:val="28"/>
        </w:rPr>
        <w:lastRenderedPageBreak/>
        <w:t xml:space="preserve">поставщиками (подрядчиками, </w:t>
      </w:r>
      <w:r w:rsidRPr="00BE6AC7">
        <w:rPr>
          <w:spacing w:val="-2"/>
          <w:sz w:val="28"/>
          <w:szCs w:val="28"/>
        </w:rPr>
        <w:t>исполнителями);</w:t>
      </w:r>
    </w:p>
    <w:p w14:paraId="367B5C3D" w14:textId="68F4AC25" w:rsidR="00363D90" w:rsidRPr="00BE6AC7" w:rsidRDefault="006507C0">
      <w:pPr>
        <w:pStyle w:val="a3"/>
        <w:spacing w:before="9" w:line="249" w:lineRule="auto"/>
        <w:ind w:left="136" w:right="128" w:firstLine="717"/>
        <w:rPr>
          <w:sz w:val="28"/>
          <w:szCs w:val="28"/>
        </w:rPr>
      </w:pPr>
      <w:r w:rsidRPr="00BE6AC7">
        <w:rPr>
          <w:sz w:val="28"/>
          <w:szCs w:val="28"/>
        </w:rPr>
        <w:t xml:space="preserve">высвобождение в процессе исполнения бюджета </w:t>
      </w:r>
      <w:r w:rsidR="00DF285D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DF285D" w:rsidRPr="00BE6AC7">
        <w:rPr>
          <w:sz w:val="28"/>
          <w:szCs w:val="28"/>
        </w:rPr>
        <w:t xml:space="preserve"> сельского поселения </w:t>
      </w:r>
      <w:r w:rsidR="0095080A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недостаточно эффективно используемых бюджетных сре</w:t>
      </w:r>
      <w:proofErr w:type="gramStart"/>
      <w:r w:rsidRPr="00BE6AC7">
        <w:rPr>
          <w:sz w:val="28"/>
          <w:szCs w:val="28"/>
        </w:rPr>
        <w:t>дств дл</w:t>
      </w:r>
      <w:proofErr w:type="gramEnd"/>
      <w:r w:rsidRPr="00BE6AC7">
        <w:rPr>
          <w:sz w:val="28"/>
          <w:szCs w:val="28"/>
        </w:rPr>
        <w:t>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DF285D" w:rsidRPr="00BE6AC7">
        <w:rPr>
          <w:sz w:val="28"/>
          <w:szCs w:val="28"/>
        </w:rPr>
        <w:t xml:space="preserve"> </w:t>
      </w:r>
      <w:r w:rsidR="0095080A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контр</w:t>
      </w:r>
      <w:r w:rsidR="0095080A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>ктов (контрактов,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договоров);</w:t>
      </w:r>
    </w:p>
    <w:p w14:paraId="3306D95D" w14:textId="2F9B27CC" w:rsidR="00363D90" w:rsidRPr="00BE6AC7" w:rsidRDefault="006507C0" w:rsidP="00CC70C9">
      <w:pPr>
        <w:pStyle w:val="a3"/>
        <w:spacing w:line="249" w:lineRule="auto"/>
        <w:ind w:left="151" w:right="103" w:firstLine="721"/>
        <w:rPr>
          <w:sz w:val="28"/>
          <w:szCs w:val="28"/>
        </w:rPr>
      </w:pPr>
      <w:r w:rsidRPr="00BE6AC7">
        <w:rPr>
          <w:w w:val="105"/>
          <w:sz w:val="28"/>
          <w:szCs w:val="28"/>
        </w:rPr>
        <w:t xml:space="preserve">усиление </w:t>
      </w:r>
      <w:proofErr w:type="gramStart"/>
      <w:r w:rsidRPr="00BE6AC7">
        <w:rPr>
          <w:w w:val="105"/>
          <w:sz w:val="28"/>
          <w:szCs w:val="28"/>
        </w:rPr>
        <w:t>контроля за</w:t>
      </w:r>
      <w:proofErr w:type="gramEnd"/>
      <w:r w:rsidRPr="00BE6AC7">
        <w:rPr>
          <w:w w:val="105"/>
          <w:sz w:val="28"/>
          <w:szCs w:val="28"/>
        </w:rPr>
        <w:t xml:space="preserve"> эффективностью использования бюджетных средств и </w:t>
      </w:r>
      <w:r w:rsidR="00CC70C9" w:rsidRPr="00BE6AC7">
        <w:rPr>
          <w:w w:val="105"/>
          <w:sz w:val="28"/>
          <w:szCs w:val="28"/>
        </w:rPr>
        <w:t>муниципального</w:t>
      </w:r>
      <w:r w:rsidRPr="00BE6AC7">
        <w:rPr>
          <w:w w:val="105"/>
          <w:sz w:val="28"/>
          <w:szCs w:val="28"/>
        </w:rPr>
        <w:t xml:space="preserve"> имущества</w:t>
      </w:r>
      <w:r w:rsidR="00DF285D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Pr="00BE6AC7">
        <w:rPr>
          <w:w w:val="105"/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 xml:space="preserve">Республики Мордовия, достоверностью отчетности о результатах реализации </w:t>
      </w:r>
      <w:r w:rsidR="00CC70C9" w:rsidRPr="00BE6AC7">
        <w:rPr>
          <w:w w:val="105"/>
          <w:sz w:val="28"/>
          <w:szCs w:val="28"/>
        </w:rPr>
        <w:t>муниципальных</w:t>
      </w:r>
      <w:r w:rsidRPr="00BE6AC7">
        <w:rPr>
          <w:w w:val="105"/>
          <w:sz w:val="28"/>
          <w:szCs w:val="28"/>
        </w:rPr>
        <w:t xml:space="preserve"> программ</w:t>
      </w:r>
      <w:r w:rsidR="00DF285D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Республики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Мордовия</w:t>
      </w:r>
      <w:r w:rsidR="00AC38B5">
        <w:rPr>
          <w:w w:val="105"/>
          <w:sz w:val="28"/>
          <w:szCs w:val="28"/>
        </w:rPr>
        <w:t>;</w:t>
      </w:r>
    </w:p>
    <w:p w14:paraId="28CD93B0" w14:textId="6EE097B1" w:rsidR="00363D90" w:rsidRPr="00BE6AC7" w:rsidRDefault="006507C0">
      <w:pPr>
        <w:pStyle w:val="a3"/>
        <w:spacing w:before="21" w:line="247" w:lineRule="auto"/>
        <w:ind w:left="104" w:right="170" w:firstLine="709"/>
        <w:rPr>
          <w:sz w:val="28"/>
          <w:szCs w:val="28"/>
        </w:rPr>
      </w:pPr>
      <w:proofErr w:type="gramStart"/>
      <w:r w:rsidRPr="00BE6AC7">
        <w:rPr>
          <w:sz w:val="28"/>
          <w:szCs w:val="28"/>
        </w:rPr>
        <w:t xml:space="preserve">обеспечение прозрачности и открытости </w:t>
      </w:r>
      <w:r w:rsidR="00CC70C9" w:rsidRPr="00BE6AC7">
        <w:rPr>
          <w:sz w:val="28"/>
          <w:szCs w:val="28"/>
        </w:rPr>
        <w:t>муниципальных</w:t>
      </w:r>
      <w:r w:rsidRPr="00BE6AC7">
        <w:rPr>
          <w:sz w:val="28"/>
          <w:szCs w:val="28"/>
        </w:rPr>
        <w:t xml:space="preserve"> финансов, в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за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счет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регулярной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публикации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официальных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сайтах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страницах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актуальной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информации, связанной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 формированием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исполнением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бюджета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DF285D" w:rsidRPr="00BE6AC7">
        <w:rPr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 w:rsidRPr="00BE6AC7">
        <w:rPr>
          <w:sz w:val="28"/>
          <w:szCs w:val="28"/>
        </w:rPr>
        <w:t>ых</w:t>
      </w:r>
      <w:proofErr w:type="gramEnd"/>
      <w:r w:rsidR="00CC70C9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 и муниципальных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учреждений;</w:t>
      </w:r>
    </w:p>
    <w:p w14:paraId="71A784AD" w14:textId="77777777" w:rsidR="00363D90" w:rsidRPr="00BE6AC7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rPr>
          <w:sz w:val="28"/>
          <w:szCs w:val="28"/>
        </w:rPr>
      </w:pPr>
      <w:r w:rsidRPr="00BE6AC7">
        <w:rPr>
          <w:sz w:val="28"/>
          <w:szCs w:val="28"/>
        </w:rPr>
        <w:t xml:space="preserve">повышение эффективности финансовых взаимоотношений с </w:t>
      </w:r>
      <w:r w:rsidR="00CC70C9" w:rsidRPr="00BE6AC7">
        <w:rPr>
          <w:sz w:val="28"/>
          <w:szCs w:val="28"/>
        </w:rPr>
        <w:t>республиканским</w:t>
      </w:r>
      <w:r w:rsidRPr="00BE6AC7">
        <w:rPr>
          <w:sz w:val="28"/>
          <w:szCs w:val="28"/>
        </w:rPr>
        <w:t xml:space="preserve"> бюджетом и бюджетами муниципальных образований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Мордовия (далее </w:t>
      </w:r>
      <w:r w:rsidR="00CC70C9" w:rsidRPr="00BE6AC7">
        <w:rPr>
          <w:sz w:val="28"/>
          <w:szCs w:val="28"/>
        </w:rPr>
        <w:t>-</w:t>
      </w:r>
      <w:r w:rsidRPr="00BE6AC7">
        <w:rPr>
          <w:sz w:val="28"/>
          <w:szCs w:val="28"/>
        </w:rPr>
        <w:t xml:space="preserve"> местный бюджет)</w:t>
      </w:r>
      <w:proofErr w:type="gramStart"/>
      <w:r w:rsidRPr="00BE6AC7">
        <w:rPr>
          <w:sz w:val="28"/>
          <w:szCs w:val="28"/>
        </w:rPr>
        <w:t>,н</w:t>
      </w:r>
      <w:proofErr w:type="gramEnd"/>
      <w:r w:rsidRPr="00BE6AC7">
        <w:rPr>
          <w:sz w:val="28"/>
          <w:szCs w:val="28"/>
        </w:rPr>
        <w:t>аправленное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на:</w:t>
      </w:r>
    </w:p>
    <w:p w14:paraId="4299D476" w14:textId="5B70F7C9" w:rsidR="00363D90" w:rsidRPr="00BE6AC7" w:rsidRDefault="006507C0">
      <w:pPr>
        <w:pStyle w:val="a3"/>
        <w:spacing w:before="3" w:line="249" w:lineRule="auto"/>
        <w:ind w:left="122" w:right="161" w:firstLine="698"/>
        <w:rPr>
          <w:sz w:val="28"/>
          <w:szCs w:val="28"/>
        </w:rPr>
      </w:pPr>
      <w:r w:rsidRPr="00BE6AC7">
        <w:rPr>
          <w:w w:val="105"/>
          <w:sz w:val="28"/>
          <w:szCs w:val="28"/>
        </w:rPr>
        <w:t xml:space="preserve">сохранение и дальнейшее повышение </w:t>
      </w:r>
      <w:proofErr w:type="gramStart"/>
      <w:r w:rsidRPr="00BE6AC7">
        <w:rPr>
          <w:w w:val="105"/>
          <w:sz w:val="28"/>
          <w:szCs w:val="28"/>
        </w:rPr>
        <w:t>уровня содействия обеспечения сбалансированности бюджета</w:t>
      </w:r>
      <w:proofErr w:type="gramEnd"/>
      <w:r w:rsidR="00DF285D" w:rsidRPr="00BE6AC7">
        <w:rPr>
          <w:w w:val="105"/>
          <w:sz w:val="28"/>
          <w:szCs w:val="28"/>
        </w:rPr>
        <w:t xml:space="preserve"> </w:t>
      </w:r>
      <w:proofErr w:type="spellStart"/>
      <w:r w:rsidR="00E2142F">
        <w:rPr>
          <w:w w:val="105"/>
          <w:sz w:val="28"/>
          <w:szCs w:val="28"/>
        </w:rPr>
        <w:t>Тарханско-Потьминского</w:t>
      </w:r>
      <w:proofErr w:type="spellEnd"/>
      <w:r w:rsidR="00DF285D" w:rsidRPr="00BE6AC7">
        <w:rPr>
          <w:w w:val="105"/>
          <w:sz w:val="28"/>
          <w:szCs w:val="28"/>
        </w:rPr>
        <w:t xml:space="preserve"> сельского поселения </w:t>
      </w:r>
      <w:r w:rsidR="00CC70C9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w w:val="105"/>
          <w:sz w:val="28"/>
          <w:szCs w:val="28"/>
        </w:rPr>
        <w:t xml:space="preserve"> Республики Мордовия со стороны</w:t>
      </w:r>
      <w:r w:rsidR="00DF285D" w:rsidRPr="00BE6AC7">
        <w:rPr>
          <w:w w:val="105"/>
          <w:sz w:val="28"/>
          <w:szCs w:val="28"/>
        </w:rPr>
        <w:t xml:space="preserve"> </w:t>
      </w:r>
      <w:r w:rsidR="00CC70C9" w:rsidRPr="00BE6AC7">
        <w:rPr>
          <w:spacing w:val="-18"/>
          <w:w w:val="105"/>
          <w:sz w:val="28"/>
          <w:szCs w:val="28"/>
        </w:rPr>
        <w:t>республиканских</w:t>
      </w:r>
      <w:r w:rsidR="00DF285D" w:rsidRPr="00BE6AC7">
        <w:rPr>
          <w:spacing w:val="-18"/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органов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исполнительной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власти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(далее</w:t>
      </w:r>
      <w:r w:rsidRPr="00BE6AC7">
        <w:rPr>
          <w:w w:val="90"/>
          <w:sz w:val="28"/>
          <w:szCs w:val="28"/>
        </w:rPr>
        <w:t>—</w:t>
      </w:r>
      <w:r w:rsidR="00CC70C9" w:rsidRPr="00BE6AC7">
        <w:rPr>
          <w:w w:val="105"/>
          <w:sz w:val="28"/>
          <w:szCs w:val="28"/>
        </w:rPr>
        <w:t>республиканские</w:t>
      </w:r>
      <w:r w:rsidRPr="00BE6AC7">
        <w:rPr>
          <w:w w:val="105"/>
          <w:sz w:val="28"/>
          <w:szCs w:val="28"/>
        </w:rPr>
        <w:t xml:space="preserve"> органы),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том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числе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в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части</w:t>
      </w:r>
      <w:r w:rsidR="00DF285D" w:rsidRPr="00BE6AC7">
        <w:rPr>
          <w:w w:val="105"/>
          <w:sz w:val="28"/>
          <w:szCs w:val="28"/>
        </w:rPr>
        <w:t xml:space="preserve"> </w:t>
      </w:r>
      <w:r w:rsidRPr="00BE6AC7">
        <w:rPr>
          <w:w w:val="105"/>
          <w:sz w:val="28"/>
          <w:szCs w:val="28"/>
        </w:rPr>
        <w:t>нецелевой финансовой поддержки;</w:t>
      </w:r>
    </w:p>
    <w:p w14:paraId="22789733" w14:textId="77777777" w:rsidR="00363D90" w:rsidRPr="00BE6AC7" w:rsidRDefault="006507C0">
      <w:pPr>
        <w:pStyle w:val="a3"/>
        <w:spacing w:line="249" w:lineRule="auto"/>
        <w:ind w:left="125" w:right="167" w:firstLine="709"/>
        <w:rPr>
          <w:sz w:val="28"/>
          <w:szCs w:val="28"/>
        </w:rPr>
      </w:pPr>
      <w:r w:rsidRPr="00BE6AC7">
        <w:rPr>
          <w:sz w:val="28"/>
          <w:szCs w:val="28"/>
        </w:rPr>
        <w:t xml:space="preserve">своевременное заключение с </w:t>
      </w:r>
      <w:r w:rsidR="00CC70C9" w:rsidRPr="00BE6AC7">
        <w:rPr>
          <w:sz w:val="28"/>
          <w:szCs w:val="28"/>
        </w:rPr>
        <w:t>республиканскими</w:t>
      </w:r>
      <w:r w:rsidRPr="00BE6AC7">
        <w:rPr>
          <w:sz w:val="28"/>
          <w:szCs w:val="28"/>
        </w:rPr>
        <w:t xml:space="preserve"> органами соглашений о предоставлении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межбюджетных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трансфертов,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том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числе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рамках реализации</w:t>
      </w:r>
      <w:r w:rsidR="00DF285D" w:rsidRPr="00BE6AC7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 xml:space="preserve">региональных </w:t>
      </w:r>
      <w:r w:rsidRPr="00BE6AC7">
        <w:rPr>
          <w:sz w:val="28"/>
          <w:szCs w:val="28"/>
        </w:rPr>
        <w:t>и национальных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14:paraId="38E990AE" w14:textId="553C7561" w:rsidR="00363D90" w:rsidRPr="00BE6AC7" w:rsidRDefault="006507C0">
      <w:pPr>
        <w:pStyle w:val="a3"/>
        <w:spacing w:line="249" w:lineRule="auto"/>
        <w:ind w:left="140" w:right="196" w:firstLine="702"/>
        <w:rPr>
          <w:sz w:val="28"/>
          <w:szCs w:val="28"/>
        </w:rPr>
      </w:pPr>
      <w:r w:rsidRPr="00BE6AC7">
        <w:rPr>
          <w:sz w:val="28"/>
          <w:szCs w:val="28"/>
        </w:rPr>
        <w:t>активное участие</w:t>
      </w:r>
      <w:r w:rsidR="00DF285D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DF285D" w:rsidRPr="00BE6AC7">
        <w:rPr>
          <w:sz w:val="28"/>
          <w:szCs w:val="28"/>
        </w:rPr>
        <w:t xml:space="preserve"> сельского поселения </w:t>
      </w:r>
      <w:r w:rsidRPr="00BE6AC7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 xml:space="preserve">Зубово-Полянского муниципального района </w:t>
      </w:r>
      <w:r w:rsidRPr="00BE6AC7">
        <w:rPr>
          <w:sz w:val="28"/>
          <w:szCs w:val="28"/>
        </w:rPr>
        <w:t>Республики Мордовия в реализации национальных проектов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 государственных программ</w:t>
      </w:r>
      <w:r w:rsidR="00DF285D" w:rsidRPr="00BE6AC7">
        <w:rPr>
          <w:sz w:val="28"/>
          <w:szCs w:val="28"/>
        </w:rPr>
        <w:t xml:space="preserve"> </w:t>
      </w:r>
      <w:r w:rsidR="00CC70C9" w:rsidRPr="00BE6AC7">
        <w:rPr>
          <w:sz w:val="28"/>
          <w:szCs w:val="28"/>
        </w:rPr>
        <w:t>Республики Мордовия</w:t>
      </w:r>
      <w:r w:rsidRPr="00BE6AC7">
        <w:rPr>
          <w:sz w:val="28"/>
          <w:szCs w:val="28"/>
        </w:rPr>
        <w:t>;</w:t>
      </w:r>
    </w:p>
    <w:p w14:paraId="73603F85" w14:textId="77777777" w:rsidR="00363D90" w:rsidRPr="00BE6AC7" w:rsidRDefault="006507C0">
      <w:pPr>
        <w:pStyle w:val="a3"/>
        <w:spacing w:line="249" w:lineRule="auto"/>
        <w:ind w:left="143" w:right="142" w:firstLine="706"/>
        <w:rPr>
          <w:sz w:val="28"/>
          <w:szCs w:val="28"/>
        </w:rPr>
      </w:pPr>
      <w:r w:rsidRPr="00BE6AC7">
        <w:rPr>
          <w:sz w:val="28"/>
          <w:szCs w:val="28"/>
        </w:rPr>
        <w:t>содействие в обесп</w:t>
      </w:r>
      <w:r w:rsidR="00CC70C9" w:rsidRPr="00BE6AC7">
        <w:rPr>
          <w:sz w:val="28"/>
          <w:szCs w:val="28"/>
        </w:rPr>
        <w:t>е</w:t>
      </w:r>
      <w:r w:rsidRPr="00BE6AC7">
        <w:rPr>
          <w:sz w:val="28"/>
          <w:szCs w:val="28"/>
        </w:rP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ными</w:t>
      </w:r>
      <w:r w:rsidR="00DF285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финансами, снижение рисков неисполнения первоочередных и социально значимых расходных обязательств;</w:t>
      </w:r>
    </w:p>
    <w:p w14:paraId="4E71C920" w14:textId="77777777" w:rsidR="00363D90" w:rsidRPr="00BE6AC7" w:rsidRDefault="006507C0">
      <w:pPr>
        <w:pStyle w:val="a3"/>
        <w:spacing w:line="247" w:lineRule="auto"/>
        <w:ind w:left="144" w:right="157" w:firstLine="716"/>
        <w:rPr>
          <w:sz w:val="28"/>
          <w:szCs w:val="28"/>
        </w:rPr>
      </w:pPr>
      <w:r w:rsidRPr="00BE6AC7">
        <w:rPr>
          <w:sz w:val="28"/>
          <w:szCs w:val="28"/>
        </w:rPr>
        <w:t xml:space="preserve">реализацию мер, направленных на повышение эффективности и оптимизацию расходов местных бюджетов, ограничение дефицита и уровня </w:t>
      </w:r>
      <w:r w:rsidRPr="00BE6AC7">
        <w:rPr>
          <w:sz w:val="28"/>
          <w:szCs w:val="28"/>
        </w:rPr>
        <w:lastRenderedPageBreak/>
        <w:t>муниципал</w:t>
      </w:r>
      <w:r w:rsidR="00CC70C9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долга;</w:t>
      </w:r>
    </w:p>
    <w:p w14:paraId="33988E88" w14:textId="52665522" w:rsidR="00363D90" w:rsidRPr="00BE6AC7" w:rsidRDefault="006507C0">
      <w:pPr>
        <w:pStyle w:val="a3"/>
        <w:spacing w:before="14" w:line="244" w:lineRule="auto"/>
        <w:ind w:left="151" w:right="167" w:firstLine="701"/>
        <w:rPr>
          <w:sz w:val="28"/>
          <w:szCs w:val="28"/>
        </w:rPr>
      </w:pPr>
      <w:r w:rsidRPr="00BE6AC7">
        <w:rPr>
          <w:sz w:val="28"/>
          <w:szCs w:val="28"/>
        </w:rPr>
        <w:t>реализацию мер по укреплению финансовой дисциплины, соблюдению органами</w:t>
      </w:r>
      <w:r w:rsidR="00AC38B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местного</w:t>
      </w:r>
      <w:r w:rsidR="00AC38B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самоуправления</w:t>
      </w:r>
      <w:r w:rsidR="00AC38B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муниципальных</w:t>
      </w:r>
      <w:r w:rsidR="00AC38B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образований</w:t>
      </w:r>
      <w:r w:rsidR="00AC38B5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района</w:t>
      </w:r>
      <w:r w:rsidR="00AC38B5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требований бюджетного законодательства;</w:t>
      </w:r>
    </w:p>
    <w:p w14:paraId="766EFEC2" w14:textId="77777777" w:rsidR="00363D90" w:rsidRPr="00BE6AC7" w:rsidRDefault="006507C0">
      <w:pPr>
        <w:pStyle w:val="a3"/>
        <w:spacing w:line="249" w:lineRule="auto"/>
        <w:ind w:left="154" w:right="181" w:firstLine="705"/>
        <w:rPr>
          <w:sz w:val="28"/>
          <w:szCs w:val="28"/>
        </w:rPr>
      </w:pPr>
      <w:r w:rsidRPr="00BE6AC7">
        <w:rPr>
          <w:sz w:val="28"/>
          <w:szCs w:val="28"/>
        </w:rPr>
        <w:t>вовлечение граждан в процесс принятия решений о распределении муниципальных</w:t>
      </w:r>
      <w:r w:rsidR="00E43980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финансов;</w:t>
      </w:r>
    </w:p>
    <w:p w14:paraId="1B306053" w14:textId="77777777" w:rsidR="00363D90" w:rsidRPr="00BE6AC7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rPr>
          <w:sz w:val="28"/>
          <w:szCs w:val="28"/>
        </w:rPr>
      </w:pPr>
      <w:r w:rsidRPr="00BE6AC7">
        <w:rPr>
          <w:sz w:val="28"/>
          <w:szCs w:val="28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 w:rsidR="00E43980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импортозамещения программного обеспечения, программно-аппаратных комплексов и средств защиты информации;</w:t>
      </w:r>
    </w:p>
    <w:p w14:paraId="29EC0FC5" w14:textId="77777777" w:rsidR="00363D90" w:rsidRPr="00BE6AC7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rPr>
          <w:sz w:val="28"/>
          <w:szCs w:val="28"/>
        </w:rPr>
      </w:pPr>
      <w:r w:rsidRPr="00BE6AC7">
        <w:rPr>
          <w:sz w:val="28"/>
          <w:szCs w:val="28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14:paraId="6025B435" w14:textId="77777777" w:rsidR="00363D90" w:rsidRPr="00BE6AC7" w:rsidRDefault="00363D90">
      <w:pPr>
        <w:pStyle w:val="a3"/>
        <w:spacing w:before="13"/>
        <w:jc w:val="left"/>
        <w:rPr>
          <w:sz w:val="28"/>
          <w:szCs w:val="28"/>
        </w:rPr>
      </w:pPr>
    </w:p>
    <w:p w14:paraId="217F4593" w14:textId="77777777" w:rsidR="00363D90" w:rsidRPr="00BE6AC7" w:rsidRDefault="006507C0">
      <w:pPr>
        <w:pStyle w:val="11"/>
        <w:spacing w:line="310" w:lineRule="exact"/>
        <w:ind w:right="31"/>
        <w:rPr>
          <w:sz w:val="28"/>
          <w:szCs w:val="28"/>
        </w:rPr>
      </w:pPr>
      <w:r w:rsidRPr="00BE6AC7">
        <w:rPr>
          <w:sz w:val="28"/>
          <w:szCs w:val="28"/>
        </w:rPr>
        <w:t>Основные</w:t>
      </w:r>
      <w:r w:rsidR="00E43980" w:rsidRPr="00BE6AC7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направления</w:t>
      </w:r>
    </w:p>
    <w:p w14:paraId="2A9CD698" w14:textId="5E570765" w:rsidR="00E43980" w:rsidRPr="00BE6AC7" w:rsidRDefault="00E43980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</w:t>
      </w:r>
      <w:r w:rsidR="006507C0" w:rsidRPr="00BE6AC7">
        <w:rPr>
          <w:sz w:val="28"/>
          <w:szCs w:val="28"/>
        </w:rPr>
        <w:t>алоговой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политики</w:t>
      </w:r>
      <w:r w:rsidR="00636CFD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Pr="00BE6AC7">
        <w:rPr>
          <w:sz w:val="28"/>
          <w:szCs w:val="28"/>
        </w:rPr>
        <w:t xml:space="preserve"> сельского поселения </w:t>
      </w:r>
    </w:p>
    <w:p w14:paraId="5DE155EA" w14:textId="77777777" w:rsidR="00636CFD" w:rsidRPr="00BE6AC7" w:rsidRDefault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 xml:space="preserve">Зубово-Полянского муниципального </w:t>
      </w:r>
    </w:p>
    <w:p w14:paraId="28A9E3E7" w14:textId="77777777" w:rsidR="00636CFD" w:rsidRPr="00BE6AC7" w:rsidRDefault="00E43980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р</w:t>
      </w:r>
      <w:r w:rsidR="00636CFD" w:rsidRPr="00BE6AC7">
        <w:rPr>
          <w:sz w:val="28"/>
          <w:szCs w:val="28"/>
        </w:rPr>
        <w:t>айона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pacing w:val="-2"/>
          <w:sz w:val="28"/>
          <w:szCs w:val="28"/>
        </w:rPr>
        <w:t>Мордовия</w:t>
      </w:r>
      <w:r w:rsidRPr="00BE6AC7">
        <w:rPr>
          <w:spacing w:val="-2"/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</w:p>
    <w:p w14:paraId="1898CBFE" w14:textId="77777777" w:rsidR="00363D90" w:rsidRPr="00BE6AC7" w:rsidRDefault="006507C0" w:rsidP="00636CFD">
      <w:pPr>
        <w:pStyle w:val="a3"/>
        <w:spacing w:line="310" w:lineRule="exact"/>
        <w:ind w:left="8" w:right="31"/>
        <w:jc w:val="center"/>
        <w:rPr>
          <w:sz w:val="28"/>
          <w:szCs w:val="28"/>
        </w:rPr>
      </w:pPr>
      <w:r w:rsidRPr="00BE6AC7">
        <w:rPr>
          <w:sz w:val="28"/>
          <w:szCs w:val="28"/>
        </w:rPr>
        <w:t>на</w:t>
      </w:r>
      <w:r w:rsidR="00E43980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плановый</w:t>
      </w:r>
      <w:r w:rsidR="00E43980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период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годов</w:t>
      </w:r>
    </w:p>
    <w:p w14:paraId="38D69628" w14:textId="77777777" w:rsidR="00363D90" w:rsidRPr="00BE6AC7" w:rsidRDefault="00363D90">
      <w:pPr>
        <w:pStyle w:val="a3"/>
        <w:spacing w:before="27"/>
        <w:jc w:val="left"/>
        <w:rPr>
          <w:sz w:val="28"/>
          <w:szCs w:val="28"/>
        </w:rPr>
      </w:pPr>
    </w:p>
    <w:p w14:paraId="1B4B4FEE" w14:textId="5971D44C" w:rsidR="00363D90" w:rsidRPr="00BE6AC7" w:rsidRDefault="006507C0">
      <w:pPr>
        <w:pStyle w:val="a3"/>
        <w:spacing w:line="247" w:lineRule="auto"/>
        <w:ind w:left="171" w:right="132" w:firstLine="711"/>
        <w:rPr>
          <w:sz w:val="28"/>
          <w:szCs w:val="28"/>
        </w:rPr>
      </w:pPr>
      <w:proofErr w:type="gramStart"/>
      <w:r w:rsidRPr="00BE6AC7">
        <w:rPr>
          <w:sz w:val="28"/>
          <w:szCs w:val="28"/>
        </w:rPr>
        <w:t xml:space="preserve">Налоговая политика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7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годов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обеспечит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преемственность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основных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целей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и задач налоговой политики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бюджет</w:t>
      </w:r>
      <w:r w:rsidR="00636CFD" w:rsidRPr="00BE6AC7">
        <w:rPr>
          <w:sz w:val="28"/>
          <w:szCs w:val="28"/>
        </w:rPr>
        <w:t xml:space="preserve"> Зубово-Полянского муниципального района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всех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доходных источников в</w:t>
      </w:r>
      <w:proofErr w:type="gramEnd"/>
      <w:r w:rsidRPr="00BE6AC7">
        <w:rPr>
          <w:sz w:val="28"/>
          <w:szCs w:val="28"/>
        </w:rPr>
        <w:t xml:space="preserve"> запланированных </w:t>
      </w:r>
      <w:proofErr w:type="gramStart"/>
      <w:r w:rsidRPr="00BE6AC7">
        <w:rPr>
          <w:sz w:val="28"/>
          <w:szCs w:val="28"/>
        </w:rPr>
        <w:t>объемах</w:t>
      </w:r>
      <w:proofErr w:type="gramEnd"/>
      <w:r w:rsidRPr="00BE6AC7">
        <w:rPr>
          <w:sz w:val="28"/>
          <w:szCs w:val="28"/>
        </w:rPr>
        <w:t xml:space="preserve"> и мобилизации дополнительных </w:t>
      </w:r>
      <w:r w:rsidRPr="00BE6AC7">
        <w:rPr>
          <w:spacing w:val="-2"/>
          <w:sz w:val="28"/>
          <w:szCs w:val="28"/>
        </w:rPr>
        <w:t>доходов.</w:t>
      </w:r>
    </w:p>
    <w:p w14:paraId="3346174F" w14:textId="7D563981" w:rsidR="00363D90" w:rsidRPr="00BE6AC7" w:rsidRDefault="006507C0">
      <w:pPr>
        <w:pStyle w:val="a3"/>
        <w:spacing w:before="1" w:line="249" w:lineRule="auto"/>
        <w:ind w:left="190" w:right="159" w:firstLine="699"/>
        <w:rPr>
          <w:sz w:val="28"/>
          <w:szCs w:val="28"/>
        </w:rPr>
      </w:pPr>
      <w:r w:rsidRPr="00BE6AC7">
        <w:rPr>
          <w:sz w:val="28"/>
          <w:szCs w:val="28"/>
        </w:rPr>
        <w:t>Налоговая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политика</w:t>
      </w:r>
      <w:r w:rsidR="00636CFD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Мордовия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в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среднесрочной перспективе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будет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основываться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 следующих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приоритетных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направлениях:</w:t>
      </w:r>
    </w:p>
    <w:p w14:paraId="22F8EDDE" w14:textId="77777777" w:rsidR="00363D90" w:rsidRPr="00BE6AC7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rPr>
          <w:sz w:val="28"/>
          <w:szCs w:val="28"/>
        </w:rPr>
      </w:pPr>
      <w:r w:rsidRPr="00BE6AC7">
        <w:rPr>
          <w:sz w:val="28"/>
          <w:szCs w:val="28"/>
        </w:rPr>
        <w:t xml:space="preserve">обеспечение стабильных и предсказуемых условий </w:t>
      </w:r>
      <w:r w:rsidRPr="00BE6AC7">
        <w:rPr>
          <w:spacing w:val="-2"/>
          <w:sz w:val="28"/>
          <w:szCs w:val="28"/>
        </w:rPr>
        <w:t>налогообложения;</w:t>
      </w:r>
    </w:p>
    <w:p w14:paraId="42CA3205" w14:textId="77777777" w:rsidR="00363D90" w:rsidRPr="00BE6AC7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rPr>
          <w:sz w:val="28"/>
          <w:szCs w:val="28"/>
        </w:rPr>
      </w:pPr>
      <w:r w:rsidRPr="00BE6AC7">
        <w:rPr>
          <w:sz w:val="28"/>
          <w:szCs w:val="28"/>
        </w:rPr>
        <w:t>рассмотрение предложений по изменению регионал</w:t>
      </w:r>
      <w:r w:rsidR="00636CFD" w:rsidRPr="00BE6AC7">
        <w:rPr>
          <w:sz w:val="28"/>
          <w:szCs w:val="28"/>
        </w:rPr>
        <w:t>ь</w:t>
      </w:r>
      <w:r w:rsidRPr="00BE6AC7">
        <w:rPr>
          <w:sz w:val="28"/>
          <w:szCs w:val="28"/>
        </w:rPr>
        <w:t>ного налогового законодательства с позиции справедливой налоговой нагрузки, создания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равных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условий,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способствующих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добросовестной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конкуренции, обеспечения сбалансированности бюджета;</w:t>
      </w:r>
    </w:p>
    <w:p w14:paraId="61EDB185" w14:textId="77777777" w:rsidR="00363D90" w:rsidRPr="00BE6AC7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rPr>
          <w:sz w:val="28"/>
          <w:szCs w:val="28"/>
        </w:rPr>
      </w:pPr>
      <w:r w:rsidRPr="00BE6AC7">
        <w:rPr>
          <w:sz w:val="28"/>
          <w:szCs w:val="28"/>
        </w:rPr>
        <w:t>государственная поддержка приоритетных отраслей экономики и организаций малого и среднего бизнеса;</w:t>
      </w:r>
    </w:p>
    <w:p w14:paraId="76C034FF" w14:textId="1CC9C07A" w:rsidR="00363D90" w:rsidRPr="00BE6AC7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rPr>
          <w:sz w:val="28"/>
          <w:szCs w:val="28"/>
        </w:rPr>
      </w:pPr>
      <w:r w:rsidRPr="00BE6AC7">
        <w:rPr>
          <w:sz w:val="28"/>
          <w:szCs w:val="28"/>
        </w:rPr>
        <w:t xml:space="preserve">увеличение налогового потенциала </w:t>
      </w:r>
      <w:r w:rsidR="00E86AB4">
        <w:rPr>
          <w:sz w:val="28"/>
          <w:szCs w:val="28"/>
        </w:rPr>
        <w:t>поселения</w:t>
      </w:r>
      <w:r w:rsidR="00636CFD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 xml:space="preserve"> за счет налогового стимулирования деловой активности в</w:t>
      </w:r>
      <w:r w:rsidR="003424E5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Тарханско-Потьминском</w:t>
      </w:r>
      <w:proofErr w:type="spellEnd"/>
      <w:r w:rsidR="003424E5" w:rsidRPr="00BE6AC7">
        <w:rPr>
          <w:sz w:val="28"/>
          <w:szCs w:val="28"/>
        </w:rPr>
        <w:t xml:space="preserve"> сельском поселении </w:t>
      </w:r>
      <w:r w:rsidR="00636CFD" w:rsidRPr="00BE6AC7">
        <w:rPr>
          <w:sz w:val="28"/>
          <w:szCs w:val="28"/>
        </w:rPr>
        <w:t xml:space="preserve"> Зубово-Полянско</w:t>
      </w:r>
      <w:r w:rsidR="003424E5" w:rsidRPr="00BE6AC7">
        <w:rPr>
          <w:sz w:val="28"/>
          <w:szCs w:val="28"/>
        </w:rPr>
        <w:t>го</w:t>
      </w:r>
      <w:r w:rsidR="00636CFD" w:rsidRPr="00BE6AC7">
        <w:rPr>
          <w:sz w:val="28"/>
          <w:szCs w:val="28"/>
        </w:rPr>
        <w:t xml:space="preserve"> муниципально</w:t>
      </w:r>
      <w:r w:rsidR="003424E5" w:rsidRPr="00BE6AC7">
        <w:rPr>
          <w:sz w:val="28"/>
          <w:szCs w:val="28"/>
        </w:rPr>
        <w:t xml:space="preserve">го </w:t>
      </w:r>
      <w:r w:rsidR="00636CFD" w:rsidRPr="00BE6AC7">
        <w:rPr>
          <w:sz w:val="28"/>
          <w:szCs w:val="28"/>
        </w:rPr>
        <w:t xml:space="preserve"> район</w:t>
      </w:r>
      <w:r w:rsidR="003424E5" w:rsidRPr="00BE6AC7">
        <w:rPr>
          <w:sz w:val="28"/>
          <w:szCs w:val="28"/>
        </w:rPr>
        <w:t>а</w:t>
      </w:r>
      <w:r w:rsidRPr="00BE6AC7">
        <w:rPr>
          <w:sz w:val="28"/>
          <w:szCs w:val="28"/>
        </w:rPr>
        <w:t xml:space="preserve"> Республик</w:t>
      </w:r>
      <w:r w:rsidR="00636CFD" w:rsidRPr="00BE6AC7">
        <w:rPr>
          <w:sz w:val="28"/>
          <w:szCs w:val="28"/>
        </w:rPr>
        <w:t>и</w:t>
      </w:r>
      <w:r w:rsidRPr="00BE6AC7">
        <w:rPr>
          <w:sz w:val="28"/>
          <w:szCs w:val="28"/>
        </w:rPr>
        <w:t xml:space="preserve"> Мордовия, привлечения инвестиций,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реализации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инновационных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проектов;</w:t>
      </w:r>
    </w:p>
    <w:p w14:paraId="46BE1A3D" w14:textId="115ED72E" w:rsidR="00363D90" w:rsidRPr="00BE6AC7" w:rsidRDefault="003424E5" w:rsidP="003424E5">
      <w:pPr>
        <w:pStyle w:val="a5"/>
        <w:tabs>
          <w:tab w:val="left" w:pos="1384"/>
        </w:tabs>
        <w:spacing w:before="78" w:line="256" w:lineRule="auto"/>
        <w:ind w:left="112" w:right="194" w:firstLine="0"/>
        <w:jc w:val="left"/>
        <w:rPr>
          <w:sz w:val="28"/>
          <w:szCs w:val="28"/>
        </w:rPr>
      </w:pPr>
      <w:r w:rsidRPr="00BE6AC7">
        <w:rPr>
          <w:sz w:val="28"/>
          <w:szCs w:val="28"/>
        </w:rPr>
        <w:lastRenderedPageBreak/>
        <w:t xml:space="preserve">            5)  </w:t>
      </w:r>
      <w:r w:rsidR="006507C0" w:rsidRPr="00BE6AC7">
        <w:rPr>
          <w:sz w:val="28"/>
          <w:szCs w:val="28"/>
        </w:rPr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Pr="00BE6AC7">
        <w:rPr>
          <w:sz w:val="28"/>
          <w:szCs w:val="28"/>
        </w:rPr>
        <w:t xml:space="preserve">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Мордовия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и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выполнение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в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полном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объеме утвержденных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годовых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назначений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по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доходам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бюджета</w:t>
      </w:r>
      <w:r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Pr="00BE6AC7">
        <w:rPr>
          <w:sz w:val="28"/>
          <w:szCs w:val="28"/>
        </w:rPr>
        <w:t xml:space="preserve"> сельского поселения 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Pr="00BE6AC7">
        <w:rPr>
          <w:sz w:val="28"/>
          <w:szCs w:val="28"/>
        </w:rPr>
        <w:t xml:space="preserve"> </w:t>
      </w:r>
      <w:r w:rsidR="006507C0" w:rsidRPr="00BE6AC7">
        <w:rPr>
          <w:sz w:val="28"/>
          <w:szCs w:val="28"/>
        </w:rPr>
        <w:t>Республики Мордовия и местных бюджетов, активизация претензионно</w:t>
      </w:r>
      <w:r w:rsidR="00636CFD" w:rsidRPr="00BE6AC7">
        <w:rPr>
          <w:sz w:val="28"/>
          <w:szCs w:val="28"/>
        </w:rPr>
        <w:t>-</w:t>
      </w:r>
      <w:r w:rsidR="006507C0" w:rsidRPr="00BE6AC7">
        <w:rPr>
          <w:sz w:val="28"/>
          <w:szCs w:val="28"/>
        </w:rPr>
        <w:t>исковой деятельности;</w:t>
      </w:r>
    </w:p>
    <w:p w14:paraId="06017CE4" w14:textId="77777777" w:rsidR="00363D90" w:rsidRPr="00BE6AC7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rPr>
          <w:sz w:val="28"/>
          <w:szCs w:val="28"/>
        </w:rPr>
      </w:pPr>
      <w:r w:rsidRPr="00BE6AC7">
        <w:rPr>
          <w:sz w:val="28"/>
          <w:szCs w:val="28"/>
        </w:rPr>
        <w:t>продолжение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политики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обоснованности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и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pacing w:val="-2"/>
          <w:sz w:val="28"/>
          <w:szCs w:val="28"/>
        </w:rPr>
        <w:t>эффективности</w:t>
      </w:r>
    </w:p>
    <w:p w14:paraId="0220EB6F" w14:textId="3FD34C8A" w:rsidR="00363D90" w:rsidRPr="00BE6AC7" w:rsidRDefault="006507C0">
      <w:pPr>
        <w:pStyle w:val="a3"/>
        <w:spacing w:before="14" w:line="247" w:lineRule="auto"/>
        <w:ind w:left="108" w:right="142" w:firstLine="2"/>
        <w:rPr>
          <w:sz w:val="28"/>
          <w:szCs w:val="28"/>
        </w:rPr>
      </w:pPr>
      <w:r w:rsidRPr="00BE6AC7">
        <w:rPr>
          <w:sz w:val="28"/>
          <w:szCs w:val="28"/>
        </w:rPr>
        <w:t>применения налоговых льгот, отмена неэффективных и невостребованных льгот. В 202</w:t>
      </w:r>
      <w:r w:rsidR="00816C08" w:rsidRPr="00BE6AC7">
        <w:rPr>
          <w:sz w:val="28"/>
          <w:szCs w:val="28"/>
        </w:rPr>
        <w:t>6</w:t>
      </w:r>
      <w:r w:rsidRPr="00BE6AC7">
        <w:rPr>
          <w:w w:val="95"/>
          <w:sz w:val="28"/>
          <w:szCs w:val="28"/>
        </w:rPr>
        <w:t xml:space="preserve">— </w:t>
      </w:r>
      <w:r w:rsidRPr="00BE6AC7">
        <w:rPr>
          <w:sz w:val="28"/>
          <w:szCs w:val="28"/>
        </w:rPr>
        <w:t>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годах продолжится работа по проведения оценки эффективности налоговых расходов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3424E5" w:rsidRPr="00BE6AC7">
        <w:rPr>
          <w:sz w:val="28"/>
          <w:szCs w:val="28"/>
        </w:rPr>
        <w:t xml:space="preserve"> сельского поселения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и муниципальных образований</w:t>
      </w:r>
      <w:r w:rsidR="003424E5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3424E5" w:rsidRPr="00BE6AC7">
        <w:rPr>
          <w:sz w:val="28"/>
          <w:szCs w:val="28"/>
        </w:rPr>
        <w:t xml:space="preserve"> сельского поселения</w:t>
      </w:r>
      <w:r w:rsidRPr="00BE6AC7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14:paraId="43F4A211" w14:textId="40197CE1" w:rsidR="00363D90" w:rsidRPr="00BE6AC7" w:rsidRDefault="006507C0">
      <w:pPr>
        <w:pStyle w:val="a3"/>
        <w:spacing w:before="11" w:line="249" w:lineRule="auto"/>
        <w:ind w:left="115" w:right="144" w:firstLine="712"/>
        <w:rPr>
          <w:sz w:val="28"/>
          <w:szCs w:val="28"/>
        </w:rPr>
      </w:pPr>
      <w:r w:rsidRPr="00BE6AC7">
        <w:rPr>
          <w:sz w:val="28"/>
          <w:szCs w:val="28"/>
        </w:rPr>
        <w:t>Основные направления налоговой политики</w:t>
      </w:r>
      <w:r w:rsidR="003424E5" w:rsidRPr="00BE6AC7">
        <w:rPr>
          <w:sz w:val="28"/>
          <w:szCs w:val="28"/>
        </w:rPr>
        <w:t xml:space="preserve"> </w:t>
      </w:r>
      <w:proofErr w:type="spellStart"/>
      <w:r w:rsidR="00E2142F">
        <w:rPr>
          <w:sz w:val="28"/>
          <w:szCs w:val="28"/>
        </w:rPr>
        <w:t>Тарханско-Потьминского</w:t>
      </w:r>
      <w:proofErr w:type="spellEnd"/>
      <w:r w:rsidR="003424E5" w:rsidRPr="00BE6AC7">
        <w:rPr>
          <w:sz w:val="28"/>
          <w:szCs w:val="28"/>
        </w:rPr>
        <w:t xml:space="preserve"> сельского поселения </w:t>
      </w:r>
      <w:r w:rsidRPr="00BE6AC7">
        <w:rPr>
          <w:sz w:val="28"/>
          <w:szCs w:val="28"/>
        </w:rPr>
        <w:t xml:space="preserve"> </w:t>
      </w:r>
      <w:r w:rsidR="00636CFD" w:rsidRPr="00BE6AC7">
        <w:rPr>
          <w:sz w:val="28"/>
          <w:szCs w:val="28"/>
        </w:rPr>
        <w:t>Зубово-Полянского муниципального района</w:t>
      </w:r>
      <w:r w:rsidR="003424E5" w:rsidRPr="00BE6AC7">
        <w:rPr>
          <w:sz w:val="28"/>
          <w:szCs w:val="28"/>
        </w:rPr>
        <w:t xml:space="preserve"> </w:t>
      </w:r>
      <w:r w:rsidRPr="00BE6AC7">
        <w:rPr>
          <w:sz w:val="28"/>
          <w:szCs w:val="28"/>
        </w:rPr>
        <w:t>Республики Мордовия на 202</w:t>
      </w:r>
      <w:r w:rsidR="00816C08" w:rsidRPr="00BE6AC7">
        <w:rPr>
          <w:sz w:val="28"/>
          <w:szCs w:val="28"/>
        </w:rPr>
        <w:t>6</w:t>
      </w:r>
      <w:r w:rsidRPr="00BE6AC7">
        <w:rPr>
          <w:sz w:val="28"/>
          <w:szCs w:val="28"/>
        </w:rPr>
        <w:t xml:space="preserve"> год и на плановый период 202</w:t>
      </w:r>
      <w:r w:rsidR="00816C08" w:rsidRPr="00BE6AC7">
        <w:rPr>
          <w:sz w:val="28"/>
          <w:szCs w:val="28"/>
        </w:rPr>
        <w:t>7</w:t>
      </w:r>
      <w:r w:rsidRPr="00BE6AC7">
        <w:rPr>
          <w:sz w:val="28"/>
          <w:szCs w:val="28"/>
        </w:rPr>
        <w:t xml:space="preserve"> и 202</w:t>
      </w:r>
      <w:r w:rsidR="00816C08" w:rsidRPr="00BE6AC7">
        <w:rPr>
          <w:sz w:val="28"/>
          <w:szCs w:val="28"/>
        </w:rPr>
        <w:t>8</w:t>
      </w:r>
      <w:r w:rsidRPr="00BE6AC7">
        <w:rPr>
          <w:sz w:val="28"/>
          <w:szCs w:val="28"/>
        </w:rPr>
        <w:t xml:space="preserve"> годов формируются в условиях внесения изменений в налоговую систему, основанны</w:t>
      </w:r>
      <w:r w:rsidR="00636CFD" w:rsidRPr="00BE6AC7">
        <w:rPr>
          <w:sz w:val="28"/>
          <w:szCs w:val="28"/>
        </w:rPr>
        <w:t>х</w:t>
      </w:r>
      <w:r w:rsidRPr="00BE6AC7">
        <w:rPr>
          <w:sz w:val="28"/>
          <w:szCs w:val="28"/>
        </w:rP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14:paraId="3F7F297F" w14:textId="77777777" w:rsidR="00363D90" w:rsidRPr="00BE6AC7" w:rsidRDefault="00363D90" w:rsidP="00BE6AC7">
      <w:pPr>
        <w:pStyle w:val="a3"/>
        <w:spacing w:before="7" w:line="244" w:lineRule="auto"/>
        <w:ind w:right="109"/>
        <w:rPr>
          <w:sz w:val="28"/>
          <w:szCs w:val="28"/>
        </w:rPr>
      </w:pPr>
    </w:p>
    <w:sectPr w:rsidR="00363D90" w:rsidRPr="00BE6AC7" w:rsidSect="00363D90">
      <w:headerReference w:type="default" r:id="rId10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AE9FE4" w14:textId="77777777" w:rsidR="001905E1" w:rsidRDefault="001905E1" w:rsidP="00363D90">
      <w:r>
        <w:separator/>
      </w:r>
    </w:p>
  </w:endnote>
  <w:endnote w:type="continuationSeparator" w:id="0">
    <w:p w14:paraId="135B8E3D" w14:textId="77777777" w:rsidR="001905E1" w:rsidRDefault="001905E1" w:rsidP="00363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21134D" w14:textId="77777777" w:rsidR="001905E1" w:rsidRDefault="001905E1" w:rsidP="00363D90">
      <w:r>
        <w:separator/>
      </w:r>
    </w:p>
  </w:footnote>
  <w:footnote w:type="continuationSeparator" w:id="0">
    <w:p w14:paraId="294841C0" w14:textId="77777777" w:rsidR="001905E1" w:rsidRDefault="001905E1" w:rsidP="00363D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CD7440" w14:textId="77777777" w:rsidR="003424E5" w:rsidRDefault="003424E5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120DB"/>
    <w:multiLevelType w:val="hybridMultilevel"/>
    <w:tmpl w:val="A0E4B498"/>
    <w:lvl w:ilvl="0" w:tplc="4F18D22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2">
    <w:nsid w:val="1F681DEE"/>
    <w:multiLevelType w:val="hybridMultilevel"/>
    <w:tmpl w:val="BCA6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4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5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6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63D90"/>
    <w:rsid w:val="001277AC"/>
    <w:rsid w:val="001905E1"/>
    <w:rsid w:val="003424E5"/>
    <w:rsid w:val="00363D90"/>
    <w:rsid w:val="00410FBF"/>
    <w:rsid w:val="00455DEC"/>
    <w:rsid w:val="00467538"/>
    <w:rsid w:val="00481FE2"/>
    <w:rsid w:val="00636CFD"/>
    <w:rsid w:val="006507C0"/>
    <w:rsid w:val="00686DF9"/>
    <w:rsid w:val="006B3896"/>
    <w:rsid w:val="006F35BB"/>
    <w:rsid w:val="006F3FD7"/>
    <w:rsid w:val="00731CFA"/>
    <w:rsid w:val="0073602B"/>
    <w:rsid w:val="00762EC8"/>
    <w:rsid w:val="007D5EF2"/>
    <w:rsid w:val="007F479B"/>
    <w:rsid w:val="00804C56"/>
    <w:rsid w:val="00816C08"/>
    <w:rsid w:val="008928C2"/>
    <w:rsid w:val="008A5898"/>
    <w:rsid w:val="008C4392"/>
    <w:rsid w:val="008D2427"/>
    <w:rsid w:val="00931217"/>
    <w:rsid w:val="0095080A"/>
    <w:rsid w:val="00A54AD0"/>
    <w:rsid w:val="00AC38B5"/>
    <w:rsid w:val="00AD078F"/>
    <w:rsid w:val="00B03044"/>
    <w:rsid w:val="00B30145"/>
    <w:rsid w:val="00BE6AC7"/>
    <w:rsid w:val="00CC70C9"/>
    <w:rsid w:val="00CD12C6"/>
    <w:rsid w:val="00DF285D"/>
    <w:rsid w:val="00E2142F"/>
    <w:rsid w:val="00E43980"/>
    <w:rsid w:val="00E4523E"/>
    <w:rsid w:val="00E86AB4"/>
    <w:rsid w:val="00F02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951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uiPriority w:val="99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0A8AA-2FE4-4F8F-8DA5-38864A7E7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2409</Words>
  <Characters>13735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</cp:lastModifiedBy>
  <cp:revision>16</cp:revision>
  <cp:lastPrinted>2025-12-29T03:52:00Z</cp:lastPrinted>
  <dcterms:created xsi:type="dcterms:W3CDTF">2024-10-07T08:54:00Z</dcterms:created>
  <dcterms:modified xsi:type="dcterms:W3CDTF">2025-12-29T03:53:00Z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