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065" w:rsidRDefault="00D00065" w:rsidP="00CC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D00065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</w:t>
      </w:r>
    </w:p>
    <w:p w:rsidR="00D00065" w:rsidRPr="006F4062" w:rsidRDefault="00031EEA" w:rsidP="00B776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F42E7">
        <w:rPr>
          <w:rFonts w:ascii="Times New Roman" w:eastAsia="Times New Roman" w:hAnsi="Times New Roman"/>
          <w:b/>
          <w:sz w:val="28"/>
          <w:szCs w:val="28"/>
          <w:lang w:eastAsia="ru-RU"/>
        </w:rPr>
        <w:t>АНАЕВСКОГО</w:t>
      </w: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="00A356F3"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ЗУБОВО-ПОЛЯНСКОГО</w:t>
      </w: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  <w:r w:rsidR="00D00065"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CC40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» </w:t>
      </w:r>
      <w:r w:rsidR="00CC40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2025 года</w:t>
      </w:r>
      <w:r w:rsidR="00D0006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CC40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73</w:t>
      </w: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МУНИЦИПАЛЬНОЙ ПРОГРАММЫ «ЭНЕРГОСБЕРЕЖЕНИЕ И ПОВЫШЕНИЕ ЭНЕРГЕТИЧЕСКОЙ ЭФФЕКТИВНОСТИ В </w:t>
      </w:r>
      <w:r w:rsidR="003F42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АНАЕВСКОМ</w:t>
      </w:r>
      <w:r w:rsidR="00D0006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A356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ЗУБОВО-ПОЛЯНСКОГО</w:t>
      </w: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2025-2027 годы»</w:t>
      </w:r>
    </w:p>
    <w:p w:rsidR="00031EEA" w:rsidRPr="00A356F3" w:rsidRDefault="00031EEA" w:rsidP="00A356F3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D00065" w:rsidRDefault="00031EEA" w:rsidP="00A356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</w:t>
      </w:r>
      <w:proofErr w:type="gram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="003F42E7">
        <w:rPr>
          <w:rFonts w:ascii="Times New Roman" w:eastAsia="Times New Roman" w:hAnsi="Times New Roman"/>
          <w:sz w:val="28"/>
          <w:szCs w:val="28"/>
          <w:lang w:eastAsia="ru-RU"/>
        </w:rPr>
        <w:t>Анаевского</w:t>
      </w:r>
      <w:proofErr w:type="spell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D00065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031EEA" w:rsidRPr="00D00065" w:rsidRDefault="00031EEA" w:rsidP="00B7768A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   1. Утвердить муниципальную программу «Энергосбережение и повышение энергетической эффективности в </w:t>
      </w:r>
      <w:proofErr w:type="spellStart"/>
      <w:r w:rsidR="003F42E7">
        <w:rPr>
          <w:rFonts w:ascii="Times New Roman" w:eastAsia="Times New Roman" w:hAnsi="Times New Roman"/>
          <w:sz w:val="28"/>
          <w:szCs w:val="28"/>
          <w:lang w:eastAsia="ru-RU"/>
        </w:rPr>
        <w:t>Анаевском</w:t>
      </w:r>
      <w:proofErr w:type="spell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="00A356F3" w:rsidRPr="00D00065">
        <w:rPr>
          <w:rFonts w:ascii="Times New Roman" w:eastAsia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2025-2027 годы»</w:t>
      </w:r>
      <w:r w:rsidR="00B776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>(приложение).</w:t>
      </w:r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3F42E7">
        <w:rPr>
          <w:rFonts w:ascii="Times New Roman" w:eastAsia="Times New Roman" w:hAnsi="Times New Roman"/>
          <w:sz w:val="28"/>
          <w:szCs w:val="28"/>
          <w:lang w:eastAsia="ru-RU"/>
        </w:rPr>
        <w:t>Анаевского</w:t>
      </w:r>
      <w:proofErr w:type="spell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3. </w:t>
      </w:r>
      <w:proofErr w:type="gramStart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D00065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031EEA" w:rsidRPr="00A356F3" w:rsidRDefault="00031EEA" w:rsidP="00A356F3">
      <w:pPr>
        <w:shd w:val="clear" w:color="auto" w:fill="FFFFFF"/>
        <w:spacing w:before="180" w:after="18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6F4062" w:rsidRDefault="00031EEA" w:rsidP="00031EEA">
      <w:pPr>
        <w:shd w:val="clear" w:color="auto" w:fill="FFFFFF"/>
        <w:spacing w:before="180" w:after="18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Default="00D11571" w:rsidP="00031EEA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Глава</w:t>
      </w:r>
      <w:bookmarkStart w:id="0" w:name="_GoBack"/>
      <w:bookmarkEnd w:id="0"/>
      <w:r w:rsidR="00D000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F42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Анаевского</w:t>
      </w:r>
      <w:proofErr w:type="spellEnd"/>
    </w:p>
    <w:p w:rsidR="00031EEA" w:rsidRPr="00B6568D" w:rsidRDefault="00D00065" w:rsidP="00D00065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сельского поселения                                                                  </w:t>
      </w:r>
      <w:r w:rsidR="00B776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В.П.Медведев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C4075" w:rsidRDefault="00CC4075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4075" w:rsidRDefault="00CC4075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4075" w:rsidRDefault="00CC4075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4075" w:rsidRDefault="00CC4075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Приложение </w:t>
      </w:r>
    </w:p>
    <w:p w:rsidR="00031EEA" w:rsidRPr="00B6568D" w:rsidRDefault="00031EEA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к постановлению администрации</w:t>
      </w:r>
    </w:p>
    <w:p w:rsidR="00031EEA" w:rsidRPr="00B6568D" w:rsidRDefault="003F42E7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Анаевского</w:t>
      </w:r>
      <w:proofErr w:type="spellEnd"/>
      <w:r w:rsidR="00031EEA"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031EEA" w:rsidRPr="00B6568D" w:rsidRDefault="00031EEA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C4075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D00065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CC4075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2025 года №</w:t>
      </w:r>
      <w:r w:rsidR="00CC4075">
        <w:rPr>
          <w:rFonts w:ascii="Times New Roman" w:eastAsia="Times New Roman" w:hAnsi="Times New Roman"/>
          <w:sz w:val="24"/>
          <w:szCs w:val="24"/>
          <w:lang w:eastAsia="ru-RU"/>
        </w:rPr>
        <w:t>73</w:t>
      </w:r>
    </w:p>
    <w:p w:rsidR="00031EEA" w:rsidRPr="00B6568D" w:rsidRDefault="00031EEA" w:rsidP="00CC4075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CC4075" w:rsidRDefault="00031EEA" w:rsidP="00031E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lang w:eastAsia="ru-RU"/>
        </w:rPr>
      </w:pP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</w:r>
      <w:r w:rsidRPr="00CC4075">
        <w:rPr>
          <w:rFonts w:ascii="Times New Roman" w:eastAsia="Times New Roman" w:hAnsi="Times New Roman"/>
          <w:b/>
          <w:lang w:eastAsia="ru-RU"/>
        </w:rPr>
        <w:t>Муниципальная</w:t>
      </w:r>
      <w:r w:rsidR="00160CA0" w:rsidRPr="00CC4075">
        <w:rPr>
          <w:rFonts w:ascii="Times New Roman" w:eastAsia="Times New Roman" w:hAnsi="Times New Roman"/>
          <w:b/>
          <w:lang w:eastAsia="ru-RU"/>
        </w:rPr>
        <w:t xml:space="preserve"> </w:t>
      </w:r>
      <w:r w:rsidRPr="00CC4075">
        <w:rPr>
          <w:rFonts w:ascii="Times New Roman" w:eastAsia="Times New Roman" w:hAnsi="Times New Roman"/>
          <w:b/>
          <w:lang w:eastAsia="ru-RU"/>
        </w:rPr>
        <w:t>программа</w:t>
      </w:r>
      <w:r w:rsidRPr="00CC4075">
        <w:rPr>
          <w:rFonts w:ascii="Times New Roman" w:eastAsia="Times New Roman" w:hAnsi="Times New Roman"/>
          <w:b/>
          <w:lang w:eastAsia="ru-RU"/>
        </w:rPr>
        <w:br/>
        <w:t xml:space="preserve">энергосбережения и повышения энергетической эффективности в </w:t>
      </w:r>
      <w:proofErr w:type="spellStart"/>
      <w:r w:rsidR="003F42E7" w:rsidRPr="00CC4075">
        <w:rPr>
          <w:rFonts w:ascii="Times New Roman" w:eastAsia="Times New Roman" w:hAnsi="Times New Roman"/>
          <w:b/>
          <w:lang w:eastAsia="ru-RU"/>
        </w:rPr>
        <w:t>Анаевском</w:t>
      </w:r>
      <w:proofErr w:type="spellEnd"/>
      <w:r w:rsidRPr="00CC4075">
        <w:rPr>
          <w:rFonts w:ascii="Times New Roman" w:eastAsia="Times New Roman" w:hAnsi="Times New Roman"/>
          <w:b/>
          <w:lang w:eastAsia="ru-RU"/>
        </w:rPr>
        <w:t xml:space="preserve"> сельском поселении </w:t>
      </w:r>
      <w:proofErr w:type="spellStart"/>
      <w:r w:rsidR="00A356F3" w:rsidRPr="00CC4075">
        <w:rPr>
          <w:rFonts w:ascii="Times New Roman" w:eastAsia="Times New Roman" w:hAnsi="Times New Roman"/>
          <w:b/>
          <w:lang w:eastAsia="ru-RU"/>
        </w:rPr>
        <w:t>Зубово-Полянского</w:t>
      </w:r>
      <w:proofErr w:type="spellEnd"/>
      <w:r w:rsidRPr="00CC4075">
        <w:rPr>
          <w:rFonts w:ascii="Times New Roman" w:eastAsia="Times New Roman" w:hAnsi="Times New Roman"/>
          <w:b/>
          <w:lang w:eastAsia="ru-RU"/>
        </w:rPr>
        <w:t xml:space="preserve"> муниципального района Республики Мордовия</w:t>
      </w:r>
      <w:r w:rsidRPr="00CC4075">
        <w:rPr>
          <w:rFonts w:ascii="Times New Roman" w:eastAsia="Times New Roman" w:hAnsi="Times New Roman"/>
          <w:b/>
          <w:lang w:eastAsia="ru-RU"/>
        </w:rPr>
        <w:br/>
        <w:t xml:space="preserve"> на 2025 - 2027 годы</w:t>
      </w:r>
    </w:p>
    <w:p w:rsidR="00031EEA" w:rsidRPr="00CC4075" w:rsidRDefault="00031EEA" w:rsidP="00031EEA">
      <w:pPr>
        <w:keepNext/>
        <w:spacing w:after="0" w:line="240" w:lineRule="auto"/>
        <w:outlineLvl w:val="0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Паспорт программы</w:t>
      </w:r>
    </w:p>
    <w:p w:rsidR="00031EEA" w:rsidRPr="00CC4075" w:rsidRDefault="00031EEA" w:rsidP="00031EEA">
      <w:pPr>
        <w:spacing w:after="0" w:line="240" w:lineRule="auto"/>
        <w:ind w:left="170"/>
        <w:rPr>
          <w:rFonts w:ascii="Times New Roman" w:eastAsia="Times New Roman" w:hAnsi="Times New Roman"/>
          <w:i/>
          <w:color w:val="000000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Наименование</w:t>
      </w:r>
      <w:r w:rsidRPr="00CC4075">
        <w:rPr>
          <w:rFonts w:ascii="Times New Roman" w:eastAsia="Times New Roman" w:hAnsi="Times New Roman"/>
          <w:lang w:eastAsia="ru-RU"/>
        </w:rPr>
        <w:t xml:space="preserve">      -   Энергосбережение   и   повышение   энергетической эффективности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  <w:r w:rsidRPr="00CC4075">
        <w:rPr>
          <w:rFonts w:ascii="Times New Roman" w:eastAsia="Times New Roman" w:hAnsi="Times New Roman"/>
          <w:lang w:eastAsia="ru-RU"/>
        </w:rPr>
        <w:t xml:space="preserve">               в 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Анаевском</w:t>
      </w:r>
      <w:proofErr w:type="spellEnd"/>
      <w:r w:rsidRPr="00CC4075">
        <w:rPr>
          <w:rFonts w:ascii="Times New Roman" w:eastAsia="Times New Roman" w:hAnsi="Times New Roman"/>
          <w:lang w:eastAsia="ru-RU"/>
        </w:rPr>
        <w:t xml:space="preserve"> сельском поселении  </w:t>
      </w:r>
      <w:proofErr w:type="spellStart"/>
      <w:r w:rsidR="00A356F3" w:rsidRPr="00CC4075">
        <w:rPr>
          <w:rFonts w:ascii="Times New Roman" w:eastAsia="Times New Roman" w:hAnsi="Times New Roman"/>
          <w:lang w:eastAsia="ru-RU"/>
        </w:rPr>
        <w:t>Зубово-Полянского</w:t>
      </w:r>
      <w:proofErr w:type="spellEnd"/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муниципального района Республики Мордовия на 202</w:t>
      </w:r>
      <w:r w:rsidR="00D00065" w:rsidRPr="00CC4075">
        <w:rPr>
          <w:rFonts w:ascii="Times New Roman" w:eastAsia="Times New Roman" w:hAnsi="Times New Roman"/>
          <w:lang w:eastAsia="ru-RU"/>
        </w:rPr>
        <w:t>5</w:t>
      </w:r>
      <w:r w:rsidRPr="00CC4075">
        <w:rPr>
          <w:rFonts w:ascii="Times New Roman" w:eastAsia="Times New Roman" w:hAnsi="Times New Roman"/>
          <w:lang w:eastAsia="ru-RU"/>
        </w:rPr>
        <w:t>-202</w:t>
      </w:r>
      <w:r w:rsidR="00D00065" w:rsidRPr="00CC4075">
        <w:rPr>
          <w:rFonts w:ascii="Times New Roman" w:eastAsia="Times New Roman" w:hAnsi="Times New Roman"/>
          <w:lang w:eastAsia="ru-RU"/>
        </w:rPr>
        <w:t>7</w:t>
      </w:r>
      <w:r w:rsidRPr="00CC4075">
        <w:rPr>
          <w:rFonts w:ascii="Times New Roman" w:eastAsia="Times New Roman" w:hAnsi="Times New Roman"/>
          <w:lang w:eastAsia="ru-RU"/>
        </w:rPr>
        <w:t xml:space="preserve"> годы.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 xml:space="preserve">Основание </w:t>
      </w:r>
      <w:proofErr w:type="gramStart"/>
      <w:r w:rsidRPr="00CC4075">
        <w:rPr>
          <w:rFonts w:ascii="Times New Roman" w:eastAsia="Times New Roman" w:hAnsi="Times New Roman"/>
          <w:b/>
          <w:lang w:eastAsia="ru-RU"/>
        </w:rPr>
        <w:t>для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      - Федеральный закон от 06.10.2003 N 131-ФЗ "Об общих принципах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разработки</w:t>
      </w:r>
      <w:r w:rsidRPr="00CC4075">
        <w:rPr>
          <w:rFonts w:ascii="Times New Roman" w:eastAsia="Times New Roman" w:hAnsi="Times New Roman"/>
          <w:lang w:eastAsia="ru-RU"/>
        </w:rPr>
        <w:t xml:space="preserve">                организации местного самоуправления в Российской Федерации";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  <w:r w:rsidRPr="00CC4075">
        <w:rPr>
          <w:rFonts w:ascii="Times New Roman" w:eastAsia="Times New Roman" w:hAnsi="Times New Roman"/>
          <w:lang w:eastAsia="ru-RU"/>
        </w:rPr>
        <w:t xml:space="preserve">            - Указ Президента Российской Федерации от 04.06.2008 N 889                        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"О некоторых мерах по повышению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энергетической</w:t>
      </w:r>
      <w:proofErr w:type="gramEnd"/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и экологической эффективности российской экономики";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- Федеральный закон от 23.11.2009 г. № 261-ФЗ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"Об энергосбережении и    повышении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энергетической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эффективности и о внесении   изменений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в отдельные законодательные акты Российской Федерации";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-  Постановление Правительства Российской Федерации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от</w:t>
      </w:r>
      <w:proofErr w:type="gramEnd"/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31.12.2009 г. N 1225 "О требованиях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к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региональным и 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муниципальным программам в области энергосбережения и 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повышения энергетической эффективности".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 xml:space="preserve"> Разработчик</w:t>
      </w:r>
      <w:r w:rsidRPr="00CC4075">
        <w:rPr>
          <w:rFonts w:ascii="Times New Roman" w:eastAsia="Times New Roman" w:hAnsi="Times New Roman"/>
          <w:lang w:eastAsia="ru-RU"/>
        </w:rPr>
        <w:t xml:space="preserve">              - Администрация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Анаевского</w:t>
      </w:r>
      <w:proofErr w:type="spellEnd"/>
      <w:r w:rsidR="003F42E7" w:rsidRPr="00CC4075">
        <w:rPr>
          <w:rFonts w:ascii="Times New Roman" w:eastAsia="Times New Roman" w:hAnsi="Times New Roman"/>
          <w:lang w:eastAsia="ru-RU"/>
        </w:rPr>
        <w:t xml:space="preserve"> </w:t>
      </w:r>
      <w:r w:rsidRPr="00CC4075">
        <w:rPr>
          <w:rFonts w:ascii="Times New Roman" w:eastAsia="Times New Roman" w:hAnsi="Times New Roman"/>
          <w:lang w:eastAsia="ru-RU"/>
        </w:rPr>
        <w:t xml:space="preserve">сельского поселения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 xml:space="preserve">Программы                </w:t>
      </w:r>
      <w:r w:rsidR="00A356F3" w:rsidRPr="00CC4075">
        <w:rPr>
          <w:rFonts w:ascii="Times New Roman" w:eastAsia="Times New Roman" w:hAnsi="Times New Roman"/>
          <w:lang w:eastAsia="ru-RU"/>
        </w:rPr>
        <w:t>Зубово-Полянского</w:t>
      </w:r>
      <w:r w:rsidRPr="00CC4075">
        <w:rPr>
          <w:rFonts w:ascii="Times New Roman" w:eastAsia="Times New Roman" w:hAnsi="Times New Roman"/>
          <w:lang w:eastAsia="ru-RU"/>
        </w:rPr>
        <w:t xml:space="preserve"> муниципального района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 xml:space="preserve">Исполнитель              -  </w:t>
      </w:r>
      <w:r w:rsidRPr="00CC4075">
        <w:rPr>
          <w:rFonts w:ascii="Times New Roman" w:eastAsia="Times New Roman" w:hAnsi="Times New Roman"/>
          <w:lang w:eastAsia="ru-RU"/>
        </w:rPr>
        <w:t xml:space="preserve">Администрация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Анаевского</w:t>
      </w:r>
      <w:proofErr w:type="spellEnd"/>
      <w:r w:rsidR="003F42E7" w:rsidRPr="00CC4075">
        <w:rPr>
          <w:rFonts w:ascii="Times New Roman" w:eastAsia="Times New Roman" w:hAnsi="Times New Roman"/>
          <w:lang w:eastAsia="ru-RU"/>
        </w:rPr>
        <w:t xml:space="preserve"> </w:t>
      </w:r>
      <w:r w:rsidRPr="00CC4075">
        <w:rPr>
          <w:rFonts w:ascii="Times New Roman" w:eastAsia="Times New Roman" w:hAnsi="Times New Roman"/>
          <w:lang w:eastAsia="ru-RU"/>
        </w:rPr>
        <w:t xml:space="preserve">сельского поселения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  <w:r w:rsidR="00D00065" w:rsidRPr="00CC4075">
        <w:rPr>
          <w:rFonts w:ascii="Times New Roman" w:eastAsia="Times New Roman" w:hAnsi="Times New Roman"/>
          <w:b/>
          <w:lang w:eastAsia="ru-RU"/>
        </w:rPr>
        <w:t xml:space="preserve">                   </w:t>
      </w:r>
      <w:proofErr w:type="spellStart"/>
      <w:r w:rsidR="00A356F3" w:rsidRPr="00CC4075">
        <w:rPr>
          <w:rFonts w:ascii="Times New Roman" w:eastAsia="Times New Roman" w:hAnsi="Times New Roman"/>
          <w:lang w:eastAsia="ru-RU"/>
        </w:rPr>
        <w:t>Зубово-Полянского</w:t>
      </w:r>
      <w:proofErr w:type="spellEnd"/>
      <w:r w:rsidRPr="00CC4075">
        <w:rPr>
          <w:rFonts w:ascii="Times New Roman" w:eastAsia="Times New Roman" w:hAnsi="Times New Roman"/>
          <w:lang w:eastAsia="ru-RU"/>
        </w:rPr>
        <w:t xml:space="preserve"> муниципального района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Цель Программы</w:t>
      </w:r>
      <w:r w:rsidRPr="00CC4075">
        <w:rPr>
          <w:rFonts w:ascii="Times New Roman" w:eastAsia="Times New Roman" w:hAnsi="Times New Roman"/>
          <w:lang w:eastAsia="ru-RU"/>
        </w:rPr>
        <w:t xml:space="preserve">    -   повышение энергетической эффективности потребления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энергетических ресурсов за счет снижения удельных показателей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энергоемкости и энергопотребления предприятий и организаций,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создания условий для перевода экономики и бюджетной сферы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на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энергосберегающий путь развития;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ab/>
      </w:r>
      <w:r w:rsidRPr="00CC4075">
        <w:rPr>
          <w:rFonts w:ascii="Times New Roman" w:eastAsia="Times New Roman" w:hAnsi="Times New Roman"/>
          <w:lang w:eastAsia="ru-RU"/>
        </w:rPr>
        <w:tab/>
        <w:t xml:space="preserve">            -   обеспечение энергетических потребностей поселения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при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целесообразно минимальном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потреблении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энергоресурсов;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-  повышение эффективности существующих систем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энергосбережения в поселении.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Задачи Программы</w:t>
      </w:r>
      <w:r w:rsidRPr="00CC4075">
        <w:rPr>
          <w:rFonts w:ascii="Times New Roman" w:eastAsia="Times New Roman" w:hAnsi="Times New Roman"/>
          <w:lang w:eastAsia="ru-RU"/>
        </w:rPr>
        <w:t xml:space="preserve">      -  проведение комплекса организационно-правовых мероприятий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 по управлению энергосбережением                                                    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   -  расширение практики применения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энергосберегающих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  технологий при модернизации, реконструкции и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капитальном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       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                                          </w:t>
      </w:r>
      <w:proofErr w:type="gramStart"/>
      <w:r w:rsidRPr="00CC4075">
        <w:rPr>
          <w:rFonts w:ascii="Times New Roman" w:eastAsia="Times New Roman" w:hAnsi="Times New Roman"/>
          <w:lang w:eastAsia="ru-RU"/>
        </w:rPr>
        <w:t>ремонте</w:t>
      </w:r>
      <w:proofErr w:type="gramEnd"/>
      <w:r w:rsidRPr="00CC4075">
        <w:rPr>
          <w:rFonts w:ascii="Times New Roman" w:eastAsia="Times New Roman" w:hAnsi="Times New Roman"/>
          <w:lang w:eastAsia="ru-RU"/>
        </w:rPr>
        <w:t xml:space="preserve"> основных фондов.   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Сроки   реализации</w:t>
      </w:r>
      <w:r w:rsidRPr="00CC4075">
        <w:rPr>
          <w:rFonts w:ascii="Times New Roman" w:eastAsia="Times New Roman" w:hAnsi="Times New Roman"/>
          <w:lang w:eastAsia="ru-RU"/>
        </w:rPr>
        <w:t xml:space="preserve">      - 2025-2027 годы.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Объем</w:t>
      </w:r>
      <w:r w:rsidRPr="00CC4075">
        <w:rPr>
          <w:rFonts w:ascii="Times New Roman" w:eastAsia="Times New Roman" w:hAnsi="Times New Roman"/>
          <w:lang w:eastAsia="ru-RU"/>
        </w:rPr>
        <w:tab/>
      </w:r>
    </w:p>
    <w:p w:rsidR="00031EEA" w:rsidRPr="00CC4075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финансирования</w:t>
      </w:r>
      <w:r w:rsidRPr="00CC4075">
        <w:rPr>
          <w:rFonts w:ascii="Times New Roman" w:eastAsia="Times New Roman" w:hAnsi="Times New Roman"/>
          <w:lang w:eastAsia="ru-RU"/>
        </w:rPr>
        <w:t xml:space="preserve">    </w:t>
      </w:r>
      <w:r w:rsidR="00CC4075">
        <w:rPr>
          <w:rFonts w:ascii="Times New Roman" w:eastAsia="Times New Roman" w:hAnsi="Times New Roman"/>
          <w:lang w:eastAsia="ru-RU"/>
        </w:rPr>
        <w:t xml:space="preserve">    </w:t>
      </w:r>
      <w:r w:rsidRPr="00CC4075">
        <w:rPr>
          <w:rFonts w:ascii="Times New Roman" w:eastAsia="Times New Roman" w:hAnsi="Times New Roman"/>
          <w:lang w:eastAsia="ru-RU"/>
        </w:rPr>
        <w:t xml:space="preserve"> Общий объем финансирования Программы в 2025- 2027 гг. составит </w:t>
      </w:r>
      <w:r w:rsidR="00160CA0" w:rsidRPr="00CC4075">
        <w:rPr>
          <w:rFonts w:ascii="Times New Roman" w:eastAsia="Times New Roman" w:hAnsi="Times New Roman"/>
          <w:lang w:eastAsia="ru-RU"/>
        </w:rPr>
        <w:t xml:space="preserve">0 </w:t>
      </w:r>
      <w:r w:rsidRPr="00CC4075">
        <w:rPr>
          <w:rFonts w:ascii="Times New Roman" w:eastAsia="Times New Roman" w:hAnsi="Times New Roman"/>
          <w:lang w:eastAsia="ru-RU"/>
        </w:rPr>
        <w:t xml:space="preserve"> руб.,</w:t>
      </w:r>
    </w:p>
    <w:p w:rsidR="00031EEA" w:rsidRPr="00CC4075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а) в том числе по источникам финансирования:</w:t>
      </w:r>
    </w:p>
    <w:p w:rsidR="00031EEA" w:rsidRPr="00CC4075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- республиканский бюджет </w:t>
      </w:r>
      <w:r w:rsidR="00160CA0" w:rsidRPr="00CC4075">
        <w:rPr>
          <w:rFonts w:ascii="Times New Roman" w:eastAsia="Times New Roman" w:hAnsi="Times New Roman"/>
          <w:lang w:eastAsia="ru-RU"/>
        </w:rPr>
        <w:t>–</w:t>
      </w:r>
      <w:r w:rsidRPr="00CC4075">
        <w:rPr>
          <w:rFonts w:ascii="Times New Roman" w:eastAsia="Times New Roman" w:hAnsi="Times New Roman"/>
          <w:lang w:eastAsia="ru-RU"/>
        </w:rPr>
        <w:t xml:space="preserve"> </w:t>
      </w:r>
      <w:r w:rsidR="00160CA0" w:rsidRPr="00CC4075">
        <w:rPr>
          <w:rFonts w:ascii="Times New Roman" w:eastAsia="Times New Roman" w:hAnsi="Times New Roman"/>
          <w:lang w:eastAsia="ru-RU"/>
        </w:rPr>
        <w:t xml:space="preserve">0 </w:t>
      </w:r>
      <w:r w:rsidRPr="00CC4075">
        <w:rPr>
          <w:rFonts w:ascii="Times New Roman" w:eastAsia="Times New Roman" w:hAnsi="Times New Roman"/>
          <w:lang w:eastAsia="ru-RU"/>
        </w:rPr>
        <w:t>руб.;</w:t>
      </w:r>
    </w:p>
    <w:p w:rsidR="00031EEA" w:rsidRPr="00CC4075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- местный бюджет – </w:t>
      </w:r>
      <w:r w:rsidR="00160CA0" w:rsidRPr="00CC4075">
        <w:rPr>
          <w:rFonts w:ascii="Times New Roman" w:eastAsia="Times New Roman" w:hAnsi="Times New Roman"/>
          <w:lang w:eastAsia="ru-RU"/>
        </w:rPr>
        <w:t xml:space="preserve">0 </w:t>
      </w:r>
      <w:r w:rsidRPr="00CC4075">
        <w:rPr>
          <w:rFonts w:ascii="Times New Roman" w:eastAsia="Times New Roman" w:hAnsi="Times New Roman"/>
          <w:lang w:eastAsia="ru-RU"/>
        </w:rPr>
        <w:t>руб.;</w:t>
      </w:r>
    </w:p>
    <w:p w:rsidR="00031EEA" w:rsidRPr="00CC4075" w:rsidRDefault="00031EEA" w:rsidP="00031EEA">
      <w:pPr>
        <w:tabs>
          <w:tab w:val="left" w:pos="289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  <w:r w:rsidRPr="00CC4075">
        <w:rPr>
          <w:rFonts w:ascii="Times New Roman" w:eastAsia="Times New Roman" w:hAnsi="Times New Roman"/>
          <w:b/>
          <w:lang w:eastAsia="ru-RU"/>
        </w:rPr>
        <w:tab/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Источники</w:t>
      </w:r>
      <w:r w:rsidRPr="00CC4075">
        <w:rPr>
          <w:rFonts w:ascii="Times New Roman" w:eastAsia="Times New Roman" w:hAnsi="Times New Roman"/>
          <w:lang w:eastAsia="ru-RU"/>
        </w:rPr>
        <w:tab/>
        <w:t xml:space="preserve">     </w:t>
      </w:r>
      <w:r w:rsidR="00B7768A" w:rsidRPr="00CC4075">
        <w:rPr>
          <w:rFonts w:ascii="Times New Roman" w:eastAsia="Times New Roman" w:hAnsi="Times New Roman"/>
          <w:lang w:eastAsia="ru-RU"/>
        </w:rPr>
        <w:t xml:space="preserve">    </w:t>
      </w:r>
      <w:r w:rsidRPr="00CC4075">
        <w:rPr>
          <w:rFonts w:ascii="Times New Roman" w:eastAsia="Times New Roman" w:hAnsi="Times New Roman"/>
          <w:lang w:eastAsia="ru-RU"/>
        </w:rPr>
        <w:t xml:space="preserve">  - Средства бюджетов всех уровней, средства предприятий</w:t>
      </w:r>
    </w:p>
    <w:p w:rsidR="00031EEA" w:rsidRPr="00CC4075" w:rsidRDefault="000849D7" w:rsidP="00031EEA">
      <w:pPr>
        <w:tabs>
          <w:tab w:val="left" w:pos="244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Ф</w:t>
      </w:r>
      <w:r w:rsidR="00031EEA" w:rsidRPr="00CC4075">
        <w:rPr>
          <w:rFonts w:ascii="Times New Roman" w:eastAsia="Times New Roman" w:hAnsi="Times New Roman"/>
          <w:b/>
          <w:lang w:eastAsia="ru-RU"/>
        </w:rPr>
        <w:t>инансирования</w:t>
      </w:r>
      <w:r w:rsidRPr="00CC4075">
        <w:rPr>
          <w:rFonts w:ascii="Times New Roman" w:eastAsia="Times New Roman" w:hAnsi="Times New Roman"/>
          <w:b/>
          <w:lang w:eastAsia="ru-RU"/>
        </w:rPr>
        <w:t xml:space="preserve">    </w:t>
      </w:r>
      <w:r w:rsidR="00031EEA" w:rsidRPr="00CC4075">
        <w:rPr>
          <w:rFonts w:ascii="Times New Roman" w:eastAsia="Times New Roman" w:hAnsi="Times New Roman"/>
          <w:lang w:eastAsia="ru-RU"/>
        </w:rPr>
        <w:t xml:space="preserve"> и организаций ЖКХ, другие привлеченные средства.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proofErr w:type="gramStart"/>
      <w:r w:rsidRPr="00CC4075">
        <w:rPr>
          <w:rFonts w:ascii="Times New Roman" w:eastAsia="Times New Roman" w:hAnsi="Times New Roman"/>
          <w:b/>
          <w:lang w:eastAsia="ru-RU"/>
        </w:rPr>
        <w:t>Ожидаемые</w:t>
      </w:r>
      <w:proofErr w:type="gramEnd"/>
      <w:r w:rsidRPr="00CC4075">
        <w:rPr>
          <w:rFonts w:ascii="Times New Roman" w:eastAsia="Times New Roman" w:hAnsi="Times New Roman"/>
          <w:b/>
          <w:lang w:eastAsia="ru-RU"/>
        </w:rPr>
        <w:t xml:space="preserve"> конечные</w:t>
      </w:r>
      <w:r w:rsidRPr="00CC4075">
        <w:rPr>
          <w:rFonts w:ascii="Times New Roman" w:eastAsia="Times New Roman" w:hAnsi="Times New Roman"/>
          <w:lang w:eastAsia="ru-RU"/>
        </w:rPr>
        <w:t xml:space="preserve"> - Сокращение расходов бюджета, существенная экономия     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результаты</w:t>
      </w:r>
      <w:r w:rsidRPr="00CC4075">
        <w:rPr>
          <w:rFonts w:ascii="Times New Roman" w:eastAsia="Times New Roman" w:hAnsi="Times New Roman"/>
          <w:lang w:eastAsia="ru-RU"/>
        </w:rPr>
        <w:t xml:space="preserve">                      </w:t>
      </w:r>
      <w:r w:rsidR="000849D7" w:rsidRPr="00CC4075">
        <w:rPr>
          <w:rFonts w:ascii="Times New Roman" w:eastAsia="Times New Roman" w:hAnsi="Times New Roman"/>
          <w:lang w:eastAsia="ru-RU"/>
        </w:rPr>
        <w:t xml:space="preserve"> </w:t>
      </w:r>
      <w:r w:rsidRPr="00CC4075">
        <w:rPr>
          <w:rFonts w:ascii="Times New Roman" w:eastAsia="Times New Roman" w:hAnsi="Times New Roman"/>
          <w:lang w:eastAsia="ru-RU"/>
        </w:rPr>
        <w:t>энергоресурсов, их строжайший учет.</w:t>
      </w: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Программы</w:t>
      </w:r>
      <w:r w:rsidR="003F42E7" w:rsidRPr="00CC4075">
        <w:rPr>
          <w:rFonts w:ascii="Times New Roman" w:eastAsia="Times New Roman" w:hAnsi="Times New Roman"/>
          <w:b/>
          <w:lang w:eastAsia="ru-RU"/>
        </w:rPr>
        <w:t xml:space="preserve"> </w:t>
      </w:r>
      <w:r w:rsidRPr="00CC4075">
        <w:rPr>
          <w:rFonts w:ascii="Times New Roman" w:eastAsia="Times New Roman" w:hAnsi="Times New Roman"/>
          <w:lang w:eastAsia="ru-RU"/>
        </w:rPr>
        <w:t xml:space="preserve">-  </w:t>
      </w:r>
      <w:r w:rsidR="00160CA0" w:rsidRPr="00CC4075">
        <w:rPr>
          <w:rFonts w:ascii="Times New Roman" w:eastAsia="Times New Roman" w:hAnsi="Times New Roman"/>
          <w:lang w:eastAsia="ru-RU"/>
        </w:rPr>
        <w:t xml:space="preserve">                  </w:t>
      </w:r>
      <w:r w:rsidRPr="00CC4075">
        <w:rPr>
          <w:rFonts w:ascii="Times New Roman" w:eastAsia="Times New Roman" w:hAnsi="Times New Roman"/>
          <w:lang w:eastAsia="ru-RU"/>
        </w:rPr>
        <w:t>Повышение заинтересованности в энергосбережении.</w:t>
      </w:r>
    </w:p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lang w:eastAsia="ru-RU"/>
        </w:rPr>
      </w:pPr>
    </w:p>
    <w:p w:rsidR="00031EEA" w:rsidRPr="00CC4075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</w:p>
    <w:p w:rsidR="00031EEA" w:rsidRPr="00CC4075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</w:rPr>
      </w:pPr>
      <w:r w:rsidRPr="00CC4075">
        <w:rPr>
          <w:rFonts w:ascii="Times New Roman" w:hAnsi="Times New Roman"/>
          <w:b/>
        </w:rPr>
        <w:t>Раздел 1. Содержание проблемы и обоснование необходимости ее решения</w:t>
      </w:r>
    </w:p>
    <w:p w:rsidR="00031EEA" w:rsidRPr="00CC4075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</w:rPr>
      </w:pPr>
      <w:r w:rsidRPr="00CC4075">
        <w:rPr>
          <w:rFonts w:ascii="Times New Roman" w:hAnsi="Times New Roman"/>
          <w:b/>
        </w:rPr>
        <w:t xml:space="preserve"> программными методами.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031EEA" w:rsidRPr="00CC4075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CC4075">
        <w:rPr>
          <w:rFonts w:ascii="Times New Roman" w:eastAsia="Times New Roman" w:hAnsi="Times New Roman"/>
          <w:lang w:eastAsia="ru-RU"/>
        </w:rPr>
        <w:t>Принятый 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Анаевского</w:t>
      </w:r>
      <w:proofErr w:type="spellEnd"/>
      <w:r w:rsidR="00D00065" w:rsidRPr="00CC4075">
        <w:rPr>
          <w:rFonts w:ascii="Times New Roman" w:eastAsia="Times New Roman" w:hAnsi="Times New Roman"/>
          <w:lang w:eastAsia="ru-RU"/>
        </w:rPr>
        <w:t xml:space="preserve"> </w:t>
      </w:r>
      <w:r w:rsidRPr="00CC4075">
        <w:rPr>
          <w:rFonts w:ascii="Times New Roman" w:eastAsia="Times New Roman" w:hAnsi="Times New Roman"/>
          <w:lang w:eastAsia="ru-RU"/>
        </w:rPr>
        <w:t>сельского поселения.</w:t>
      </w:r>
    </w:p>
    <w:p w:rsidR="00031EEA" w:rsidRPr="00CC4075" w:rsidRDefault="00031EEA" w:rsidP="00031EEA">
      <w:pPr>
        <w:spacing w:after="0" w:line="360" w:lineRule="auto"/>
        <w:jc w:val="center"/>
        <w:outlineLvl w:val="1"/>
        <w:rPr>
          <w:rFonts w:ascii="Times New Roman" w:hAnsi="Times New Roman"/>
          <w:color w:val="000000"/>
        </w:rPr>
      </w:pPr>
    </w:p>
    <w:p w:rsidR="00031EEA" w:rsidRPr="00CC4075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</w:rPr>
      </w:pPr>
      <w:r w:rsidRPr="00CC4075">
        <w:rPr>
          <w:rFonts w:ascii="Times New Roman" w:hAnsi="Times New Roman"/>
          <w:b/>
        </w:rPr>
        <w:t>Раздел 2. Основные цели и задачи, сроки реализации Программы, а также целевые индикаторы и показатели.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Анаевском</w:t>
      </w:r>
      <w:proofErr w:type="spellEnd"/>
      <w:r w:rsidRPr="00CC4075">
        <w:rPr>
          <w:rFonts w:ascii="Times New Roman" w:eastAsia="Times New Roman" w:hAnsi="Times New Roman"/>
          <w:lang w:eastAsia="ru-RU"/>
        </w:rPr>
        <w:t xml:space="preserve"> сельском поселении за счет снижения к 202</w:t>
      </w:r>
      <w:r w:rsidR="00D00065" w:rsidRPr="00CC4075">
        <w:rPr>
          <w:rFonts w:ascii="Times New Roman" w:eastAsia="Times New Roman" w:hAnsi="Times New Roman"/>
          <w:lang w:eastAsia="ru-RU"/>
        </w:rPr>
        <w:t>7</w:t>
      </w:r>
      <w:r w:rsidRPr="00CC4075">
        <w:rPr>
          <w:rFonts w:ascii="Times New Roman" w:eastAsia="Times New Roman" w:hAnsi="Times New Roman"/>
          <w:lang w:eastAsia="ru-RU"/>
        </w:rPr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Проведение комплекса организационно-правовых мероприятий по управлению энергосбережением.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Для этого в предстоящий период необходимо: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создание муниципальной нормативной базы и методического обеспечения энергосбережения, в том числе: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- </w:t>
      </w:r>
      <w:r w:rsidRPr="00CC4075">
        <w:rPr>
          <w:rFonts w:ascii="Times New Roman" w:eastAsia="Times New Roman" w:hAnsi="Times New Roman"/>
          <w:shd w:val="clear" w:color="auto" w:fill="FFFFFF"/>
          <w:lang w:eastAsia="ru-RU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031EEA" w:rsidRPr="00CC4075" w:rsidRDefault="00031EEA" w:rsidP="00031EE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shd w:val="clear" w:color="auto" w:fill="FFFFFF"/>
          <w:lang w:eastAsia="ru-RU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счетвключения расходов на компенсацию данных потерь в тариф организации, управляющей такими объектами.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1.1. Обеспечение учета всего объема потребляемых энергетических ресурсов.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1.2. </w:t>
      </w:r>
      <w:r w:rsidRPr="00CC4075">
        <w:rPr>
          <w:rFonts w:ascii="Times New Roman" w:eastAsia="Times New Roman" w:hAnsi="Times New Roman"/>
          <w:shd w:val="clear" w:color="auto" w:fill="FFFFFF"/>
          <w:lang w:eastAsia="ru-RU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1.3. </w:t>
      </w:r>
      <w:r w:rsidRPr="00CC4075">
        <w:rPr>
          <w:rFonts w:ascii="Times New Roman" w:eastAsia="Times New Roman" w:hAnsi="Times New Roman"/>
          <w:shd w:val="clear" w:color="auto" w:fill="FFFFFF"/>
          <w:lang w:eastAsia="ru-RU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</w:t>
      </w:r>
      <w:r w:rsidR="00A356F3" w:rsidRPr="00CC4075">
        <w:rPr>
          <w:rFonts w:ascii="Times New Roman" w:eastAsia="Times New Roman" w:hAnsi="Times New Roman"/>
          <w:shd w:val="clear" w:color="auto" w:fill="FFFFFF"/>
          <w:lang w:eastAsia="ru-RU"/>
        </w:rPr>
        <w:t>Зубово-Полянского</w:t>
      </w:r>
      <w:r w:rsidRPr="00CC4075">
        <w:rPr>
          <w:rFonts w:ascii="Times New Roman" w:eastAsia="Times New Roman" w:hAnsi="Times New Roman"/>
          <w:shd w:val="clear" w:color="auto" w:fill="FFFFFF"/>
          <w:lang w:eastAsia="ru-RU"/>
        </w:rPr>
        <w:t xml:space="preserve">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CC4075">
        <w:rPr>
          <w:rFonts w:ascii="Times New Roman" w:eastAsia="Times New Roman" w:hAnsi="Times New Roman"/>
          <w:lang w:eastAsia="ru-RU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Программа реализуется в 2025-2027 годах.</w:t>
      </w:r>
    </w:p>
    <w:p w:rsidR="00031EEA" w:rsidRPr="00CC4075" w:rsidRDefault="00031EEA" w:rsidP="00031E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:rsidR="00031EEA" w:rsidRPr="00CC4075" w:rsidRDefault="00031EEA" w:rsidP="00031EE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Раздел 3. Система программных мероприятий, ресурсное обеспечение Программы</w:t>
      </w:r>
      <w:r w:rsidRPr="00CC4075">
        <w:rPr>
          <w:rFonts w:ascii="Times New Roman" w:eastAsia="Times New Roman" w:hAnsi="Times New Roman"/>
          <w:color w:val="000000"/>
          <w:lang w:eastAsia="ru-RU"/>
        </w:rPr>
        <w:t>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Анаевском</w:t>
      </w:r>
      <w:proofErr w:type="spellEnd"/>
      <w:r w:rsidRPr="00CC4075">
        <w:rPr>
          <w:rFonts w:ascii="Times New Roman" w:eastAsia="Times New Roman" w:hAnsi="Times New Roman"/>
          <w:lang w:eastAsia="ru-RU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прекращение закупки ламп накаливания для освещения зданий;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закупка и установка энергосберегающих ламп и светильников для освещения зданий и сооружений;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- пропаганда и методическая работа по вопросам энергосбережения.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Общий объем финансирования Программы составляет </w:t>
      </w:r>
      <w:r w:rsidR="006147C2" w:rsidRPr="00CC4075">
        <w:rPr>
          <w:rFonts w:ascii="Times New Roman" w:eastAsia="Times New Roman" w:hAnsi="Times New Roman"/>
          <w:b/>
          <w:lang w:eastAsia="ru-RU"/>
        </w:rPr>
        <w:t xml:space="preserve">0 </w:t>
      </w:r>
      <w:r w:rsidRPr="00CC4075">
        <w:rPr>
          <w:rFonts w:ascii="Times New Roman" w:eastAsia="Times New Roman" w:hAnsi="Times New Roman"/>
          <w:lang w:eastAsia="ru-RU"/>
        </w:rPr>
        <w:t xml:space="preserve"> рублей.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Объемы финансирования подлежат уточнению в соответствии с решением о местном бюджете.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Основу финансирования Программы составляют средства местного бюджета. </w:t>
      </w:r>
    </w:p>
    <w:p w:rsidR="00031EEA" w:rsidRPr="00CC4075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031EEA" w:rsidRPr="00CC4075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Перечень основных мероприятий Программы приведен в приложении № 1.</w:t>
      </w:r>
    </w:p>
    <w:p w:rsidR="00031EEA" w:rsidRPr="00CC4075" w:rsidRDefault="00031EEA" w:rsidP="00CC40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color w:val="000000"/>
          <w:lang w:eastAsia="ru-RU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CC4075">
        <w:rPr>
          <w:rFonts w:ascii="Times New Roman" w:eastAsia="Times New Roman" w:hAnsi="Times New Roman"/>
          <w:lang w:eastAsia="ru-RU"/>
        </w:rPr>
        <w:t>приведены в приложении № 2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CC4075" w:rsidRPr="00CC4075" w:rsidRDefault="00CC4075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lang w:eastAsia="ru-RU"/>
        </w:rPr>
      </w:pPr>
    </w:p>
    <w:p w:rsidR="00031EEA" w:rsidRPr="00CC4075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color w:val="000000"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 xml:space="preserve">Приложение 1 </w:t>
      </w:r>
    </w:p>
    <w:p w:rsidR="00031EEA" w:rsidRPr="00CC4075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к муниципальной программе                                                                                                                «Энергосбережение  и повышение энергетической эффективности </w:t>
      </w:r>
    </w:p>
    <w:p w:rsidR="00031EEA" w:rsidRPr="00CC4075" w:rsidRDefault="003F42E7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CC4075">
        <w:rPr>
          <w:rFonts w:ascii="Times New Roman" w:eastAsia="Times New Roman" w:hAnsi="Times New Roman"/>
          <w:lang w:eastAsia="ru-RU"/>
        </w:rPr>
        <w:t>Анаевского</w:t>
      </w:r>
      <w:proofErr w:type="spellEnd"/>
      <w:r w:rsidR="00D00065" w:rsidRPr="00CC4075">
        <w:rPr>
          <w:rFonts w:ascii="Times New Roman" w:eastAsia="Times New Roman" w:hAnsi="Times New Roman"/>
          <w:lang w:eastAsia="ru-RU"/>
        </w:rPr>
        <w:t xml:space="preserve"> </w:t>
      </w:r>
      <w:r w:rsidR="00031EEA" w:rsidRPr="00CC4075">
        <w:rPr>
          <w:rFonts w:ascii="Times New Roman" w:eastAsia="Times New Roman" w:hAnsi="Times New Roman"/>
          <w:lang w:eastAsia="ru-RU"/>
        </w:rPr>
        <w:t>сельского поселения на 2025-2027 годы»</w:t>
      </w:r>
    </w:p>
    <w:p w:rsidR="00031EEA" w:rsidRPr="00CC4075" w:rsidRDefault="00031EEA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lang w:eastAsia="ru-RU"/>
        </w:rPr>
      </w:pPr>
    </w:p>
    <w:p w:rsidR="00031EEA" w:rsidRPr="00CC4075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Перечень</w:t>
      </w:r>
    </w:p>
    <w:p w:rsidR="00031EEA" w:rsidRPr="00CC4075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Основных мероприятий</w:t>
      </w:r>
    </w:p>
    <w:p w:rsidR="00031EEA" w:rsidRPr="00CC4075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муниципальной программы </w:t>
      </w:r>
    </w:p>
    <w:p w:rsidR="00031EEA" w:rsidRPr="00CC4075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«Энергосбережение и повышение энергетической эффективности</w:t>
      </w:r>
    </w:p>
    <w:p w:rsidR="00031EEA" w:rsidRPr="00CC4075" w:rsidRDefault="003F42E7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CC4075">
        <w:rPr>
          <w:rFonts w:ascii="Times New Roman" w:eastAsia="Times New Roman" w:hAnsi="Times New Roman"/>
          <w:lang w:eastAsia="ru-RU"/>
        </w:rPr>
        <w:t>Анаевского</w:t>
      </w:r>
      <w:proofErr w:type="spellEnd"/>
      <w:r w:rsidR="00D00065" w:rsidRPr="00CC4075">
        <w:rPr>
          <w:rFonts w:ascii="Times New Roman" w:eastAsia="Times New Roman" w:hAnsi="Times New Roman"/>
          <w:lang w:eastAsia="ru-RU"/>
        </w:rPr>
        <w:t xml:space="preserve"> </w:t>
      </w:r>
      <w:r w:rsidR="00031EEA" w:rsidRPr="00CC4075">
        <w:rPr>
          <w:rFonts w:ascii="Times New Roman" w:eastAsia="Times New Roman" w:hAnsi="Times New Roman"/>
          <w:lang w:eastAsia="ru-RU"/>
        </w:rPr>
        <w:t xml:space="preserve">сельского поселения </w:t>
      </w:r>
    </w:p>
    <w:p w:rsidR="00031EEA" w:rsidRPr="00CC4075" w:rsidRDefault="00A356F3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Зубово-Полянского</w:t>
      </w:r>
      <w:r w:rsidR="00031EEA" w:rsidRPr="00CC4075">
        <w:rPr>
          <w:rFonts w:ascii="Times New Roman" w:eastAsia="Times New Roman" w:hAnsi="Times New Roman"/>
          <w:lang w:eastAsia="ru-RU"/>
        </w:rPr>
        <w:t xml:space="preserve"> района Республики Мордовия</w:t>
      </w:r>
    </w:p>
    <w:p w:rsidR="00031EEA" w:rsidRPr="00CC4075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на 2025-2027 годы»</w:t>
      </w:r>
    </w:p>
    <w:p w:rsidR="00031EEA" w:rsidRPr="00CC4075" w:rsidRDefault="00031EEA" w:rsidP="00031EEA">
      <w:pPr>
        <w:spacing w:after="0" w:line="204" w:lineRule="auto"/>
        <w:ind w:firstLine="720"/>
        <w:rPr>
          <w:rFonts w:ascii="Times New Roman" w:eastAsia="Times New Roman" w:hAnsi="Times New Roman"/>
          <w:color w:val="000000"/>
          <w:lang w:eastAsia="ru-RU"/>
        </w:rPr>
      </w:pPr>
    </w:p>
    <w:tbl>
      <w:tblPr>
        <w:tblW w:w="10820" w:type="dxa"/>
        <w:tblInd w:w="-902" w:type="dxa"/>
        <w:tblLayout w:type="fixed"/>
        <w:tblLook w:val="00A0"/>
      </w:tblPr>
      <w:tblGrid>
        <w:gridCol w:w="726"/>
        <w:gridCol w:w="1447"/>
        <w:gridCol w:w="1701"/>
        <w:gridCol w:w="1985"/>
        <w:gridCol w:w="708"/>
        <w:gridCol w:w="822"/>
        <w:gridCol w:w="879"/>
        <w:gridCol w:w="851"/>
        <w:gridCol w:w="1701"/>
      </w:tblGrid>
      <w:tr w:rsidR="00031EEA" w:rsidRPr="00CC4075" w:rsidTr="006147C2">
        <w:trPr>
          <w:cantSplit/>
          <w:trHeight w:val="20"/>
        </w:trPr>
        <w:tc>
          <w:tcPr>
            <w:tcW w:w="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right="-173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№ </w:t>
            </w:r>
            <w:proofErr w:type="gramStart"/>
            <w:r w:rsidRPr="00CC4075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CC4075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1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Ответственные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right="173" w:firstLine="57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Ожидаемые результаты, экономическая эффективность</w:t>
            </w:r>
          </w:p>
        </w:tc>
      </w:tr>
      <w:tr w:rsidR="00031EEA" w:rsidRPr="00CC4075" w:rsidTr="006147C2">
        <w:trPr>
          <w:cantSplit/>
          <w:trHeight w:val="20"/>
        </w:trPr>
        <w:tc>
          <w:tcPr>
            <w:tcW w:w="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77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источник финансирования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9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3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cantSplit/>
          <w:trHeight w:val="20"/>
        </w:trPr>
        <w:tc>
          <w:tcPr>
            <w:tcW w:w="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31EEA" w:rsidRPr="00CC4075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2025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31EEA" w:rsidRPr="00CC4075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31EEA" w:rsidRPr="00CC4075" w:rsidRDefault="00031EEA" w:rsidP="00920061">
            <w:pPr>
              <w:spacing w:after="0" w:line="204" w:lineRule="auto"/>
              <w:ind w:firstLine="84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2027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8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CC4075" w:rsidRDefault="00031EEA" w:rsidP="00920061">
            <w:pPr>
              <w:spacing w:after="0" w:line="204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031EEA" w:rsidRPr="00CC4075" w:rsidTr="006147C2">
        <w:trPr>
          <w:trHeight w:val="1013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spacing w:val="-14"/>
                <w:lang w:eastAsia="ru-RU"/>
              </w:rPr>
              <w:t>1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Администрация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spacing w:val="-14"/>
                <w:lang w:eastAsia="ru-RU"/>
              </w:rPr>
              <w:t>2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Администрация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>сельского поселения</w:t>
            </w:r>
          </w:p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spacing w:val="-14"/>
                <w:lang w:eastAsia="ru-RU"/>
              </w:rPr>
              <w:t>3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Администрация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>сельского поселения</w:t>
            </w:r>
          </w:p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spacing w:val="-14"/>
                <w:lang w:eastAsia="ru-RU"/>
              </w:rPr>
              <w:t>4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CC4075">
              <w:rPr>
                <w:rFonts w:ascii="Times New Roman" w:eastAsia="Times New Roman" w:hAnsi="Times New Roman"/>
                <w:lang w:eastAsia="ru-RU"/>
              </w:rPr>
              <w:t>Замена ламп накаливания на энергосберегающие, (в помещении и уличное освещение).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Администрация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>сельского поселения</w:t>
            </w:r>
          </w:p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Бюджет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сельского поселения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firstLine="9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firstLine="8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firstLine="8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right="315" w:firstLine="57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Уменьшение потребления электроэнергии на освещение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br/>
            </w: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spacing w:val="-14"/>
                <w:lang w:eastAsia="ru-RU"/>
              </w:rPr>
              <w:t>5</w:t>
            </w:r>
          </w:p>
        </w:tc>
        <w:tc>
          <w:tcPr>
            <w:tcW w:w="14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Администрация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="00D00065" w:rsidRPr="00CC407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CC4075">
              <w:rPr>
                <w:rFonts w:ascii="Times New Roman" w:eastAsia="Times New Roman" w:hAnsi="Times New Roman"/>
                <w:lang w:eastAsia="ru-RU"/>
              </w:rPr>
              <w:t>сельского поселения</w:t>
            </w:r>
          </w:p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tabs>
                <w:tab w:val="left" w:pos="210"/>
              </w:tabs>
              <w:spacing w:after="0" w:line="204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ab/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6147C2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tabs>
                <w:tab w:val="left" w:pos="1172"/>
              </w:tabs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031EEA" w:rsidRPr="00CC4075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энергетической эффективности</w:t>
            </w: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В том числе:</w:t>
            </w:r>
          </w:p>
          <w:p w:rsidR="00031EEA" w:rsidRPr="00CC4075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Республиканский бюджет</w:t>
            </w:r>
          </w:p>
          <w:p w:rsidR="00031EEA" w:rsidRPr="00CC4075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031EEA" w:rsidRPr="00CC4075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Бюджет </w:t>
            </w:r>
            <w:proofErr w:type="spellStart"/>
            <w:r w:rsidR="003F42E7" w:rsidRPr="00CC4075">
              <w:rPr>
                <w:rFonts w:ascii="Times New Roman" w:eastAsia="Times New Roman" w:hAnsi="Times New Roman"/>
                <w:lang w:eastAsia="ru-RU"/>
              </w:rPr>
              <w:t>Анаевского</w:t>
            </w:r>
            <w:proofErr w:type="spellEnd"/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 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6147C2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  <w:p w:rsidR="006147C2" w:rsidRPr="00CC4075" w:rsidRDefault="006147C2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6147C2" w:rsidP="00920061">
            <w:pPr>
              <w:spacing w:after="0" w:line="300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  <w:p w:rsidR="006147C2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031EEA" w:rsidRPr="00CC4075" w:rsidTr="006147C2">
        <w:trPr>
          <w:trHeight w:val="20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lang w:eastAsia="ru-RU"/>
              </w:rPr>
            </w:pP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b/>
                <w:lang w:eastAsia="ru-RU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6147C2" w:rsidP="00920061">
            <w:pPr>
              <w:spacing w:after="0" w:line="30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b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b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31EEA" w:rsidRPr="00CC4075" w:rsidTr="006147C2">
        <w:trPr>
          <w:trHeight w:val="690"/>
        </w:trPr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lang w:eastAsia="ru-RU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04" w:lineRule="auto"/>
              <w:ind w:left="-112" w:firstLine="112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 В том числе: Республиканский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6147C2" w:rsidP="00920061">
            <w:pPr>
              <w:spacing w:after="0" w:line="300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31EEA" w:rsidRPr="00CC4075" w:rsidTr="006147C2">
        <w:trPr>
          <w:trHeight w:val="642"/>
        </w:trPr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lang w:eastAsia="ru-RU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Муниципальный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6147C2" w:rsidP="00920061">
            <w:pPr>
              <w:spacing w:after="0" w:line="300" w:lineRule="auto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6147C2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031EEA" w:rsidRPr="00CC4075" w:rsidRDefault="00031EEA" w:rsidP="00CC4075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CC4075">
        <w:rPr>
          <w:rFonts w:ascii="Times New Roman" w:eastAsia="Times New Roman" w:hAnsi="Times New Roman"/>
          <w:b/>
          <w:lang w:eastAsia="ru-RU"/>
        </w:rPr>
        <w:t>Приложение №2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к муниципальной программе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«Энергосбережение и повышение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энергетической эффективности 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 в </w:t>
      </w:r>
      <w:proofErr w:type="spellStart"/>
      <w:r w:rsidR="003F42E7" w:rsidRPr="00CC4075">
        <w:rPr>
          <w:rFonts w:ascii="Times New Roman" w:eastAsia="Times New Roman" w:hAnsi="Times New Roman"/>
          <w:lang w:eastAsia="ru-RU"/>
        </w:rPr>
        <w:t>Анаевском</w:t>
      </w:r>
      <w:proofErr w:type="spellEnd"/>
      <w:r w:rsidRPr="00CC4075">
        <w:rPr>
          <w:rFonts w:ascii="Times New Roman" w:eastAsia="Times New Roman" w:hAnsi="Times New Roman"/>
          <w:lang w:eastAsia="ru-RU"/>
        </w:rPr>
        <w:t xml:space="preserve"> сельском поселении </w:t>
      </w:r>
    </w:p>
    <w:p w:rsidR="00031EEA" w:rsidRPr="00CC4075" w:rsidRDefault="00A356F3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>Зубово-Полянского</w:t>
      </w:r>
      <w:r w:rsidR="00031EEA" w:rsidRPr="00CC4075">
        <w:rPr>
          <w:rFonts w:ascii="Times New Roman" w:eastAsia="Times New Roman" w:hAnsi="Times New Roman"/>
          <w:lang w:eastAsia="ru-RU"/>
        </w:rPr>
        <w:t xml:space="preserve"> муниципального района 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CC4075">
        <w:rPr>
          <w:rFonts w:ascii="Times New Roman" w:eastAsia="Times New Roman" w:hAnsi="Times New Roman"/>
          <w:lang w:eastAsia="ru-RU"/>
        </w:rPr>
        <w:t xml:space="preserve">Республики Мордовия на 2025-2027 годы» </w:t>
      </w: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C4075">
        <w:rPr>
          <w:rFonts w:ascii="Times New Roman" w:eastAsia="Times New Roman" w:hAnsi="Times New Roman"/>
          <w:color w:val="000000"/>
          <w:lang w:eastAsia="ru-RU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726" w:type="dxa"/>
        <w:jc w:val="center"/>
        <w:tblLook w:val="04A0"/>
      </w:tblPr>
      <w:tblGrid>
        <w:gridCol w:w="900"/>
        <w:gridCol w:w="4847"/>
        <w:gridCol w:w="1292"/>
        <w:gridCol w:w="1299"/>
        <w:gridCol w:w="1092"/>
        <w:gridCol w:w="1296"/>
      </w:tblGrid>
      <w:tr w:rsidR="00031EEA" w:rsidRPr="00CC4075" w:rsidTr="00920061">
        <w:trPr>
          <w:trHeight w:val="557"/>
          <w:jc w:val="center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proofErr w:type="gramStart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gramEnd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/п</w:t>
            </w:r>
          </w:p>
        </w:tc>
        <w:tc>
          <w:tcPr>
            <w:tcW w:w="4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6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Плановые значения целевых показателей программы</w:t>
            </w:r>
          </w:p>
        </w:tc>
      </w:tr>
      <w:tr w:rsidR="00031EEA" w:rsidRPr="00CC4075" w:rsidTr="00920061">
        <w:trPr>
          <w:trHeight w:val="301"/>
          <w:jc w:val="center"/>
        </w:trPr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2025 г.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2026 г.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2027 г.</w:t>
            </w:r>
          </w:p>
        </w:tc>
      </w:tr>
      <w:tr w:rsidR="00031EEA" w:rsidRPr="00CC4075" w:rsidTr="00920061">
        <w:trPr>
          <w:trHeight w:val="286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</w:tr>
      <w:tr w:rsidR="00031EEA" w:rsidRPr="00CC4075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кВт</w:t>
            </w:r>
            <w:proofErr w:type="gramStart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.ч</w:t>
            </w:r>
            <w:proofErr w:type="spellEnd"/>
            <w:proofErr w:type="gramEnd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lang w:eastAsia="ru-RU"/>
              </w:rPr>
              <w:t>0</w:t>
            </w:r>
          </w:p>
        </w:tc>
      </w:tr>
      <w:tr w:rsidR="00031EEA" w:rsidRPr="00CC4075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Удельный расход газа (в расчете на 1 кв</w:t>
            </w:r>
            <w:proofErr w:type="gramStart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.м</w:t>
            </w:r>
            <w:proofErr w:type="gramEnd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куб</w:t>
            </w:r>
            <w:proofErr w:type="gramStart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.м</w:t>
            </w:r>
            <w:proofErr w:type="gramEnd"/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/кв.м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CC4075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color w:val="000000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031EEA" w:rsidRPr="00CC4075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iCs/>
                <w:lang w:eastAsia="ru-RU"/>
              </w:rPr>
              <w:t>0</w:t>
            </w:r>
          </w:p>
        </w:tc>
      </w:tr>
      <w:tr w:rsidR="00031EEA" w:rsidRPr="00CC4075" w:rsidTr="00920061">
        <w:trPr>
          <w:trHeight w:val="13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ед.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031EEA" w:rsidRPr="00CC4075" w:rsidTr="00920061">
        <w:trPr>
          <w:trHeight w:val="25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Итого:</w:t>
            </w:r>
          </w:p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CC4075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C4075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</w:tbl>
    <w:p w:rsidR="00031EEA" w:rsidRPr="00CC4075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lang w:eastAsia="ru-RU"/>
        </w:rPr>
      </w:pPr>
    </w:p>
    <w:p w:rsidR="00031EEA" w:rsidRPr="00CC4075" w:rsidRDefault="00031EEA" w:rsidP="00031EEA">
      <w:pPr>
        <w:spacing w:line="259" w:lineRule="auto"/>
        <w:rPr>
          <w:rFonts w:asciiTheme="minorHAnsi" w:eastAsiaTheme="minorHAnsi" w:hAnsiTheme="minorHAnsi" w:cstheme="minorBidi"/>
        </w:rPr>
      </w:pPr>
    </w:p>
    <w:p w:rsidR="00031EEA" w:rsidRPr="00CC4075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lang w:eastAsia="ru-RU"/>
        </w:rPr>
      </w:pPr>
    </w:p>
    <w:p w:rsidR="00031EEA" w:rsidRPr="00CC4075" w:rsidRDefault="00031EEA" w:rsidP="00031EEA">
      <w:pPr>
        <w:rPr>
          <w:rFonts w:ascii="Times New Roman" w:eastAsia="Times New Roman" w:hAnsi="Times New Roman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2591" w:rsidRDefault="00B87783"/>
    <w:sectPr w:rsidR="007B2591" w:rsidSect="00CC407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31EEA"/>
    <w:rsid w:val="00031EEA"/>
    <w:rsid w:val="000849D7"/>
    <w:rsid w:val="0013441E"/>
    <w:rsid w:val="00160CA0"/>
    <w:rsid w:val="00174335"/>
    <w:rsid w:val="001E5A70"/>
    <w:rsid w:val="0028081C"/>
    <w:rsid w:val="003F42E7"/>
    <w:rsid w:val="006147C2"/>
    <w:rsid w:val="006F23FB"/>
    <w:rsid w:val="007562EA"/>
    <w:rsid w:val="007A3BC0"/>
    <w:rsid w:val="00A356F3"/>
    <w:rsid w:val="00B7768A"/>
    <w:rsid w:val="00B87783"/>
    <w:rsid w:val="00BA5C38"/>
    <w:rsid w:val="00CC4075"/>
    <w:rsid w:val="00D00065"/>
    <w:rsid w:val="00D11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2187</Words>
  <Characters>12466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Муниципальная программа энергосбережения и повышения энергетической эффективнос</vt:lpstr>
      <vt:lpstr>Паспорт программы</vt:lpstr>
      <vt:lpstr>    </vt:lpstr>
    </vt:vector>
  </TitlesOfParts>
  <Company/>
  <LinksUpToDate>false</LinksUpToDate>
  <CharactersWithSpaces>14624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Doom</cp:lastModifiedBy>
  <cp:revision>15</cp:revision>
  <cp:lastPrinted>2025-12-22T07:33:00Z</cp:lastPrinted>
  <dcterms:created xsi:type="dcterms:W3CDTF">2025-04-17T11:25:00Z</dcterms:created>
  <dcterms:modified xsi:type="dcterms:W3CDTF">2025-12-22T07:35:00Z</dcterms:modified>
</cp:coreProperties>
</file>