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25D" w:rsidRDefault="00BC025D" w:rsidP="00BC025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2922270</wp:posOffset>
            </wp:positionH>
            <wp:positionV relativeFrom="paragraph">
              <wp:posOffset>2540</wp:posOffset>
            </wp:positionV>
            <wp:extent cx="732790" cy="756285"/>
            <wp:effectExtent l="0" t="0" r="0" b="5715"/>
            <wp:wrapSquare wrapText="bothSides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C025D" w:rsidRDefault="00BC025D" w:rsidP="00BC02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C025D" w:rsidRDefault="00BC025D" w:rsidP="00BC025D">
      <w:pPr>
        <w:widowControl w:val="0"/>
        <w:autoSpaceDE w:val="0"/>
        <w:autoSpaceDN w:val="0"/>
        <w:spacing w:before="189" w:after="0" w:line="237" w:lineRule="auto"/>
        <w:ind w:right="573"/>
      </w:pPr>
    </w:p>
    <w:p w:rsidR="003F0A8D" w:rsidRDefault="00BC025D" w:rsidP="00BC0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025D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</w:t>
      </w:r>
      <w:r w:rsidR="002771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C025D" w:rsidRPr="00BC025D" w:rsidRDefault="003F0A8D" w:rsidP="00BC0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ЗУБОВО-ПОЛЯНСКОГО</w:t>
      </w:r>
      <w:r w:rsidR="002771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</w:t>
      </w:r>
      <w:r w:rsidR="00BC025D" w:rsidRPr="00BC0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C025D" w:rsidRPr="00BC025D" w:rsidRDefault="00BC025D" w:rsidP="00BC0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025D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ЗУБОВО-ПОЛЯНСКОГО  МУНИЦИПАЛЬНОГО РАЙОНА</w:t>
      </w:r>
    </w:p>
    <w:p w:rsidR="00BC025D" w:rsidRPr="00BC025D" w:rsidRDefault="00BC025D" w:rsidP="00BC0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02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BC025D" w:rsidRPr="00BC025D" w:rsidRDefault="00BC025D" w:rsidP="00BC025D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C02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 О С Т А Н О В Л Е Н И Е   </w:t>
      </w:r>
    </w:p>
    <w:p w:rsidR="00BC025D" w:rsidRPr="00BC025D" w:rsidRDefault="00BC025D" w:rsidP="00BC025D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025D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</w:t>
      </w:r>
      <w:r w:rsidR="005323A8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Pr="00BC0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5323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августа </w:t>
      </w:r>
      <w:r w:rsidRPr="00BC025D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BC0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                                                                          </w:t>
      </w:r>
      <w:r w:rsidR="005323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r w:rsidRPr="00BC0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5323A8">
        <w:rPr>
          <w:rFonts w:ascii="Times New Roman" w:eastAsia="Times New Roman" w:hAnsi="Times New Roman" w:cs="Times New Roman"/>
          <w:sz w:val="24"/>
          <w:szCs w:val="24"/>
          <w:lang w:eastAsia="ru-RU"/>
        </w:rPr>
        <w:t>292</w:t>
      </w:r>
    </w:p>
    <w:p w:rsidR="00BC025D" w:rsidRPr="00BC025D" w:rsidRDefault="002771B2" w:rsidP="00BC025D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р.п. </w:t>
      </w:r>
      <w:r w:rsidR="003F0A8D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Зубова Поляна</w:t>
      </w:r>
    </w:p>
    <w:p w:rsidR="008217CE" w:rsidRPr="008217CE" w:rsidRDefault="005323A8" w:rsidP="003F0A8D">
      <w:pPr>
        <w:widowControl w:val="0"/>
        <w:autoSpaceDE w:val="0"/>
        <w:autoSpaceDN w:val="0"/>
        <w:spacing w:before="189" w:after="0" w:line="237" w:lineRule="auto"/>
        <w:ind w:left="6" w:right="57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hyperlink r:id="rId7">
        <w:r w:rsidR="008217CE">
          <w:rPr>
            <w:rFonts w:ascii="Times New Roman" w:eastAsia="Times New Roman" w:hAnsi="Times New Roman" w:cs="Times New Roman"/>
            <w:b/>
            <w:sz w:val="24"/>
            <w:szCs w:val="24"/>
          </w:rPr>
          <w:t>«</w:t>
        </w:r>
        <w:r w:rsidR="008217CE" w:rsidRPr="008217CE">
          <w:rPr>
            <w:rFonts w:ascii="Times New Roman" w:eastAsia="Times New Roman" w:hAnsi="Times New Roman" w:cs="Times New Roman"/>
            <w:b/>
            <w:sz w:val="24"/>
            <w:szCs w:val="24"/>
          </w:rPr>
          <w:t>Об утверждении административного регламента</w:t>
        </w:r>
      </w:hyperlink>
      <w:r w:rsidR="0019710D">
        <w:t xml:space="preserve"> </w:t>
      </w:r>
      <w:hyperlink r:id="rId8">
        <w:r w:rsidR="008217CE" w:rsidRPr="008217CE">
          <w:rPr>
            <w:rFonts w:ascii="Times New Roman" w:eastAsia="Times New Roman" w:hAnsi="Times New Roman" w:cs="Times New Roman"/>
            <w:b/>
            <w:sz w:val="24"/>
            <w:szCs w:val="24"/>
          </w:rPr>
          <w:t xml:space="preserve">Администрации </w:t>
        </w:r>
        <w:r w:rsidR="0019710D">
          <w:rPr>
            <w:rFonts w:ascii="Times New Roman" w:eastAsia="Times New Roman" w:hAnsi="Times New Roman" w:cs="Times New Roman"/>
            <w:b/>
            <w:sz w:val="24"/>
            <w:szCs w:val="24"/>
          </w:rPr>
          <w:t xml:space="preserve"> </w:t>
        </w:r>
        <w:r w:rsidR="003F0A8D">
          <w:rPr>
            <w:rFonts w:ascii="Times New Roman" w:eastAsia="Times New Roman" w:hAnsi="Times New Roman" w:cs="Times New Roman"/>
            <w:b/>
            <w:sz w:val="24"/>
            <w:szCs w:val="24"/>
          </w:rPr>
          <w:t>Зубово-Полянского</w:t>
        </w:r>
        <w:r w:rsidR="0019710D">
          <w:rPr>
            <w:rFonts w:ascii="Times New Roman" w:eastAsia="Times New Roman" w:hAnsi="Times New Roman" w:cs="Times New Roman"/>
            <w:b/>
            <w:sz w:val="24"/>
            <w:szCs w:val="24"/>
          </w:rPr>
          <w:t xml:space="preserve"> городского поселения </w:t>
        </w:r>
        <w:r w:rsidR="008217CE">
          <w:rPr>
            <w:rFonts w:ascii="Times New Roman" w:eastAsia="Times New Roman" w:hAnsi="Times New Roman" w:cs="Times New Roman"/>
            <w:b/>
            <w:sz w:val="24"/>
            <w:szCs w:val="24"/>
          </w:rPr>
          <w:t>Зубово-Полянского</w:t>
        </w:r>
        <w:r w:rsidR="008217CE" w:rsidRPr="008217CE">
          <w:rPr>
            <w:rFonts w:ascii="Times New Roman" w:eastAsia="Times New Roman" w:hAnsi="Times New Roman" w:cs="Times New Roman"/>
            <w:b/>
            <w:sz w:val="24"/>
            <w:szCs w:val="24"/>
          </w:rPr>
          <w:t xml:space="preserve"> муниципального района</w:t>
        </w:r>
        <w:r w:rsidR="008217CE">
          <w:rPr>
            <w:rFonts w:ascii="Times New Roman" w:eastAsia="Times New Roman" w:hAnsi="Times New Roman" w:cs="Times New Roman"/>
            <w:b/>
            <w:sz w:val="24"/>
            <w:szCs w:val="24"/>
          </w:rPr>
          <w:t xml:space="preserve"> Республики Мордовия</w:t>
        </w:r>
        <w:r w:rsidR="008217CE" w:rsidRPr="008217CE">
          <w:rPr>
            <w:rFonts w:ascii="Times New Roman" w:eastAsia="Times New Roman" w:hAnsi="Times New Roman" w:cs="Times New Roman"/>
            <w:b/>
            <w:sz w:val="24"/>
            <w:szCs w:val="24"/>
          </w:rPr>
          <w:t xml:space="preserve"> по предоставлению</w:t>
        </w:r>
      </w:hyperlink>
      <w:r w:rsidR="003F0A8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hyperlink r:id="rId9">
        <w:r w:rsidR="008217CE">
          <w:rPr>
            <w:rFonts w:ascii="Times New Roman" w:eastAsia="Times New Roman" w:hAnsi="Times New Roman" w:cs="Times New Roman"/>
            <w:b/>
            <w:sz w:val="24"/>
            <w:szCs w:val="24"/>
          </w:rPr>
          <w:t>муниципальной услуги «</w:t>
        </w:r>
        <w:r w:rsidR="003F0A8D">
          <w:rPr>
            <w:rFonts w:ascii="Times New Roman" w:eastAsia="Times New Roman" w:hAnsi="Times New Roman" w:cs="Times New Roman"/>
            <w:b/>
            <w:sz w:val="24"/>
            <w:szCs w:val="24"/>
          </w:rPr>
          <w:t xml:space="preserve">Предварительное согласование предоставления </w:t>
        </w:r>
        <w:r w:rsidR="008217CE" w:rsidRPr="008217CE">
          <w:rPr>
            <w:rFonts w:ascii="Times New Roman" w:eastAsia="Times New Roman" w:hAnsi="Times New Roman" w:cs="Times New Roman"/>
            <w:b/>
            <w:sz w:val="24"/>
            <w:szCs w:val="24"/>
          </w:rPr>
          <w:t>земельного</w:t>
        </w:r>
      </w:hyperlink>
      <w:hyperlink r:id="rId10">
        <w:r w:rsidR="008217CE" w:rsidRPr="008217CE">
          <w:rPr>
            <w:rFonts w:ascii="Times New Roman" w:eastAsia="Times New Roman" w:hAnsi="Times New Roman" w:cs="Times New Roman"/>
            <w:b/>
            <w:sz w:val="24"/>
            <w:szCs w:val="24"/>
          </w:rPr>
          <w:t>участка,находящегосявмуниципальнойсобственностиилисобственностьнакоторый</w:t>
        </w:r>
      </w:hyperlink>
      <w:r w:rsidR="008217CE" w:rsidRPr="008217CE">
        <w:rPr>
          <w:rFonts w:ascii="Times New Roman" w:eastAsia="Times New Roman" w:hAnsi="Times New Roman" w:cs="Times New Roman"/>
          <w:b/>
          <w:sz w:val="24"/>
          <w:szCs w:val="24"/>
        </w:rPr>
        <w:t xml:space="preserve"> не разграничена»</w:t>
      </w:r>
    </w:p>
    <w:p w:rsidR="008217CE" w:rsidRDefault="008217CE" w:rsidP="008217C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5486" w:rsidRDefault="008217CE" w:rsidP="004F5486">
      <w:pPr>
        <w:widowControl w:val="0"/>
        <w:autoSpaceDE w:val="0"/>
        <w:autoSpaceDN w:val="0"/>
        <w:spacing w:after="0" w:line="237" w:lineRule="auto"/>
        <w:ind w:left="7" w:right="571" w:firstLine="720"/>
        <w:jc w:val="both"/>
        <w:rPr>
          <w:rFonts w:ascii="Times New Roman" w:eastAsia="Times New Roman" w:hAnsi="Times New Roman" w:cs="Times New Roman"/>
          <w:b/>
          <w:spacing w:val="-2"/>
          <w:sz w:val="24"/>
          <w:szCs w:val="24"/>
        </w:rPr>
      </w:pPr>
      <w:r w:rsidRPr="008217CE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</w:t>
      </w:r>
      <w:hyperlink r:id="rId11">
        <w:r w:rsidRPr="008217CE">
          <w:rPr>
            <w:rFonts w:ascii="Times New Roman" w:eastAsia="Times New Roman" w:hAnsi="Times New Roman" w:cs="Times New Roman"/>
            <w:color w:val="0F6BBF"/>
            <w:sz w:val="24"/>
            <w:szCs w:val="24"/>
          </w:rPr>
          <w:t>Федеральным законом</w:t>
        </w:r>
      </w:hyperlink>
      <w:r w:rsidR="00D22A09">
        <w:rPr>
          <w:rFonts w:ascii="Times New Roman" w:eastAsia="Times New Roman" w:hAnsi="Times New Roman" w:cs="Times New Roman"/>
          <w:sz w:val="24"/>
          <w:szCs w:val="24"/>
        </w:rPr>
        <w:t>от 6 октября 2003 г. N 131-ФЗ «</w:t>
      </w:r>
      <w:r w:rsidRPr="008217CE">
        <w:rPr>
          <w:rFonts w:ascii="Times New Roman" w:eastAsia="Times New Roman" w:hAnsi="Times New Roman" w:cs="Times New Roman"/>
          <w:sz w:val="24"/>
          <w:szCs w:val="24"/>
        </w:rPr>
        <w:t>Об общих принципах организации местного самоуп</w:t>
      </w:r>
      <w:r w:rsidR="00D22A09">
        <w:rPr>
          <w:rFonts w:ascii="Times New Roman" w:eastAsia="Times New Roman" w:hAnsi="Times New Roman" w:cs="Times New Roman"/>
          <w:sz w:val="24"/>
          <w:szCs w:val="24"/>
        </w:rPr>
        <w:t>равления в Российской Федерации»</w:t>
      </w:r>
      <w:r w:rsidRPr="008217C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hyperlink r:id="rId12">
        <w:r w:rsidRPr="008217CE">
          <w:rPr>
            <w:rFonts w:ascii="Times New Roman" w:eastAsia="Times New Roman" w:hAnsi="Times New Roman" w:cs="Times New Roman"/>
            <w:color w:val="0F6BBF"/>
            <w:sz w:val="24"/>
            <w:szCs w:val="24"/>
          </w:rPr>
          <w:t>Федеральным законом</w:t>
        </w:r>
      </w:hyperlink>
      <w:r w:rsidR="0053397A">
        <w:t xml:space="preserve"> </w:t>
      </w:r>
      <w:r w:rsidR="00D22A09">
        <w:rPr>
          <w:rFonts w:ascii="Times New Roman" w:eastAsia="Times New Roman" w:hAnsi="Times New Roman" w:cs="Times New Roman"/>
          <w:sz w:val="24"/>
          <w:szCs w:val="24"/>
        </w:rPr>
        <w:t>от 27.07.2010 г. N 210-ФЗ «</w:t>
      </w:r>
      <w:r w:rsidRPr="008217CE">
        <w:rPr>
          <w:rFonts w:ascii="Times New Roman" w:eastAsia="Times New Roman" w:hAnsi="Times New Roman" w:cs="Times New Roman"/>
          <w:sz w:val="24"/>
          <w:szCs w:val="24"/>
        </w:rPr>
        <w:t>Об организации предоставления госуда</w:t>
      </w:r>
      <w:r w:rsidR="00D22A09">
        <w:rPr>
          <w:rFonts w:ascii="Times New Roman" w:eastAsia="Times New Roman" w:hAnsi="Times New Roman" w:cs="Times New Roman"/>
          <w:sz w:val="24"/>
          <w:szCs w:val="24"/>
        </w:rPr>
        <w:t>рственных и муниципальных услуг»</w:t>
      </w:r>
      <w:r w:rsidRPr="008217C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hyperlink r:id="rId13">
        <w:r w:rsidRPr="008217CE">
          <w:rPr>
            <w:rFonts w:ascii="Times New Roman" w:eastAsia="Times New Roman" w:hAnsi="Times New Roman" w:cs="Times New Roman"/>
            <w:color w:val="0F6BBF"/>
            <w:sz w:val="24"/>
            <w:szCs w:val="24"/>
          </w:rPr>
          <w:t>Федеральным законом</w:t>
        </w:r>
      </w:hyperlink>
      <w:r w:rsidR="0019710D">
        <w:t xml:space="preserve"> </w:t>
      </w:r>
      <w:r w:rsidR="00D22A09">
        <w:rPr>
          <w:rFonts w:ascii="Times New Roman" w:eastAsia="Times New Roman" w:hAnsi="Times New Roman" w:cs="Times New Roman"/>
          <w:sz w:val="24"/>
          <w:szCs w:val="24"/>
        </w:rPr>
        <w:t>от 05.12.2022 N 509-ФЗ «</w:t>
      </w:r>
      <w:r w:rsidRPr="008217CE">
        <w:rPr>
          <w:rFonts w:ascii="Times New Roman" w:eastAsia="Times New Roman" w:hAnsi="Times New Roman" w:cs="Times New Roman"/>
          <w:sz w:val="24"/>
          <w:szCs w:val="24"/>
        </w:rPr>
        <w:t>О внесении изменений в Земель</w:t>
      </w:r>
      <w:r w:rsidR="00D22A09">
        <w:rPr>
          <w:rFonts w:ascii="Times New Roman" w:eastAsia="Times New Roman" w:hAnsi="Times New Roman" w:cs="Times New Roman"/>
          <w:sz w:val="24"/>
          <w:szCs w:val="24"/>
        </w:rPr>
        <w:t>ный кодекс Российской Федерации»</w:t>
      </w:r>
      <w:r w:rsidRPr="008217C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hyperlink r:id="rId14">
        <w:r w:rsidRPr="008217CE">
          <w:rPr>
            <w:rFonts w:ascii="Times New Roman" w:eastAsia="Times New Roman" w:hAnsi="Times New Roman" w:cs="Times New Roman"/>
            <w:color w:val="0F6BBF"/>
            <w:sz w:val="24"/>
            <w:szCs w:val="24"/>
          </w:rPr>
          <w:t>Уставом</w:t>
        </w:r>
      </w:hyperlink>
      <w:r w:rsidR="003377B4">
        <w:t xml:space="preserve"> </w:t>
      </w:r>
      <w:r w:rsidR="003F0A8D">
        <w:rPr>
          <w:rFonts w:ascii="Times New Roman" w:hAnsi="Times New Roman" w:cs="Times New Roman"/>
        </w:rPr>
        <w:t>Зубово-Полянского</w:t>
      </w:r>
      <w:r w:rsidR="003377B4" w:rsidRPr="003377B4">
        <w:rPr>
          <w:rFonts w:ascii="Times New Roman" w:hAnsi="Times New Roman" w:cs="Times New Roman"/>
        </w:rPr>
        <w:t xml:space="preserve"> городского поселения</w:t>
      </w:r>
      <w:r w:rsidR="0019710D"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Зубово-Полянского</w:t>
      </w:r>
      <w:r w:rsidRPr="008217CE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</w:t>
      </w:r>
      <w:r w:rsidR="005339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17CE">
        <w:rPr>
          <w:rFonts w:ascii="Times New Roman" w:eastAsia="Times New Roman" w:hAnsi="Times New Roman" w:cs="Times New Roman"/>
          <w:sz w:val="24"/>
          <w:szCs w:val="24"/>
        </w:rPr>
        <w:t>района</w:t>
      </w:r>
      <w:r w:rsidR="005339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17CE">
        <w:rPr>
          <w:rFonts w:ascii="Times New Roman" w:eastAsia="Times New Roman" w:hAnsi="Times New Roman" w:cs="Times New Roman"/>
          <w:sz w:val="24"/>
          <w:szCs w:val="24"/>
        </w:rPr>
        <w:t>Республики</w:t>
      </w:r>
      <w:r w:rsidR="005339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17CE">
        <w:rPr>
          <w:rFonts w:ascii="Times New Roman" w:eastAsia="Times New Roman" w:hAnsi="Times New Roman" w:cs="Times New Roman"/>
          <w:sz w:val="24"/>
          <w:szCs w:val="24"/>
        </w:rPr>
        <w:t>Мордовия,</w:t>
      </w:r>
      <w:r w:rsidR="005339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F0A8D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8217CE">
        <w:rPr>
          <w:rFonts w:ascii="Times New Roman" w:eastAsia="Times New Roman" w:hAnsi="Times New Roman" w:cs="Times New Roman"/>
          <w:sz w:val="24"/>
          <w:szCs w:val="24"/>
        </w:rPr>
        <w:t>дминистрация</w:t>
      </w:r>
      <w:r w:rsidR="002771B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F0A8D">
        <w:rPr>
          <w:rFonts w:ascii="Times New Roman" w:eastAsia="Times New Roman" w:hAnsi="Times New Roman" w:cs="Times New Roman"/>
          <w:sz w:val="24"/>
          <w:szCs w:val="24"/>
        </w:rPr>
        <w:t>Зубово-Полянского</w:t>
      </w:r>
      <w:r w:rsidR="002771B2">
        <w:rPr>
          <w:rFonts w:ascii="Times New Roman" w:eastAsia="Times New Roman" w:hAnsi="Times New Roman" w:cs="Times New Roman"/>
          <w:sz w:val="24"/>
          <w:szCs w:val="24"/>
        </w:rPr>
        <w:t xml:space="preserve"> городского поселения</w:t>
      </w:r>
      <w:r w:rsidR="005339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17CE">
        <w:rPr>
          <w:rFonts w:ascii="Times New Roman" w:eastAsia="Times New Roman" w:hAnsi="Times New Roman" w:cs="Times New Roman"/>
          <w:sz w:val="24"/>
          <w:szCs w:val="24"/>
        </w:rPr>
        <w:t>Зубово-Полянского муниципального</w:t>
      </w:r>
      <w:r w:rsidR="005339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17CE">
        <w:rPr>
          <w:rFonts w:ascii="Times New Roman" w:eastAsia="Times New Roman" w:hAnsi="Times New Roman" w:cs="Times New Roman"/>
          <w:sz w:val="24"/>
          <w:szCs w:val="24"/>
        </w:rPr>
        <w:t>района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Республики Мордови</w:t>
      </w:r>
      <w:r w:rsidR="0053397A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Pr="008217CE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п о с т а н о в л я е т:</w:t>
      </w:r>
    </w:p>
    <w:p w:rsidR="004F5486" w:rsidRDefault="004F5486" w:rsidP="004F5486">
      <w:pPr>
        <w:widowControl w:val="0"/>
        <w:autoSpaceDE w:val="0"/>
        <w:autoSpaceDN w:val="0"/>
        <w:spacing w:after="0" w:line="237" w:lineRule="auto"/>
        <w:ind w:left="7" w:right="571"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5486" w:rsidRDefault="004F5486" w:rsidP="004F5486">
      <w:pPr>
        <w:widowControl w:val="0"/>
        <w:autoSpaceDE w:val="0"/>
        <w:autoSpaceDN w:val="0"/>
        <w:spacing w:after="0" w:line="237" w:lineRule="auto"/>
        <w:ind w:left="7" w:right="571"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8217CE" w:rsidRPr="008217CE">
        <w:rPr>
          <w:rFonts w:ascii="Times New Roman" w:eastAsia="Times New Roman" w:hAnsi="Times New Roman" w:cs="Times New Roman"/>
          <w:sz w:val="24"/>
          <w:szCs w:val="24"/>
        </w:rPr>
        <w:t xml:space="preserve">Утвердить </w:t>
      </w:r>
      <w:hyperlink w:anchor="_bookmark0" w:history="1">
        <w:r w:rsidR="008217CE" w:rsidRPr="008217CE">
          <w:rPr>
            <w:rFonts w:ascii="Times New Roman" w:eastAsia="Times New Roman" w:hAnsi="Times New Roman" w:cs="Times New Roman"/>
            <w:color w:val="0F6BBF"/>
            <w:sz w:val="24"/>
            <w:szCs w:val="24"/>
          </w:rPr>
          <w:t>административный регламент</w:t>
        </w:r>
      </w:hyperlink>
      <w:r w:rsidR="0053397A">
        <w:t xml:space="preserve"> </w:t>
      </w:r>
      <w:r w:rsidR="008217CE" w:rsidRPr="008217CE">
        <w:rPr>
          <w:rFonts w:ascii="Times New Roman" w:eastAsia="Times New Roman" w:hAnsi="Times New Roman" w:cs="Times New Roman"/>
          <w:sz w:val="24"/>
          <w:szCs w:val="24"/>
        </w:rPr>
        <w:t>Администрации</w:t>
      </w:r>
      <w:r w:rsidR="005339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F0A8D">
        <w:rPr>
          <w:rFonts w:ascii="Times New Roman" w:eastAsia="Times New Roman" w:hAnsi="Times New Roman" w:cs="Times New Roman"/>
          <w:sz w:val="24"/>
          <w:szCs w:val="24"/>
        </w:rPr>
        <w:t>Зубово-Полянского</w:t>
      </w:r>
      <w:r w:rsidR="0053397A">
        <w:rPr>
          <w:rFonts w:ascii="Times New Roman" w:eastAsia="Times New Roman" w:hAnsi="Times New Roman" w:cs="Times New Roman"/>
          <w:sz w:val="24"/>
          <w:szCs w:val="24"/>
        </w:rPr>
        <w:t xml:space="preserve"> городского поселения</w:t>
      </w:r>
      <w:r w:rsidR="008217CE" w:rsidRPr="008217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F5486">
        <w:rPr>
          <w:rFonts w:ascii="Times New Roman" w:eastAsia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="008217CE" w:rsidRPr="008217CE">
        <w:rPr>
          <w:rFonts w:ascii="Times New Roman" w:eastAsia="Times New Roman" w:hAnsi="Times New Roman" w:cs="Times New Roman"/>
          <w:sz w:val="24"/>
          <w:szCs w:val="24"/>
        </w:rPr>
        <w:t xml:space="preserve"> по предо</w:t>
      </w:r>
      <w:r w:rsidR="00D22A09">
        <w:rPr>
          <w:rFonts w:ascii="Times New Roman" w:eastAsia="Times New Roman" w:hAnsi="Times New Roman" w:cs="Times New Roman"/>
          <w:sz w:val="24"/>
          <w:szCs w:val="24"/>
        </w:rPr>
        <w:t>ставлению муниципальной услуги «</w:t>
      </w:r>
      <w:r w:rsidR="008217CE" w:rsidRPr="008217CE">
        <w:rPr>
          <w:rFonts w:ascii="Times New Roman" w:eastAsia="Times New Roman" w:hAnsi="Times New Roman" w:cs="Times New Roman"/>
          <w:sz w:val="24"/>
          <w:szCs w:val="24"/>
        </w:rPr>
        <w:t>Предварительное согласование предоставления земельного участка, находящегося в муниципальной собственности или собственн</w:t>
      </w:r>
      <w:r w:rsidR="00D22A09">
        <w:rPr>
          <w:rFonts w:ascii="Times New Roman" w:eastAsia="Times New Roman" w:hAnsi="Times New Roman" w:cs="Times New Roman"/>
          <w:sz w:val="24"/>
          <w:szCs w:val="24"/>
        </w:rPr>
        <w:t>ость на который не разграничена»</w:t>
      </w:r>
      <w:r w:rsidR="008217CE" w:rsidRPr="008217C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F5486" w:rsidRPr="00BC025D" w:rsidRDefault="004F5486" w:rsidP="00BC025D">
      <w:pPr>
        <w:widowControl w:val="0"/>
        <w:autoSpaceDE w:val="0"/>
        <w:autoSpaceDN w:val="0"/>
        <w:spacing w:after="0" w:line="237" w:lineRule="auto"/>
        <w:ind w:left="7" w:right="571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8217CE" w:rsidRPr="008217CE">
        <w:rPr>
          <w:rFonts w:ascii="Times New Roman" w:eastAsia="Times New Roman" w:hAnsi="Times New Roman" w:cs="Times New Roman"/>
          <w:sz w:val="24"/>
          <w:szCs w:val="24"/>
        </w:rPr>
        <w:t>Контроль за исполнением настоящего постан</w:t>
      </w:r>
      <w:r w:rsidR="0019710D">
        <w:rPr>
          <w:rFonts w:ascii="Times New Roman" w:eastAsia="Times New Roman" w:hAnsi="Times New Roman" w:cs="Times New Roman"/>
          <w:sz w:val="24"/>
          <w:szCs w:val="24"/>
        </w:rPr>
        <w:t>овления оставляю за собой.</w:t>
      </w:r>
    </w:p>
    <w:p w:rsidR="008217CE" w:rsidRDefault="004F5486" w:rsidP="004F5486">
      <w:pPr>
        <w:widowControl w:val="0"/>
        <w:autoSpaceDE w:val="0"/>
        <w:autoSpaceDN w:val="0"/>
        <w:spacing w:after="0" w:line="237" w:lineRule="auto"/>
        <w:ind w:left="7" w:right="571"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4F5486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="008217CE" w:rsidRPr="008217CE">
        <w:rPr>
          <w:rFonts w:ascii="Times New Roman" w:eastAsia="Times New Roman" w:hAnsi="Times New Roman" w:cs="Times New Roman"/>
          <w:sz w:val="24"/>
          <w:szCs w:val="24"/>
        </w:rPr>
        <w:t>Настоящее</w:t>
      </w:r>
      <w:r w:rsidR="005339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17CE" w:rsidRPr="008217CE">
        <w:rPr>
          <w:rFonts w:ascii="Times New Roman" w:eastAsia="Times New Roman" w:hAnsi="Times New Roman" w:cs="Times New Roman"/>
          <w:sz w:val="24"/>
          <w:szCs w:val="24"/>
        </w:rPr>
        <w:t>постановление</w:t>
      </w:r>
      <w:r w:rsidR="005339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17CE" w:rsidRPr="008217CE">
        <w:rPr>
          <w:rFonts w:ascii="Times New Roman" w:eastAsia="Times New Roman" w:hAnsi="Times New Roman" w:cs="Times New Roman"/>
          <w:sz w:val="24"/>
          <w:szCs w:val="24"/>
        </w:rPr>
        <w:t>вступает</w:t>
      </w:r>
      <w:r w:rsidR="005339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17CE" w:rsidRPr="008217CE">
        <w:rPr>
          <w:rFonts w:ascii="Times New Roman" w:eastAsia="Times New Roman" w:hAnsi="Times New Roman" w:cs="Times New Roman"/>
          <w:sz w:val="24"/>
          <w:szCs w:val="24"/>
        </w:rPr>
        <w:t>в</w:t>
      </w:r>
      <w:r w:rsidR="005339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17CE" w:rsidRPr="008217CE">
        <w:rPr>
          <w:rFonts w:ascii="Times New Roman" w:eastAsia="Times New Roman" w:hAnsi="Times New Roman" w:cs="Times New Roman"/>
          <w:sz w:val="24"/>
          <w:szCs w:val="24"/>
        </w:rPr>
        <w:t>силу</w:t>
      </w:r>
      <w:r w:rsidR="005339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17CE" w:rsidRPr="008217CE">
        <w:rPr>
          <w:rFonts w:ascii="Times New Roman" w:eastAsia="Times New Roman" w:hAnsi="Times New Roman" w:cs="Times New Roman"/>
          <w:sz w:val="24"/>
          <w:szCs w:val="24"/>
        </w:rPr>
        <w:t>после</w:t>
      </w:r>
      <w:r w:rsidR="005339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17CE" w:rsidRPr="008217CE">
        <w:rPr>
          <w:rFonts w:ascii="Times New Roman" w:eastAsia="Times New Roman" w:hAnsi="Times New Roman" w:cs="Times New Roman"/>
          <w:sz w:val="24"/>
          <w:szCs w:val="24"/>
        </w:rPr>
        <w:t>его</w:t>
      </w:r>
      <w:r w:rsidR="005339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5">
        <w:r w:rsidR="008217CE" w:rsidRPr="008217CE">
          <w:rPr>
            <w:rFonts w:ascii="Times New Roman" w:eastAsia="Times New Roman" w:hAnsi="Times New Roman" w:cs="Times New Roman"/>
            <w:color w:val="0F6BBF"/>
            <w:sz w:val="24"/>
            <w:szCs w:val="24"/>
          </w:rPr>
          <w:t>официального</w:t>
        </w:r>
        <w:r w:rsidR="0053397A">
          <w:rPr>
            <w:rFonts w:ascii="Times New Roman" w:eastAsia="Times New Roman" w:hAnsi="Times New Roman" w:cs="Times New Roman"/>
            <w:color w:val="0F6BBF"/>
            <w:sz w:val="24"/>
            <w:szCs w:val="24"/>
          </w:rPr>
          <w:t xml:space="preserve"> </w:t>
        </w:r>
        <w:r w:rsidR="008217CE" w:rsidRPr="008217CE">
          <w:rPr>
            <w:rFonts w:ascii="Times New Roman" w:eastAsia="Times New Roman" w:hAnsi="Times New Roman" w:cs="Times New Roman"/>
            <w:color w:val="0F6BBF"/>
            <w:spacing w:val="-2"/>
            <w:sz w:val="24"/>
            <w:szCs w:val="24"/>
          </w:rPr>
          <w:t>опубликования</w:t>
        </w:r>
      </w:hyperlink>
      <w:r w:rsidR="008217CE" w:rsidRPr="008217CE">
        <w:rPr>
          <w:rFonts w:ascii="Times New Roman" w:eastAsia="Times New Roman" w:hAnsi="Times New Roman" w:cs="Times New Roman"/>
          <w:spacing w:val="-2"/>
          <w:sz w:val="24"/>
          <w:szCs w:val="24"/>
        </w:rPr>
        <w:t>.</w:t>
      </w:r>
    </w:p>
    <w:p w:rsidR="004F5486" w:rsidRDefault="004F5486" w:rsidP="004F5486">
      <w:pPr>
        <w:widowControl w:val="0"/>
        <w:autoSpaceDE w:val="0"/>
        <w:autoSpaceDN w:val="0"/>
        <w:spacing w:after="0" w:line="237" w:lineRule="auto"/>
        <w:ind w:left="7" w:right="571"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3377B4" w:rsidRDefault="003377B4" w:rsidP="004F5486">
      <w:pPr>
        <w:widowControl w:val="0"/>
        <w:autoSpaceDE w:val="0"/>
        <w:autoSpaceDN w:val="0"/>
        <w:spacing w:after="0" w:line="237" w:lineRule="auto"/>
        <w:ind w:left="7" w:right="571"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3377B4" w:rsidRDefault="003377B4" w:rsidP="004F5486">
      <w:pPr>
        <w:widowControl w:val="0"/>
        <w:autoSpaceDE w:val="0"/>
        <w:autoSpaceDN w:val="0"/>
        <w:spacing w:after="0" w:line="237" w:lineRule="auto"/>
        <w:ind w:left="7" w:right="571"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3F0A8D" w:rsidRDefault="003F0A8D" w:rsidP="003F0A8D">
      <w:pPr>
        <w:widowControl w:val="0"/>
        <w:autoSpaceDE w:val="0"/>
        <w:autoSpaceDN w:val="0"/>
        <w:spacing w:after="0" w:line="237" w:lineRule="auto"/>
        <w:ind w:right="277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Глава администрации </w:t>
      </w:r>
    </w:p>
    <w:p w:rsidR="003F0A8D" w:rsidRDefault="003F0A8D" w:rsidP="003F0A8D">
      <w:pPr>
        <w:widowControl w:val="0"/>
        <w:autoSpaceDE w:val="0"/>
        <w:autoSpaceDN w:val="0"/>
        <w:spacing w:after="0" w:line="237" w:lineRule="auto"/>
        <w:ind w:right="2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Зубово-Полянского </w:t>
      </w:r>
    </w:p>
    <w:p w:rsidR="004F5486" w:rsidRDefault="003F0A8D" w:rsidP="003F0A8D">
      <w:pPr>
        <w:widowControl w:val="0"/>
        <w:autoSpaceDE w:val="0"/>
        <w:autoSpaceDN w:val="0"/>
        <w:spacing w:after="0" w:line="237" w:lineRule="auto"/>
        <w:ind w:right="571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C078B0">
        <w:rPr>
          <w:rFonts w:ascii="Times New Roman" w:hAnsi="Times New Roman" w:cs="Times New Roman"/>
          <w:sz w:val="24"/>
          <w:szCs w:val="24"/>
        </w:rPr>
        <w:t xml:space="preserve">городского поселения </w:t>
      </w:r>
      <w:r w:rsidRPr="00C078B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С.Е.Ляпунов</w:t>
      </w:r>
      <w:r w:rsidR="004F5486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                                                         </w:t>
      </w:r>
      <w:r w:rsidR="0053397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                          </w:t>
      </w:r>
      <w:r w:rsidR="003377B4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                                          </w:t>
      </w:r>
    </w:p>
    <w:p w:rsidR="004F5486" w:rsidRDefault="004F5486" w:rsidP="004F5486">
      <w:pPr>
        <w:widowControl w:val="0"/>
        <w:autoSpaceDE w:val="0"/>
        <w:autoSpaceDN w:val="0"/>
        <w:spacing w:after="0" w:line="237" w:lineRule="auto"/>
        <w:ind w:left="7" w:right="571"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4F5486" w:rsidRDefault="004F5486" w:rsidP="004F5486">
      <w:pPr>
        <w:widowControl w:val="0"/>
        <w:autoSpaceDE w:val="0"/>
        <w:autoSpaceDN w:val="0"/>
        <w:spacing w:after="0" w:line="237" w:lineRule="auto"/>
        <w:ind w:left="7" w:right="571"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4F5486" w:rsidRDefault="004F5486" w:rsidP="004F5486">
      <w:pPr>
        <w:widowControl w:val="0"/>
        <w:autoSpaceDE w:val="0"/>
        <w:autoSpaceDN w:val="0"/>
        <w:spacing w:after="0" w:line="237" w:lineRule="auto"/>
        <w:ind w:left="7" w:right="571"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4F5486" w:rsidRDefault="004F5486" w:rsidP="004F5486">
      <w:pPr>
        <w:widowControl w:val="0"/>
        <w:autoSpaceDE w:val="0"/>
        <w:autoSpaceDN w:val="0"/>
        <w:spacing w:after="0" w:line="237" w:lineRule="auto"/>
        <w:ind w:left="7" w:right="571"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4F5486" w:rsidRDefault="004F5486" w:rsidP="00BC025D">
      <w:pPr>
        <w:widowControl w:val="0"/>
        <w:autoSpaceDE w:val="0"/>
        <w:autoSpaceDN w:val="0"/>
        <w:spacing w:after="0" w:line="237" w:lineRule="auto"/>
        <w:ind w:right="571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BC025D" w:rsidRDefault="00BC025D" w:rsidP="00BC025D">
      <w:pPr>
        <w:widowControl w:val="0"/>
        <w:autoSpaceDE w:val="0"/>
        <w:autoSpaceDN w:val="0"/>
        <w:spacing w:after="0" w:line="237" w:lineRule="auto"/>
        <w:ind w:right="571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4F5486" w:rsidRDefault="004F5486" w:rsidP="004F5486">
      <w:pPr>
        <w:widowControl w:val="0"/>
        <w:autoSpaceDE w:val="0"/>
        <w:autoSpaceDN w:val="0"/>
        <w:spacing w:after="0" w:line="237" w:lineRule="auto"/>
        <w:ind w:left="7" w:right="571"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C60E25" w:rsidRDefault="00C60E25" w:rsidP="004F5486">
      <w:pPr>
        <w:widowControl w:val="0"/>
        <w:autoSpaceDE w:val="0"/>
        <w:autoSpaceDN w:val="0"/>
        <w:spacing w:after="0" w:line="237" w:lineRule="auto"/>
        <w:ind w:left="7" w:right="571"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C60E25" w:rsidRDefault="00C60E25" w:rsidP="004F5486">
      <w:pPr>
        <w:widowControl w:val="0"/>
        <w:autoSpaceDE w:val="0"/>
        <w:autoSpaceDN w:val="0"/>
        <w:spacing w:after="0" w:line="237" w:lineRule="auto"/>
        <w:ind w:left="7" w:right="571"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DF7E66" w:rsidRDefault="00DF7E66" w:rsidP="004F5486">
      <w:pPr>
        <w:widowControl w:val="0"/>
        <w:autoSpaceDE w:val="0"/>
        <w:autoSpaceDN w:val="0"/>
        <w:spacing w:after="0" w:line="237" w:lineRule="auto"/>
        <w:ind w:left="7" w:right="571"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DF7E66" w:rsidRDefault="00DF7E66" w:rsidP="004F5486">
      <w:pPr>
        <w:widowControl w:val="0"/>
        <w:autoSpaceDE w:val="0"/>
        <w:autoSpaceDN w:val="0"/>
        <w:spacing w:after="0" w:line="237" w:lineRule="auto"/>
        <w:ind w:left="7" w:right="571"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DF7E66" w:rsidRDefault="00DF7E66" w:rsidP="004F5486">
      <w:pPr>
        <w:widowControl w:val="0"/>
        <w:autoSpaceDE w:val="0"/>
        <w:autoSpaceDN w:val="0"/>
        <w:spacing w:after="0" w:line="237" w:lineRule="auto"/>
        <w:ind w:left="7" w:right="571"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5323A8" w:rsidRDefault="005323A8" w:rsidP="004F5486">
      <w:pPr>
        <w:widowControl w:val="0"/>
        <w:autoSpaceDE w:val="0"/>
        <w:autoSpaceDN w:val="0"/>
        <w:spacing w:after="0" w:line="237" w:lineRule="auto"/>
        <w:ind w:left="7" w:right="571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</w:p>
    <w:p w:rsidR="005323A8" w:rsidRDefault="005323A8" w:rsidP="004F5486">
      <w:pPr>
        <w:widowControl w:val="0"/>
        <w:autoSpaceDE w:val="0"/>
        <w:autoSpaceDN w:val="0"/>
        <w:spacing w:after="0" w:line="237" w:lineRule="auto"/>
        <w:ind w:left="7" w:right="571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</w:p>
    <w:p w:rsidR="005323A8" w:rsidRDefault="005323A8" w:rsidP="004F5486">
      <w:pPr>
        <w:widowControl w:val="0"/>
        <w:autoSpaceDE w:val="0"/>
        <w:autoSpaceDN w:val="0"/>
        <w:spacing w:after="0" w:line="237" w:lineRule="auto"/>
        <w:ind w:left="7" w:right="571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</w:p>
    <w:p w:rsidR="009F618C" w:rsidRPr="009F618C" w:rsidRDefault="009F618C" w:rsidP="004F5486">
      <w:pPr>
        <w:widowControl w:val="0"/>
        <w:autoSpaceDE w:val="0"/>
        <w:autoSpaceDN w:val="0"/>
        <w:spacing w:after="0" w:line="237" w:lineRule="auto"/>
        <w:ind w:left="7" w:right="571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9F618C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lastRenderedPageBreak/>
        <w:t>ПРИЛОЖЕНИЕ</w:t>
      </w:r>
      <w:r w:rsidR="00BC025D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 № 1</w:t>
      </w:r>
    </w:p>
    <w:p w:rsidR="009F618C" w:rsidRPr="009F618C" w:rsidRDefault="009F618C" w:rsidP="0053397A">
      <w:pPr>
        <w:widowControl w:val="0"/>
        <w:autoSpaceDE w:val="0"/>
        <w:autoSpaceDN w:val="0"/>
        <w:spacing w:after="0" w:line="237" w:lineRule="auto"/>
        <w:ind w:left="7" w:right="571" w:firstLine="720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</w:p>
    <w:p w:rsidR="009F618C" w:rsidRPr="009F618C" w:rsidRDefault="009F618C" w:rsidP="004F5486">
      <w:pPr>
        <w:widowControl w:val="0"/>
        <w:autoSpaceDE w:val="0"/>
        <w:autoSpaceDN w:val="0"/>
        <w:spacing w:after="0" w:line="237" w:lineRule="auto"/>
        <w:ind w:left="7" w:right="571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9F618C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УТВЕРЖДЕНО </w:t>
      </w:r>
    </w:p>
    <w:p w:rsidR="004F5486" w:rsidRDefault="009F618C" w:rsidP="004F5486">
      <w:pPr>
        <w:widowControl w:val="0"/>
        <w:autoSpaceDE w:val="0"/>
        <w:autoSpaceDN w:val="0"/>
        <w:spacing w:after="0" w:line="237" w:lineRule="auto"/>
        <w:ind w:left="7" w:right="571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9F618C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П</w:t>
      </w:r>
      <w:r w:rsidR="004F5486" w:rsidRPr="009F618C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остановлени</w:t>
      </w:r>
      <w:r w:rsidRPr="009F618C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ем</w:t>
      </w:r>
      <w:r w:rsidR="003F0A8D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 администрации</w:t>
      </w:r>
    </w:p>
    <w:p w:rsidR="00E5037B" w:rsidRPr="009F618C" w:rsidRDefault="003F0A8D" w:rsidP="004F5486">
      <w:pPr>
        <w:widowControl w:val="0"/>
        <w:autoSpaceDE w:val="0"/>
        <w:autoSpaceDN w:val="0"/>
        <w:spacing w:after="0" w:line="237" w:lineRule="auto"/>
        <w:ind w:left="7" w:right="571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Зубово-Полянского</w:t>
      </w:r>
      <w:r w:rsidR="00E5037B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 городского поселения</w:t>
      </w:r>
    </w:p>
    <w:p w:rsidR="004F5486" w:rsidRPr="009F618C" w:rsidRDefault="004F5486" w:rsidP="004F5486">
      <w:pPr>
        <w:widowControl w:val="0"/>
        <w:autoSpaceDE w:val="0"/>
        <w:autoSpaceDN w:val="0"/>
        <w:spacing w:after="0" w:line="237" w:lineRule="auto"/>
        <w:ind w:left="7" w:right="571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9F618C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Зубово-Полянского муниципального</w:t>
      </w:r>
    </w:p>
    <w:p w:rsidR="004F5486" w:rsidRPr="009F618C" w:rsidRDefault="00243CFE" w:rsidP="004F5486">
      <w:pPr>
        <w:widowControl w:val="0"/>
        <w:autoSpaceDE w:val="0"/>
        <w:autoSpaceDN w:val="0"/>
        <w:spacing w:after="0" w:line="237" w:lineRule="auto"/>
        <w:ind w:left="7" w:right="571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9F618C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р</w:t>
      </w:r>
      <w:r w:rsidR="004F5486" w:rsidRPr="009F618C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айона Р</w:t>
      </w:r>
      <w:r w:rsidRPr="009F618C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еспублики Мордовия</w:t>
      </w:r>
    </w:p>
    <w:p w:rsidR="00243CFE" w:rsidRDefault="00243CFE" w:rsidP="004F5486">
      <w:pPr>
        <w:widowControl w:val="0"/>
        <w:autoSpaceDE w:val="0"/>
        <w:autoSpaceDN w:val="0"/>
        <w:spacing w:after="0" w:line="237" w:lineRule="auto"/>
        <w:ind w:left="7" w:right="571" w:firstLine="720"/>
        <w:jc w:val="right"/>
        <w:rPr>
          <w:rFonts w:ascii="Times New Roman" w:eastAsia="Times New Roman" w:hAnsi="Times New Roman" w:cs="Times New Roman"/>
          <w:spacing w:val="-2"/>
          <w:sz w:val="20"/>
          <w:szCs w:val="20"/>
        </w:rPr>
      </w:pPr>
      <w:r w:rsidRPr="009F618C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«</w:t>
      </w:r>
      <w:r w:rsidR="005323A8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19</w:t>
      </w:r>
      <w:r w:rsidRPr="009F618C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» </w:t>
      </w:r>
      <w:r w:rsidR="005323A8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августа </w:t>
      </w:r>
      <w:r w:rsidRPr="009F618C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20</w:t>
      </w:r>
      <w:r w:rsidR="005323A8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25</w:t>
      </w:r>
      <w:bookmarkStart w:id="0" w:name="_GoBack"/>
      <w:bookmarkEnd w:id="0"/>
      <w:r w:rsidRPr="009F618C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г. № </w:t>
      </w:r>
      <w:r w:rsidR="005323A8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292</w:t>
      </w:r>
    </w:p>
    <w:p w:rsidR="00243CFE" w:rsidRDefault="00243CFE" w:rsidP="004F5486">
      <w:pPr>
        <w:widowControl w:val="0"/>
        <w:autoSpaceDE w:val="0"/>
        <w:autoSpaceDN w:val="0"/>
        <w:spacing w:after="0" w:line="237" w:lineRule="auto"/>
        <w:ind w:left="7" w:right="571" w:firstLine="720"/>
        <w:jc w:val="right"/>
        <w:rPr>
          <w:rFonts w:ascii="Times New Roman" w:eastAsia="Times New Roman" w:hAnsi="Times New Roman" w:cs="Times New Roman"/>
          <w:spacing w:val="-2"/>
          <w:sz w:val="20"/>
          <w:szCs w:val="20"/>
        </w:rPr>
      </w:pPr>
    </w:p>
    <w:p w:rsidR="00C24A81" w:rsidRPr="00C24A81" w:rsidRDefault="00C24A81" w:rsidP="00C24A81">
      <w:pPr>
        <w:widowControl w:val="0"/>
        <w:autoSpaceDE w:val="0"/>
        <w:autoSpaceDN w:val="0"/>
        <w:spacing w:after="0" w:line="251" w:lineRule="exact"/>
        <w:ind w:left="8" w:right="57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4A81">
        <w:rPr>
          <w:rFonts w:ascii="Times New Roman" w:eastAsia="Times New Roman" w:hAnsi="Times New Roman" w:cs="Times New Roman"/>
          <w:b/>
          <w:color w:val="26282D"/>
          <w:spacing w:val="-2"/>
          <w:sz w:val="24"/>
          <w:szCs w:val="24"/>
        </w:rPr>
        <w:t>Административный</w:t>
      </w:r>
      <w:r w:rsidR="0053397A">
        <w:rPr>
          <w:rFonts w:ascii="Times New Roman" w:eastAsia="Times New Roman" w:hAnsi="Times New Roman" w:cs="Times New Roman"/>
          <w:b/>
          <w:color w:val="26282D"/>
          <w:spacing w:val="-2"/>
          <w:sz w:val="24"/>
          <w:szCs w:val="24"/>
        </w:rPr>
        <w:t xml:space="preserve"> </w:t>
      </w:r>
      <w:r w:rsidRPr="00C24A81">
        <w:rPr>
          <w:rFonts w:ascii="Times New Roman" w:eastAsia="Times New Roman" w:hAnsi="Times New Roman" w:cs="Times New Roman"/>
          <w:b/>
          <w:color w:val="26282D"/>
          <w:spacing w:val="-2"/>
          <w:sz w:val="24"/>
          <w:szCs w:val="24"/>
        </w:rPr>
        <w:t>регламент</w:t>
      </w:r>
    </w:p>
    <w:p w:rsidR="00C24A81" w:rsidRPr="00C24A81" w:rsidRDefault="0053397A" w:rsidP="00C24A81">
      <w:pPr>
        <w:widowControl w:val="0"/>
        <w:autoSpaceDE w:val="0"/>
        <w:autoSpaceDN w:val="0"/>
        <w:spacing w:before="1" w:after="0" w:line="237" w:lineRule="auto"/>
        <w:ind w:left="10" w:right="573"/>
        <w:jc w:val="center"/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</w:pPr>
      <w:r w:rsidRPr="00C24A81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>П</w:t>
      </w:r>
      <w:r w:rsidR="00C24A81" w:rsidRPr="00C24A81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>редоставления</w:t>
      </w:r>
      <w:r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 xml:space="preserve"> </w:t>
      </w:r>
      <w:r w:rsidR="003F0A8D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>а</w:t>
      </w:r>
      <w:r w:rsidR="00C24A81" w:rsidRPr="00C24A81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>дминистрацией</w:t>
      </w:r>
      <w:r w:rsidR="00E5037B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 xml:space="preserve"> </w:t>
      </w:r>
      <w:r w:rsidR="003F0A8D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>Зубово-Полянского</w:t>
      </w:r>
      <w:r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 xml:space="preserve"> городского поселения </w:t>
      </w:r>
      <w:r w:rsidR="00C24A81" w:rsidRPr="00C24A81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>Зубово-Полянского</w:t>
      </w:r>
      <w:r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 xml:space="preserve"> </w:t>
      </w:r>
      <w:r w:rsidR="00C24A81" w:rsidRPr="00C24A81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>муниципального</w:t>
      </w:r>
      <w:r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 xml:space="preserve"> </w:t>
      </w:r>
      <w:r w:rsidR="00C24A81" w:rsidRPr="00C24A81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>района</w:t>
      </w:r>
      <w:r w:rsidR="00C24A81" w:rsidRPr="00C24A81">
        <w:rPr>
          <w:rFonts w:ascii="Times New Roman" w:eastAsia="Times New Roman" w:hAnsi="Times New Roman" w:cs="Times New Roman"/>
          <w:b/>
          <w:color w:val="26282D"/>
          <w:spacing w:val="-7"/>
          <w:sz w:val="24"/>
          <w:szCs w:val="24"/>
        </w:rPr>
        <w:t xml:space="preserve"> Республики Мордовия </w:t>
      </w:r>
      <w:r w:rsidR="00C24A81" w:rsidRPr="00C24A81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>муниципальной</w:t>
      </w:r>
      <w:r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 xml:space="preserve"> </w:t>
      </w:r>
      <w:r w:rsidR="00D22A09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>услуги «</w:t>
      </w:r>
      <w:r w:rsidR="00C24A81" w:rsidRPr="00C24A81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>Предварительное согласование предоставления земельного участка, находящегося в муниципальной собственности или собственн</w:t>
      </w:r>
      <w:r w:rsidR="00D22A09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>ость на который не разграничена»</w:t>
      </w:r>
    </w:p>
    <w:p w:rsidR="00C24A81" w:rsidRPr="00C24A81" w:rsidRDefault="00C24A81" w:rsidP="00C24A81">
      <w:pPr>
        <w:widowControl w:val="0"/>
        <w:autoSpaceDE w:val="0"/>
        <w:autoSpaceDN w:val="0"/>
        <w:spacing w:before="1" w:after="0" w:line="237" w:lineRule="auto"/>
        <w:ind w:left="10" w:right="573"/>
        <w:jc w:val="center"/>
        <w:rPr>
          <w:rFonts w:ascii="Times New Roman" w:eastAsia="Times New Roman" w:hAnsi="Times New Roman" w:cs="Times New Roman"/>
          <w:b/>
        </w:rPr>
      </w:pPr>
    </w:p>
    <w:p w:rsidR="00243CFE" w:rsidRPr="008217CE" w:rsidRDefault="00243CFE" w:rsidP="00243CFE">
      <w:pPr>
        <w:widowControl w:val="0"/>
        <w:autoSpaceDE w:val="0"/>
        <w:autoSpaceDN w:val="0"/>
        <w:spacing w:after="0" w:line="237" w:lineRule="auto"/>
        <w:ind w:left="7" w:right="571"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24A81" w:rsidRPr="00C24A81" w:rsidRDefault="00C24A81" w:rsidP="00B37BA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4A81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>Раздел</w:t>
      </w:r>
      <w:r w:rsidR="0053397A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 xml:space="preserve"> </w:t>
      </w:r>
      <w:r w:rsidRPr="00C24A81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>1.</w:t>
      </w:r>
      <w:r w:rsidR="0053397A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 xml:space="preserve"> </w:t>
      </w:r>
      <w:r w:rsidRPr="00C24A81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>Общие</w:t>
      </w:r>
      <w:r w:rsidRPr="00C24A81">
        <w:rPr>
          <w:rFonts w:ascii="Times New Roman" w:eastAsia="Times New Roman" w:hAnsi="Times New Roman" w:cs="Times New Roman"/>
          <w:b/>
          <w:color w:val="26282D"/>
          <w:spacing w:val="-2"/>
          <w:sz w:val="24"/>
          <w:szCs w:val="24"/>
        </w:rPr>
        <w:t xml:space="preserve"> положения</w:t>
      </w:r>
      <w:r w:rsidR="00A576C6">
        <w:rPr>
          <w:rFonts w:ascii="Times New Roman" w:eastAsia="Times New Roman" w:hAnsi="Times New Roman" w:cs="Times New Roman"/>
          <w:b/>
          <w:color w:val="26282D"/>
          <w:spacing w:val="-2"/>
          <w:sz w:val="24"/>
          <w:szCs w:val="24"/>
        </w:rPr>
        <w:t>.</w:t>
      </w:r>
    </w:p>
    <w:p w:rsidR="008217CE" w:rsidRDefault="00C24A81" w:rsidP="00B37BA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4A81">
        <w:rPr>
          <w:rFonts w:ascii="Times New Roman" w:hAnsi="Times New Roman" w:cs="Times New Roman"/>
          <w:b/>
          <w:sz w:val="24"/>
          <w:szCs w:val="24"/>
        </w:rPr>
        <w:t>Подраздел 1. Предмет регулирования административного регламента.</w:t>
      </w:r>
    </w:p>
    <w:p w:rsidR="00B37BAD" w:rsidRDefault="00B37BAD" w:rsidP="00B37BA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4A81" w:rsidRDefault="00C24A81" w:rsidP="00D22A09">
      <w:pPr>
        <w:spacing w:after="0"/>
        <w:ind w:right="5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24A81">
        <w:rPr>
          <w:rFonts w:ascii="Times New Roman" w:hAnsi="Times New Roman" w:cs="Times New Roman"/>
          <w:sz w:val="24"/>
          <w:szCs w:val="24"/>
        </w:rPr>
        <w:t>1.</w:t>
      </w:r>
      <w:r w:rsidRPr="00C24A81">
        <w:rPr>
          <w:rFonts w:ascii="Times New Roman" w:hAnsi="Times New Roman" w:cs="Times New Roman"/>
          <w:sz w:val="24"/>
          <w:szCs w:val="24"/>
        </w:rPr>
        <w:tab/>
        <w:t>Настоящий Административный регламент предоставления администрацией</w:t>
      </w:r>
      <w:r w:rsidR="0053397A">
        <w:rPr>
          <w:rFonts w:ascii="Times New Roman" w:hAnsi="Times New Roman" w:cs="Times New Roman"/>
          <w:sz w:val="24"/>
          <w:szCs w:val="24"/>
        </w:rPr>
        <w:t xml:space="preserve"> </w:t>
      </w:r>
      <w:r w:rsidR="003F0A8D">
        <w:rPr>
          <w:rFonts w:ascii="Times New Roman" w:hAnsi="Times New Roman" w:cs="Times New Roman"/>
          <w:sz w:val="24"/>
          <w:szCs w:val="24"/>
        </w:rPr>
        <w:t>Зубово-Полянского</w:t>
      </w:r>
      <w:r w:rsidR="0053397A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C24A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Зубово-Полянского</w:t>
      </w:r>
      <w:r w:rsidRPr="00C24A81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Pr="00C24A81">
        <w:rPr>
          <w:rFonts w:ascii="Times New Roman" w:hAnsi="Times New Roman" w:cs="Times New Roman"/>
          <w:sz w:val="24"/>
          <w:szCs w:val="24"/>
        </w:rPr>
        <w:t>(далее - Администраци</w:t>
      </w:r>
      <w:r w:rsidR="00D22A09">
        <w:rPr>
          <w:rFonts w:ascii="Times New Roman" w:hAnsi="Times New Roman" w:cs="Times New Roman"/>
          <w:sz w:val="24"/>
          <w:szCs w:val="24"/>
        </w:rPr>
        <w:t>я района) муниципальной услуги «</w:t>
      </w:r>
      <w:r w:rsidRPr="00C24A81">
        <w:rPr>
          <w:rFonts w:ascii="Times New Roman" w:hAnsi="Times New Roman" w:cs="Times New Roman"/>
          <w:sz w:val="24"/>
          <w:szCs w:val="24"/>
        </w:rPr>
        <w:t>Предварительное согласование предоставления земельного участка, находящегося в муниципальной собственности или собственн</w:t>
      </w:r>
      <w:r w:rsidR="00D22A09">
        <w:rPr>
          <w:rFonts w:ascii="Times New Roman" w:hAnsi="Times New Roman" w:cs="Times New Roman"/>
          <w:sz w:val="24"/>
          <w:szCs w:val="24"/>
        </w:rPr>
        <w:t>ость на который не разграничена»</w:t>
      </w:r>
      <w:r w:rsidRPr="00C24A81">
        <w:rPr>
          <w:rFonts w:ascii="Times New Roman" w:hAnsi="Times New Roman" w:cs="Times New Roman"/>
          <w:sz w:val="24"/>
          <w:szCs w:val="24"/>
        </w:rPr>
        <w:t xml:space="preserve"> (далее - Административный регламент) разработан в целях повышения качества предоставления и доступности му</w:t>
      </w:r>
      <w:r w:rsidR="00D22A09">
        <w:rPr>
          <w:rFonts w:ascii="Times New Roman" w:hAnsi="Times New Roman" w:cs="Times New Roman"/>
          <w:sz w:val="24"/>
          <w:szCs w:val="24"/>
        </w:rPr>
        <w:t>ниципальной услуги «</w:t>
      </w:r>
      <w:r w:rsidRPr="00C24A81">
        <w:rPr>
          <w:rFonts w:ascii="Times New Roman" w:hAnsi="Times New Roman" w:cs="Times New Roman"/>
          <w:sz w:val="24"/>
          <w:szCs w:val="24"/>
        </w:rPr>
        <w:t>Предварительное согласование предоставления земельного участка, находящегося в муниципальной собственности или собственн</w:t>
      </w:r>
      <w:r w:rsidR="00D22A09">
        <w:rPr>
          <w:rFonts w:ascii="Times New Roman" w:hAnsi="Times New Roman" w:cs="Times New Roman"/>
          <w:sz w:val="24"/>
          <w:szCs w:val="24"/>
        </w:rPr>
        <w:t>ость на который не разграничена»</w:t>
      </w:r>
      <w:r w:rsidRPr="00C24A81">
        <w:rPr>
          <w:rFonts w:ascii="Times New Roman" w:hAnsi="Times New Roman" w:cs="Times New Roman"/>
          <w:sz w:val="24"/>
          <w:szCs w:val="24"/>
        </w:rPr>
        <w:t xml:space="preserve"> (далее - муниципальная услуга), создания комфортных условий для получателей муниципальной услуги, определяет сроки и последовательность действий (административных процедур) при осуществлении Администрацией района полномочий по предоставлению муниципальной услуги.</w:t>
      </w:r>
    </w:p>
    <w:p w:rsidR="00B37BAD" w:rsidRDefault="00B37BAD" w:rsidP="00D22A09">
      <w:pPr>
        <w:spacing w:after="0"/>
        <w:ind w:right="56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22A09" w:rsidRDefault="00E7484C" w:rsidP="003F0A8D">
      <w:pPr>
        <w:spacing w:after="0"/>
        <w:ind w:right="56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484C">
        <w:rPr>
          <w:rFonts w:ascii="Times New Roman" w:hAnsi="Times New Roman" w:cs="Times New Roman"/>
          <w:b/>
          <w:sz w:val="24"/>
          <w:szCs w:val="24"/>
        </w:rPr>
        <w:t>Подраздел 2. Круг заявителей.</w:t>
      </w:r>
    </w:p>
    <w:p w:rsidR="003F0A8D" w:rsidRPr="00C73E72" w:rsidRDefault="003F0A8D" w:rsidP="003F0A8D">
      <w:pPr>
        <w:spacing w:after="0"/>
        <w:ind w:right="560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484C" w:rsidRDefault="00E7484C" w:rsidP="00D22A09">
      <w:pPr>
        <w:spacing w:after="0"/>
        <w:ind w:right="5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84C">
        <w:rPr>
          <w:rFonts w:ascii="Times New Roman" w:hAnsi="Times New Roman" w:cs="Times New Roman"/>
          <w:sz w:val="24"/>
          <w:szCs w:val="24"/>
        </w:rPr>
        <w:t>2.</w:t>
      </w:r>
      <w:r w:rsidRPr="00E7484C">
        <w:rPr>
          <w:rFonts w:ascii="Times New Roman" w:hAnsi="Times New Roman" w:cs="Times New Roman"/>
          <w:sz w:val="24"/>
          <w:szCs w:val="24"/>
        </w:rPr>
        <w:tab/>
        <w:t xml:space="preserve">Муниципальная услуга предоставляется физическим лицам, лицам, осуществляющим предпринимательскую деятельность без образования юридического лица, юридическим лицам, имеющим право предварительно согласовать предоставление земельного участка без проведения торгов из числа предусмотренных пунктом 2 статьи 39.3, статьей 39.5, пунктом 2 статьи 39.6 или пунктом 2 статьи 39.10 Земельного кодекса </w:t>
      </w:r>
      <w:r>
        <w:rPr>
          <w:rFonts w:ascii="Times New Roman" w:hAnsi="Times New Roman" w:cs="Times New Roman"/>
          <w:sz w:val="24"/>
          <w:szCs w:val="24"/>
        </w:rPr>
        <w:t>Российской Федерации оснований.</w:t>
      </w:r>
    </w:p>
    <w:p w:rsidR="00E7484C" w:rsidRDefault="00E7484C" w:rsidP="00D22A09">
      <w:pPr>
        <w:spacing w:after="0"/>
        <w:ind w:right="5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84C">
        <w:rPr>
          <w:rFonts w:ascii="Times New Roman" w:hAnsi="Times New Roman" w:cs="Times New Roman"/>
          <w:sz w:val="24"/>
          <w:szCs w:val="24"/>
        </w:rPr>
        <w:t>3.</w:t>
      </w:r>
      <w:r w:rsidRPr="00E7484C">
        <w:rPr>
          <w:rFonts w:ascii="Times New Roman" w:hAnsi="Times New Roman" w:cs="Times New Roman"/>
          <w:sz w:val="24"/>
          <w:szCs w:val="24"/>
        </w:rPr>
        <w:tab/>
        <w:t>От имени заявителя может выступать его представитель, полномочия которого оформляются в порядке, установленном законодательством Российской Федерации.</w:t>
      </w:r>
    </w:p>
    <w:p w:rsidR="00B37BAD" w:rsidRDefault="00B37BAD" w:rsidP="00D22A09">
      <w:pPr>
        <w:spacing w:after="0"/>
        <w:ind w:right="56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7BAD" w:rsidRDefault="00B37BAD" w:rsidP="00D22A09">
      <w:pPr>
        <w:spacing w:after="0"/>
        <w:ind w:right="56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7BAD">
        <w:rPr>
          <w:rFonts w:ascii="Times New Roman" w:hAnsi="Times New Roman" w:cs="Times New Roman"/>
          <w:b/>
          <w:sz w:val="24"/>
          <w:szCs w:val="24"/>
        </w:rPr>
        <w:t>Подраздел 3. Требования, предъявляемые к вариантам предоставления муниципальной услуги.</w:t>
      </w:r>
    </w:p>
    <w:p w:rsidR="00D22A09" w:rsidRDefault="00D22A09" w:rsidP="00D22A09">
      <w:pPr>
        <w:spacing w:after="0"/>
        <w:ind w:right="56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73FD" w:rsidRPr="003C73FD" w:rsidRDefault="003C73FD" w:rsidP="00D22A09">
      <w:pPr>
        <w:spacing w:after="0"/>
        <w:ind w:right="5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73FD">
        <w:rPr>
          <w:rFonts w:ascii="Times New Roman" w:hAnsi="Times New Roman" w:cs="Times New Roman"/>
          <w:sz w:val="24"/>
          <w:szCs w:val="24"/>
        </w:rPr>
        <w:t>4.</w:t>
      </w:r>
      <w:r w:rsidRPr="003C73FD">
        <w:rPr>
          <w:rFonts w:ascii="Times New Roman" w:hAnsi="Times New Roman" w:cs="Times New Roman"/>
          <w:sz w:val="24"/>
          <w:szCs w:val="24"/>
        </w:rPr>
        <w:tab/>
        <w:t>Порядок получения информации по вопросам предоставления муниципальной услуги. Информирование о порядке предоставления муниципальной услуги осуществляется:</w:t>
      </w:r>
    </w:p>
    <w:p w:rsidR="003C73FD" w:rsidRPr="003C73FD" w:rsidRDefault="003C73FD" w:rsidP="00D22A09">
      <w:pPr>
        <w:spacing w:after="0"/>
        <w:ind w:right="5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054D">
        <w:rPr>
          <w:rFonts w:ascii="Times New Roman" w:hAnsi="Times New Roman" w:cs="Times New Roman"/>
          <w:sz w:val="24"/>
          <w:szCs w:val="24"/>
        </w:rPr>
        <w:t xml:space="preserve">а) специалистом отдела </w:t>
      </w:r>
      <w:r w:rsidR="0076054D" w:rsidRPr="0076054D">
        <w:rPr>
          <w:rFonts w:ascii="Times New Roman" w:hAnsi="Times New Roman" w:cs="Times New Roman"/>
          <w:sz w:val="24"/>
          <w:szCs w:val="24"/>
        </w:rPr>
        <w:t xml:space="preserve">по управлению муниципальной собственностью и земельным отношениям </w:t>
      </w:r>
      <w:r w:rsidRPr="0076054D">
        <w:rPr>
          <w:rFonts w:ascii="Times New Roman" w:hAnsi="Times New Roman" w:cs="Times New Roman"/>
          <w:sz w:val="24"/>
          <w:szCs w:val="24"/>
        </w:rPr>
        <w:t>(далее - Специалист), ответственным</w:t>
      </w:r>
      <w:r w:rsidRPr="003C73FD">
        <w:rPr>
          <w:rFonts w:ascii="Times New Roman" w:hAnsi="Times New Roman" w:cs="Times New Roman"/>
          <w:sz w:val="24"/>
          <w:szCs w:val="24"/>
        </w:rPr>
        <w:t xml:space="preserve"> за предоставление муниципальной услуги, при непосредственном обращении заявителя в Администрацию района;</w:t>
      </w:r>
    </w:p>
    <w:p w:rsidR="003C73FD" w:rsidRPr="003C73FD" w:rsidRDefault="003C73FD" w:rsidP="00D22A09">
      <w:pPr>
        <w:spacing w:after="0"/>
        <w:ind w:right="5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73FD">
        <w:rPr>
          <w:rFonts w:ascii="Times New Roman" w:hAnsi="Times New Roman" w:cs="Times New Roman"/>
          <w:sz w:val="24"/>
          <w:szCs w:val="24"/>
        </w:rPr>
        <w:t>б) при личном обращении заявителя в многофункциональный центр, расположенный на территории  Республики  Мордовия,  информация  о  котором  размещена  в информаци</w:t>
      </w:r>
      <w:r w:rsidR="00DF7E66">
        <w:rPr>
          <w:rFonts w:ascii="Times New Roman" w:hAnsi="Times New Roman" w:cs="Times New Roman"/>
          <w:sz w:val="24"/>
          <w:szCs w:val="24"/>
        </w:rPr>
        <w:t>онно-телекоммуникационной сети «Интернет»</w:t>
      </w:r>
      <w:r w:rsidRPr="003C73FD">
        <w:rPr>
          <w:rFonts w:ascii="Times New Roman" w:hAnsi="Times New Roman" w:cs="Times New Roman"/>
          <w:sz w:val="24"/>
          <w:szCs w:val="24"/>
        </w:rPr>
        <w:t xml:space="preserve"> на официальном сайте https://mfc13.ru/, в случае, если </w:t>
      </w:r>
      <w:r w:rsidRPr="003C73FD">
        <w:rPr>
          <w:rFonts w:ascii="Times New Roman" w:hAnsi="Times New Roman" w:cs="Times New Roman"/>
          <w:sz w:val="24"/>
          <w:szCs w:val="24"/>
        </w:rPr>
        <w:lastRenderedPageBreak/>
        <w:t>муниципальная услуга предоставляется МФЦ или с его участием, в соответствии с соглашением о взаимодействии между МФЦ и Администрацией района;</w:t>
      </w:r>
    </w:p>
    <w:p w:rsidR="003C73FD" w:rsidRPr="003C73FD" w:rsidRDefault="003C73FD" w:rsidP="00D22A09">
      <w:pPr>
        <w:spacing w:after="0"/>
        <w:ind w:right="5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73FD">
        <w:rPr>
          <w:rFonts w:ascii="Times New Roman" w:hAnsi="Times New Roman" w:cs="Times New Roman"/>
          <w:sz w:val="24"/>
          <w:szCs w:val="24"/>
        </w:rPr>
        <w:t>в) посредством телефонной, факсимильной и иных средств телекоммуникационной связи;</w:t>
      </w:r>
    </w:p>
    <w:p w:rsidR="003C73FD" w:rsidRPr="003C73FD" w:rsidRDefault="003C73FD" w:rsidP="00DF7E66">
      <w:pPr>
        <w:spacing w:after="0"/>
        <w:ind w:right="5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73FD">
        <w:rPr>
          <w:rFonts w:ascii="Times New Roman" w:hAnsi="Times New Roman" w:cs="Times New Roman"/>
          <w:sz w:val="24"/>
          <w:szCs w:val="24"/>
        </w:rPr>
        <w:t>г) на официальном сайте Администрации района в информационно-телекоммуникационной сети</w:t>
      </w:r>
      <w:r w:rsidR="00DF7E66">
        <w:rPr>
          <w:rFonts w:ascii="Times New Roman" w:hAnsi="Times New Roman" w:cs="Times New Roman"/>
          <w:sz w:val="24"/>
          <w:szCs w:val="24"/>
        </w:rPr>
        <w:t xml:space="preserve"> «Интернет»</w:t>
      </w:r>
      <w:r w:rsidRPr="003C73FD">
        <w:rPr>
          <w:rFonts w:ascii="Times New Roman" w:hAnsi="Times New Roman" w:cs="Times New Roman"/>
          <w:sz w:val="24"/>
          <w:szCs w:val="24"/>
        </w:rPr>
        <w:t xml:space="preserve"> https://temnikov.gosuslugi.ru// (далее - официальный сайт Администрации);</w:t>
      </w:r>
    </w:p>
    <w:p w:rsidR="003C73FD" w:rsidRPr="003C73FD" w:rsidRDefault="003C73FD" w:rsidP="00D22A09">
      <w:pPr>
        <w:spacing w:after="0"/>
        <w:ind w:right="5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73FD">
        <w:rPr>
          <w:rFonts w:ascii="Times New Roman" w:hAnsi="Times New Roman" w:cs="Times New Roman"/>
          <w:sz w:val="24"/>
          <w:szCs w:val="24"/>
        </w:rPr>
        <w:t>д) с использованием федеральной государственной информационной системы "Единый портал государственных и муниципальных услуг" (далее - Единый портал) (www.gosuslugi.ru) и (или) региональной государственной информационной системы "Реестр государственных и муниципальных услуг" (далее - Региональный портал);</w:t>
      </w:r>
    </w:p>
    <w:p w:rsidR="003C73FD" w:rsidRPr="003C73FD" w:rsidRDefault="003C73FD" w:rsidP="00D22A09">
      <w:pPr>
        <w:spacing w:after="0"/>
        <w:ind w:right="5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73FD">
        <w:rPr>
          <w:rFonts w:ascii="Times New Roman" w:hAnsi="Times New Roman" w:cs="Times New Roman"/>
          <w:sz w:val="24"/>
          <w:szCs w:val="24"/>
        </w:rPr>
        <w:t>е) посредством ответов на письменные обращения граждан.</w:t>
      </w:r>
    </w:p>
    <w:p w:rsidR="003C73FD" w:rsidRPr="003C73FD" w:rsidRDefault="003C73FD" w:rsidP="00D22A09">
      <w:pPr>
        <w:spacing w:after="0"/>
        <w:ind w:right="5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73FD">
        <w:rPr>
          <w:rFonts w:ascii="Times New Roman" w:hAnsi="Times New Roman" w:cs="Times New Roman"/>
          <w:sz w:val="24"/>
          <w:szCs w:val="24"/>
        </w:rPr>
        <w:t>5.</w:t>
      </w:r>
      <w:r w:rsidRPr="003C73FD">
        <w:rPr>
          <w:rFonts w:ascii="Times New Roman" w:hAnsi="Times New Roman" w:cs="Times New Roman"/>
          <w:sz w:val="24"/>
          <w:szCs w:val="24"/>
        </w:rPr>
        <w:tab/>
        <w:t>Порядок, форма, место размещения и способы получения справочной информации.</w:t>
      </w:r>
    </w:p>
    <w:p w:rsidR="003C73FD" w:rsidRPr="003C73FD" w:rsidRDefault="003C73FD" w:rsidP="00D22A09">
      <w:pPr>
        <w:spacing w:after="0"/>
        <w:ind w:right="5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73FD">
        <w:rPr>
          <w:rFonts w:ascii="Times New Roman" w:hAnsi="Times New Roman" w:cs="Times New Roman"/>
          <w:sz w:val="24"/>
          <w:szCs w:val="24"/>
        </w:rPr>
        <w:t>6.</w:t>
      </w:r>
      <w:r w:rsidRPr="003C73FD">
        <w:rPr>
          <w:rFonts w:ascii="Times New Roman" w:hAnsi="Times New Roman" w:cs="Times New Roman"/>
          <w:sz w:val="24"/>
          <w:szCs w:val="24"/>
        </w:rPr>
        <w:tab/>
        <w:t>Информирование заявителей о правилах предоставления муниципальной услуги осуществляется в форме публичного устного или письменного информирования, по телефону, при устном или письменном обращении, а также по электронной почте и посредством размещения информации на официальном сай</w:t>
      </w:r>
      <w:r w:rsidR="00DF7E66">
        <w:rPr>
          <w:rFonts w:ascii="Times New Roman" w:hAnsi="Times New Roman" w:cs="Times New Roman"/>
          <w:sz w:val="24"/>
          <w:szCs w:val="24"/>
        </w:rPr>
        <w:t>те Администрации района в сети «Интернет»</w:t>
      </w:r>
      <w:r w:rsidRPr="003C73FD">
        <w:rPr>
          <w:rFonts w:ascii="Times New Roman" w:hAnsi="Times New Roman" w:cs="Times New Roman"/>
          <w:sz w:val="24"/>
          <w:szCs w:val="24"/>
        </w:rPr>
        <w:t>.</w:t>
      </w:r>
    </w:p>
    <w:p w:rsidR="003C73FD" w:rsidRPr="003C73FD" w:rsidRDefault="003C73FD" w:rsidP="00D22A09">
      <w:pPr>
        <w:spacing w:after="0"/>
        <w:ind w:right="5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73FD">
        <w:rPr>
          <w:rFonts w:ascii="Times New Roman" w:hAnsi="Times New Roman" w:cs="Times New Roman"/>
          <w:sz w:val="24"/>
          <w:szCs w:val="24"/>
        </w:rPr>
        <w:t xml:space="preserve">Информирование заявителей, прием и выдача документов осуществляется в Администрации района (далее - Уполномоченный орган), </w:t>
      </w:r>
      <w:r w:rsidRPr="0076054D">
        <w:rPr>
          <w:rFonts w:ascii="Times New Roman" w:hAnsi="Times New Roman" w:cs="Times New Roman"/>
          <w:sz w:val="24"/>
          <w:szCs w:val="24"/>
        </w:rPr>
        <w:t xml:space="preserve">в </w:t>
      </w:r>
      <w:r w:rsidR="00DF7E66">
        <w:rPr>
          <w:rFonts w:ascii="Times New Roman" w:hAnsi="Times New Roman" w:cs="Times New Roman"/>
          <w:sz w:val="24"/>
          <w:szCs w:val="24"/>
        </w:rPr>
        <w:t>ГАУ РМ «МФЦ»</w:t>
      </w:r>
      <w:r w:rsidRPr="003C73FD">
        <w:rPr>
          <w:rFonts w:ascii="Times New Roman" w:hAnsi="Times New Roman" w:cs="Times New Roman"/>
          <w:sz w:val="24"/>
          <w:szCs w:val="24"/>
        </w:rPr>
        <w:t xml:space="preserve"> (далее - МФЦ), в территориальных обособленных структурных подразделениях (далее - ТОСП), в рамках заключенного соглашения о взаимодействии.</w:t>
      </w:r>
    </w:p>
    <w:p w:rsidR="003C73FD" w:rsidRPr="003C73FD" w:rsidRDefault="003C73FD" w:rsidP="00D22A09">
      <w:pPr>
        <w:spacing w:after="0"/>
        <w:ind w:right="5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73FD">
        <w:rPr>
          <w:rFonts w:ascii="Times New Roman" w:hAnsi="Times New Roman" w:cs="Times New Roman"/>
          <w:sz w:val="24"/>
          <w:szCs w:val="24"/>
        </w:rPr>
        <w:t>Сведения о местонахождении органа, предоставляющего муниципальную услугу, контактных телефонах, интернет-адресах, адресах электронной почты указаны в Приложении N 1, а так же размещены на официальном сайте Администрации района в СМИ, на информационном стенде в Администрации района, в помещении МФЦ, ТОСП.</w:t>
      </w:r>
    </w:p>
    <w:p w:rsidR="003C73FD" w:rsidRPr="003C73FD" w:rsidRDefault="003C73FD" w:rsidP="00D22A09">
      <w:pPr>
        <w:spacing w:after="0"/>
        <w:ind w:right="5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73FD">
        <w:rPr>
          <w:rFonts w:ascii="Times New Roman" w:hAnsi="Times New Roman" w:cs="Times New Roman"/>
          <w:sz w:val="24"/>
          <w:szCs w:val="24"/>
        </w:rPr>
        <w:t>На официальном сайте Администрации района, в СМИ, на информационном стенде в Администрации, в п</w:t>
      </w:r>
      <w:r>
        <w:rPr>
          <w:rFonts w:ascii="Times New Roman" w:hAnsi="Times New Roman" w:cs="Times New Roman"/>
          <w:sz w:val="24"/>
          <w:szCs w:val="24"/>
        </w:rPr>
        <w:t>омещении МФЦ, ТОСП размещаются:</w:t>
      </w:r>
    </w:p>
    <w:p w:rsidR="003C73FD" w:rsidRPr="003C73FD" w:rsidRDefault="003C73FD" w:rsidP="00D22A09">
      <w:pPr>
        <w:spacing w:after="0"/>
        <w:ind w:right="5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73FD">
        <w:rPr>
          <w:rFonts w:ascii="Times New Roman" w:hAnsi="Times New Roman" w:cs="Times New Roman"/>
          <w:sz w:val="24"/>
          <w:szCs w:val="24"/>
        </w:rPr>
        <w:t>а) общий режим работы;</w:t>
      </w:r>
    </w:p>
    <w:p w:rsidR="003C73FD" w:rsidRPr="003C73FD" w:rsidRDefault="003C73FD" w:rsidP="00D22A09">
      <w:pPr>
        <w:spacing w:after="0"/>
        <w:ind w:right="5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73FD">
        <w:rPr>
          <w:rFonts w:ascii="Times New Roman" w:hAnsi="Times New Roman" w:cs="Times New Roman"/>
          <w:sz w:val="24"/>
          <w:szCs w:val="24"/>
        </w:rPr>
        <w:t>б) перечень документов, необходимых для предоставления муниципальной услуги; в) образец заполнения заявления.</w:t>
      </w:r>
    </w:p>
    <w:p w:rsidR="003C73FD" w:rsidRDefault="003C73FD" w:rsidP="00D22A09">
      <w:pPr>
        <w:spacing w:after="0"/>
        <w:ind w:right="5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73FD">
        <w:rPr>
          <w:rFonts w:ascii="Times New Roman" w:hAnsi="Times New Roman" w:cs="Times New Roman"/>
          <w:sz w:val="24"/>
          <w:szCs w:val="24"/>
        </w:rPr>
        <w:t>Лица, обратившиеся за предоставлением услуги посредством личного обращения, почтовой связи, электронного обращения,</w:t>
      </w:r>
      <w:r>
        <w:rPr>
          <w:rFonts w:ascii="Times New Roman" w:hAnsi="Times New Roman" w:cs="Times New Roman"/>
          <w:sz w:val="24"/>
          <w:szCs w:val="24"/>
        </w:rPr>
        <w:t xml:space="preserve"> непосредственно информируются:</w:t>
      </w:r>
    </w:p>
    <w:p w:rsidR="003C73FD" w:rsidRPr="003C73FD" w:rsidRDefault="003C73FD" w:rsidP="00D22A09">
      <w:pPr>
        <w:spacing w:after="0"/>
        <w:ind w:right="5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73FD">
        <w:rPr>
          <w:rFonts w:ascii="Times New Roman" w:hAnsi="Times New Roman" w:cs="Times New Roman"/>
          <w:sz w:val="24"/>
          <w:szCs w:val="24"/>
        </w:rPr>
        <w:t>о</w:t>
      </w:r>
      <w:r w:rsidRPr="003C73FD">
        <w:rPr>
          <w:rFonts w:ascii="Times New Roman" w:hAnsi="Times New Roman" w:cs="Times New Roman"/>
          <w:sz w:val="24"/>
          <w:szCs w:val="24"/>
        </w:rPr>
        <w:tab/>
        <w:t>перечне</w:t>
      </w:r>
      <w:r w:rsidRPr="003C73FD">
        <w:rPr>
          <w:rFonts w:ascii="Times New Roman" w:hAnsi="Times New Roman" w:cs="Times New Roman"/>
          <w:sz w:val="24"/>
          <w:szCs w:val="24"/>
        </w:rPr>
        <w:tab/>
        <w:t>документов,</w:t>
      </w:r>
      <w:r w:rsidRPr="003C73FD">
        <w:rPr>
          <w:rFonts w:ascii="Times New Roman" w:hAnsi="Times New Roman" w:cs="Times New Roman"/>
          <w:sz w:val="24"/>
          <w:szCs w:val="24"/>
        </w:rPr>
        <w:tab/>
        <w:t>необход</w:t>
      </w:r>
      <w:r w:rsidR="00DF7E66">
        <w:rPr>
          <w:rFonts w:ascii="Times New Roman" w:hAnsi="Times New Roman" w:cs="Times New Roman"/>
          <w:sz w:val="24"/>
          <w:szCs w:val="24"/>
        </w:rPr>
        <w:t>имых</w:t>
      </w:r>
      <w:r w:rsidR="00DF7E66">
        <w:rPr>
          <w:rFonts w:ascii="Times New Roman" w:hAnsi="Times New Roman" w:cs="Times New Roman"/>
          <w:sz w:val="24"/>
          <w:szCs w:val="24"/>
        </w:rPr>
        <w:tab/>
        <w:t>для</w:t>
      </w:r>
      <w:r w:rsidR="00DF7E66">
        <w:rPr>
          <w:rFonts w:ascii="Times New Roman" w:hAnsi="Times New Roman" w:cs="Times New Roman"/>
          <w:sz w:val="24"/>
          <w:szCs w:val="24"/>
        </w:rPr>
        <w:tab/>
        <w:t>предоставления</w:t>
      </w:r>
      <w:r w:rsidR="00DF7E66">
        <w:rPr>
          <w:rFonts w:ascii="Times New Roman" w:hAnsi="Times New Roman" w:cs="Times New Roman"/>
          <w:sz w:val="24"/>
          <w:szCs w:val="24"/>
        </w:rPr>
        <w:tab/>
        <w:t xml:space="preserve">услуги, </w:t>
      </w:r>
      <w:r w:rsidRPr="003C73FD">
        <w:rPr>
          <w:rFonts w:ascii="Times New Roman" w:hAnsi="Times New Roman" w:cs="Times New Roman"/>
          <w:sz w:val="24"/>
          <w:szCs w:val="24"/>
        </w:rPr>
        <w:t>их</w:t>
      </w:r>
      <w:r>
        <w:rPr>
          <w:rFonts w:ascii="Times New Roman" w:hAnsi="Times New Roman" w:cs="Times New Roman"/>
          <w:sz w:val="24"/>
          <w:szCs w:val="24"/>
        </w:rPr>
        <w:t xml:space="preserve"> комплектности (достаточности);</w:t>
      </w:r>
      <w:r w:rsidRPr="003C73FD">
        <w:rPr>
          <w:rFonts w:ascii="Times New Roman" w:hAnsi="Times New Roman" w:cs="Times New Roman"/>
          <w:sz w:val="24"/>
          <w:szCs w:val="24"/>
        </w:rPr>
        <w:tab/>
      </w:r>
    </w:p>
    <w:p w:rsidR="003C73FD" w:rsidRPr="003C73FD" w:rsidRDefault="003C73FD" w:rsidP="00D22A09">
      <w:pPr>
        <w:spacing w:after="0"/>
        <w:ind w:right="5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73FD">
        <w:rPr>
          <w:rFonts w:ascii="Times New Roman" w:hAnsi="Times New Roman" w:cs="Times New Roman"/>
          <w:sz w:val="24"/>
          <w:szCs w:val="24"/>
        </w:rPr>
        <w:t>о правильности оформления документов, необходимых для предоставления услуги;</w:t>
      </w:r>
    </w:p>
    <w:p w:rsidR="003C73FD" w:rsidRPr="003C73FD" w:rsidRDefault="003C73FD" w:rsidP="00D22A09">
      <w:pPr>
        <w:spacing w:after="0"/>
        <w:ind w:right="5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73FD">
        <w:rPr>
          <w:rFonts w:ascii="Times New Roman" w:hAnsi="Times New Roman" w:cs="Times New Roman"/>
          <w:sz w:val="24"/>
          <w:szCs w:val="24"/>
        </w:rPr>
        <w:t xml:space="preserve">об источниках получения документов, необходимых для предоставления муниципальной услуги; о порядке, сроках оформления документов, необходимых для </w:t>
      </w:r>
      <w:r>
        <w:rPr>
          <w:rFonts w:ascii="Times New Roman" w:hAnsi="Times New Roman" w:cs="Times New Roman"/>
          <w:sz w:val="24"/>
          <w:szCs w:val="24"/>
        </w:rPr>
        <w:t xml:space="preserve">получения муниципальной услуги, </w:t>
      </w:r>
      <w:r w:rsidRPr="003C73FD">
        <w:rPr>
          <w:rFonts w:ascii="Times New Roman" w:hAnsi="Times New Roman" w:cs="Times New Roman"/>
          <w:sz w:val="24"/>
          <w:szCs w:val="24"/>
        </w:rPr>
        <w:t>возможности их получения;</w:t>
      </w:r>
    </w:p>
    <w:p w:rsidR="003C73FD" w:rsidRPr="003C73FD" w:rsidRDefault="003C73FD" w:rsidP="00D22A09">
      <w:pPr>
        <w:spacing w:after="0"/>
        <w:ind w:right="5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73FD">
        <w:rPr>
          <w:rFonts w:ascii="Times New Roman" w:hAnsi="Times New Roman" w:cs="Times New Roman"/>
          <w:sz w:val="24"/>
          <w:szCs w:val="24"/>
        </w:rPr>
        <w:t>об основаниях для отказа в предоставлении муниципальной услуги.</w:t>
      </w:r>
    </w:p>
    <w:p w:rsidR="003C73FD" w:rsidRPr="003C73FD" w:rsidRDefault="003C73FD" w:rsidP="00D22A09">
      <w:pPr>
        <w:spacing w:after="0"/>
        <w:ind w:right="5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73FD">
        <w:rPr>
          <w:rFonts w:ascii="Times New Roman" w:hAnsi="Times New Roman" w:cs="Times New Roman"/>
          <w:sz w:val="24"/>
          <w:szCs w:val="24"/>
        </w:rPr>
        <w:t>Индивидуальное устное информирование о порядке предоставления муниципальной услуги обеспечивается специалистами Администрации района, осуществляющими предоставление муниципальной услуги, МФЦ, ТОСП - лично или по телефону. При ответах на телефонные звонки и устные обращения специалисты подробно и в вежливой (корректной) форме информируют обратившихся по интересующим их вопросам с использованием официально-делового стиля речи.</w:t>
      </w:r>
    </w:p>
    <w:p w:rsidR="003C73FD" w:rsidRPr="003C73FD" w:rsidRDefault="003C73FD" w:rsidP="00D22A09">
      <w:pPr>
        <w:spacing w:after="0"/>
        <w:ind w:right="5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73FD">
        <w:rPr>
          <w:rFonts w:ascii="Times New Roman" w:hAnsi="Times New Roman" w:cs="Times New Roman"/>
          <w:sz w:val="24"/>
          <w:szCs w:val="24"/>
        </w:rPr>
        <w:t>Время разговора (информирования) по телефону не должно превышать 10 минут, длительность устного информирования при личном обращении не должна превышать 10 минут.</w:t>
      </w:r>
    </w:p>
    <w:p w:rsidR="003C73FD" w:rsidRPr="003C73FD" w:rsidRDefault="003C73FD" w:rsidP="00D22A09">
      <w:pPr>
        <w:spacing w:after="0"/>
        <w:ind w:right="5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73FD">
        <w:rPr>
          <w:rFonts w:ascii="Times New Roman" w:hAnsi="Times New Roman" w:cs="Times New Roman"/>
          <w:sz w:val="24"/>
          <w:szCs w:val="24"/>
        </w:rPr>
        <w:lastRenderedPageBreak/>
        <w:t>Специалисты, осуществляющие индивидуальное устное информирование о порядке предоставления муниципальной услуги, должны принять все необходимые меры для полного и оперативного ответа на поставленные вопросы.</w:t>
      </w:r>
    </w:p>
    <w:p w:rsidR="00E00945" w:rsidRDefault="003C73FD" w:rsidP="00D22A09">
      <w:pPr>
        <w:spacing w:after="0"/>
        <w:ind w:right="5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73FD">
        <w:rPr>
          <w:rFonts w:ascii="Times New Roman" w:hAnsi="Times New Roman" w:cs="Times New Roman"/>
          <w:sz w:val="24"/>
          <w:szCs w:val="24"/>
        </w:rPr>
        <w:t>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связи, личного посещения, а также заявителю предоставляется возможность на получение сведений о ходе предоставления муниципальной услуги через федеральную государс</w:t>
      </w:r>
      <w:r w:rsidR="00DF7E66">
        <w:rPr>
          <w:rFonts w:ascii="Times New Roman" w:hAnsi="Times New Roman" w:cs="Times New Roman"/>
          <w:sz w:val="24"/>
          <w:szCs w:val="24"/>
        </w:rPr>
        <w:t>твенную информационную систему «</w:t>
      </w:r>
      <w:r w:rsidRPr="003C73FD">
        <w:rPr>
          <w:rFonts w:ascii="Times New Roman" w:hAnsi="Times New Roman" w:cs="Times New Roman"/>
          <w:sz w:val="24"/>
          <w:szCs w:val="24"/>
        </w:rPr>
        <w:t>Единый портал государственных и муниципальных усл</w:t>
      </w:r>
      <w:r w:rsidR="00DF7E66">
        <w:rPr>
          <w:rFonts w:ascii="Times New Roman" w:hAnsi="Times New Roman" w:cs="Times New Roman"/>
          <w:sz w:val="24"/>
          <w:szCs w:val="24"/>
        </w:rPr>
        <w:t>уг (функций)»</w:t>
      </w:r>
      <w:r w:rsidRPr="003C73FD">
        <w:rPr>
          <w:rFonts w:ascii="Times New Roman" w:hAnsi="Times New Roman" w:cs="Times New Roman"/>
          <w:sz w:val="24"/>
          <w:szCs w:val="24"/>
        </w:rPr>
        <w:t xml:space="preserve"> (</w:t>
      </w:r>
      <w:hyperlink r:id="rId16" w:history="1">
        <w:r w:rsidR="00AA5DB9" w:rsidRPr="008067B4">
          <w:rPr>
            <w:rStyle w:val="a4"/>
            <w:rFonts w:ascii="Times New Roman" w:hAnsi="Times New Roman" w:cs="Times New Roman"/>
            <w:sz w:val="24"/>
            <w:szCs w:val="24"/>
          </w:rPr>
          <w:t>www.gosuslugi.ru</w:t>
        </w:r>
      </w:hyperlink>
      <w:r w:rsidRPr="003C73FD">
        <w:rPr>
          <w:rFonts w:ascii="Times New Roman" w:hAnsi="Times New Roman" w:cs="Times New Roman"/>
          <w:sz w:val="24"/>
          <w:szCs w:val="24"/>
        </w:rPr>
        <w:t>).</w:t>
      </w:r>
    </w:p>
    <w:p w:rsidR="00AA5DB9" w:rsidRDefault="00AA5DB9" w:rsidP="00D22A09">
      <w:pPr>
        <w:spacing w:after="0"/>
        <w:ind w:right="56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A5DB9" w:rsidRDefault="00AA5DB9" w:rsidP="00D22A09">
      <w:pPr>
        <w:spacing w:after="0"/>
        <w:ind w:right="56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DB9">
        <w:rPr>
          <w:rFonts w:ascii="Times New Roman" w:hAnsi="Times New Roman" w:cs="Times New Roman"/>
          <w:b/>
          <w:sz w:val="24"/>
          <w:szCs w:val="24"/>
        </w:rPr>
        <w:t>Раздел 2. Стандарт предоставления муниципальной услуги</w:t>
      </w:r>
      <w:r w:rsidR="00C73E72">
        <w:rPr>
          <w:rFonts w:ascii="Times New Roman" w:hAnsi="Times New Roman" w:cs="Times New Roman"/>
          <w:b/>
          <w:sz w:val="24"/>
          <w:szCs w:val="24"/>
        </w:rPr>
        <w:t>.</w:t>
      </w:r>
    </w:p>
    <w:p w:rsidR="00C73E72" w:rsidRDefault="00AA5DB9" w:rsidP="00D22A09">
      <w:pPr>
        <w:spacing w:after="0"/>
        <w:ind w:right="56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DB9">
        <w:rPr>
          <w:rFonts w:ascii="Times New Roman" w:hAnsi="Times New Roman" w:cs="Times New Roman"/>
          <w:b/>
          <w:sz w:val="24"/>
          <w:szCs w:val="24"/>
        </w:rPr>
        <w:t>Подраздел 1. Наименование муниципальной услуги.</w:t>
      </w:r>
    </w:p>
    <w:p w:rsidR="0076054D" w:rsidRPr="00C73E72" w:rsidRDefault="0076054D" w:rsidP="00D22A09">
      <w:pPr>
        <w:spacing w:after="0"/>
        <w:ind w:right="56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3E72" w:rsidRDefault="00C73E72" w:rsidP="00D22A09">
      <w:pPr>
        <w:spacing w:after="0"/>
        <w:ind w:right="5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3E72">
        <w:rPr>
          <w:rFonts w:ascii="Times New Roman" w:hAnsi="Times New Roman" w:cs="Times New Roman"/>
          <w:sz w:val="24"/>
          <w:szCs w:val="24"/>
        </w:rPr>
        <w:t>7.</w:t>
      </w:r>
      <w:r w:rsidRPr="00C73E72">
        <w:rPr>
          <w:rFonts w:ascii="Times New Roman" w:hAnsi="Times New Roman" w:cs="Times New Roman"/>
          <w:sz w:val="24"/>
          <w:szCs w:val="24"/>
        </w:rPr>
        <w:tab/>
        <w:t>Предварительное согласование предоставления земельного участка, находящегося в муниципальной собственности или собственность на который не разграничена.</w:t>
      </w:r>
    </w:p>
    <w:p w:rsidR="00C73E72" w:rsidRDefault="00C73E72" w:rsidP="00D22A09">
      <w:pPr>
        <w:spacing w:after="0"/>
        <w:ind w:right="56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3E72" w:rsidRDefault="00C73E72" w:rsidP="00D22A09">
      <w:pPr>
        <w:spacing w:after="0"/>
        <w:ind w:right="56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3E72">
        <w:rPr>
          <w:rFonts w:ascii="Times New Roman" w:hAnsi="Times New Roman" w:cs="Times New Roman"/>
          <w:b/>
          <w:sz w:val="24"/>
          <w:szCs w:val="24"/>
        </w:rPr>
        <w:t>Подраздел 2. Наименование органа, предоставляющего муниципальную услугу.</w:t>
      </w:r>
    </w:p>
    <w:p w:rsidR="0076054D" w:rsidRDefault="0076054D" w:rsidP="00D22A09">
      <w:pPr>
        <w:spacing w:after="0"/>
        <w:ind w:right="56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3E72" w:rsidRPr="00C73E72" w:rsidRDefault="00C73E72" w:rsidP="00D22A09">
      <w:pPr>
        <w:spacing w:after="0"/>
        <w:ind w:right="5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3E72">
        <w:rPr>
          <w:rFonts w:ascii="Times New Roman" w:hAnsi="Times New Roman" w:cs="Times New Roman"/>
          <w:sz w:val="24"/>
          <w:szCs w:val="24"/>
        </w:rPr>
        <w:t>8.</w:t>
      </w:r>
      <w:r w:rsidRPr="00C73E72">
        <w:rPr>
          <w:rFonts w:ascii="Times New Roman" w:hAnsi="Times New Roman" w:cs="Times New Roman"/>
          <w:sz w:val="24"/>
          <w:szCs w:val="24"/>
        </w:rPr>
        <w:tab/>
        <w:t xml:space="preserve">Предоставление муниципальной услуги осуществляется </w:t>
      </w:r>
      <w:r w:rsidR="003F0A8D">
        <w:rPr>
          <w:rFonts w:ascii="Times New Roman" w:hAnsi="Times New Roman" w:cs="Times New Roman"/>
          <w:sz w:val="24"/>
          <w:szCs w:val="24"/>
        </w:rPr>
        <w:t>администрацией Зубово-Полянского городского поселения</w:t>
      </w:r>
      <w:r w:rsidR="0076054D" w:rsidRPr="007605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Зубово-Полянского</w:t>
      </w:r>
      <w:r w:rsidRPr="00C73E7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(далее - </w:t>
      </w:r>
      <w:r w:rsidR="003F0A8D">
        <w:rPr>
          <w:rFonts w:ascii="Times New Roman" w:hAnsi="Times New Roman" w:cs="Times New Roman"/>
          <w:sz w:val="24"/>
          <w:szCs w:val="24"/>
        </w:rPr>
        <w:t>Администрация</w:t>
      </w:r>
      <w:r w:rsidRPr="00C73E72">
        <w:rPr>
          <w:rFonts w:ascii="Times New Roman" w:hAnsi="Times New Roman" w:cs="Times New Roman"/>
          <w:sz w:val="24"/>
          <w:szCs w:val="24"/>
        </w:rPr>
        <w:t>).</w:t>
      </w:r>
    </w:p>
    <w:p w:rsidR="00C73E72" w:rsidRDefault="003F0A8D" w:rsidP="00D22A09">
      <w:pPr>
        <w:spacing w:after="0"/>
        <w:ind w:right="56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C73E72" w:rsidRPr="00C73E72">
        <w:rPr>
          <w:rFonts w:ascii="Times New Roman" w:hAnsi="Times New Roman" w:cs="Times New Roman"/>
          <w:sz w:val="24"/>
          <w:szCs w:val="24"/>
        </w:rPr>
        <w:t>.</w:t>
      </w:r>
      <w:r w:rsidR="00C73E72" w:rsidRPr="00C73E72">
        <w:rPr>
          <w:rFonts w:ascii="Times New Roman" w:hAnsi="Times New Roman" w:cs="Times New Roman"/>
          <w:sz w:val="24"/>
          <w:szCs w:val="24"/>
        </w:rPr>
        <w:tab/>
        <w:t>Запрещается требовать у заявителя осуществления действий в том числе, согласований, необходимых для получения муниципальной услуги и связанных с обращением в иные органы и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перечень таких услуг, которые являются необходимыми и обязательными для предоставления муниципальных услуг и предоставляются организациями, участвующими в предоставлении муниципальных услуг, указанные в части 1 статьи 9 Федерального закона</w:t>
      </w:r>
      <w:r w:rsidR="00DF7E66">
        <w:rPr>
          <w:rFonts w:ascii="Times New Roman" w:hAnsi="Times New Roman" w:cs="Times New Roman"/>
          <w:sz w:val="24"/>
          <w:szCs w:val="24"/>
        </w:rPr>
        <w:t xml:space="preserve"> от 27 июля 2010 года N 210-ФЗ «</w:t>
      </w:r>
      <w:r w:rsidR="00C73E72" w:rsidRPr="00C73E72">
        <w:rPr>
          <w:rFonts w:ascii="Times New Roman" w:hAnsi="Times New Roman" w:cs="Times New Roman"/>
          <w:sz w:val="24"/>
          <w:szCs w:val="24"/>
        </w:rPr>
        <w:t>Об организации предоставления госуда</w:t>
      </w:r>
      <w:r w:rsidR="00DF7E66">
        <w:rPr>
          <w:rFonts w:ascii="Times New Roman" w:hAnsi="Times New Roman" w:cs="Times New Roman"/>
          <w:sz w:val="24"/>
          <w:szCs w:val="24"/>
        </w:rPr>
        <w:t>рственных и муниципальных услуг»</w:t>
      </w:r>
      <w:r w:rsidR="00C73E72" w:rsidRPr="00C73E72">
        <w:rPr>
          <w:rFonts w:ascii="Times New Roman" w:hAnsi="Times New Roman" w:cs="Times New Roman"/>
          <w:sz w:val="24"/>
          <w:szCs w:val="24"/>
        </w:rPr>
        <w:t>.</w:t>
      </w:r>
    </w:p>
    <w:p w:rsidR="00C73E72" w:rsidRDefault="00C73E72" w:rsidP="00D22A09">
      <w:pPr>
        <w:spacing w:after="0"/>
        <w:ind w:right="56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3E72" w:rsidRDefault="00C73E72" w:rsidP="00D22A09">
      <w:pPr>
        <w:spacing w:after="0"/>
        <w:ind w:right="56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3E72">
        <w:rPr>
          <w:rFonts w:ascii="Times New Roman" w:hAnsi="Times New Roman" w:cs="Times New Roman"/>
          <w:b/>
          <w:sz w:val="24"/>
          <w:szCs w:val="24"/>
        </w:rPr>
        <w:t>Подраздел 3. Результат предоставления муниципальной услуги.</w:t>
      </w:r>
    </w:p>
    <w:p w:rsidR="00DF7E66" w:rsidRPr="00F912AC" w:rsidRDefault="00DF7E66" w:rsidP="00D22A09">
      <w:pPr>
        <w:spacing w:after="0"/>
        <w:ind w:right="56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1210" w:rsidRPr="00711210" w:rsidRDefault="00711210" w:rsidP="00D22A09">
      <w:pPr>
        <w:spacing w:after="0"/>
        <w:ind w:right="5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1210">
        <w:rPr>
          <w:rFonts w:ascii="Times New Roman" w:hAnsi="Times New Roman" w:cs="Times New Roman"/>
          <w:sz w:val="24"/>
          <w:szCs w:val="24"/>
        </w:rPr>
        <w:t>1</w:t>
      </w:r>
      <w:r w:rsidR="003F0A8D">
        <w:rPr>
          <w:rFonts w:ascii="Times New Roman" w:hAnsi="Times New Roman" w:cs="Times New Roman"/>
          <w:sz w:val="24"/>
          <w:szCs w:val="24"/>
        </w:rPr>
        <w:t>0</w:t>
      </w:r>
      <w:r w:rsidRPr="00711210">
        <w:rPr>
          <w:rFonts w:ascii="Times New Roman" w:hAnsi="Times New Roman" w:cs="Times New Roman"/>
          <w:sz w:val="24"/>
          <w:szCs w:val="24"/>
        </w:rPr>
        <w:t>.</w:t>
      </w:r>
      <w:r w:rsidRPr="00711210">
        <w:rPr>
          <w:rFonts w:ascii="Times New Roman" w:hAnsi="Times New Roman" w:cs="Times New Roman"/>
          <w:sz w:val="24"/>
          <w:szCs w:val="24"/>
        </w:rPr>
        <w:tab/>
        <w:t>Результатом предоставления муниципальной услуги являются:</w:t>
      </w:r>
    </w:p>
    <w:p w:rsidR="00711210" w:rsidRPr="00711210" w:rsidRDefault="00711210" w:rsidP="00D22A09">
      <w:pPr>
        <w:spacing w:after="0"/>
        <w:ind w:right="5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1210">
        <w:rPr>
          <w:rFonts w:ascii="Times New Roman" w:hAnsi="Times New Roman" w:cs="Times New Roman"/>
          <w:sz w:val="24"/>
          <w:szCs w:val="24"/>
        </w:rPr>
        <w:t>-</w:t>
      </w:r>
      <w:r w:rsidRPr="00711210">
        <w:rPr>
          <w:rFonts w:ascii="Times New Roman" w:hAnsi="Times New Roman" w:cs="Times New Roman"/>
          <w:sz w:val="24"/>
          <w:szCs w:val="24"/>
        </w:rPr>
        <w:tab/>
        <w:t>постановление Администрации</w:t>
      </w:r>
      <w:r w:rsidR="006248A1" w:rsidRPr="006248A1">
        <w:rPr>
          <w:rFonts w:ascii="Times New Roman" w:hAnsi="Times New Roman" w:cs="Times New Roman"/>
          <w:sz w:val="24"/>
          <w:szCs w:val="24"/>
        </w:rPr>
        <w:t xml:space="preserve"> </w:t>
      </w:r>
      <w:r w:rsidR="003F0A8D">
        <w:rPr>
          <w:rFonts w:ascii="Times New Roman" w:hAnsi="Times New Roman" w:cs="Times New Roman"/>
          <w:sz w:val="24"/>
          <w:szCs w:val="24"/>
        </w:rPr>
        <w:t>Зубово-Полянского</w:t>
      </w:r>
      <w:r w:rsidR="006248A1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7112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Зубово-Полянского</w:t>
      </w:r>
      <w:r w:rsidRPr="00711210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Pr="00711210">
        <w:rPr>
          <w:rFonts w:ascii="Times New Roman" w:hAnsi="Times New Roman" w:cs="Times New Roman"/>
          <w:sz w:val="24"/>
          <w:szCs w:val="24"/>
        </w:rPr>
        <w:t>о предварительном согласовании предоставления земельного участка;</w:t>
      </w:r>
    </w:p>
    <w:p w:rsidR="00711210" w:rsidRDefault="00711210" w:rsidP="00D22A09">
      <w:pPr>
        <w:spacing w:after="0"/>
        <w:ind w:right="56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1210">
        <w:rPr>
          <w:rFonts w:ascii="Times New Roman" w:hAnsi="Times New Roman" w:cs="Times New Roman"/>
          <w:sz w:val="24"/>
          <w:szCs w:val="24"/>
        </w:rPr>
        <w:t>-</w:t>
      </w:r>
      <w:r w:rsidRPr="00711210">
        <w:rPr>
          <w:rFonts w:ascii="Times New Roman" w:hAnsi="Times New Roman" w:cs="Times New Roman"/>
          <w:sz w:val="24"/>
          <w:szCs w:val="24"/>
        </w:rPr>
        <w:tab/>
        <w:t>постановление Администрации</w:t>
      </w:r>
      <w:r w:rsidR="006248A1" w:rsidRPr="006248A1">
        <w:rPr>
          <w:rFonts w:ascii="Times New Roman" w:hAnsi="Times New Roman" w:cs="Times New Roman"/>
          <w:sz w:val="24"/>
          <w:szCs w:val="24"/>
        </w:rPr>
        <w:t xml:space="preserve"> </w:t>
      </w:r>
      <w:r w:rsidR="003F0A8D">
        <w:rPr>
          <w:rFonts w:ascii="Times New Roman" w:hAnsi="Times New Roman" w:cs="Times New Roman"/>
          <w:sz w:val="24"/>
          <w:szCs w:val="24"/>
        </w:rPr>
        <w:t>Зубово-Полянского</w:t>
      </w:r>
      <w:r w:rsidR="006248A1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711210">
        <w:rPr>
          <w:rFonts w:ascii="Times New Roman" w:hAnsi="Times New Roman" w:cs="Times New Roman"/>
          <w:sz w:val="24"/>
          <w:szCs w:val="24"/>
        </w:rPr>
        <w:t xml:space="preserve"> Зубово-Полянского муниципального района Республики Мордовия об отказе в предварительном согласовании предоставления земельного участка.</w:t>
      </w:r>
    </w:p>
    <w:p w:rsidR="00F912AC" w:rsidRDefault="00F912AC" w:rsidP="00D22A09">
      <w:pPr>
        <w:widowControl w:val="0"/>
        <w:autoSpaceDE w:val="0"/>
        <w:autoSpaceDN w:val="0"/>
        <w:spacing w:after="0" w:line="240" w:lineRule="auto"/>
        <w:ind w:right="560"/>
        <w:jc w:val="both"/>
        <w:outlineLvl w:val="0"/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</w:pPr>
    </w:p>
    <w:p w:rsidR="00F912AC" w:rsidRDefault="00F912AC" w:rsidP="00D22A09">
      <w:pPr>
        <w:widowControl w:val="0"/>
        <w:autoSpaceDE w:val="0"/>
        <w:autoSpaceDN w:val="0"/>
        <w:spacing w:after="0" w:line="240" w:lineRule="auto"/>
        <w:ind w:right="560"/>
        <w:jc w:val="center"/>
        <w:outlineLvl w:val="0"/>
        <w:rPr>
          <w:rFonts w:ascii="Times New Roman" w:eastAsia="Times New Roman" w:hAnsi="Times New Roman" w:cs="Times New Roman"/>
          <w:b/>
          <w:bCs/>
          <w:color w:val="26282D"/>
          <w:spacing w:val="-2"/>
          <w:sz w:val="24"/>
          <w:szCs w:val="24"/>
        </w:rPr>
      </w:pPr>
      <w:r w:rsidRPr="00F912AC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Подраздел</w:t>
      </w:r>
      <w:r w:rsidR="006248A1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 xml:space="preserve"> </w:t>
      </w:r>
      <w:r w:rsidRPr="00F912AC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4.</w:t>
      </w:r>
      <w:r w:rsidR="0013737D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 xml:space="preserve"> </w:t>
      </w:r>
      <w:r w:rsidRPr="00F912AC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Срок</w:t>
      </w:r>
      <w:r w:rsidR="006248A1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 xml:space="preserve"> </w:t>
      </w:r>
      <w:r w:rsidRPr="00F912AC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предоставления</w:t>
      </w:r>
      <w:r w:rsidR="006248A1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 xml:space="preserve"> </w:t>
      </w:r>
      <w:r w:rsidRPr="00F912AC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муниципальной</w:t>
      </w:r>
      <w:r w:rsidR="006248A1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 xml:space="preserve"> </w:t>
      </w:r>
      <w:r w:rsidRPr="00F912AC">
        <w:rPr>
          <w:rFonts w:ascii="Times New Roman" w:eastAsia="Times New Roman" w:hAnsi="Times New Roman" w:cs="Times New Roman"/>
          <w:b/>
          <w:bCs/>
          <w:color w:val="26282D"/>
          <w:spacing w:val="-2"/>
          <w:sz w:val="24"/>
          <w:szCs w:val="24"/>
        </w:rPr>
        <w:t>услуги.</w:t>
      </w:r>
    </w:p>
    <w:p w:rsidR="00DF7E66" w:rsidRDefault="00DF7E66" w:rsidP="00D22A09">
      <w:pPr>
        <w:widowControl w:val="0"/>
        <w:autoSpaceDE w:val="0"/>
        <w:autoSpaceDN w:val="0"/>
        <w:spacing w:after="0" w:line="240" w:lineRule="auto"/>
        <w:ind w:right="560"/>
        <w:jc w:val="center"/>
        <w:outlineLvl w:val="0"/>
        <w:rPr>
          <w:rFonts w:ascii="Times New Roman" w:eastAsia="Times New Roman" w:hAnsi="Times New Roman" w:cs="Times New Roman"/>
          <w:b/>
          <w:bCs/>
          <w:color w:val="26282D"/>
          <w:spacing w:val="-2"/>
          <w:sz w:val="24"/>
          <w:szCs w:val="24"/>
        </w:rPr>
      </w:pPr>
    </w:p>
    <w:p w:rsidR="00F912AC" w:rsidRPr="00F912AC" w:rsidRDefault="00F912AC" w:rsidP="00D22A09">
      <w:pPr>
        <w:widowControl w:val="0"/>
        <w:autoSpaceDE w:val="0"/>
        <w:autoSpaceDN w:val="0"/>
        <w:spacing w:after="0" w:line="240" w:lineRule="auto"/>
        <w:ind w:right="560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912AC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13737D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Pr="00F912AC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F912AC">
        <w:rPr>
          <w:rFonts w:ascii="Times New Roman" w:eastAsia="Times New Roman" w:hAnsi="Times New Roman" w:cs="Times New Roman"/>
          <w:bCs/>
          <w:sz w:val="24"/>
          <w:szCs w:val="24"/>
        </w:rPr>
        <w:tab/>
        <w:t>Срок предоставления муниципальной услуги составляет 20 дней с даты регистрации Заявления.</w:t>
      </w:r>
    </w:p>
    <w:p w:rsidR="00F912AC" w:rsidRPr="00F912AC" w:rsidRDefault="00F912AC" w:rsidP="00D22A09">
      <w:pPr>
        <w:widowControl w:val="0"/>
        <w:autoSpaceDE w:val="0"/>
        <w:autoSpaceDN w:val="0"/>
        <w:spacing w:after="0" w:line="240" w:lineRule="auto"/>
        <w:ind w:right="560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912AC">
        <w:rPr>
          <w:rFonts w:ascii="Times New Roman" w:eastAsia="Times New Roman" w:hAnsi="Times New Roman" w:cs="Times New Roman"/>
          <w:bCs/>
          <w:sz w:val="24"/>
          <w:szCs w:val="24"/>
        </w:rPr>
        <w:t xml:space="preserve">В случае, если схема расположения земельного участка, в соответствии с которой предстоит образовать земельный участок, подлежит согласованию в соответствии со статьей 3.5 Федерального закона от 25 октября 2001 года </w:t>
      </w:r>
      <w:r w:rsidR="003F0A8D">
        <w:rPr>
          <w:rFonts w:ascii="Times New Roman" w:eastAsia="Times New Roman" w:hAnsi="Times New Roman" w:cs="Times New Roman"/>
          <w:bCs/>
          <w:sz w:val="24"/>
          <w:szCs w:val="24"/>
        </w:rPr>
        <w:t>№</w:t>
      </w:r>
      <w:r w:rsidRPr="00F912AC">
        <w:rPr>
          <w:rFonts w:ascii="Times New Roman" w:eastAsia="Times New Roman" w:hAnsi="Times New Roman" w:cs="Times New Roman"/>
          <w:bCs/>
          <w:sz w:val="24"/>
          <w:szCs w:val="24"/>
        </w:rPr>
        <w:t>137-ФЗ "О введении в действие Земельного кодекса Российской Федерации", может быть продлен не более чем до 35 дней со дня поступления заявления о предварительном согласовании предоставления земельного участка. О продлении срока рассмотрения заявления о предварительном согласовании предоставления земельного участка заявитель уведомляется в письменном виде.</w:t>
      </w:r>
    </w:p>
    <w:p w:rsidR="00F912AC" w:rsidRDefault="00F912AC" w:rsidP="00D22A09">
      <w:pPr>
        <w:widowControl w:val="0"/>
        <w:autoSpaceDE w:val="0"/>
        <w:autoSpaceDN w:val="0"/>
        <w:spacing w:after="0" w:line="240" w:lineRule="auto"/>
        <w:ind w:right="560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912AC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13737D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Pr="00F912AC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F912AC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В случае автоматического направления межведомственных запросов и обработки </w:t>
      </w:r>
      <w:r w:rsidRPr="00F912AC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ответов от поставщиков сведений при взаимодействии сроки предоставления муниципальной услуги сокращаются (при наличии технической возможности)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F912AC" w:rsidRDefault="00F912AC" w:rsidP="00D22A09">
      <w:pPr>
        <w:widowControl w:val="0"/>
        <w:autoSpaceDE w:val="0"/>
        <w:autoSpaceDN w:val="0"/>
        <w:spacing w:after="0" w:line="240" w:lineRule="auto"/>
        <w:ind w:right="560" w:firstLine="708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912AC" w:rsidRDefault="00F912AC" w:rsidP="00F912AC">
      <w:pPr>
        <w:widowControl w:val="0"/>
        <w:autoSpaceDE w:val="0"/>
        <w:autoSpaceDN w:val="0"/>
        <w:spacing w:before="1" w:after="0" w:line="240" w:lineRule="auto"/>
        <w:ind w:left="10" w:right="573"/>
        <w:jc w:val="center"/>
        <w:outlineLvl w:val="0"/>
        <w:rPr>
          <w:rFonts w:ascii="Times New Roman" w:eastAsia="Times New Roman" w:hAnsi="Times New Roman" w:cs="Times New Roman"/>
          <w:b/>
          <w:bCs/>
          <w:color w:val="26282D"/>
          <w:spacing w:val="-2"/>
          <w:sz w:val="24"/>
          <w:szCs w:val="24"/>
        </w:rPr>
      </w:pPr>
      <w:r w:rsidRPr="00F912AC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Подраздел</w:t>
      </w:r>
      <w:r w:rsidR="006248A1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 xml:space="preserve"> </w:t>
      </w:r>
      <w:r w:rsidRPr="00F912AC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5.</w:t>
      </w:r>
      <w:r w:rsidR="006248A1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 xml:space="preserve"> </w:t>
      </w:r>
      <w:r w:rsidRPr="00F912AC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Правовые</w:t>
      </w:r>
      <w:r w:rsidR="006248A1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 xml:space="preserve"> </w:t>
      </w:r>
      <w:r w:rsidRPr="00F912AC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основания</w:t>
      </w:r>
      <w:r w:rsidR="006248A1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 xml:space="preserve"> </w:t>
      </w:r>
      <w:r w:rsidRPr="00F912AC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для</w:t>
      </w:r>
      <w:r w:rsidR="006248A1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 xml:space="preserve"> </w:t>
      </w:r>
      <w:r w:rsidRPr="00F912AC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предоставления</w:t>
      </w:r>
      <w:r w:rsidR="006248A1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 xml:space="preserve"> </w:t>
      </w:r>
      <w:r w:rsidRPr="00F912AC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муниципальной</w:t>
      </w:r>
      <w:r w:rsidR="006248A1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 xml:space="preserve"> </w:t>
      </w:r>
      <w:r w:rsidRPr="00F912AC">
        <w:rPr>
          <w:rFonts w:ascii="Times New Roman" w:eastAsia="Times New Roman" w:hAnsi="Times New Roman" w:cs="Times New Roman"/>
          <w:b/>
          <w:bCs/>
          <w:color w:val="26282D"/>
          <w:spacing w:val="-2"/>
          <w:sz w:val="24"/>
          <w:szCs w:val="24"/>
        </w:rPr>
        <w:t>услуги</w:t>
      </w:r>
      <w:r w:rsidR="00A576C6">
        <w:rPr>
          <w:rFonts w:ascii="Times New Roman" w:eastAsia="Times New Roman" w:hAnsi="Times New Roman" w:cs="Times New Roman"/>
          <w:b/>
          <w:bCs/>
          <w:color w:val="26282D"/>
          <w:spacing w:val="-2"/>
          <w:sz w:val="24"/>
          <w:szCs w:val="24"/>
        </w:rPr>
        <w:t>.</w:t>
      </w:r>
    </w:p>
    <w:p w:rsidR="00A24E50" w:rsidRDefault="00A24E50" w:rsidP="00F912AC">
      <w:pPr>
        <w:widowControl w:val="0"/>
        <w:autoSpaceDE w:val="0"/>
        <w:autoSpaceDN w:val="0"/>
        <w:spacing w:before="1" w:after="0" w:line="240" w:lineRule="auto"/>
        <w:ind w:left="10" w:right="573"/>
        <w:jc w:val="center"/>
        <w:outlineLvl w:val="0"/>
        <w:rPr>
          <w:rFonts w:ascii="Times New Roman" w:eastAsia="Times New Roman" w:hAnsi="Times New Roman" w:cs="Times New Roman"/>
          <w:b/>
          <w:bCs/>
          <w:color w:val="26282D"/>
          <w:spacing w:val="-2"/>
          <w:sz w:val="24"/>
          <w:szCs w:val="24"/>
        </w:rPr>
      </w:pPr>
    </w:p>
    <w:p w:rsidR="00F912AC" w:rsidRDefault="00D17500" w:rsidP="00D17500">
      <w:pPr>
        <w:widowControl w:val="0"/>
        <w:autoSpaceDE w:val="0"/>
        <w:autoSpaceDN w:val="0"/>
        <w:spacing w:before="1" w:after="0" w:line="240" w:lineRule="auto"/>
        <w:ind w:left="10" w:right="573" w:firstLine="69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13737D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Список нормативных актов, в соответствии с которыми осуществляется оказание муниципальной услуги, приведен в Приложении </w:t>
      </w:r>
      <w:r w:rsidR="003F0A8D">
        <w:rPr>
          <w:rFonts w:ascii="Times New Roman" w:eastAsia="Times New Roman" w:hAnsi="Times New Roman" w:cs="Times New Roman"/>
          <w:bCs/>
          <w:sz w:val="24"/>
          <w:szCs w:val="24"/>
        </w:rPr>
        <w:t>№</w:t>
      </w: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 xml:space="preserve">2 к Административному регламенту размещен на официальном сайте Администрации </w:t>
      </w:r>
      <w:r w:rsidR="003F0A8D"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 городского поселения</w:t>
      </w: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 xml:space="preserve"> и официальном сайте Единого портала государственных и муниципальных услуг.</w:t>
      </w:r>
    </w:p>
    <w:p w:rsidR="00D17500" w:rsidRDefault="00D17500" w:rsidP="00D17500">
      <w:pPr>
        <w:widowControl w:val="0"/>
        <w:autoSpaceDE w:val="0"/>
        <w:autoSpaceDN w:val="0"/>
        <w:spacing w:before="1" w:after="0" w:line="240" w:lineRule="auto"/>
        <w:ind w:left="10" w:right="573" w:firstLine="69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17500" w:rsidRDefault="00D17500" w:rsidP="00D17500">
      <w:pPr>
        <w:widowControl w:val="0"/>
        <w:autoSpaceDE w:val="0"/>
        <w:autoSpaceDN w:val="0"/>
        <w:spacing w:after="0" w:line="237" w:lineRule="auto"/>
        <w:ind w:left="11" w:right="573"/>
        <w:jc w:val="center"/>
        <w:outlineLvl w:val="0"/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</w:pPr>
      <w:r w:rsidRPr="00D17500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Подраздел</w:t>
      </w:r>
      <w:r w:rsidR="006248A1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 xml:space="preserve"> </w:t>
      </w:r>
      <w:r w:rsidRPr="00D17500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6.</w:t>
      </w:r>
      <w:r w:rsidR="006248A1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 xml:space="preserve"> </w:t>
      </w:r>
      <w:r w:rsidRPr="00D17500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Исчерпывающий</w:t>
      </w:r>
      <w:r w:rsidR="006248A1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 xml:space="preserve"> </w:t>
      </w:r>
      <w:r w:rsidRPr="00D17500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перечень</w:t>
      </w:r>
      <w:r w:rsidR="006248A1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 xml:space="preserve"> </w:t>
      </w:r>
      <w:r w:rsidRPr="00D17500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документов,</w:t>
      </w:r>
      <w:r w:rsidR="006248A1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 xml:space="preserve"> </w:t>
      </w:r>
      <w:r w:rsidRPr="00D17500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необходимых</w:t>
      </w:r>
      <w:r w:rsidR="006248A1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 xml:space="preserve"> </w:t>
      </w:r>
      <w:r w:rsidRPr="00D17500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для</w:t>
      </w:r>
      <w:r w:rsidR="006248A1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 xml:space="preserve"> </w:t>
      </w:r>
      <w:r w:rsidRPr="00D17500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предоставления муниципальной услуги</w:t>
      </w:r>
      <w:r w:rsidR="00A576C6"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  <w:t>.</w:t>
      </w:r>
    </w:p>
    <w:p w:rsidR="00A24E50" w:rsidRDefault="00A24E50" w:rsidP="00D17500">
      <w:pPr>
        <w:widowControl w:val="0"/>
        <w:autoSpaceDE w:val="0"/>
        <w:autoSpaceDN w:val="0"/>
        <w:spacing w:after="0" w:line="237" w:lineRule="auto"/>
        <w:ind w:left="11" w:right="573"/>
        <w:jc w:val="center"/>
        <w:outlineLvl w:val="0"/>
        <w:rPr>
          <w:rFonts w:ascii="Times New Roman" w:eastAsia="Times New Roman" w:hAnsi="Times New Roman" w:cs="Times New Roman"/>
          <w:b/>
          <w:bCs/>
          <w:color w:val="26282D"/>
          <w:sz w:val="24"/>
          <w:szCs w:val="24"/>
        </w:rPr>
      </w:pPr>
    </w:p>
    <w:p w:rsidR="00D17500" w:rsidRPr="00D17500" w:rsidRDefault="00D17500" w:rsidP="00D17500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13737D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ab/>
        <w:t>Для получения муниципальной услуги заявитель предоставляет:</w:t>
      </w:r>
    </w:p>
    <w:p w:rsidR="00D17500" w:rsidRPr="00D17500" w:rsidRDefault="00D17500" w:rsidP="00D17500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>заявление на имя главы</w:t>
      </w:r>
      <w:r w:rsidR="00521E9E" w:rsidRPr="00521E9E">
        <w:rPr>
          <w:rFonts w:ascii="Times New Roman" w:hAnsi="Times New Roman" w:cs="Times New Roman"/>
          <w:sz w:val="24"/>
          <w:szCs w:val="24"/>
        </w:rPr>
        <w:t xml:space="preserve"> </w:t>
      </w:r>
      <w:r w:rsidR="003F0A8D">
        <w:rPr>
          <w:rFonts w:ascii="Times New Roman" w:hAnsi="Times New Roman" w:cs="Times New Roman"/>
          <w:sz w:val="24"/>
          <w:szCs w:val="24"/>
        </w:rPr>
        <w:t>администрации Зубово-Полянского</w:t>
      </w:r>
      <w:r w:rsidR="00521E9E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</w:t>
      </w: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Республики Мордовия</w:t>
      </w: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>, в котором указываются:</w:t>
      </w:r>
    </w:p>
    <w:p w:rsidR="00D17500" w:rsidRPr="00D17500" w:rsidRDefault="00D17500" w:rsidP="00D17500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>1)</w:t>
      </w: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ab/>
        <w:t>фамилия, имя и (при наличии) отчество, место жительства заявителя, реквизиты документа, удостоверяющего личность заявителя (для гражданина);</w:t>
      </w:r>
    </w:p>
    <w:p w:rsidR="00D17500" w:rsidRPr="00D17500" w:rsidRDefault="00D17500" w:rsidP="00D17500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>2)</w:t>
      </w: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ab/>
        <w:t>наименование и место нахождения заявителя (для юридического лица),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налогоплательщика, за исключением случаев, если заявителем является иностранное юридическое лицо;</w:t>
      </w:r>
    </w:p>
    <w:p w:rsidR="00D17500" w:rsidRPr="00D17500" w:rsidRDefault="00D17500" w:rsidP="00D17500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>3)</w:t>
      </w: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ab/>
        <w:t>кадастровый номер земельного участка, заявление о предварительном согласовании предоставления которого подано (далее - испрашиваемый земельный участок), в случае, если границы такого земельного участка подлежат уточнению в соответствии с Федеральным законом "О государственной регистрации недвижимости";</w:t>
      </w:r>
    </w:p>
    <w:p w:rsidR="00D17500" w:rsidRPr="00D17500" w:rsidRDefault="00D17500" w:rsidP="00D17500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>4)</w:t>
      </w: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ab/>
        <w:t>реквизиты решения об утверждении проекта межевания территории, если образование испрашиваемого земельного участка предусмотрено указанным проектом;</w:t>
      </w:r>
    </w:p>
    <w:p w:rsidR="00D17500" w:rsidRPr="00D17500" w:rsidRDefault="00D17500" w:rsidP="00D17500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>5)</w:t>
      </w: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ab/>
        <w:t>кадастровый номер земельного участка или кадастровые номера земельных участков, из которых в соответствии с проектом межевания территории,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участка, в случае, если сведения о таких земельных участках внесены в Единый государственный реестр недвижимости;</w:t>
      </w:r>
    </w:p>
    <w:p w:rsidR="00D17500" w:rsidRPr="00D17500" w:rsidRDefault="00D17500" w:rsidP="00D17500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>6)</w:t>
      </w: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ab/>
        <w:t>основание предоставления земельного участка без проведения торгов из числа предусмотренных пунктом 2 статьи 39.3, статьей 39.5, пунктом 2 статьи 39.6 или пунктом 2 статьи39.10 настоящего Кодекса оснований;</w:t>
      </w:r>
    </w:p>
    <w:p w:rsidR="00D17500" w:rsidRPr="00D17500" w:rsidRDefault="00D17500" w:rsidP="00D17500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>7)</w:t>
      </w: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ab/>
        <w:t>вид права, на котором заявитель желает приобрести земельный участок, если предоставление земельного участка возможно на нескольких видах прав;</w:t>
      </w:r>
    </w:p>
    <w:p w:rsidR="00D17500" w:rsidRPr="00D17500" w:rsidRDefault="00D17500" w:rsidP="00D17500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>8)</w:t>
      </w: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ab/>
        <w:t>цель использования земельного участка;</w:t>
      </w:r>
    </w:p>
    <w:p w:rsidR="00D17500" w:rsidRPr="00D17500" w:rsidRDefault="00D17500" w:rsidP="00D17500">
      <w:pPr>
        <w:widowControl w:val="0"/>
        <w:autoSpaceDE w:val="0"/>
        <w:autoSpaceDN w:val="0"/>
        <w:spacing w:after="0" w:line="237" w:lineRule="auto"/>
        <w:ind w:left="11" w:right="573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>9)</w:t>
      </w: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ab/>
        <w:t>реквизиты решения об изъятии земельного участка для государственных или муниципальных нужд в случае, если земельный участок предоставляется взамен земельного участка, изымаемого для государственных или муниципальных нужд;</w:t>
      </w:r>
    </w:p>
    <w:p w:rsidR="00D17500" w:rsidRPr="00D17500" w:rsidRDefault="00D17500" w:rsidP="00D17500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>10)</w:t>
      </w: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ab/>
        <w:t>реквизиты решения об утверждении документа территориального планирования и (или) проекта планировки территории в случае, если земельный участок предоставляется для размещения объектов, предусмотренных указанными документом и (или) проектом;</w:t>
      </w:r>
    </w:p>
    <w:p w:rsidR="00D17500" w:rsidRPr="00D17500" w:rsidRDefault="00D17500" w:rsidP="00D17500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>11)</w:t>
      </w: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ab/>
        <w:t>почтовый адрес и (или) адрес электронной почты для связи с заявителем. К заявлению прилагается:</w:t>
      </w:r>
    </w:p>
    <w:p w:rsidR="00D17500" w:rsidRPr="00D17500" w:rsidRDefault="00D17500" w:rsidP="00D17500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>1)</w:t>
      </w: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ab/>
        <w:t>документы, подтверждающие право заявителя на приобретение земельного участка без проведения торгов и предусмотренные перечнем, установленным уполномоченным Правительством Российской Федерации федеральным органом исполнительной власти, за исключением документов, которые должны быть представлены в уполномоченный орган в порядке межведомственного информационного взаимодействия;</w:t>
      </w:r>
    </w:p>
    <w:p w:rsidR="00D17500" w:rsidRPr="00D17500" w:rsidRDefault="00D17500" w:rsidP="00D17500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>2)</w:t>
      </w: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ab/>
        <w:t>схема расположения земельного участка в случае, если испрашиваемый земельный участок предстоит образовать и отсутствует проект межевания территории, в границах которой предстоит образовать такой земельный участок;</w:t>
      </w:r>
    </w:p>
    <w:p w:rsidR="00D17500" w:rsidRPr="00D17500" w:rsidRDefault="00D17500" w:rsidP="00AA4950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>3)</w:t>
      </w: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проектная документация лесных участков в случае, если подано заявление о предварительном согласовании предоставления лесного участка, за исключением лесного </w:t>
      </w: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участка, образуемого в целях размещения линейного объекта;</w:t>
      </w:r>
    </w:p>
    <w:p w:rsidR="00D17500" w:rsidRPr="00D17500" w:rsidRDefault="00D17500" w:rsidP="00AA4950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>4)</w:t>
      </w: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ab/>
        <w:t>документ, подтверждающий полномочия представителя заявителя, в случае, если с заявлением о предварительном согласовании предоставления земельного участка обращается представитель заявителя;</w:t>
      </w:r>
    </w:p>
    <w:p w:rsidR="00D17500" w:rsidRPr="00D17500" w:rsidRDefault="00D17500" w:rsidP="00AA4950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>5)</w:t>
      </w: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ab/>
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D17500" w:rsidRPr="00D17500" w:rsidRDefault="00D17500" w:rsidP="00AA4950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>6)</w:t>
      </w: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ab/>
        <w:t>подготовленный садоводческим или огородническим некоммерческим товариществом реестр членов такого товарищества в случае,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товариществу.</w:t>
      </w:r>
    </w:p>
    <w:p w:rsidR="00D17500" w:rsidRPr="00D17500" w:rsidRDefault="00D17500" w:rsidP="00AA4950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13737D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ab/>
        <w:t>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которые заявитель вправе предоставить по собственной инициативе, так как они подлежат предоставлению в рамках межведомственного информационного взаимодействия:</w:t>
      </w:r>
    </w:p>
    <w:p w:rsidR="00D17500" w:rsidRPr="00D17500" w:rsidRDefault="00D17500" w:rsidP="00AA4950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>1)</w:t>
      </w: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ab/>
        <w:t>выписка из Единого государственного реестра недвижимости на недвижимое имущество и сделок с ним;</w:t>
      </w:r>
    </w:p>
    <w:p w:rsidR="00D17500" w:rsidRDefault="00D17500" w:rsidP="00AA4950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>2)</w:t>
      </w:r>
      <w:r w:rsidRPr="00D17500">
        <w:rPr>
          <w:rFonts w:ascii="Times New Roman" w:eastAsia="Times New Roman" w:hAnsi="Times New Roman" w:cs="Times New Roman"/>
          <w:bCs/>
          <w:sz w:val="24"/>
          <w:szCs w:val="24"/>
        </w:rPr>
        <w:tab/>
        <w:t>выписка из Единого государственного реестра юридических лиц и индивидуальных предпринимателей.</w:t>
      </w:r>
    </w:p>
    <w:p w:rsidR="00A84CD8" w:rsidRDefault="00A84CD8" w:rsidP="00AA4950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84CD8" w:rsidRDefault="00A84CD8" w:rsidP="00A84CD8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84CD8">
        <w:rPr>
          <w:rFonts w:ascii="Times New Roman" w:eastAsia="Times New Roman" w:hAnsi="Times New Roman" w:cs="Times New Roman"/>
          <w:b/>
          <w:bCs/>
          <w:sz w:val="24"/>
          <w:szCs w:val="24"/>
        </w:rPr>
        <w:t>Подраздел 7. Исчерпывающий перечень оснований для отказа в приеме документов, необходимых для предоставления муниципальной услуги.</w:t>
      </w:r>
    </w:p>
    <w:p w:rsidR="00A24E50" w:rsidRDefault="00A24E50" w:rsidP="00A84CD8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83F0E" w:rsidRPr="00083F0E" w:rsidRDefault="00083F0E" w:rsidP="00083F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3F0E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13737D"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 w:rsidRPr="00083F0E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083F0E">
        <w:rPr>
          <w:rFonts w:ascii="Times New Roman" w:eastAsia="Times New Roman" w:hAnsi="Times New Roman" w:cs="Times New Roman"/>
          <w:bCs/>
          <w:sz w:val="24"/>
          <w:szCs w:val="24"/>
        </w:rPr>
        <w:tab/>
        <w:t>Основаниями для отказа в прием документов являются:</w:t>
      </w:r>
    </w:p>
    <w:p w:rsidR="00083F0E" w:rsidRPr="00083F0E" w:rsidRDefault="00083F0E" w:rsidP="00083F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3F0E">
        <w:rPr>
          <w:rFonts w:ascii="Times New Roman" w:eastAsia="Times New Roman" w:hAnsi="Times New Roman" w:cs="Times New Roman"/>
          <w:bCs/>
          <w:sz w:val="24"/>
          <w:szCs w:val="24"/>
        </w:rPr>
        <w:t>1)</w:t>
      </w:r>
      <w:r w:rsidRPr="00083F0E">
        <w:rPr>
          <w:rFonts w:ascii="Times New Roman" w:eastAsia="Times New Roman" w:hAnsi="Times New Roman" w:cs="Times New Roman"/>
          <w:bCs/>
          <w:sz w:val="24"/>
          <w:szCs w:val="24"/>
        </w:rPr>
        <w:tab/>
        <w:t>предоставление заявителем заявления и документов без удостоверения личности либо неуполномоченным лицом;</w:t>
      </w:r>
    </w:p>
    <w:p w:rsidR="00083F0E" w:rsidRPr="00083F0E" w:rsidRDefault="00083F0E" w:rsidP="00083F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3F0E">
        <w:rPr>
          <w:rFonts w:ascii="Times New Roman" w:eastAsia="Times New Roman" w:hAnsi="Times New Roman" w:cs="Times New Roman"/>
          <w:bCs/>
          <w:sz w:val="24"/>
          <w:szCs w:val="24"/>
        </w:rPr>
        <w:t>2)</w:t>
      </w:r>
      <w:r w:rsidRPr="00083F0E">
        <w:rPr>
          <w:rFonts w:ascii="Times New Roman" w:eastAsia="Times New Roman" w:hAnsi="Times New Roman" w:cs="Times New Roman"/>
          <w:bCs/>
          <w:sz w:val="24"/>
          <w:szCs w:val="24"/>
        </w:rPr>
        <w:tab/>
        <w:t>предоставление заявителем заявления и документов, не соответствующих требованиям (наличие исправлений, не позволяющих однозначно истолковать их содержание, отсутствие обратного адреса, подписи, печати).</w:t>
      </w:r>
    </w:p>
    <w:p w:rsidR="00A84CD8" w:rsidRDefault="00083F0E" w:rsidP="00083F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3F0E">
        <w:rPr>
          <w:rFonts w:ascii="Times New Roman" w:eastAsia="Times New Roman" w:hAnsi="Times New Roman" w:cs="Times New Roman"/>
          <w:bCs/>
          <w:sz w:val="24"/>
          <w:szCs w:val="24"/>
        </w:rPr>
        <w:t>Должностное лицо, уполномоченное на прием заявлений (запросов), уведомляет заявителя о наличии оснований для отказа в приеме документов, объясняет заявителю содержание выявленных недостатков в представленных документах и предлагает принять меры по их устранению.</w:t>
      </w:r>
    </w:p>
    <w:p w:rsidR="00083F0E" w:rsidRDefault="00083F0E" w:rsidP="00083F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083F0E" w:rsidRDefault="00083F0E" w:rsidP="00083F0E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83F0E">
        <w:rPr>
          <w:rFonts w:ascii="Times New Roman" w:eastAsia="Times New Roman" w:hAnsi="Times New Roman" w:cs="Times New Roman"/>
          <w:b/>
          <w:bCs/>
          <w:sz w:val="24"/>
          <w:szCs w:val="24"/>
        </w:rPr>
        <w:t>Подраздел 8. Исчерпывающий перечень оснований для приостановления предоставления муниципальной услуги или отказа в предоставлении муниципальной услуги.</w:t>
      </w:r>
    </w:p>
    <w:p w:rsidR="00A24E50" w:rsidRDefault="00A24E50" w:rsidP="00083F0E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7779A" w:rsidRPr="00B7779A" w:rsidRDefault="00B7779A" w:rsidP="00B7779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7779A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13737D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Pr="00B7779A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B7779A">
        <w:rPr>
          <w:rFonts w:ascii="Times New Roman" w:eastAsia="Times New Roman" w:hAnsi="Times New Roman" w:cs="Times New Roman"/>
          <w:bCs/>
          <w:sz w:val="24"/>
          <w:szCs w:val="24"/>
        </w:rPr>
        <w:tab/>
        <w:t>Исчерпывающий перечень оснований для приостановления предоставления муниципальной услуги или отказа в предоставлении муниципальной услуги:</w:t>
      </w:r>
    </w:p>
    <w:p w:rsidR="00B7779A" w:rsidRPr="00B7779A" w:rsidRDefault="0013737D" w:rsidP="00B7779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в случае,</w:t>
      </w:r>
      <w:r w:rsidR="00B7779A" w:rsidRPr="00B7779A">
        <w:rPr>
          <w:rFonts w:ascii="Times New Roman" w:eastAsia="Times New Roman" w:hAnsi="Times New Roman" w:cs="Times New Roman"/>
          <w:bCs/>
          <w:sz w:val="24"/>
          <w:szCs w:val="24"/>
        </w:rPr>
        <w:t xml:space="preserve"> если  на  дату  поступления  в  Администрацию  заявления  о  предварительном</w:t>
      </w:r>
    </w:p>
    <w:p w:rsidR="00B7779A" w:rsidRPr="00B7779A" w:rsidRDefault="00B7779A" w:rsidP="00B7779A">
      <w:pPr>
        <w:widowControl w:val="0"/>
        <w:autoSpaceDE w:val="0"/>
        <w:autoSpaceDN w:val="0"/>
        <w:spacing w:after="0" w:line="237" w:lineRule="auto"/>
        <w:ind w:left="11" w:right="573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7779A">
        <w:rPr>
          <w:rFonts w:ascii="Times New Roman" w:eastAsia="Times New Roman" w:hAnsi="Times New Roman" w:cs="Times New Roman"/>
          <w:bCs/>
          <w:sz w:val="24"/>
          <w:szCs w:val="24"/>
        </w:rPr>
        <w:t>согласовании предоставления земельного участка, образование которого предусмотрено приложенной к этому заявлению схемой расположения земельного участка,</w:t>
      </w:r>
      <w:r w:rsidR="00521E9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13737D">
        <w:rPr>
          <w:rFonts w:ascii="Times New Roman" w:eastAsia="Times New Roman" w:hAnsi="Times New Roman" w:cs="Times New Roman"/>
          <w:bCs/>
          <w:sz w:val="24"/>
          <w:szCs w:val="24"/>
        </w:rPr>
        <w:t xml:space="preserve">на рассмотрении в Администрацию </w:t>
      </w:r>
      <w:r w:rsidR="003F0A8D"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</w:t>
      </w:r>
      <w:r w:rsidR="00521E9E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городского поселения</w:t>
      </w:r>
      <w:r w:rsidRPr="00B7779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</w:t>
      </w:r>
      <w:r w:rsidRPr="00B7779A">
        <w:rPr>
          <w:rFonts w:ascii="Times New Roman" w:eastAsia="Times New Roman" w:hAnsi="Times New Roman" w:cs="Times New Roman"/>
          <w:bCs/>
          <w:sz w:val="24"/>
          <w:szCs w:val="24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Республики Мордовия</w:t>
      </w:r>
      <w:r w:rsidRPr="00B7779A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находится представленная ранее другим лицом схема расположения земельного участка и местоположение земельных участков, образование которых предусмотрено этими схемами, частично или полностью совпадает, Администрация</w:t>
      </w:r>
      <w:r w:rsidR="00521E9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F0A8D"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</w:t>
      </w:r>
      <w:r w:rsidR="00521E9E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городского поселения</w:t>
      </w:r>
      <w:r w:rsidRPr="00B7779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</w:t>
      </w:r>
      <w:r w:rsidRPr="00B7779A">
        <w:rPr>
          <w:rFonts w:ascii="Times New Roman" w:eastAsia="Times New Roman" w:hAnsi="Times New Roman" w:cs="Times New Roman"/>
          <w:bCs/>
          <w:sz w:val="24"/>
          <w:szCs w:val="24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Республики Мордовия</w:t>
      </w:r>
      <w:r w:rsidRPr="00B7779A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принимает решение о приостановлении срока рассмотрения поданного позднее заявления о предварительном согласовании предоставления земельного участка и направляет принятое решение заявителю.</w:t>
      </w:r>
    </w:p>
    <w:p w:rsidR="00083F0E" w:rsidRDefault="00B7779A" w:rsidP="00B7779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7779A">
        <w:rPr>
          <w:rFonts w:ascii="Times New Roman" w:eastAsia="Times New Roman" w:hAnsi="Times New Roman" w:cs="Times New Roman"/>
          <w:bCs/>
          <w:sz w:val="24"/>
          <w:szCs w:val="24"/>
        </w:rPr>
        <w:t>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схемы.</w:t>
      </w:r>
    </w:p>
    <w:p w:rsidR="00292348" w:rsidRDefault="00292348" w:rsidP="00B7779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92348" w:rsidRDefault="00292348" w:rsidP="00292348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9234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Подраздел 9. Размер платы, взимаемой с заявителя при предоставлении </w:t>
      </w:r>
      <w:r w:rsidRPr="0029234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муниципальной услуги, и способы ее взимания.</w:t>
      </w:r>
    </w:p>
    <w:p w:rsidR="00A24E50" w:rsidRDefault="00A24E50" w:rsidP="00292348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92348" w:rsidRDefault="00292348" w:rsidP="00292348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92348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13737D">
        <w:rPr>
          <w:rFonts w:ascii="Times New Roman" w:eastAsia="Times New Roman" w:hAnsi="Times New Roman" w:cs="Times New Roman"/>
          <w:bCs/>
          <w:sz w:val="24"/>
          <w:szCs w:val="24"/>
        </w:rPr>
        <w:t>8</w:t>
      </w:r>
      <w:r w:rsidRPr="00292348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292348">
        <w:rPr>
          <w:rFonts w:ascii="Times New Roman" w:eastAsia="Times New Roman" w:hAnsi="Times New Roman" w:cs="Times New Roman"/>
          <w:bCs/>
          <w:sz w:val="24"/>
          <w:szCs w:val="24"/>
        </w:rPr>
        <w:tab/>
        <w:t>Муниципальная услуга предоставляется бесплатно.</w:t>
      </w:r>
    </w:p>
    <w:p w:rsidR="00292348" w:rsidRDefault="00292348" w:rsidP="00292348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92348" w:rsidRDefault="00292348" w:rsidP="00292348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92348">
        <w:rPr>
          <w:rFonts w:ascii="Times New Roman" w:eastAsia="Times New Roman" w:hAnsi="Times New Roman" w:cs="Times New Roman"/>
          <w:b/>
          <w:bCs/>
          <w:sz w:val="24"/>
          <w:szCs w:val="24"/>
        </w:rPr>
        <w:t>Подраздел 10. Максимальный срок ожидания в очереди при подаче заявления (запроса) о предоставлении государственной услуги и при получении результата предоставления муниципальной услуги.</w:t>
      </w:r>
    </w:p>
    <w:p w:rsidR="00A24E50" w:rsidRDefault="00A24E50" w:rsidP="00292348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92348" w:rsidRDefault="0013737D" w:rsidP="00292348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19</w:t>
      </w:r>
      <w:r w:rsidR="00292348" w:rsidRPr="00292348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292348" w:rsidRPr="00292348">
        <w:rPr>
          <w:rFonts w:ascii="Times New Roman" w:eastAsia="Times New Roman" w:hAnsi="Times New Roman" w:cs="Times New Roman"/>
          <w:bCs/>
          <w:sz w:val="24"/>
          <w:szCs w:val="24"/>
        </w:rPr>
        <w:tab/>
        <w:t>Максимальный срок ожидания в очереди при подаче заявления (запроса) и при получении результата предоставления муниципальной услуги не превышает 15 минут.</w:t>
      </w:r>
    </w:p>
    <w:p w:rsidR="00292348" w:rsidRDefault="00292348" w:rsidP="00292348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92348" w:rsidRDefault="00292348" w:rsidP="00292348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92348">
        <w:rPr>
          <w:rFonts w:ascii="Times New Roman" w:eastAsia="Times New Roman" w:hAnsi="Times New Roman" w:cs="Times New Roman"/>
          <w:b/>
          <w:bCs/>
          <w:sz w:val="24"/>
          <w:szCs w:val="24"/>
        </w:rPr>
        <w:t>Подраздел 11. Срок регистрации запроса заявителя о предоставлении муниципальной услуги.</w:t>
      </w:r>
    </w:p>
    <w:p w:rsidR="00A24E50" w:rsidRDefault="00A24E50" w:rsidP="00292348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92348" w:rsidRPr="00292348" w:rsidRDefault="00292348" w:rsidP="00292348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92348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13737D">
        <w:rPr>
          <w:rFonts w:ascii="Times New Roman" w:eastAsia="Times New Roman" w:hAnsi="Times New Roman" w:cs="Times New Roman"/>
          <w:bCs/>
          <w:sz w:val="24"/>
          <w:szCs w:val="24"/>
        </w:rPr>
        <w:t>0</w:t>
      </w:r>
      <w:r w:rsidRPr="00292348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292348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Заявление (запрос), поданное заявителем при личном обращении в Администрацию </w:t>
      </w:r>
      <w:r w:rsidR="0013737D"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 городского поселения</w:t>
      </w:r>
      <w:r w:rsidRPr="00292348">
        <w:rPr>
          <w:rFonts w:ascii="Times New Roman" w:eastAsia="Times New Roman" w:hAnsi="Times New Roman" w:cs="Times New Roman"/>
          <w:bCs/>
          <w:sz w:val="24"/>
          <w:szCs w:val="24"/>
        </w:rPr>
        <w:t>, регистрируется в день обращения заявителя. При этом продолжительность приема при личном обращении не должна превышать 15 минут.</w:t>
      </w:r>
    </w:p>
    <w:p w:rsidR="00292348" w:rsidRDefault="00292348" w:rsidP="00292348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92348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13737D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Pr="00292348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292348">
        <w:rPr>
          <w:rFonts w:ascii="Times New Roman" w:eastAsia="Times New Roman" w:hAnsi="Times New Roman" w:cs="Times New Roman"/>
          <w:bCs/>
          <w:sz w:val="24"/>
          <w:szCs w:val="24"/>
        </w:rPr>
        <w:tab/>
        <w:t>Заявления (запросы), поступившие в Администрацию</w:t>
      </w:r>
      <w:r w:rsidR="00521E9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F0A8D"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</w:t>
      </w:r>
      <w:r w:rsidR="00521E9E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городского поселения</w:t>
      </w:r>
      <w:r w:rsidRPr="00292348">
        <w:rPr>
          <w:rFonts w:ascii="Times New Roman" w:eastAsia="Times New Roman" w:hAnsi="Times New Roman" w:cs="Times New Roman"/>
          <w:bCs/>
          <w:sz w:val="24"/>
          <w:szCs w:val="24"/>
        </w:rPr>
        <w:t xml:space="preserve"> с использованием электронных средств связи, в том числе через Единый портал, РПГУ (при наличии технической возможности), регистрируются в течение одного рабочего дня с момента поступления.</w:t>
      </w:r>
    </w:p>
    <w:p w:rsidR="00292348" w:rsidRDefault="00292348" w:rsidP="00292348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92348" w:rsidRDefault="00292348" w:rsidP="00292348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92348">
        <w:rPr>
          <w:rFonts w:ascii="Times New Roman" w:eastAsia="Times New Roman" w:hAnsi="Times New Roman" w:cs="Times New Roman"/>
          <w:b/>
          <w:bCs/>
          <w:sz w:val="24"/>
          <w:szCs w:val="24"/>
        </w:rPr>
        <w:t>Подраздел 12. Требовании к помещениям, в которых предоставляется муниципальная услуга.</w:t>
      </w:r>
    </w:p>
    <w:p w:rsidR="00A24E50" w:rsidRDefault="00A24E50" w:rsidP="00292348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C29EC" w:rsidRPr="002C29EC" w:rsidRDefault="002C29EC" w:rsidP="002C29EC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29EC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13737D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Pr="002C29EC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2C29EC">
        <w:rPr>
          <w:rFonts w:ascii="Times New Roman" w:eastAsia="Times New Roman" w:hAnsi="Times New Roman" w:cs="Times New Roman"/>
          <w:bCs/>
          <w:sz w:val="24"/>
          <w:szCs w:val="24"/>
        </w:rPr>
        <w:tab/>
        <w:t>Вход в помещения, в которых предоставляется муниципальная услуга (далее - помещения), должен быть оборудован информационной табличкой (вывеской), содержащей информацию о наименовании и режиме работы Отдела, МФЦ, ТОСП.</w:t>
      </w:r>
    </w:p>
    <w:p w:rsidR="002C29EC" w:rsidRPr="002C29EC" w:rsidRDefault="002C29EC" w:rsidP="002C29EC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29EC">
        <w:rPr>
          <w:rFonts w:ascii="Times New Roman" w:eastAsia="Times New Roman" w:hAnsi="Times New Roman" w:cs="Times New Roman"/>
          <w:bCs/>
          <w:sz w:val="24"/>
          <w:szCs w:val="24"/>
        </w:rPr>
        <w:t>Помещения, в том числе вход и пути передвижения по помещениям, должны быть оборудованы пандусами и поручнями, санитарно-техническими помещениями, в том числе доступными для инвалидов, расширенными проходами, позволяющими обеспечить беспрепятственный доступ инвалидов и иных маломобильных групп населения.</w:t>
      </w:r>
    </w:p>
    <w:p w:rsidR="002C29EC" w:rsidRPr="002C29EC" w:rsidRDefault="002C29EC" w:rsidP="002C29EC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29EC">
        <w:rPr>
          <w:rFonts w:ascii="Times New Roman" w:eastAsia="Times New Roman" w:hAnsi="Times New Roman" w:cs="Times New Roman"/>
          <w:bCs/>
          <w:sz w:val="24"/>
          <w:szCs w:val="24"/>
        </w:rPr>
        <w:t>В помещениях должен быть обеспечен допуск собаки-проводника при наличии документа, подтверждающего ее специальное обучение, выданного по форме и в порядке, установленным Министерством труда и социальной защиты Российской Федерации.</w:t>
      </w:r>
    </w:p>
    <w:p w:rsidR="002C29EC" w:rsidRPr="002C29EC" w:rsidRDefault="002C29EC" w:rsidP="002C29EC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29EC">
        <w:rPr>
          <w:rFonts w:ascii="Times New Roman" w:eastAsia="Times New Roman" w:hAnsi="Times New Roman" w:cs="Times New Roman"/>
          <w:bCs/>
          <w:sz w:val="24"/>
          <w:szCs w:val="24"/>
        </w:rPr>
        <w:t>С целью правильной и безопасной ориентации заявителей, в том числе инвалидов и иных маломобильных групп населения, в помещениях на видных местах должен быть размещен план эвакуации граждан в случае пожара.</w:t>
      </w:r>
    </w:p>
    <w:p w:rsidR="002C29EC" w:rsidRPr="002C29EC" w:rsidRDefault="002C29EC" w:rsidP="002C29EC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29EC">
        <w:rPr>
          <w:rFonts w:ascii="Times New Roman" w:eastAsia="Times New Roman" w:hAnsi="Times New Roman" w:cs="Times New Roman"/>
          <w:bCs/>
          <w:sz w:val="24"/>
          <w:szCs w:val="24"/>
        </w:rPr>
        <w:t>Здания, где расположены помещения, в которых предоставляется муниципальная услуга, должны содержать места для информирования, ожидания и приема заявителей (уполномоченных представителей заявителей).</w:t>
      </w:r>
    </w:p>
    <w:p w:rsidR="002C29EC" w:rsidRPr="002C29EC" w:rsidRDefault="002C29EC" w:rsidP="002C29EC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29EC">
        <w:rPr>
          <w:rFonts w:ascii="Times New Roman" w:eastAsia="Times New Roman" w:hAnsi="Times New Roman" w:cs="Times New Roman"/>
          <w:bCs/>
          <w:sz w:val="24"/>
          <w:szCs w:val="24"/>
        </w:rPr>
        <w:t>Помещения, в которых предоставляется муниципальная услуга, должны соответствовать следующим требованиям:</w:t>
      </w:r>
    </w:p>
    <w:p w:rsidR="002C29EC" w:rsidRPr="002C29EC" w:rsidRDefault="002C29EC" w:rsidP="002C29EC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29EC">
        <w:rPr>
          <w:rFonts w:ascii="Times New Roman" w:eastAsia="Times New Roman" w:hAnsi="Times New Roman" w:cs="Times New Roman"/>
          <w:bCs/>
          <w:sz w:val="24"/>
          <w:szCs w:val="24"/>
        </w:rPr>
        <w:t>1)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ab/>
        <w:t>наличие средств пожаротушения;</w:t>
      </w:r>
    </w:p>
    <w:p w:rsidR="002C29EC" w:rsidRPr="002C29EC" w:rsidRDefault="002C29EC" w:rsidP="002C29EC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29EC">
        <w:rPr>
          <w:rFonts w:ascii="Times New Roman" w:eastAsia="Times New Roman" w:hAnsi="Times New Roman" w:cs="Times New Roman"/>
          <w:bCs/>
          <w:sz w:val="24"/>
          <w:szCs w:val="24"/>
        </w:rPr>
        <w:t>2)</w:t>
      </w:r>
      <w:r w:rsidRPr="002C29EC">
        <w:rPr>
          <w:rFonts w:ascii="Times New Roman" w:eastAsia="Times New Roman" w:hAnsi="Times New Roman" w:cs="Times New Roman"/>
          <w:bCs/>
          <w:sz w:val="24"/>
          <w:szCs w:val="24"/>
        </w:rPr>
        <w:tab/>
        <w:t>наличие телефона;</w:t>
      </w:r>
    </w:p>
    <w:p w:rsidR="002C29EC" w:rsidRPr="002C29EC" w:rsidRDefault="002C29EC" w:rsidP="002C29EC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29EC">
        <w:rPr>
          <w:rFonts w:ascii="Times New Roman" w:eastAsia="Times New Roman" w:hAnsi="Times New Roman" w:cs="Times New Roman"/>
          <w:bCs/>
          <w:sz w:val="24"/>
          <w:szCs w:val="24"/>
        </w:rPr>
        <w:t>3)</w:t>
      </w:r>
      <w:r w:rsidRPr="002C29EC">
        <w:rPr>
          <w:rFonts w:ascii="Times New Roman" w:eastAsia="Times New Roman" w:hAnsi="Times New Roman" w:cs="Times New Roman"/>
          <w:bCs/>
          <w:sz w:val="24"/>
          <w:szCs w:val="24"/>
        </w:rPr>
        <w:tab/>
        <w:t>наличие соответствующих вывесок (указателей) с номерами и наименованиями помещений Отдела, указанием времени приема специалистами Отдела, перерыва на обед, технического перерыва;</w:t>
      </w:r>
    </w:p>
    <w:p w:rsidR="002C29EC" w:rsidRPr="002C29EC" w:rsidRDefault="002C29EC" w:rsidP="002C29EC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29EC">
        <w:rPr>
          <w:rFonts w:ascii="Times New Roman" w:eastAsia="Times New Roman" w:hAnsi="Times New Roman" w:cs="Times New Roman"/>
          <w:bCs/>
          <w:sz w:val="24"/>
          <w:szCs w:val="24"/>
        </w:rPr>
        <w:t>4)</w:t>
      </w:r>
      <w:r w:rsidRPr="002C29EC">
        <w:rPr>
          <w:rFonts w:ascii="Times New Roman" w:eastAsia="Times New Roman" w:hAnsi="Times New Roman" w:cs="Times New Roman"/>
          <w:bCs/>
          <w:sz w:val="24"/>
          <w:szCs w:val="24"/>
        </w:rPr>
        <w:tab/>
        <w:t>наличие офисной мебели;</w:t>
      </w:r>
    </w:p>
    <w:p w:rsidR="002C29EC" w:rsidRPr="002C29EC" w:rsidRDefault="002C29EC" w:rsidP="002C29EC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29EC">
        <w:rPr>
          <w:rFonts w:ascii="Times New Roman" w:eastAsia="Times New Roman" w:hAnsi="Times New Roman" w:cs="Times New Roman"/>
          <w:bCs/>
          <w:sz w:val="24"/>
          <w:szCs w:val="24"/>
        </w:rPr>
        <w:t>5)</w:t>
      </w:r>
      <w:r w:rsidRPr="002C29EC">
        <w:rPr>
          <w:rFonts w:ascii="Times New Roman" w:eastAsia="Times New Roman" w:hAnsi="Times New Roman" w:cs="Times New Roman"/>
          <w:bCs/>
          <w:sz w:val="24"/>
          <w:szCs w:val="24"/>
        </w:rPr>
        <w:tab/>
        <w:t>возможность</w:t>
      </w:r>
      <w:r w:rsidRPr="002C29EC">
        <w:rPr>
          <w:rFonts w:ascii="Times New Roman" w:eastAsia="Times New Roman" w:hAnsi="Times New Roman" w:cs="Times New Roman"/>
          <w:bCs/>
          <w:sz w:val="24"/>
          <w:szCs w:val="24"/>
        </w:rPr>
        <w:tab/>
        <w:t>доступа</w:t>
      </w:r>
      <w:r w:rsidRPr="002C29EC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справочно-правовым системам и </w:t>
      </w:r>
      <w:r w:rsidRPr="002C29EC">
        <w:rPr>
          <w:rFonts w:ascii="Times New Roman" w:eastAsia="Times New Roman" w:hAnsi="Times New Roman" w:cs="Times New Roman"/>
          <w:bCs/>
          <w:sz w:val="24"/>
          <w:szCs w:val="24"/>
        </w:rPr>
        <w:t>информационно-телекоммуникационной сети "Интернет";</w:t>
      </w:r>
    </w:p>
    <w:p w:rsidR="002C29EC" w:rsidRPr="002C29EC" w:rsidRDefault="002C29EC" w:rsidP="002C29EC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29EC">
        <w:rPr>
          <w:rFonts w:ascii="Times New Roman" w:eastAsia="Times New Roman" w:hAnsi="Times New Roman" w:cs="Times New Roman"/>
          <w:bCs/>
          <w:sz w:val="24"/>
          <w:szCs w:val="24"/>
        </w:rPr>
        <w:t>6)</w:t>
      </w:r>
      <w:r w:rsidRPr="002C29EC">
        <w:rPr>
          <w:rFonts w:ascii="Times New Roman" w:eastAsia="Times New Roman" w:hAnsi="Times New Roman" w:cs="Times New Roman"/>
          <w:bCs/>
          <w:sz w:val="24"/>
          <w:szCs w:val="24"/>
        </w:rPr>
        <w:tab/>
        <w:t>возможность копирования документов.</w:t>
      </w:r>
    </w:p>
    <w:p w:rsidR="002C29EC" w:rsidRPr="002C29EC" w:rsidRDefault="002C29EC" w:rsidP="002C29EC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29EC">
        <w:rPr>
          <w:rFonts w:ascii="Times New Roman" w:eastAsia="Times New Roman" w:hAnsi="Times New Roman" w:cs="Times New Roman"/>
          <w:bCs/>
          <w:sz w:val="24"/>
          <w:szCs w:val="24"/>
        </w:rPr>
        <w:t>Специалисты Отдела, ответственные за предоставление муниципальной услуги, на рабочих местах обеспечиваются табличками с указанием фамилии, имени, отчества (отчество указывается при его наличии) и занимаемой должности.</w:t>
      </w:r>
    </w:p>
    <w:p w:rsidR="002C29EC" w:rsidRPr="002C29EC" w:rsidRDefault="002C29EC" w:rsidP="002C29EC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29EC">
        <w:rPr>
          <w:rFonts w:ascii="Times New Roman" w:eastAsia="Times New Roman" w:hAnsi="Times New Roman" w:cs="Times New Roman"/>
          <w:bCs/>
          <w:sz w:val="24"/>
          <w:szCs w:val="24"/>
        </w:rPr>
        <w:t xml:space="preserve">Помещения оборудуются информационными стендами или терминалами, содержащими сведения, указанные в разделе 3 настоящего Административного регламента, в визуальной и </w:t>
      </w:r>
      <w:r w:rsidRPr="002C29EC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текстовой формах.</w:t>
      </w:r>
    </w:p>
    <w:p w:rsidR="002C29EC" w:rsidRPr="002C29EC" w:rsidRDefault="002C29EC" w:rsidP="002C29EC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29EC">
        <w:rPr>
          <w:rFonts w:ascii="Times New Roman" w:eastAsia="Times New Roman" w:hAnsi="Times New Roman" w:cs="Times New Roman"/>
          <w:bCs/>
          <w:sz w:val="24"/>
          <w:szCs w:val="24"/>
        </w:rPr>
        <w:t>Оформление визуальной, текстовой информации должно соответствовать оптимальному зрительному восприятию этой информации гражданами.</w:t>
      </w:r>
    </w:p>
    <w:p w:rsidR="002C29EC" w:rsidRPr="002C29EC" w:rsidRDefault="002C29EC" w:rsidP="002C29EC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29EC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13737D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Pr="002C29EC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2C29EC">
        <w:rPr>
          <w:rFonts w:ascii="Times New Roman" w:eastAsia="Times New Roman" w:hAnsi="Times New Roman" w:cs="Times New Roman"/>
          <w:bCs/>
          <w:sz w:val="24"/>
          <w:szCs w:val="24"/>
        </w:rPr>
        <w:tab/>
        <w:t>Территория, прилегающая к зданиям, в которых расположены помещения, оборудуется, по возможности, местами для парковки автотранспортных средств, включая автотранспортные средства инвалидов.</w:t>
      </w:r>
    </w:p>
    <w:p w:rsidR="002C29EC" w:rsidRPr="002C29EC" w:rsidRDefault="006E583A" w:rsidP="002C29EC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Специалист Администрации</w:t>
      </w:r>
      <w:r w:rsidR="002C29EC" w:rsidRPr="002C29EC">
        <w:rPr>
          <w:rFonts w:ascii="Times New Roman" w:eastAsia="Times New Roman" w:hAnsi="Times New Roman" w:cs="Times New Roman"/>
          <w:bCs/>
          <w:sz w:val="24"/>
          <w:szCs w:val="24"/>
        </w:rPr>
        <w:t>в пределах установленных полномочий организует инструктирование или обучение специалистов Отдела, работающих с инвалидами и иными маломобильными группами населения, по вопросам,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населения,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услуги, правилами ее предоставления.</w:t>
      </w:r>
    </w:p>
    <w:p w:rsidR="002C29EC" w:rsidRPr="002C29EC" w:rsidRDefault="002C29EC" w:rsidP="002C29EC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29EC">
        <w:rPr>
          <w:rFonts w:ascii="Times New Roman" w:eastAsia="Times New Roman" w:hAnsi="Times New Roman" w:cs="Times New Roman"/>
          <w:bCs/>
          <w:sz w:val="24"/>
          <w:szCs w:val="24"/>
        </w:rPr>
        <w:t xml:space="preserve">В случаях, если существующие помещения невозможно полностью приспособить с учетом потребностей инвалидов (до их реконструкции или капитального ремонта) </w:t>
      </w:r>
      <w:r w:rsidR="006E583A">
        <w:rPr>
          <w:rFonts w:ascii="Times New Roman" w:eastAsia="Times New Roman" w:hAnsi="Times New Roman" w:cs="Times New Roman"/>
          <w:bCs/>
          <w:sz w:val="24"/>
          <w:szCs w:val="24"/>
        </w:rPr>
        <w:t>специалист Администрации</w:t>
      </w:r>
      <w:r w:rsidRPr="002C29EC">
        <w:rPr>
          <w:rFonts w:ascii="Times New Roman" w:eastAsia="Times New Roman" w:hAnsi="Times New Roman" w:cs="Times New Roman"/>
          <w:bCs/>
          <w:sz w:val="24"/>
          <w:szCs w:val="24"/>
        </w:rPr>
        <w:t xml:space="preserve">в пределах установленных полномочий принимают согласованные с одним из общественных объединений инвалидов, осуществляющих свою деятельность на территории </w:t>
      </w:r>
      <w:r w:rsidR="00521E9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F0A8D"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</w:t>
      </w:r>
      <w:r w:rsidR="00521E9E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городского поселения </w:t>
      </w:r>
      <w:r w:rsidR="00A24E50"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</w:t>
      </w:r>
      <w:r w:rsidRPr="002C29EC">
        <w:rPr>
          <w:rFonts w:ascii="Times New Roman" w:eastAsia="Times New Roman" w:hAnsi="Times New Roman" w:cs="Times New Roman"/>
          <w:bCs/>
          <w:sz w:val="24"/>
          <w:szCs w:val="24"/>
        </w:rPr>
        <w:t xml:space="preserve"> муниципального района</w:t>
      </w:r>
      <w:r w:rsidR="00A24E50">
        <w:rPr>
          <w:rFonts w:ascii="Times New Roman" w:eastAsia="Times New Roman" w:hAnsi="Times New Roman" w:cs="Times New Roman"/>
          <w:bCs/>
          <w:sz w:val="24"/>
          <w:szCs w:val="24"/>
        </w:rPr>
        <w:t xml:space="preserve"> Республики Мордовия</w:t>
      </w:r>
      <w:r w:rsidRPr="002C29EC">
        <w:rPr>
          <w:rFonts w:ascii="Times New Roman" w:eastAsia="Times New Roman" w:hAnsi="Times New Roman" w:cs="Times New Roman"/>
          <w:bCs/>
          <w:sz w:val="24"/>
          <w:szCs w:val="24"/>
        </w:rPr>
        <w:t>, меры для обеспечения доступа инвалидов к месту предоставления муниципальной услуги либо, когда это, возможно, обеспечивает предоставление необходимой муниципальной услуги по месту жительства инвалида или в дистанционном режиме.</w:t>
      </w:r>
    </w:p>
    <w:p w:rsidR="00292348" w:rsidRDefault="002C29EC" w:rsidP="002C29EC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29EC">
        <w:rPr>
          <w:rFonts w:ascii="Times New Roman" w:eastAsia="Times New Roman" w:hAnsi="Times New Roman" w:cs="Times New Roman"/>
          <w:bCs/>
          <w:sz w:val="24"/>
          <w:szCs w:val="24"/>
        </w:rPr>
        <w:t>Личный уход за получателем муниципальной услуги из числа инвалидов и иных маломобильных групп населения (медицинские процедуры, помощь в принятии пищи и лекарств, в выполнении санитарно-гигиенических процедур) обеспечивается инвалидом самостоятельно либо при помощи сопровождающих лиц.</w:t>
      </w:r>
    </w:p>
    <w:p w:rsidR="002C29EC" w:rsidRDefault="002C29EC" w:rsidP="002C29EC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C29EC" w:rsidRDefault="007A385F" w:rsidP="002C29EC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A385F">
        <w:rPr>
          <w:rFonts w:ascii="Times New Roman" w:eastAsia="Times New Roman" w:hAnsi="Times New Roman" w:cs="Times New Roman"/>
          <w:b/>
          <w:bCs/>
          <w:sz w:val="24"/>
          <w:szCs w:val="24"/>
        </w:rPr>
        <w:t>Подраздел 13. Показатели качества и доступности муниципальной услуги.</w:t>
      </w:r>
    </w:p>
    <w:p w:rsidR="00A24E50" w:rsidRDefault="00A24E50" w:rsidP="002C29EC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A385F" w:rsidRPr="007A385F" w:rsidRDefault="007A385F" w:rsidP="007A385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A385F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13737D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Pr="007A385F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7A385F">
        <w:rPr>
          <w:rFonts w:ascii="Times New Roman" w:eastAsia="Times New Roman" w:hAnsi="Times New Roman" w:cs="Times New Roman"/>
          <w:bCs/>
          <w:sz w:val="24"/>
          <w:szCs w:val="24"/>
        </w:rPr>
        <w:tab/>
        <w:t>Показателями доступности и качества муниципальной услуги определяются как выполнение Администрацией района, взятых на себя обязательств по предоставлению муниципальной услуги в соответствии со стандартом ее предоставления и оцениваются следующим образом:</w:t>
      </w:r>
    </w:p>
    <w:p w:rsidR="007A385F" w:rsidRPr="007A385F" w:rsidRDefault="007A385F" w:rsidP="007A385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A385F">
        <w:rPr>
          <w:rFonts w:ascii="Times New Roman" w:eastAsia="Times New Roman" w:hAnsi="Times New Roman" w:cs="Times New Roman"/>
          <w:bCs/>
          <w:sz w:val="24"/>
          <w:szCs w:val="24"/>
        </w:rPr>
        <w:t>а) доступность:</w:t>
      </w:r>
    </w:p>
    <w:p w:rsidR="007A385F" w:rsidRPr="007A385F" w:rsidRDefault="007A385F" w:rsidP="007A385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A385F">
        <w:rPr>
          <w:rFonts w:ascii="Times New Roman" w:eastAsia="Times New Roman" w:hAnsi="Times New Roman" w:cs="Times New Roman"/>
          <w:bCs/>
          <w:sz w:val="24"/>
          <w:szCs w:val="24"/>
        </w:rPr>
        <w:t>% (доля) заявителей, ожидающих получения муниципальн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ой услуги в очереди не более 15 </w:t>
      </w:r>
      <w:r w:rsidRPr="007A385F">
        <w:rPr>
          <w:rFonts w:ascii="Times New Roman" w:eastAsia="Times New Roman" w:hAnsi="Times New Roman" w:cs="Times New Roman"/>
          <w:bCs/>
          <w:sz w:val="24"/>
          <w:szCs w:val="24"/>
        </w:rPr>
        <w:t>минут, - 100 процентов;</w:t>
      </w:r>
    </w:p>
    <w:p w:rsidR="007A385F" w:rsidRPr="007A385F" w:rsidRDefault="007A385F" w:rsidP="007A385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A385F">
        <w:rPr>
          <w:rFonts w:ascii="Times New Roman" w:eastAsia="Times New Roman" w:hAnsi="Times New Roman" w:cs="Times New Roman"/>
          <w:bCs/>
          <w:sz w:val="24"/>
          <w:szCs w:val="24"/>
        </w:rPr>
        <w:t>% (доля) заявителей, удовлетворенных полнотой и доступностью информации о порядке предоставления муниципальной услуги, - 90 процентов;</w:t>
      </w:r>
    </w:p>
    <w:p w:rsidR="007A385F" w:rsidRPr="007A385F" w:rsidRDefault="007A385F" w:rsidP="007A385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A385F">
        <w:rPr>
          <w:rFonts w:ascii="Times New Roman" w:eastAsia="Times New Roman" w:hAnsi="Times New Roman" w:cs="Times New Roman"/>
          <w:bCs/>
          <w:sz w:val="24"/>
          <w:szCs w:val="24"/>
        </w:rPr>
        <w:t>% (доля) заявителей, для которых доступна информация о получении муниципальной услуги с использованием информационно-телекоммуникационных сетей, доступ к которым не ограничен определенным кругом лиц (включая сеть "Интернет"), - 100 процентов;</w:t>
      </w:r>
    </w:p>
    <w:p w:rsidR="007A385F" w:rsidRPr="007A385F" w:rsidRDefault="007A385F" w:rsidP="007A385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A385F">
        <w:rPr>
          <w:rFonts w:ascii="Times New Roman" w:eastAsia="Times New Roman" w:hAnsi="Times New Roman" w:cs="Times New Roman"/>
          <w:bCs/>
          <w:sz w:val="24"/>
          <w:szCs w:val="24"/>
        </w:rPr>
        <w:t>% (доля) случаев предоставления муниципальной услуги в установленные сроки со дня поступления заявки - 100 процентов;</w:t>
      </w:r>
    </w:p>
    <w:p w:rsidR="007A385F" w:rsidRPr="007A385F" w:rsidRDefault="007A385F" w:rsidP="007A385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A385F">
        <w:rPr>
          <w:rFonts w:ascii="Times New Roman" w:eastAsia="Times New Roman" w:hAnsi="Times New Roman" w:cs="Times New Roman"/>
          <w:bCs/>
          <w:sz w:val="24"/>
          <w:szCs w:val="24"/>
        </w:rPr>
        <w:t>% (доля) заявителей, имеющих доступ к получению муниципальной услуги по принципу</w:t>
      </w:r>
    </w:p>
    <w:p w:rsidR="007A385F" w:rsidRPr="007A385F" w:rsidRDefault="007A385F" w:rsidP="007A385F">
      <w:pPr>
        <w:widowControl w:val="0"/>
        <w:autoSpaceDE w:val="0"/>
        <w:autoSpaceDN w:val="0"/>
        <w:spacing w:after="0" w:line="237" w:lineRule="auto"/>
        <w:ind w:right="573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A385F">
        <w:rPr>
          <w:rFonts w:ascii="Times New Roman" w:eastAsia="Times New Roman" w:hAnsi="Times New Roman" w:cs="Times New Roman"/>
          <w:bCs/>
          <w:sz w:val="24"/>
          <w:szCs w:val="24"/>
        </w:rPr>
        <w:t>"одного окна" по месту пребывания, в том числе в МФЦ - 90 процентов; б) качество:</w:t>
      </w:r>
    </w:p>
    <w:p w:rsidR="007A385F" w:rsidRPr="007A385F" w:rsidRDefault="007A385F" w:rsidP="007A385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A385F">
        <w:rPr>
          <w:rFonts w:ascii="Times New Roman" w:eastAsia="Times New Roman" w:hAnsi="Times New Roman" w:cs="Times New Roman"/>
          <w:bCs/>
          <w:sz w:val="24"/>
          <w:szCs w:val="24"/>
        </w:rPr>
        <w:t>% (доля) заявителей, удовлетворенных качеством информирования о порядке предоставления муниципальной услуги, в том числе в электронном виде - 90 процентов;</w:t>
      </w:r>
    </w:p>
    <w:p w:rsidR="007A385F" w:rsidRDefault="007A385F" w:rsidP="007A385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A385F">
        <w:rPr>
          <w:rFonts w:ascii="Times New Roman" w:eastAsia="Times New Roman" w:hAnsi="Times New Roman" w:cs="Times New Roman"/>
          <w:bCs/>
          <w:sz w:val="24"/>
          <w:szCs w:val="24"/>
        </w:rPr>
        <w:t>% (доля) заявителей, удовлетворенных качеством предостав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ления муниципальной услуги - 90 </w:t>
      </w:r>
      <w:r w:rsidRPr="007A385F">
        <w:rPr>
          <w:rFonts w:ascii="Times New Roman" w:eastAsia="Times New Roman" w:hAnsi="Times New Roman" w:cs="Times New Roman"/>
          <w:bCs/>
          <w:sz w:val="24"/>
          <w:szCs w:val="24"/>
        </w:rPr>
        <w:t>процентов.</w:t>
      </w:r>
    </w:p>
    <w:p w:rsidR="00A576C6" w:rsidRDefault="00A576C6" w:rsidP="007A385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A576C6" w:rsidRDefault="00A576C6" w:rsidP="00A576C6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576C6">
        <w:rPr>
          <w:rFonts w:ascii="Times New Roman" w:eastAsia="Times New Roman" w:hAnsi="Times New Roman" w:cs="Times New Roman"/>
          <w:b/>
          <w:bCs/>
          <w:sz w:val="24"/>
          <w:szCs w:val="24"/>
        </w:rPr>
        <w:t>Раздел 3. Состав, последовательность и сроки выполнения административных процедур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A24E50" w:rsidRDefault="00A24E50" w:rsidP="00A576C6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A3E2B" w:rsidRDefault="00BA3E2B" w:rsidP="00BA3E2B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A3E2B">
        <w:rPr>
          <w:rFonts w:ascii="Times New Roman" w:eastAsia="Times New Roman" w:hAnsi="Times New Roman" w:cs="Times New Roman"/>
          <w:b/>
          <w:bCs/>
          <w:sz w:val="24"/>
          <w:szCs w:val="24"/>
        </w:rPr>
        <w:t>Подраздел 1. Исчерпывающий перечень административных процедур (действий).</w:t>
      </w:r>
    </w:p>
    <w:p w:rsidR="00A24E50" w:rsidRDefault="00A24E50" w:rsidP="00BA3E2B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A3E2B" w:rsidRPr="00BA3E2B" w:rsidRDefault="00BA3E2B" w:rsidP="00BA3E2B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A3E2B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13737D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Pr="00BA3E2B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BA3E2B">
        <w:rPr>
          <w:rFonts w:ascii="Times New Roman" w:eastAsia="Times New Roman" w:hAnsi="Times New Roman" w:cs="Times New Roman"/>
          <w:bCs/>
          <w:sz w:val="24"/>
          <w:szCs w:val="24"/>
        </w:rPr>
        <w:tab/>
        <w:t>Предоставление муниципальной услуги включает следующие административные действия:</w:t>
      </w:r>
    </w:p>
    <w:p w:rsidR="00BA3E2B" w:rsidRPr="00BA3E2B" w:rsidRDefault="00BA3E2B" w:rsidP="00BA3E2B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A3E2B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1)</w:t>
      </w:r>
      <w:r w:rsidRPr="00BA3E2B">
        <w:rPr>
          <w:rFonts w:ascii="Times New Roman" w:eastAsia="Times New Roman" w:hAnsi="Times New Roman" w:cs="Times New Roman"/>
          <w:bCs/>
          <w:sz w:val="24"/>
          <w:szCs w:val="24"/>
        </w:rPr>
        <w:tab/>
        <w:t>прием Заявления и регистрация заявления и документов (далее - Прием);</w:t>
      </w:r>
    </w:p>
    <w:p w:rsidR="00BA3E2B" w:rsidRPr="00BA3E2B" w:rsidRDefault="00BA3E2B" w:rsidP="00BA3E2B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A3E2B">
        <w:rPr>
          <w:rFonts w:ascii="Times New Roman" w:eastAsia="Times New Roman" w:hAnsi="Times New Roman" w:cs="Times New Roman"/>
          <w:bCs/>
          <w:sz w:val="24"/>
          <w:szCs w:val="24"/>
        </w:rPr>
        <w:t>2)</w:t>
      </w:r>
      <w:r w:rsidRPr="00BA3E2B">
        <w:rPr>
          <w:rFonts w:ascii="Times New Roman" w:eastAsia="Times New Roman" w:hAnsi="Times New Roman" w:cs="Times New Roman"/>
          <w:bCs/>
          <w:sz w:val="24"/>
          <w:szCs w:val="24"/>
        </w:rPr>
        <w:tab/>
        <w:t>рассмотрение документов, подготовка 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 (далее - Подготовка);</w:t>
      </w:r>
    </w:p>
    <w:p w:rsidR="00BA3E2B" w:rsidRDefault="00BA3E2B" w:rsidP="00BA3E2B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A3E2B">
        <w:rPr>
          <w:rFonts w:ascii="Times New Roman" w:eastAsia="Times New Roman" w:hAnsi="Times New Roman" w:cs="Times New Roman"/>
          <w:bCs/>
          <w:sz w:val="24"/>
          <w:szCs w:val="24"/>
        </w:rPr>
        <w:t>3)</w:t>
      </w:r>
      <w:r w:rsidRPr="00BA3E2B">
        <w:rPr>
          <w:rFonts w:ascii="Times New Roman" w:eastAsia="Times New Roman" w:hAnsi="Times New Roman" w:cs="Times New Roman"/>
          <w:bCs/>
          <w:sz w:val="24"/>
          <w:szCs w:val="24"/>
        </w:rPr>
        <w:tab/>
        <w:t>выдача 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 (далее - Выдача).</w:t>
      </w:r>
    </w:p>
    <w:p w:rsidR="00BA3E2B" w:rsidRDefault="00BA3E2B" w:rsidP="00BA3E2B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A3E2B" w:rsidRDefault="00BA3E2B" w:rsidP="00BA3E2B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A3E2B">
        <w:rPr>
          <w:rFonts w:ascii="Times New Roman" w:eastAsia="Times New Roman" w:hAnsi="Times New Roman" w:cs="Times New Roman"/>
          <w:b/>
          <w:bCs/>
          <w:sz w:val="24"/>
          <w:szCs w:val="24"/>
        </w:rPr>
        <w:t>Подраздел 2. Административная процедура (действие) - Прием.</w:t>
      </w:r>
    </w:p>
    <w:p w:rsidR="00BA3E2B" w:rsidRPr="00BA3E2B" w:rsidRDefault="00BA3E2B" w:rsidP="00BA3E2B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B48E9" w:rsidRPr="006B48E9" w:rsidRDefault="006B48E9" w:rsidP="006B48E9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B48E9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13737D"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 w:rsidRPr="006B48E9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6B48E9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Основанием для начала административной процедуры (действия) является подача заявителем в установленном порядке заявления на имя </w:t>
      </w:r>
      <w:r w:rsidR="0013737D">
        <w:rPr>
          <w:rFonts w:ascii="Times New Roman" w:eastAsia="Times New Roman" w:hAnsi="Times New Roman" w:cs="Times New Roman"/>
          <w:bCs/>
          <w:sz w:val="24"/>
          <w:szCs w:val="24"/>
        </w:rPr>
        <w:t>г</w:t>
      </w:r>
      <w:r w:rsidRPr="006B48E9">
        <w:rPr>
          <w:rFonts w:ascii="Times New Roman" w:eastAsia="Times New Roman" w:hAnsi="Times New Roman" w:cs="Times New Roman"/>
          <w:bCs/>
          <w:sz w:val="24"/>
          <w:szCs w:val="24"/>
        </w:rPr>
        <w:t>лавы</w:t>
      </w:r>
      <w:r w:rsidR="0013737D">
        <w:rPr>
          <w:rFonts w:ascii="Times New Roman" w:eastAsia="Times New Roman" w:hAnsi="Times New Roman" w:cs="Times New Roman"/>
          <w:bCs/>
          <w:sz w:val="24"/>
          <w:szCs w:val="24"/>
        </w:rPr>
        <w:t xml:space="preserve"> администрации</w:t>
      </w:r>
      <w:r w:rsidR="00521E9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F0A8D"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</w:t>
      </w:r>
      <w:r w:rsidR="00521E9E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городского поселения</w:t>
      </w:r>
      <w:r w:rsidRPr="006B48E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</w:t>
      </w:r>
      <w:r w:rsidRPr="006B48E9">
        <w:rPr>
          <w:rFonts w:ascii="Times New Roman" w:eastAsia="Times New Roman" w:hAnsi="Times New Roman" w:cs="Times New Roman"/>
          <w:bCs/>
          <w:sz w:val="24"/>
          <w:szCs w:val="24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Республики Мордовия </w:t>
      </w:r>
      <w:r w:rsidRPr="006B48E9">
        <w:rPr>
          <w:rFonts w:ascii="Times New Roman" w:eastAsia="Times New Roman" w:hAnsi="Times New Roman" w:cs="Times New Roman"/>
          <w:bCs/>
          <w:sz w:val="24"/>
          <w:szCs w:val="24"/>
        </w:rPr>
        <w:t xml:space="preserve">по образцу (приложение </w:t>
      </w:r>
      <w:r w:rsidR="0013737D">
        <w:rPr>
          <w:rFonts w:ascii="Times New Roman" w:eastAsia="Times New Roman" w:hAnsi="Times New Roman" w:cs="Times New Roman"/>
          <w:bCs/>
          <w:sz w:val="24"/>
          <w:szCs w:val="24"/>
        </w:rPr>
        <w:t>№</w:t>
      </w:r>
      <w:r w:rsidRPr="006B48E9">
        <w:rPr>
          <w:rFonts w:ascii="Times New Roman" w:eastAsia="Times New Roman" w:hAnsi="Times New Roman" w:cs="Times New Roman"/>
          <w:bCs/>
          <w:sz w:val="24"/>
          <w:szCs w:val="24"/>
        </w:rPr>
        <w:t>3) с документами, указанными в пункте 15 настоящего административного регламента.</w:t>
      </w:r>
    </w:p>
    <w:p w:rsidR="006B48E9" w:rsidRPr="006B48E9" w:rsidRDefault="006B48E9" w:rsidP="006B48E9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B48E9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13737D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Pr="006B48E9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6B48E9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Поступившее заявление регистрируется специалистом </w:t>
      </w:r>
      <w:r w:rsidR="0013737D">
        <w:rPr>
          <w:rFonts w:ascii="Times New Roman" w:eastAsia="Times New Roman" w:hAnsi="Times New Roman" w:cs="Times New Roman"/>
          <w:bCs/>
          <w:sz w:val="24"/>
          <w:szCs w:val="24"/>
        </w:rPr>
        <w:t>Администрации</w:t>
      </w:r>
      <w:r w:rsidRPr="006B48E9">
        <w:rPr>
          <w:rFonts w:ascii="Times New Roman" w:eastAsia="Times New Roman" w:hAnsi="Times New Roman" w:cs="Times New Roman"/>
          <w:bCs/>
          <w:sz w:val="24"/>
          <w:szCs w:val="24"/>
        </w:rPr>
        <w:t xml:space="preserve"> с присвоением регистрационного номера и проставлением даты.</w:t>
      </w:r>
    </w:p>
    <w:p w:rsidR="006B48E9" w:rsidRPr="006B48E9" w:rsidRDefault="006B48E9" w:rsidP="006B48E9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B48E9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13737D">
        <w:rPr>
          <w:rFonts w:ascii="Times New Roman" w:eastAsia="Times New Roman" w:hAnsi="Times New Roman" w:cs="Times New Roman"/>
          <w:bCs/>
          <w:sz w:val="24"/>
          <w:szCs w:val="24"/>
        </w:rPr>
        <w:t>8</w:t>
      </w:r>
      <w:r w:rsidRPr="006B48E9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6B48E9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Общий срок проведения административной процедуры составляет 2 дня с момента поступления заявления к специалисту </w:t>
      </w:r>
      <w:r w:rsidR="0013737D">
        <w:rPr>
          <w:rFonts w:ascii="Times New Roman" w:eastAsia="Times New Roman" w:hAnsi="Times New Roman" w:cs="Times New Roman"/>
          <w:bCs/>
          <w:sz w:val="24"/>
          <w:szCs w:val="24"/>
        </w:rPr>
        <w:t>администрации</w:t>
      </w:r>
      <w:r w:rsidRPr="006B48E9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6B48E9" w:rsidRPr="006B48E9" w:rsidRDefault="0013737D" w:rsidP="006B48E9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29</w:t>
      </w:r>
      <w:r w:rsidR="006B48E9" w:rsidRPr="006B48E9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6B48E9" w:rsidRPr="006B48E9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Результатом административной процедуры является получение заявления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специалистом Администрации</w:t>
      </w:r>
      <w:r w:rsidR="006B48E9" w:rsidRPr="006B48E9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6B48E9" w:rsidRDefault="006B48E9" w:rsidP="006B48E9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6B48E9" w:rsidRDefault="008308C4" w:rsidP="006B48E9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308C4">
        <w:rPr>
          <w:rFonts w:ascii="Times New Roman" w:eastAsia="Times New Roman" w:hAnsi="Times New Roman" w:cs="Times New Roman"/>
          <w:b/>
          <w:bCs/>
          <w:sz w:val="24"/>
          <w:szCs w:val="24"/>
        </w:rPr>
        <w:t>Подраздел 3. Административная процедура (действие) - Подготовка.</w:t>
      </w:r>
    </w:p>
    <w:p w:rsidR="00A24E50" w:rsidRDefault="00A24E50" w:rsidP="006B48E9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F1BDF" w:rsidRPr="002F1BDF" w:rsidRDefault="002F1BDF" w:rsidP="002F1BD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="0013737D">
        <w:rPr>
          <w:rFonts w:ascii="Times New Roman" w:eastAsia="Times New Roman" w:hAnsi="Times New Roman" w:cs="Times New Roman"/>
          <w:bCs/>
          <w:sz w:val="24"/>
          <w:szCs w:val="24"/>
        </w:rPr>
        <w:t>0</w:t>
      </w: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Основанием для начала административной процедуры (действие) является полученное </w:t>
      </w:r>
      <w:r w:rsidR="0013737D">
        <w:rPr>
          <w:rFonts w:ascii="Times New Roman" w:eastAsia="Times New Roman" w:hAnsi="Times New Roman" w:cs="Times New Roman"/>
          <w:bCs/>
          <w:sz w:val="24"/>
          <w:szCs w:val="24"/>
        </w:rPr>
        <w:t>специалистом Администрации</w:t>
      </w: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13737D">
        <w:rPr>
          <w:rFonts w:ascii="Times New Roman" w:eastAsia="Times New Roman" w:hAnsi="Times New Roman" w:cs="Times New Roman"/>
          <w:bCs/>
          <w:sz w:val="24"/>
          <w:szCs w:val="24"/>
        </w:rPr>
        <w:t>з</w:t>
      </w: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>аявление с прилагаемыми к нему документами.</w:t>
      </w:r>
    </w:p>
    <w:p w:rsidR="008308C4" w:rsidRDefault="002F1BDF" w:rsidP="002F1BD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 xml:space="preserve">В течение десяти дней со дня поступления заявления о предварительном согласовании предоставления земельного участка </w:t>
      </w:r>
      <w:r w:rsidR="0013737D">
        <w:rPr>
          <w:rFonts w:ascii="Times New Roman" w:eastAsia="Times New Roman" w:hAnsi="Times New Roman" w:cs="Times New Roman"/>
          <w:bCs/>
          <w:sz w:val="24"/>
          <w:szCs w:val="24"/>
        </w:rPr>
        <w:t>специалист Администрации</w:t>
      </w: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 xml:space="preserve"> возвращает заявление заявителю, если оно не соответствует требованиям пункта 1 настоящей статьи, подано в иной уполномоченный орган или к заявлению не приложены документы, предусмотренные пунктом 2 настоящей статьи. При этом заявителю должны быть указаны причины возврата заявления о предварительном согласовании предоставления земельного участка.</w:t>
      </w:r>
    </w:p>
    <w:p w:rsidR="002F1BDF" w:rsidRPr="002F1BDF" w:rsidRDefault="002F1BDF" w:rsidP="002F1BD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>33.</w:t>
      </w: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В случаи подготовки решения об отказе в предварительном согласовании предоставления земельного участка специалистом </w:t>
      </w:r>
      <w:r w:rsidR="0013737D">
        <w:rPr>
          <w:rFonts w:ascii="Times New Roman" w:eastAsia="Times New Roman" w:hAnsi="Times New Roman" w:cs="Times New Roman"/>
          <w:bCs/>
          <w:sz w:val="24"/>
          <w:szCs w:val="24"/>
        </w:rPr>
        <w:t>Администрации</w:t>
      </w: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 xml:space="preserve"> рассматривается полученное заявление с прилагаемыми к нему документами и в течение десяти рабочих дней подготавливает решение Администрации об отказе в предварительном согласовании предоставления земельного участка.</w:t>
      </w:r>
    </w:p>
    <w:p w:rsidR="002F1BDF" w:rsidRPr="002F1BDF" w:rsidRDefault="002F1BDF" w:rsidP="002F1BD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>34.</w:t>
      </w: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Общий срок проведения административной процедуры (действия) составляет 15 дней с момента поступления </w:t>
      </w:r>
      <w:r w:rsidR="0013737D">
        <w:rPr>
          <w:rFonts w:ascii="Times New Roman" w:eastAsia="Times New Roman" w:hAnsi="Times New Roman" w:cs="Times New Roman"/>
          <w:bCs/>
          <w:sz w:val="24"/>
          <w:szCs w:val="24"/>
        </w:rPr>
        <w:t>з</w:t>
      </w: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>аявления.</w:t>
      </w:r>
    </w:p>
    <w:p w:rsidR="002F1BDF" w:rsidRPr="002F1BDF" w:rsidRDefault="002F1BDF" w:rsidP="002F1BD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>В случае, если схема расположения земельного участка, в соответствии с которой предстоит образовать земельный участок, подлежит согласованию в соответствии со статьей 3.5 Федерального закона от</w:t>
      </w:r>
      <w:r w:rsidR="00A24E50">
        <w:rPr>
          <w:rFonts w:ascii="Times New Roman" w:eastAsia="Times New Roman" w:hAnsi="Times New Roman" w:cs="Times New Roman"/>
          <w:bCs/>
          <w:sz w:val="24"/>
          <w:szCs w:val="24"/>
        </w:rPr>
        <w:t xml:space="preserve"> 25 октября 2001 года N 137-ФЗ «</w:t>
      </w: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>О введении в действи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е Земельного кодекса Российской </w:t>
      </w:r>
      <w:r w:rsidR="00A24E50">
        <w:rPr>
          <w:rFonts w:ascii="Times New Roman" w:eastAsia="Times New Roman" w:hAnsi="Times New Roman" w:cs="Times New Roman"/>
          <w:bCs/>
          <w:sz w:val="24"/>
          <w:szCs w:val="24"/>
        </w:rPr>
        <w:t>Федерации»</w:t>
      </w: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 xml:space="preserve">, срок проведения административной процедуры может быть продлен не более чем до сорока дней со дня поступления заявления о предварительном согласовании предоставления земельного участка. О продлении срока рассмотрения заявления о предварительном согласовании предоставления земельного участка </w:t>
      </w:r>
      <w:r w:rsidR="0013737D">
        <w:rPr>
          <w:rFonts w:ascii="Times New Roman" w:eastAsia="Times New Roman" w:hAnsi="Times New Roman" w:cs="Times New Roman"/>
          <w:bCs/>
          <w:sz w:val="24"/>
          <w:szCs w:val="24"/>
        </w:rPr>
        <w:t>специалист Администрации</w:t>
      </w: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 xml:space="preserve"> уведомляет заявителя.</w:t>
      </w:r>
    </w:p>
    <w:p w:rsidR="002F1BDF" w:rsidRPr="002F1BDF" w:rsidRDefault="002F1BDF" w:rsidP="002F1BD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>35.</w:t>
      </w: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ab/>
        <w:t>Результатом административной процедуры (действия) является подготовка 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участка.</w:t>
      </w:r>
    </w:p>
    <w:p w:rsidR="002F1BDF" w:rsidRPr="002F1BDF" w:rsidRDefault="002F1BDF" w:rsidP="002F1BD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>В предварительном согласовании предоставления земельного участка отказывается только при наличии хотя бы одного из следующих оснований:</w:t>
      </w:r>
    </w:p>
    <w:p w:rsidR="002F1BDF" w:rsidRPr="002F1BDF" w:rsidRDefault="002F1BDF" w:rsidP="002F1BD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>1)</w:t>
      </w: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ab/>
        <w:t>схема расположения земельного участка, приложенная к заявлению о предварительном согласовании предоставления земельного участка, не может быть утверждена по одному из следующих оснований:</w:t>
      </w:r>
    </w:p>
    <w:p w:rsidR="002F1BDF" w:rsidRPr="002F1BDF" w:rsidRDefault="002F1BDF" w:rsidP="002F1BD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>а) несоответствие схемы расположения земельного участка ее форме, формату или требованиям к ее подготовке, которые установлены в соответствии с пунктом 12 ст. 11.10 Земельного кодекса Российской Федерации.</w:t>
      </w:r>
    </w:p>
    <w:p w:rsidR="002F1BDF" w:rsidRPr="002F1BDF" w:rsidRDefault="002F1BDF" w:rsidP="002F1BD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б) полное или частичное совпадение местоположения земельного участка, образование которого предусмотрено схемой его расположения, с местоположением земельного участка, образуемого в соответствии с ранее принятым решением об утверждении схемы расположения земельного участка, срок действия которого не истек;</w:t>
      </w:r>
    </w:p>
    <w:p w:rsidR="002F1BDF" w:rsidRPr="002F1BDF" w:rsidRDefault="002F1BDF" w:rsidP="002F1BD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>в) разработка схемы расположения земельного участка с нарушением предусмотренных статьей</w:t>
      </w:r>
    </w:p>
    <w:p w:rsidR="002F1BDF" w:rsidRPr="002F1BDF" w:rsidRDefault="002F1BDF" w:rsidP="002F1BD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>11.9 Земельного кодекса Российской Федерации требований к образуемым земельным участкам;</w:t>
      </w:r>
    </w:p>
    <w:p w:rsidR="002F1BDF" w:rsidRPr="002F1BDF" w:rsidRDefault="002F1BDF" w:rsidP="002F1BD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>г) несоответствие схемы расположения земельного участка утвержденному проекту планировки территории, землеустроительной документации, положению об особо охраняемой природной территории;</w:t>
      </w:r>
    </w:p>
    <w:p w:rsidR="002F1BDF" w:rsidRPr="002F1BDF" w:rsidRDefault="002F1BDF" w:rsidP="002F1BD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>д) расположение земельного участка, образование которого предусмотрено схемой расположения земельного участка, в границах территории, для которой утвержден проект межевания территории, за исключением случаев, установленных федеральными законами;</w:t>
      </w:r>
    </w:p>
    <w:p w:rsidR="002F1BDF" w:rsidRPr="002F1BDF" w:rsidRDefault="002F1BDF" w:rsidP="002F1BD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>е) разработка схемы расположения земельного участка, образование которого допускается исключительно в соответствии с утвержденным проектом межевания территории.</w:t>
      </w:r>
    </w:p>
    <w:p w:rsidR="002F1BDF" w:rsidRPr="002F1BDF" w:rsidRDefault="002F1BDF" w:rsidP="002F1BD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>2)</w:t>
      </w: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ab/>
        <w:t>земельный участок, который предстоит образовать, не может быть предоставлен заявителю по основаниям, указанным в подпунктах 1 - 13, 14.1 - 19, 22 и 23 статьи 39.16 Земельного кодекса Российской Федерации;</w:t>
      </w:r>
    </w:p>
    <w:p w:rsidR="002F1BDF" w:rsidRPr="002F1BDF" w:rsidRDefault="002F1BDF" w:rsidP="002F1BD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>3)</w:t>
      </w: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ab/>
        <w:t>земельный участок, границы которого подлежат уточнению в соответствии с Федеральным законом "О государственной регистрации недвижимости", не может быть предоставлен заявителю по основаниям, указанным в подпунктах 1 - 23 статьи 39.16 Земельного кодекса Российской Федерации.</w:t>
      </w:r>
    </w:p>
    <w:p w:rsidR="002F1BDF" w:rsidRDefault="002F1BDF" w:rsidP="002F1BD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>36.</w:t>
      </w: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ab/>
        <w:t>Способ фиксации - регистрация подготовленного результата предоставления муниципальной услуги в соответствующем журнале.</w:t>
      </w:r>
    </w:p>
    <w:p w:rsidR="002F1BDF" w:rsidRDefault="002F1BDF" w:rsidP="002F1BD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F1BDF" w:rsidRDefault="002F1BDF" w:rsidP="002F1BDF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F1BDF">
        <w:rPr>
          <w:rFonts w:ascii="Times New Roman" w:eastAsia="Times New Roman" w:hAnsi="Times New Roman" w:cs="Times New Roman"/>
          <w:b/>
          <w:bCs/>
          <w:sz w:val="24"/>
          <w:szCs w:val="24"/>
        </w:rPr>
        <w:t>Подраздел 4. Административная процедура (действие) - Выдача.</w:t>
      </w:r>
    </w:p>
    <w:p w:rsidR="00A24E50" w:rsidRDefault="00A24E50" w:rsidP="002F1BDF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F1BDF" w:rsidRPr="002F1BDF" w:rsidRDefault="002F1BDF" w:rsidP="002F1BD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>37.</w:t>
      </w: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По результатам рассмотрения представленных документов </w:t>
      </w:r>
      <w:r w:rsidR="006E583A">
        <w:rPr>
          <w:rFonts w:ascii="Times New Roman" w:eastAsia="Times New Roman" w:hAnsi="Times New Roman" w:cs="Times New Roman"/>
          <w:bCs/>
          <w:sz w:val="24"/>
          <w:szCs w:val="24"/>
        </w:rPr>
        <w:t xml:space="preserve">специалист Администрации </w:t>
      </w: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>принимает решение о выдаче 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</w:t>
      </w:r>
    </w:p>
    <w:p w:rsidR="002F1BDF" w:rsidRPr="002F1BDF" w:rsidRDefault="002F1BDF" w:rsidP="002F1BD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>38.</w:t>
      </w: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6E583A">
        <w:rPr>
          <w:rFonts w:ascii="Times New Roman" w:eastAsia="Times New Roman" w:hAnsi="Times New Roman" w:cs="Times New Roman"/>
          <w:bCs/>
          <w:sz w:val="24"/>
          <w:szCs w:val="24"/>
        </w:rPr>
        <w:t xml:space="preserve">Специалист Администрации </w:t>
      </w: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>в течение трех рабочих дней со дня принятия соответствующего решения осуществляет подготовка 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участка.</w:t>
      </w:r>
    </w:p>
    <w:p w:rsidR="002F1BDF" w:rsidRPr="002F1BDF" w:rsidRDefault="002F1BDF" w:rsidP="002F1BD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>39.</w:t>
      </w: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ab/>
        <w:t>Постановление о предварительном согласовании предоставления земельного участка либо об отказе в предварительном согласовании предоставления земельного участка изготавливается в двух экземплярах, один из которых выдается заявителю, один хранится в Отделе.</w:t>
      </w:r>
    </w:p>
    <w:p w:rsidR="002F1BDF" w:rsidRPr="002F1BDF" w:rsidRDefault="002F1BDF" w:rsidP="002F1BD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>40.</w:t>
      </w: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Выдача заявителю готового 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участка, осуществляется специалистом </w:t>
      </w:r>
      <w:r w:rsidR="006E583A">
        <w:rPr>
          <w:rFonts w:ascii="Times New Roman" w:eastAsia="Times New Roman" w:hAnsi="Times New Roman" w:cs="Times New Roman"/>
          <w:bCs/>
          <w:sz w:val="24"/>
          <w:szCs w:val="24"/>
        </w:rPr>
        <w:t>Администрации</w:t>
      </w: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 почте либо вручается лично или уполномоченному представителю под роспись.</w:t>
      </w:r>
    </w:p>
    <w:p w:rsidR="002F1BDF" w:rsidRPr="002F1BDF" w:rsidRDefault="002F1BDF" w:rsidP="002F1BD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>Общий срок проведения административной процедуры (действия) составляет 3 дня с момента принятия соответствующего решения начальником Отдела о подготовки документов.</w:t>
      </w:r>
    </w:p>
    <w:p w:rsidR="002F1BDF" w:rsidRPr="002F1BDF" w:rsidRDefault="002F1BDF" w:rsidP="002F1BD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>41.</w:t>
      </w:r>
      <w:r w:rsidRPr="002F1BDF">
        <w:rPr>
          <w:rFonts w:ascii="Times New Roman" w:eastAsia="Times New Roman" w:hAnsi="Times New Roman" w:cs="Times New Roman"/>
          <w:bCs/>
          <w:sz w:val="24"/>
          <w:szCs w:val="24"/>
        </w:rPr>
        <w:tab/>
        <w:t>Результатом административной процедуры (действия) является получение заявителем постановления о предварительном согласовании предоставления земельного участка либо об отказе в предварительном согласовании предоставления земельного участка.</w:t>
      </w:r>
    </w:p>
    <w:p w:rsidR="004D63DA" w:rsidRDefault="004D63DA" w:rsidP="002F1BDF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D63DA" w:rsidRDefault="004D63DA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D63DA">
        <w:rPr>
          <w:rFonts w:ascii="Times New Roman" w:eastAsia="Times New Roman" w:hAnsi="Times New Roman" w:cs="Times New Roman"/>
          <w:b/>
          <w:bCs/>
          <w:sz w:val="24"/>
          <w:szCs w:val="24"/>
        </w:rPr>
        <w:t>Подраздел 5. Особенности предоставления муниципальной услуги в МФЦ.</w:t>
      </w:r>
    </w:p>
    <w:p w:rsidR="00A24E50" w:rsidRDefault="00A24E50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D63DA" w:rsidRPr="004D63DA" w:rsidRDefault="004D63DA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6E583A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ab/>
        <w:t>В соответствии с заключенным соглашением о взаимодействии между уполномоченным МФЦ и уполномоченным органом, об организации предоставления муниципальной услуги, МФЦ, ТОСП осуществляет следующие административные процедуры:</w:t>
      </w:r>
    </w:p>
    <w:p w:rsidR="004D63DA" w:rsidRPr="004D63DA" w:rsidRDefault="004D63DA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ab/>
        <w:t>Информирование (консультация) по порядку предоставления муниципальной услуги;</w:t>
      </w:r>
    </w:p>
    <w:p w:rsidR="004D63DA" w:rsidRPr="004D63DA" w:rsidRDefault="004D63DA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Прием и регистрация запроса и документов от заявителя для получения </w:t>
      </w: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муницип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альной </w:t>
      </w: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услуги;</w:t>
      </w:r>
    </w:p>
    <w:p w:rsidR="004D63DA" w:rsidRPr="004D63DA" w:rsidRDefault="004D63DA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ab/>
        <w:t>Составление и выдача заявителям документов на бу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мажном носителе, подтверждающих </w:t>
      </w: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содержание электронных документов, направленных в МФЦ, ТОСП по результатам предоставления муниципальной услуги.</w:t>
      </w:r>
    </w:p>
    <w:p w:rsidR="004D63DA" w:rsidRPr="004D63DA" w:rsidRDefault="004D63DA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6E583A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ab/>
        <w:t>Осуществле</w:t>
      </w:r>
      <w:r w:rsidR="00A24E50">
        <w:rPr>
          <w:rFonts w:ascii="Times New Roman" w:eastAsia="Times New Roman" w:hAnsi="Times New Roman" w:cs="Times New Roman"/>
          <w:bCs/>
          <w:sz w:val="24"/>
          <w:szCs w:val="24"/>
        </w:rPr>
        <w:t>ние административной процедуры «</w:t>
      </w: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Информирование (консультация) по порядку предоставления муниципальной ус</w:t>
      </w:r>
      <w:r w:rsidR="00A24E50">
        <w:rPr>
          <w:rFonts w:ascii="Times New Roman" w:eastAsia="Times New Roman" w:hAnsi="Times New Roman" w:cs="Times New Roman"/>
          <w:bCs/>
          <w:sz w:val="24"/>
          <w:szCs w:val="24"/>
        </w:rPr>
        <w:t>луги»</w:t>
      </w: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4D63DA" w:rsidRPr="004D63DA" w:rsidRDefault="00A24E50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Административную процедуру «</w:t>
      </w:r>
      <w:r w:rsidR="004D63DA" w:rsidRPr="004D63DA">
        <w:rPr>
          <w:rFonts w:ascii="Times New Roman" w:eastAsia="Times New Roman" w:hAnsi="Times New Roman" w:cs="Times New Roman"/>
          <w:bCs/>
          <w:sz w:val="24"/>
          <w:szCs w:val="24"/>
        </w:rPr>
        <w:t>Информирование (консультация) по порядку пред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оставления муниципальной услуги»</w:t>
      </w:r>
      <w:r w:rsidR="004D63DA" w:rsidRPr="004D63DA">
        <w:rPr>
          <w:rFonts w:ascii="Times New Roman" w:eastAsia="Times New Roman" w:hAnsi="Times New Roman" w:cs="Times New Roman"/>
          <w:bCs/>
          <w:sz w:val="24"/>
          <w:szCs w:val="24"/>
        </w:rPr>
        <w:t xml:space="preserve"> осуществляет специалист МФЦ, ТОСП. Специалист МФЦ, ТОСП обеспечивает информационную поддержку заявителей при личном обращении заявителя в МФЦ, ТОСП, в организации, привлекаемых к реализации функций МФЦ, ТОСП (далее - привлекаемые организации) по следующим вопросам:</w:t>
      </w:r>
    </w:p>
    <w:p w:rsidR="004D63DA" w:rsidRPr="004D63DA" w:rsidRDefault="004D63DA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ab/>
        <w:t>срок предоставления муниципальной услуги;</w:t>
      </w:r>
    </w:p>
    <w:p w:rsidR="004D63DA" w:rsidRPr="004D63DA" w:rsidRDefault="004D63DA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ab/>
        <w:t>размеры государственной пошлины и иных платежей, уплачиваемых заявителем при получении муниципальной услуги, порядок их уплаты;</w:t>
      </w:r>
    </w:p>
    <w:p w:rsidR="004D63DA" w:rsidRPr="004D63DA" w:rsidRDefault="004D63DA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ab/>
        <w:t>информацию о дополнительных (сопутствующих) услугах, а также об услугах, необходимых и обязательных для предоставления муниципальной услуги, размерах и порядке их оплаты;</w:t>
      </w:r>
    </w:p>
    <w:p w:rsidR="004D63DA" w:rsidRPr="004D63DA" w:rsidRDefault="004D63DA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ab/>
        <w:t>порядок обжалования действий (бездействия), а также решений органов, предоставляющих муниципальную услугу, муниципальных служащих, МФЦ, ТОСП, работников МФЦ, ТОСП;</w:t>
      </w:r>
    </w:p>
    <w:p w:rsidR="004D63DA" w:rsidRPr="004D63DA" w:rsidRDefault="004D63DA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ab/>
        <w:t>информацию о предусмотренной законодательством Российской Федерации ответственности должностных лиц органов, предоставляющих муниципальную услугу, работников МФЦ, ТОСП, работников привлекаемых организаций, за нарушение порядка предоставления муниципальной услуги;</w:t>
      </w:r>
    </w:p>
    <w:p w:rsidR="004D63DA" w:rsidRPr="004D63DA" w:rsidRDefault="004D63DA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ab/>
        <w:t>информацию о порядке возмещения вреда, причиненного заявителю в результате ненадлежащего исполнения либо неисполнения МФЦ, ТОСП или его работниками, а также привлекаемыми организациями или их работниками обязанностей, предусмотренных законодательством Российской Федерации;</w:t>
      </w:r>
    </w:p>
    <w:p w:rsidR="004D63DA" w:rsidRPr="004D63DA" w:rsidRDefault="004D63DA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ab/>
        <w:t>режим работы и адреса иных МФЦ, ТОСП и привлекаемых организаций, находящихся на территории субъекта Российской Федерации;</w:t>
      </w:r>
    </w:p>
    <w:p w:rsidR="004D63DA" w:rsidRPr="004D63DA" w:rsidRDefault="004D63DA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ab/>
        <w:t>иную информацию, необходимую для получения муниципальной услуги, за исключением вопросов, предполагающим правовую экспертизу пакета документов или правовую оценку обращения.</w:t>
      </w:r>
    </w:p>
    <w:p w:rsidR="004D63DA" w:rsidRPr="004D63DA" w:rsidRDefault="004D63DA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6E583A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ab/>
        <w:t>Осуществле</w:t>
      </w:r>
      <w:r w:rsidR="00A24E50">
        <w:rPr>
          <w:rFonts w:ascii="Times New Roman" w:eastAsia="Times New Roman" w:hAnsi="Times New Roman" w:cs="Times New Roman"/>
          <w:bCs/>
          <w:sz w:val="24"/>
          <w:szCs w:val="24"/>
        </w:rPr>
        <w:t>ние административной процедуры «</w:t>
      </w: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Прием и реги</w:t>
      </w:r>
      <w:r w:rsidR="00A24E50">
        <w:rPr>
          <w:rFonts w:ascii="Times New Roman" w:eastAsia="Times New Roman" w:hAnsi="Times New Roman" w:cs="Times New Roman"/>
          <w:bCs/>
          <w:sz w:val="24"/>
          <w:szCs w:val="24"/>
        </w:rPr>
        <w:t>страция запроса и документов»</w:t>
      </w: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4D63DA" w:rsidRPr="004D63DA" w:rsidRDefault="004D63DA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Администра</w:t>
      </w:r>
      <w:r w:rsidR="00D5072D">
        <w:rPr>
          <w:rFonts w:ascii="Times New Roman" w:eastAsia="Times New Roman" w:hAnsi="Times New Roman" w:cs="Times New Roman"/>
          <w:bCs/>
          <w:sz w:val="24"/>
          <w:szCs w:val="24"/>
        </w:rPr>
        <w:t>тивную процедуру «</w:t>
      </w: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Прием и р</w:t>
      </w:r>
      <w:r w:rsidR="00D5072D">
        <w:rPr>
          <w:rFonts w:ascii="Times New Roman" w:eastAsia="Times New Roman" w:hAnsi="Times New Roman" w:cs="Times New Roman"/>
          <w:bCs/>
          <w:sz w:val="24"/>
          <w:szCs w:val="24"/>
        </w:rPr>
        <w:t>егистрация запроса и документов»</w:t>
      </w: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 xml:space="preserve"> осуществляет специалист МФЦ, ТОСП ответственный за прием и регистрацию запроса и документов (далее - специалист приема МФЦ, ТОСП).</w:t>
      </w:r>
    </w:p>
    <w:p w:rsidR="004D63DA" w:rsidRPr="004D63DA" w:rsidRDefault="004D63DA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При личном обращении заявителя за предоставлением муниципальной услуги, специалист приема МФЦ, ТОСП принимающий заявление и необходимые документы, должен удостовериться в личности заявителя (представителя заявителя). Специалист приема МФЦ, ТОСП проверяет документы, предоставленные заявителем, на полноту и соответствие требованиям, установленным настоящим Административным регламентом:</w:t>
      </w:r>
    </w:p>
    <w:p w:rsidR="004D63DA" w:rsidRPr="004D63DA" w:rsidRDefault="004D63DA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в случае наличия оснований для отказа в приеме документов, определенных в пункте 17 настоящего Административного регламента, уведомляет заявителя о возможности получения отказа в предоставлении муниципальной услуги.</w:t>
      </w:r>
    </w:p>
    <w:p w:rsidR="004D63DA" w:rsidRPr="004D63DA" w:rsidRDefault="004D63DA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если заявитель настаивает на приеме документов, специалист приема МФЦ, ТОСП делает в расписке</w:t>
      </w:r>
      <w:r w:rsidR="00D5072D">
        <w:rPr>
          <w:rFonts w:ascii="Times New Roman" w:eastAsia="Times New Roman" w:hAnsi="Times New Roman" w:cs="Times New Roman"/>
          <w:bCs/>
          <w:sz w:val="24"/>
          <w:szCs w:val="24"/>
        </w:rPr>
        <w:t xml:space="preserve"> отметку «принято по требованию»</w:t>
      </w: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4D63DA" w:rsidRPr="004D63DA" w:rsidRDefault="004D63DA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Специалист приема МФЦ, ТОСП создает и регистрирует обращение в электронном виде с использованием автоматизированной информационной системы МФЦ (далее - АИС МФЦ). Специалист приема МФЦ, ТОСП формирует и распечатывает 1 (один) экземпляр заявления, в случае отсутствия такого у заявителя, в соответствии с требованиями настоящего Административного регламента, содержащего, в том числе, отметку (штамп) с указанием наименования МФЦ, где оно было принято, даты регистрации в АИС МФЦ, своей должности, ФИО, и пред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лагает заявителю самостоятельно </w:t>
      </w: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проверить информацию, указанную в заявлении, и расписаться.</w:t>
      </w:r>
    </w:p>
    <w:p w:rsidR="004D63DA" w:rsidRPr="004D63DA" w:rsidRDefault="004D63DA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 xml:space="preserve">Специалист приема МФЦ, ТОСП формирует и распечатывает 1 (один) экземпляр расписки о приеме документов, содержащей перечень представленных заявителем документов, </w:t>
      </w: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с указанием формы их предоставления (оригинал или копия), количества экземпляров и даты их представления, подписывает, предлагает заявителю самостоятельно проверить информацию, указанную в расписке и расписаться, после чего создает электронные образы подписанного заявления, представленных заявителем документов (сканирует документы в форме, которой они были предоставлены заявителем в соответствии с требованиями административных регламентов) и расписки, подписанной заявителем. Заявление, документы, представленные заявителем, и расписка после сканирования возвращаются заявителю.</w:t>
      </w:r>
    </w:p>
    <w:p w:rsidR="004D63DA" w:rsidRPr="004D63DA" w:rsidRDefault="004D63DA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Принятые у заявителя документы, заявление и расписка передаются в электронном виде в уполномоченный орган по защищенным каналам связи.</w:t>
      </w:r>
    </w:p>
    <w:p w:rsidR="004D63DA" w:rsidRPr="004D63DA" w:rsidRDefault="004D63DA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6E583A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ab/>
        <w:t>Осуществле</w:t>
      </w:r>
      <w:r w:rsidR="00D5072D">
        <w:rPr>
          <w:rFonts w:ascii="Times New Roman" w:eastAsia="Times New Roman" w:hAnsi="Times New Roman" w:cs="Times New Roman"/>
          <w:bCs/>
          <w:sz w:val="24"/>
          <w:szCs w:val="24"/>
        </w:rPr>
        <w:t>ние административной процедуры «</w:t>
      </w: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Составление и выдача заявителям документов на бумажном носителе, подтверждающих содержание электронных документов, направленных в МФЦ, ТОСП по результатам пред</w:t>
      </w:r>
      <w:r w:rsidR="00D5072D">
        <w:rPr>
          <w:rFonts w:ascii="Times New Roman" w:eastAsia="Times New Roman" w:hAnsi="Times New Roman" w:cs="Times New Roman"/>
          <w:bCs/>
          <w:sz w:val="24"/>
          <w:szCs w:val="24"/>
        </w:rPr>
        <w:t>оставления муниципальной услуги».</w:t>
      </w:r>
    </w:p>
    <w:p w:rsidR="004D63DA" w:rsidRPr="004D63DA" w:rsidRDefault="00D5072D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Административную процедуру «</w:t>
      </w:r>
      <w:r w:rsidR="004D63DA" w:rsidRPr="004D63DA">
        <w:rPr>
          <w:rFonts w:ascii="Times New Roman" w:eastAsia="Times New Roman" w:hAnsi="Times New Roman" w:cs="Times New Roman"/>
          <w:bCs/>
          <w:sz w:val="24"/>
          <w:szCs w:val="24"/>
        </w:rPr>
        <w:t>Составление и выдача заявителям документов на бумажном носителе, подтверждающих содержание электронных документов, направленных в МФЦ, ТОСП по результатам пред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оставления муниципальной услуги»</w:t>
      </w:r>
      <w:r w:rsidR="004D63DA" w:rsidRPr="004D63DA">
        <w:rPr>
          <w:rFonts w:ascii="Times New Roman" w:eastAsia="Times New Roman" w:hAnsi="Times New Roman" w:cs="Times New Roman"/>
          <w:bCs/>
          <w:sz w:val="24"/>
          <w:szCs w:val="24"/>
        </w:rPr>
        <w:t xml:space="preserve"> осуществляет специалист МФЦ, ТОСП ответственный за выдачу результата предоставления муниципальной услуги (далее - уполномоченный специалист МФЦ, ТОСП).</w:t>
      </w:r>
    </w:p>
    <w:p w:rsidR="004D63DA" w:rsidRPr="004D63DA" w:rsidRDefault="004D63DA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При личном обращении заявителя за получением результата муниципальной услуги, уполномоченный специалист МФЦ, ТОСП должен удостовериться в личности заявителя (представителя заявителя).</w:t>
      </w:r>
    </w:p>
    <w:p w:rsidR="004D63DA" w:rsidRPr="004D63DA" w:rsidRDefault="004D63DA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Уполномоченный специалист МФЦ, ТОСП осуществляет составление, заверение и выдачу документов на бумажных носителях, подтверждающих содержание электронных документов, при этом уполномоченный специалист МФЦ, ТОСП при подготовке экземпляра электронного документа на бумажном носителе, направленного по результатам предоставления муниципальной услуги, обеспечивает:</w:t>
      </w:r>
    </w:p>
    <w:p w:rsidR="004D63DA" w:rsidRPr="004D63DA" w:rsidRDefault="004D63DA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проверку действительности электронной подписи должностного лица уполномоченного органа, подписавшего электронный документ, полученный МФЦ, ТОСП по результатам предоставления муниципальной услуги;</w:t>
      </w:r>
    </w:p>
    <w:p w:rsidR="004D63DA" w:rsidRPr="004D63DA" w:rsidRDefault="004D63DA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изготовление, заверение экземпляра электронного документа на бумажном носителе с использованием печати МФЦ, ТОСП (в предусмотренных нормативными правовыми актами Российской Федерации случаях - печати с изображением Государственного герба Российской Федерации);</w:t>
      </w:r>
    </w:p>
    <w:p w:rsidR="004D63DA" w:rsidRPr="004D63DA" w:rsidRDefault="004D63DA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учет выдачи экземпляров электронных документов на бумажном носителе.</w:t>
      </w:r>
    </w:p>
    <w:p w:rsidR="004D63DA" w:rsidRPr="004D63DA" w:rsidRDefault="004D63DA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Уполномоченный специалист МФЦ, ТОСП передает документы, являющиеся результатом предоставления муниципальной услуги, заявителю (или его представителю) и предлагает заявителю ознакомиться с ними.</w:t>
      </w:r>
    </w:p>
    <w:p w:rsidR="004D63DA" w:rsidRDefault="004D63DA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63DA">
        <w:rPr>
          <w:rFonts w:ascii="Times New Roman" w:eastAsia="Times New Roman" w:hAnsi="Times New Roman" w:cs="Times New Roman"/>
          <w:bCs/>
          <w:sz w:val="24"/>
          <w:szCs w:val="24"/>
        </w:rPr>
        <w:t>В случае выявления допущенных опечаток и (или) ошибок в выданных в результате предоставления муниципальной услуги документах уполномоченный специалист осуществляет их замену в срок, не превышающий 10 рабочих дней с момента поступления соответствующего заявления.</w:t>
      </w:r>
    </w:p>
    <w:p w:rsidR="004D63DA" w:rsidRDefault="004D63DA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D63DA" w:rsidRDefault="004D34AD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D34AD">
        <w:rPr>
          <w:rFonts w:ascii="Times New Roman" w:eastAsia="Times New Roman" w:hAnsi="Times New Roman" w:cs="Times New Roman"/>
          <w:b/>
          <w:bCs/>
          <w:sz w:val="24"/>
          <w:szCs w:val="24"/>
        </w:rPr>
        <w:t>Раздел 4. Формы контроля за исполнением Административного регламента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D5072D" w:rsidRDefault="00D5072D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D34AD" w:rsidRDefault="004D34AD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D34AD">
        <w:rPr>
          <w:rFonts w:ascii="Times New Roman" w:eastAsia="Times New Roman" w:hAnsi="Times New Roman" w:cs="Times New Roman"/>
          <w:b/>
          <w:bCs/>
          <w:sz w:val="24"/>
          <w:szCs w:val="24"/>
        </w:rPr>
        <w:t>Подраздел 1. Порядок осуществления контроля за исполнением настоящего Административного регламента.</w:t>
      </w:r>
    </w:p>
    <w:p w:rsidR="00D5072D" w:rsidRDefault="00D5072D" w:rsidP="004D63DA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661DE" w:rsidRPr="00C661DE" w:rsidRDefault="00C661DE" w:rsidP="00C661D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661DE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6E583A"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 w:rsidRPr="00C661DE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C661DE">
        <w:rPr>
          <w:rFonts w:ascii="Times New Roman" w:eastAsia="Times New Roman" w:hAnsi="Times New Roman" w:cs="Times New Roman"/>
          <w:bCs/>
          <w:sz w:val="24"/>
          <w:szCs w:val="24"/>
        </w:rPr>
        <w:tab/>
        <w:t>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решений.</w:t>
      </w:r>
    </w:p>
    <w:p w:rsidR="004D34AD" w:rsidRDefault="00C661DE" w:rsidP="00C661D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661DE">
        <w:rPr>
          <w:rFonts w:ascii="Times New Roman" w:eastAsia="Times New Roman" w:hAnsi="Times New Roman" w:cs="Times New Roman"/>
          <w:bCs/>
          <w:sz w:val="24"/>
          <w:szCs w:val="24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муниципальной услуги, принятием решений ответственными специалистами </w:t>
      </w:r>
      <w:r w:rsidR="006E583A">
        <w:rPr>
          <w:rFonts w:ascii="Times New Roman" w:eastAsia="Times New Roman" w:hAnsi="Times New Roman" w:cs="Times New Roman"/>
          <w:bCs/>
          <w:sz w:val="24"/>
          <w:szCs w:val="24"/>
        </w:rPr>
        <w:t>Администрации</w:t>
      </w:r>
      <w:r w:rsidRPr="00C661DE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 исполнению настоящего Административного регламента осуществляется </w:t>
      </w:r>
      <w:r w:rsidR="006E583A">
        <w:rPr>
          <w:rFonts w:ascii="Times New Roman" w:eastAsia="Times New Roman" w:hAnsi="Times New Roman" w:cs="Times New Roman"/>
          <w:bCs/>
          <w:sz w:val="24"/>
          <w:szCs w:val="24"/>
        </w:rPr>
        <w:t>г</w:t>
      </w:r>
      <w:r w:rsidRPr="00C661DE">
        <w:rPr>
          <w:rFonts w:ascii="Times New Roman" w:eastAsia="Times New Roman" w:hAnsi="Times New Roman" w:cs="Times New Roman"/>
          <w:bCs/>
          <w:sz w:val="24"/>
          <w:szCs w:val="24"/>
        </w:rPr>
        <w:t>лав</w:t>
      </w:r>
      <w:r w:rsidR="006E583A">
        <w:rPr>
          <w:rFonts w:ascii="Times New Roman" w:eastAsia="Times New Roman" w:hAnsi="Times New Roman" w:cs="Times New Roman"/>
          <w:bCs/>
          <w:sz w:val="24"/>
          <w:szCs w:val="24"/>
        </w:rPr>
        <w:t>ой</w:t>
      </w:r>
      <w:r w:rsidR="00521E9E" w:rsidRPr="00521E9E">
        <w:rPr>
          <w:rFonts w:ascii="Times New Roman" w:hAnsi="Times New Roman" w:cs="Times New Roman"/>
          <w:sz w:val="24"/>
          <w:szCs w:val="24"/>
        </w:rPr>
        <w:t xml:space="preserve"> </w:t>
      </w:r>
      <w:r w:rsidR="006E583A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3F0A8D">
        <w:rPr>
          <w:rFonts w:ascii="Times New Roman" w:hAnsi="Times New Roman" w:cs="Times New Roman"/>
          <w:sz w:val="24"/>
          <w:szCs w:val="24"/>
        </w:rPr>
        <w:t>Зубово-Полянского</w:t>
      </w:r>
      <w:r w:rsidR="00521E9E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C661D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9E4EE9">
        <w:rPr>
          <w:rFonts w:ascii="Times New Roman" w:eastAsia="Times New Roman" w:hAnsi="Times New Roman" w:cs="Times New Roman"/>
          <w:bCs/>
          <w:sz w:val="24"/>
          <w:szCs w:val="24"/>
        </w:rPr>
        <w:t xml:space="preserve">Зубово-Полянского </w:t>
      </w:r>
      <w:r w:rsidRPr="00C661DE">
        <w:rPr>
          <w:rFonts w:ascii="Times New Roman" w:eastAsia="Times New Roman" w:hAnsi="Times New Roman" w:cs="Times New Roman"/>
          <w:bCs/>
          <w:sz w:val="24"/>
          <w:szCs w:val="24"/>
        </w:rPr>
        <w:t xml:space="preserve">муниципального района </w:t>
      </w:r>
      <w:r w:rsidR="009E4EE9">
        <w:rPr>
          <w:rFonts w:ascii="Times New Roman" w:eastAsia="Times New Roman" w:hAnsi="Times New Roman" w:cs="Times New Roman"/>
          <w:bCs/>
          <w:sz w:val="24"/>
          <w:szCs w:val="24"/>
        </w:rPr>
        <w:t>Республики Мордовия</w:t>
      </w:r>
      <w:r w:rsidRPr="00C661DE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BC6A86" w:rsidRDefault="00BC6A86" w:rsidP="00BC6A86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C6A86" w:rsidRDefault="00BC6A86" w:rsidP="00BC6A86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C6A86">
        <w:rPr>
          <w:rFonts w:ascii="Times New Roman" w:eastAsia="Times New Roman" w:hAnsi="Times New Roman" w:cs="Times New Roman"/>
          <w:b/>
          <w:bCs/>
          <w:sz w:val="24"/>
          <w:szCs w:val="24"/>
        </w:rPr>
        <w:t>Подраздел 2. Порядок и периодичность осуществления проверок полноты и качества предоставления муниципальной услуги, в том числе порядок и формы ко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нтроля </w:t>
      </w:r>
      <w:r w:rsidRPr="00BC6A86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за полнотой и качеством предоставления муниципальной услуги.</w:t>
      </w:r>
    </w:p>
    <w:p w:rsidR="00D5072D" w:rsidRDefault="00D5072D" w:rsidP="00BC6A86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C6A86" w:rsidRPr="00BC6A86" w:rsidRDefault="00BC6A86" w:rsidP="00BC6A86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C6A86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6E583A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Pr="00BC6A86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BC6A86">
        <w:rPr>
          <w:rFonts w:ascii="Times New Roman" w:eastAsia="Times New Roman" w:hAnsi="Times New Roman" w:cs="Times New Roman"/>
          <w:bCs/>
          <w:sz w:val="24"/>
          <w:szCs w:val="24"/>
        </w:rPr>
        <w:tab/>
        <w:t>Проверки полноты и качества предоставления муниципальной услуги включают в себя проведение проверок, выявление и устранение нарушений порядка и сроков предоставления муниципальной услуги, рассмотрение обращений заявителей в ходе предоставления муниципальной услуги, содержащие жалобы на решения, действия (бездействия) должностных лиц и муниципальных служащих.</w:t>
      </w:r>
    </w:p>
    <w:p w:rsidR="00BC6A86" w:rsidRPr="00BC6A86" w:rsidRDefault="00BC6A86" w:rsidP="00BC6A86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C6A86">
        <w:rPr>
          <w:rFonts w:ascii="Times New Roman" w:eastAsia="Times New Roman" w:hAnsi="Times New Roman" w:cs="Times New Roman"/>
          <w:bCs/>
          <w:sz w:val="24"/>
          <w:szCs w:val="24"/>
        </w:rPr>
        <w:t>Контроль за исполнением Административного регламента по предоставлению муниципальной услуги осуществляется путем проведения:</w:t>
      </w:r>
    </w:p>
    <w:p w:rsidR="00BC6A86" w:rsidRPr="00BC6A86" w:rsidRDefault="00BC6A86" w:rsidP="00BC6A86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C6A86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BC6A86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текущего контроля соблюдения и исполнения специалистами </w:t>
      </w:r>
      <w:r w:rsidR="006E583A">
        <w:rPr>
          <w:rFonts w:ascii="Times New Roman" w:eastAsia="Times New Roman" w:hAnsi="Times New Roman" w:cs="Times New Roman"/>
          <w:bCs/>
          <w:sz w:val="24"/>
          <w:szCs w:val="24"/>
        </w:rPr>
        <w:t>Администрации</w:t>
      </w:r>
      <w:r w:rsidRPr="00BC6A86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положений настоящего Административного регламента, иных документов, регламентирующих деятельность по предоставлению муниципальной услуги;</w:t>
      </w:r>
    </w:p>
    <w:p w:rsidR="00BC6A86" w:rsidRPr="00BC6A86" w:rsidRDefault="00BC6A86" w:rsidP="00BC6A86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C6A86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BC6A86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внеплановых проверок соблюдения и исполнения специалистами </w:t>
      </w:r>
      <w:r w:rsidR="006E583A">
        <w:rPr>
          <w:rFonts w:ascii="Times New Roman" w:eastAsia="Times New Roman" w:hAnsi="Times New Roman" w:cs="Times New Roman"/>
          <w:bCs/>
          <w:sz w:val="24"/>
          <w:szCs w:val="24"/>
        </w:rPr>
        <w:t>Администрации</w:t>
      </w:r>
      <w:r w:rsidRPr="00BC6A86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положений настоящего Административного регламента, осуществляемых по обращениям физических и юридических лиц, по поручениям главы </w:t>
      </w:r>
      <w:r w:rsidR="006E583A">
        <w:rPr>
          <w:rFonts w:ascii="Times New Roman" w:eastAsia="Times New Roman" w:hAnsi="Times New Roman" w:cs="Times New Roman"/>
          <w:bCs/>
          <w:sz w:val="24"/>
          <w:szCs w:val="24"/>
        </w:rPr>
        <w:t>администрации</w:t>
      </w:r>
      <w:r w:rsidRPr="00BC6A86">
        <w:rPr>
          <w:rFonts w:ascii="Times New Roman" w:eastAsia="Times New Roman" w:hAnsi="Times New Roman" w:cs="Times New Roman"/>
          <w:bCs/>
          <w:sz w:val="24"/>
          <w:szCs w:val="24"/>
        </w:rPr>
        <w:t xml:space="preserve">, заместителей главы </w:t>
      </w:r>
      <w:r w:rsidR="006E583A">
        <w:rPr>
          <w:rFonts w:ascii="Times New Roman" w:eastAsia="Times New Roman" w:hAnsi="Times New Roman" w:cs="Times New Roman"/>
          <w:bCs/>
          <w:sz w:val="24"/>
          <w:szCs w:val="24"/>
        </w:rPr>
        <w:t>администрации</w:t>
      </w:r>
      <w:r w:rsidRPr="00BC6A86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основании иных документов и сведений, указывающих на нарушения настоящего Административного регламента.</w:t>
      </w:r>
    </w:p>
    <w:p w:rsidR="00BC6A86" w:rsidRDefault="00BC6A86" w:rsidP="00BC6A86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C6A86">
        <w:rPr>
          <w:rFonts w:ascii="Times New Roman" w:eastAsia="Times New Roman" w:hAnsi="Times New Roman" w:cs="Times New Roman"/>
          <w:bCs/>
          <w:sz w:val="24"/>
          <w:szCs w:val="24"/>
        </w:rPr>
        <w:t xml:space="preserve">Внеплановые проверки проводятся </w:t>
      </w:r>
      <w:r w:rsidRPr="00D5072D">
        <w:rPr>
          <w:rFonts w:ascii="Times New Roman" w:eastAsia="Times New Roman" w:hAnsi="Times New Roman" w:cs="Times New Roman"/>
          <w:bCs/>
          <w:sz w:val="24"/>
          <w:szCs w:val="24"/>
        </w:rPr>
        <w:t>глав</w:t>
      </w:r>
      <w:r w:rsidR="006E583A">
        <w:rPr>
          <w:rFonts w:ascii="Times New Roman" w:eastAsia="Times New Roman" w:hAnsi="Times New Roman" w:cs="Times New Roman"/>
          <w:bCs/>
          <w:sz w:val="24"/>
          <w:szCs w:val="24"/>
        </w:rPr>
        <w:t>ой администрации</w:t>
      </w:r>
      <w:r w:rsidRPr="00D5072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F63D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F0A8D"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</w:t>
      </w:r>
      <w:r w:rsidR="003F63D8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городского поселения </w:t>
      </w:r>
      <w:r w:rsidRPr="00D5072D"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 муниципального района Республики Мордовия</w:t>
      </w:r>
      <w:r w:rsidR="00D5072D" w:rsidRPr="00D5072D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BC6A86" w:rsidRDefault="00BC6A86" w:rsidP="00BC6A86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C6A86" w:rsidRDefault="00BC6A86" w:rsidP="00BC6A86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C6A86">
        <w:rPr>
          <w:rFonts w:ascii="Times New Roman" w:eastAsia="Times New Roman" w:hAnsi="Times New Roman" w:cs="Times New Roman"/>
          <w:b/>
          <w:bCs/>
          <w:sz w:val="24"/>
          <w:szCs w:val="24"/>
        </w:rPr>
        <w:t>Подраздел 3. Ответственность должностных лиц органа, предоставляющего муниципальную услугу, за решения и действия (бездействие), принимаемые (осуществляемые) ими в ходе предоставления муниципальной услуги.</w:t>
      </w:r>
    </w:p>
    <w:p w:rsidR="00D5072D" w:rsidRDefault="00D5072D" w:rsidP="00BC6A86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C6A86" w:rsidRPr="00BC6A86" w:rsidRDefault="00BC6A86" w:rsidP="00BC6A86">
      <w:pPr>
        <w:widowControl w:val="0"/>
        <w:autoSpaceDE w:val="0"/>
        <w:autoSpaceDN w:val="0"/>
        <w:spacing w:after="0" w:line="237" w:lineRule="auto"/>
        <w:ind w:right="573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C6A86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6E583A">
        <w:rPr>
          <w:rFonts w:ascii="Times New Roman" w:eastAsia="Times New Roman" w:hAnsi="Times New Roman" w:cs="Times New Roman"/>
          <w:bCs/>
          <w:sz w:val="24"/>
          <w:szCs w:val="24"/>
        </w:rPr>
        <w:t>8</w:t>
      </w:r>
      <w:r w:rsidRPr="00BC6A86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BC6A86">
        <w:rPr>
          <w:rFonts w:ascii="Times New Roman" w:eastAsia="Times New Roman" w:hAnsi="Times New Roman" w:cs="Times New Roman"/>
          <w:bCs/>
          <w:sz w:val="24"/>
          <w:szCs w:val="24"/>
        </w:rPr>
        <w:tab/>
        <w:t>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Федерации.</w:t>
      </w:r>
    </w:p>
    <w:p w:rsidR="00BC6A86" w:rsidRPr="00BC6A86" w:rsidRDefault="003F63D8" w:rsidP="00BC6A86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Глав</w:t>
      </w:r>
      <w:r w:rsidR="006E583A">
        <w:rPr>
          <w:rFonts w:ascii="Times New Roman" w:eastAsia="Times New Roman" w:hAnsi="Times New Roman" w:cs="Times New Roman"/>
          <w:bCs/>
          <w:sz w:val="24"/>
          <w:szCs w:val="24"/>
        </w:rPr>
        <w:t>а администрации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F0A8D"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городского поселения</w:t>
      </w:r>
      <w:r w:rsidR="00BC6A86" w:rsidRPr="00D5072D">
        <w:rPr>
          <w:rFonts w:ascii="Times New Roman" w:eastAsia="Times New Roman" w:hAnsi="Times New Roman" w:cs="Times New Roman"/>
          <w:bCs/>
          <w:sz w:val="24"/>
          <w:szCs w:val="24"/>
        </w:rPr>
        <w:t xml:space="preserve"> Зубово-Полянского муниципального района Республики Мордовия</w:t>
      </w:r>
      <w:r w:rsidR="00D5072D" w:rsidRPr="00D5072D">
        <w:rPr>
          <w:rFonts w:ascii="Times New Roman" w:eastAsia="Times New Roman" w:hAnsi="Times New Roman" w:cs="Times New Roman"/>
          <w:bCs/>
          <w:sz w:val="24"/>
          <w:szCs w:val="24"/>
        </w:rPr>
        <w:t xml:space="preserve">по </w:t>
      </w:r>
      <w:r w:rsidR="00BC6A86" w:rsidRPr="00BC6A86">
        <w:rPr>
          <w:rFonts w:ascii="Times New Roman" w:eastAsia="Times New Roman" w:hAnsi="Times New Roman" w:cs="Times New Roman"/>
          <w:bCs/>
          <w:sz w:val="24"/>
          <w:szCs w:val="24"/>
        </w:rPr>
        <w:t>несет ответственность за несвоевременное рассмотрение заявлений.</w:t>
      </w:r>
    </w:p>
    <w:p w:rsidR="002F1BDF" w:rsidRDefault="00BC6A86" w:rsidP="00BC6A86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C6A86">
        <w:rPr>
          <w:rFonts w:ascii="Times New Roman" w:eastAsia="Times New Roman" w:hAnsi="Times New Roman" w:cs="Times New Roman"/>
          <w:bCs/>
          <w:sz w:val="24"/>
          <w:szCs w:val="24"/>
        </w:rPr>
        <w:t>Должностные лица и иные муниципальные служащие за решения и действия (бездействие), принимаемые (осуществляемые) в ходе предоставления муниципальной услуги, несут ответственность в установленном законодательством порядке.</w:t>
      </w:r>
    </w:p>
    <w:p w:rsidR="0088365C" w:rsidRDefault="0088365C" w:rsidP="00BC6A86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88365C" w:rsidRDefault="0088365C" w:rsidP="0088365C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8365C">
        <w:rPr>
          <w:rFonts w:ascii="Times New Roman" w:eastAsia="Times New Roman" w:hAnsi="Times New Roman" w:cs="Times New Roman"/>
          <w:b/>
          <w:bCs/>
          <w:sz w:val="24"/>
          <w:szCs w:val="24"/>
        </w:rPr>
        <w:t>Подраздел 4. 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организаций.</w:t>
      </w:r>
    </w:p>
    <w:p w:rsidR="00D5072D" w:rsidRDefault="00D5072D" w:rsidP="0088365C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8365C" w:rsidRDefault="006E583A" w:rsidP="0088365C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49</w:t>
      </w:r>
      <w:r w:rsidR="0088365C" w:rsidRPr="0088365C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88365C" w:rsidRPr="0088365C">
        <w:rPr>
          <w:rFonts w:ascii="Times New Roman" w:eastAsia="Times New Roman" w:hAnsi="Times New Roman" w:cs="Times New Roman"/>
          <w:bCs/>
          <w:sz w:val="24"/>
          <w:szCs w:val="24"/>
        </w:rPr>
        <w:tab/>
        <w:t>Контроль за предоставлением муниципальной услуги со стороны граждан, их объединений и организаций, осуществляется посредством открытости деятельности органа местного самоуправления 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досудебного рассмотрения обращений (жалоб) в процессе предоставления муниципальной услуги.</w:t>
      </w:r>
    </w:p>
    <w:p w:rsidR="0088365C" w:rsidRPr="0088365C" w:rsidRDefault="0088365C" w:rsidP="0088365C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F1BDF" w:rsidRDefault="0088365C" w:rsidP="0088365C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8365C">
        <w:rPr>
          <w:rFonts w:ascii="Times New Roman" w:eastAsia="Times New Roman" w:hAnsi="Times New Roman" w:cs="Times New Roman"/>
          <w:b/>
          <w:bCs/>
          <w:sz w:val="24"/>
          <w:szCs w:val="24"/>
        </w:rPr>
        <w:t>Раздел 5. Досудебный (внесудебный) порядок обжалования р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ешений и действий (бездействия) </w:t>
      </w:r>
      <w:r w:rsidRPr="0088365C">
        <w:rPr>
          <w:rFonts w:ascii="Times New Roman" w:eastAsia="Times New Roman" w:hAnsi="Times New Roman" w:cs="Times New Roman"/>
          <w:b/>
          <w:bCs/>
          <w:sz w:val="24"/>
          <w:szCs w:val="24"/>
        </w:rPr>
        <w:t>администрации, МФЦ, а также их должностных лиц, муниципальных служащих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D5072D" w:rsidRDefault="00D5072D" w:rsidP="0088365C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="006E583A">
        <w:rPr>
          <w:rFonts w:ascii="Times New Roman" w:eastAsia="Times New Roman" w:hAnsi="Times New Roman" w:cs="Times New Roman"/>
          <w:bCs/>
          <w:sz w:val="24"/>
          <w:szCs w:val="24"/>
        </w:rPr>
        <w:t>0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ab/>
        <w:t>Решения и действия (бездействие) должностных лиц, муниципальных служа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щих Администрации </w:t>
      </w:r>
      <w:r w:rsidR="003F0A8D"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</w:t>
      </w:r>
      <w:r w:rsidR="003F63D8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городского поселения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Зубово-Полянского 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муниципального района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Республики Мордовия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, учреждений, должностных лиц и специалистов учреждений, оказывающих муниципальные услуги, многофункционального центра, работника многофункционального центра принятые (осуществляемые) в ходе предоставления муниципальной услуги на основании настоящего Административного регламента могут быть обжалованы заявителем в досудебном (внесудебном) порядке.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="00D45069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Досудебный (внесудебный) порядок обжалования, установленный настоящим разделом, применяется ко всем административным процедурам, перечисленным в разделе III 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настоящего Административного регламента.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Заявитель, либо его уполномоченный представитель вправе обратиться с жалобой в следующих случаях: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нарушения срока регистрации запроса о предоставлении муниципальной услуги, запроса о предоставление двух и более муниципальных услуг в многофункциональных центрах при однократном обращении заявителя;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нарушения срока предоставления муниципальной услуги;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 xml:space="preserve">требования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</w:t>
      </w:r>
      <w:r w:rsidR="003F0A8D"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</w:t>
      </w:r>
      <w:r w:rsidR="003F63D8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городского поселения 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 муниципального района Республики Мордовия для предоставления муниципальной услуги;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 xml:space="preserve">отказа заявителю в приеме документов, предоставление которых предусмотрено нормативными правовыми актами Российской Федерации, муниципальными правовыми актами </w:t>
      </w:r>
      <w:r w:rsidR="003F63D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F0A8D"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</w:t>
      </w:r>
      <w:r w:rsidR="00D45069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городского </w:t>
      </w:r>
      <w:r w:rsidR="003F63D8">
        <w:rPr>
          <w:rFonts w:ascii="Times New Roman" w:eastAsia="Times New Roman" w:hAnsi="Times New Roman" w:cs="Times New Roman"/>
          <w:bCs/>
          <w:sz w:val="24"/>
          <w:szCs w:val="24"/>
        </w:rPr>
        <w:t xml:space="preserve">поселения </w:t>
      </w:r>
      <w:r w:rsidR="00D5072D"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 xml:space="preserve"> муниципального района </w:t>
      </w:r>
      <w:r w:rsidR="00D5072D">
        <w:rPr>
          <w:rFonts w:ascii="Times New Roman" w:eastAsia="Times New Roman" w:hAnsi="Times New Roman" w:cs="Times New Roman"/>
          <w:bCs/>
          <w:sz w:val="24"/>
          <w:szCs w:val="24"/>
        </w:rPr>
        <w:t xml:space="preserve">Республики Мордовия 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для предоставления муниципальной услуги;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 xml:space="preserve">отказа заявителю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муниципальными правовыми актами </w:t>
      </w:r>
      <w:r w:rsidR="003F63D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F0A8D"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</w:t>
      </w:r>
      <w:r w:rsidR="003F63D8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городского поселения 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 муниципального района Республики Мордовия;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 xml:space="preserve">требования у заявителя при предоставлении муниципальной услуги платы, не предусмотренной нормативными правовыми актами Российской Федерации, </w:t>
      </w:r>
      <w:r w:rsidR="00D45069">
        <w:rPr>
          <w:rFonts w:ascii="Times New Roman" w:eastAsia="Times New Roman" w:hAnsi="Times New Roman" w:cs="Times New Roman"/>
          <w:bCs/>
          <w:sz w:val="24"/>
          <w:szCs w:val="24"/>
        </w:rPr>
        <w:t xml:space="preserve">муниципальными правовыми актами </w:t>
      </w:r>
      <w:r w:rsidR="003F0A8D"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</w:t>
      </w:r>
      <w:r w:rsidR="00BB5C9C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городского поселения 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 муниципального района Республики Мордовия;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отказа Администрации, учреждений, оказывающих муниципальные услуги, должностных лиц, муниципальных служащих администрации</w:t>
      </w:r>
      <w:r w:rsidR="00BB5C9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F0A8D"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</w:t>
      </w:r>
      <w:r w:rsidR="00BB5C9C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городского поселения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 xml:space="preserve"> Зубово-Полянского муниципального района Республики Мордовия, должностных лиц и специалистов учреждений, предоставляющих муниципальные услуги, многофункционального центра, работника многофункционального центра в исправлении допущенных опечаток и ошибок, в выданных в результате предоставления муниципальной услуги документах либо нарушение установленного срока таких исправлений;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нарушения срока или порядка выдачи документов по результатам предоставления муниципальной услуги;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приостановления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Мордовия, правовыми актами </w:t>
      </w:r>
      <w:r w:rsidR="003F0A8D"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</w:t>
      </w:r>
      <w:r w:rsidR="00BB5C9C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городского поселения 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 муниципального района Республики Мордовия.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услуги, за исключением случаев, предусмотренных пунктом 4 части 1 статьи 7 настоящего Федерального закона.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настоящего Федерального закона.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="00D45069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Жалоба на решения и действия (бездействие) Администрации района, учреждений, предоставляющих муниципальные услуги, должностных лиц, муниципальных служащих Администрации района, должностных лиц и специалистов учреждений, предоставляющих муниципальные услуги, многофункционального центра, работника многофункционального центра подается в письменной форме на бумажном носителе, в электронной форме в орган, предоставляющий муниципальную услугу, многофункциональный центр либо в орган исполнительной власти, являющийся учредителем многофункционального 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центра (далее - учредитель многофункционального центра).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Жалоба на решения и действия (бездействие) работника многофункционального центра подается руководителю этого многофункционального центра.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Жалоба на решения и действия (бездействие) многофункционального центра подается учредителю многофункционального центра.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Жалоба на решения и действия (бездействие) должностных лиц Администрации</w:t>
      </w:r>
      <w:r w:rsidR="00BB5C9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F0A8D"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</w:t>
      </w:r>
      <w:r w:rsidR="00BB5C9C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горадского поселения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 xml:space="preserve"> Зубово-Полянского муниципального района Республики Мордовия, подается Главе</w:t>
      </w:r>
      <w:r w:rsidR="00BB5C9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F0A8D"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</w:t>
      </w:r>
      <w:r w:rsidR="00BB5C9C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городского поселения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 xml:space="preserve"> Зубово-Полянского муниципального района Республики Мордовия.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="00D45069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Жалоба на действия (бездействие) работника многофункционального центра либо жалоба на решения и действия (бездействие) многофункционального центра, на решения и действия (бездействие) должностных лиц Администрации </w:t>
      </w:r>
      <w:r w:rsidR="003F0A8D"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</w:t>
      </w:r>
      <w:r w:rsidR="00BB5C9C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городского поселения 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 муниципального района Республики Мордовия поданные с нарушением подведомственности, установленной пункта 53 настоящего Административного регламента, подлежат передаче по подведомственности, но не позднее рабочего дня следующего за днем регистрации жалобы.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="00D45069"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ab/>
        <w:t>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услуги, на официальном сайте Администрации</w:t>
      </w:r>
      <w:r w:rsidR="00BB5C9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F0A8D"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</w:t>
      </w:r>
      <w:r w:rsidR="00BB5C9C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городского поселения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 xml:space="preserve"> Зубово-Полянского муниципального района Республики Мордовия, в федеральной государс</w:t>
      </w:r>
      <w:r w:rsidR="00D5072D">
        <w:rPr>
          <w:rFonts w:ascii="Times New Roman" w:eastAsia="Times New Roman" w:hAnsi="Times New Roman" w:cs="Times New Roman"/>
          <w:bCs/>
          <w:sz w:val="24"/>
          <w:szCs w:val="24"/>
        </w:rPr>
        <w:t>твенной информационной системе «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Единый портал госуда</w:t>
      </w:r>
      <w:r w:rsidR="00D5072D">
        <w:rPr>
          <w:rFonts w:ascii="Times New Roman" w:eastAsia="Times New Roman" w:hAnsi="Times New Roman" w:cs="Times New Roman"/>
          <w:bCs/>
          <w:sz w:val="24"/>
          <w:szCs w:val="24"/>
        </w:rPr>
        <w:t>рственных и муниципальных услуг»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Консультирование заявителей о порядке обжалования решений и действий (бездействия) Администрации</w:t>
      </w:r>
      <w:r w:rsidR="00BB5C9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F0A8D"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</w:t>
      </w:r>
      <w:r w:rsidR="00BB5C9C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городского поселения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 xml:space="preserve"> Зубово-Полянского муниципального района Республики Мордовия и его должностных лиц осуществляется в том числе по телефону либо при личном приеме.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Жалоба может быть подана в: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ab/>
        <w:t>многофункциональный центр;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Главе </w:t>
      </w:r>
      <w:r w:rsidR="00D45069">
        <w:rPr>
          <w:rFonts w:ascii="Times New Roman" w:eastAsia="Times New Roman" w:hAnsi="Times New Roman" w:cs="Times New Roman"/>
          <w:bCs/>
          <w:sz w:val="24"/>
          <w:szCs w:val="24"/>
        </w:rPr>
        <w:t>администрации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 xml:space="preserve"> (личный прием).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В случае подачи жалобы на личном приеме гражданин (уполномоченный заявитель) представляет документ, удостоверяющий его личность, в соответствии с законодательством Российской Федерации.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а) оформленная в соответствии с законодательством Российской Федерации доверенность (для физических лиц);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б) оформленная в соответствии с законодательством Российской Федерации доверенность, заверенная печатью заявителя (при наличии печати) и подписанная руководителем заявителя или уполномоченным этим руководителем лицом (для юридических лиц);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="00D45069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ab/>
        <w:t>Перечень нормативно-правовых актов регулирующих порядок досудебного (внесудебного) обжалования решений и действий (бездействия) органа предоставляющего муниципальную услугу, органа участвующего в предоставлении муниципальной услуги: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ab/>
        <w:t>Кодекса Российской Федерации об административных правонарушениях;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ab/>
        <w:t>Федеральный закон от 2 мая 2006 г. N 59-ФЗ "О порядке рассмотрения обращений граждан Российской Федерации";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ab/>
        <w:t>Федеральный закон от 27 июля 2010 г. N 210-ФЗ "Об организации предоставления государственных и муниципальных услуг".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="00D45069"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ab/>
        <w:t>Жалоба должна содержать: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наименование органа, предоставляющего муниципальную услугу, учреждения, предоставляющего муниципальную услугу, должностного лица органа, предоставляющего муниципальную услугу, либо муниципального служащего, должностного лица либо специалиста учреждения, предоставляющего муниципальную услугу, многофункционального центра его руководителя и (или) работника многофункционального центра, решения и действия (бездействие) которых обжалуются;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 xml:space="preserve">фамилию, имя, отчество (последнее - при наличии), сведения о месте жительства 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центра;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доводы, на основании которых заявитель не согласен с решением и действиями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 заявителем могут быть предст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авлены документы (при наличии), 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подтверждающие доводы заявителя, либо их копии.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="00D45069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ab/>
        <w:t>Жалоба подлежит регистрации в день ее поступления.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Жалоба, поступившая в орган, предоставляющий муниципальную услугу, многофункциональный центр, подлежит рассмотрению в течение пятнадцати рабочих дней со дня ее регистрации.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В случае, обжалования отказа органа, предоставляющего муниципальную услугу, многофункционального центра в приеме документов у заявителя, либо уполномоченного представителя,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По результатам рассмотрения жалобы должностные лица принимают одно из следующих решений: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 xml:space="preserve">жалоба удовлетворяется, в том числе в форме отмены принятого решения, исправления Администрацией района, многофункциональным центром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 муниципальными правовыми актами </w:t>
      </w:r>
      <w:r w:rsidR="00BB5C9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F0A8D">
        <w:rPr>
          <w:rFonts w:ascii="Times New Roman" w:eastAsia="Times New Roman" w:hAnsi="Times New Roman" w:cs="Times New Roman"/>
          <w:bCs/>
          <w:sz w:val="24"/>
          <w:szCs w:val="24"/>
        </w:rPr>
        <w:t>Зубово-Полянского</w:t>
      </w:r>
      <w:r w:rsidR="00BB5C9C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городского поселения </w:t>
      </w:r>
      <w:r w:rsidR="00BC025D">
        <w:rPr>
          <w:rFonts w:ascii="Times New Roman" w:eastAsia="Times New Roman" w:hAnsi="Times New Roman" w:cs="Times New Roman"/>
          <w:bCs/>
          <w:sz w:val="24"/>
          <w:szCs w:val="24"/>
        </w:rPr>
        <w:t xml:space="preserve">Зубово-Полянского 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муниципального района</w:t>
      </w:r>
      <w:r w:rsidR="00BC025D">
        <w:rPr>
          <w:rFonts w:ascii="Times New Roman" w:eastAsia="Times New Roman" w:hAnsi="Times New Roman" w:cs="Times New Roman"/>
          <w:bCs/>
          <w:sz w:val="24"/>
          <w:szCs w:val="24"/>
        </w:rPr>
        <w:t xml:space="preserve"> Республики Мордовия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в удовлетворении жалобы отказывается.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В случае признания жалобы подлежащей удовлетворению в ответе заявителю, дается информация о действиях, осуществляемых органом, предоставляющим муниципальную услугу, многофункциональным центром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В случае признания жалобы,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Не позднее дня, следующего за днем принятия решения по жалобе,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Ответ на жалобу направляется в форме электронного документа по адресу электронной почты, указанному в жалобе, поступившей в форме электронного документа, и в письменной форме по почтовому адресу, указанному в жалобе, поступившей в письменной форме. Кроме того, на поступившую жалобу, которая затрагивает интересы неопределенного круга лиц, в частности на жалобу, в которой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 части 2 статьи 6 Федеральног</w:t>
      </w:r>
      <w:r w:rsidR="00D5072D">
        <w:rPr>
          <w:rFonts w:ascii="Times New Roman" w:eastAsia="Times New Roman" w:hAnsi="Times New Roman" w:cs="Times New Roman"/>
          <w:bCs/>
          <w:sz w:val="24"/>
          <w:szCs w:val="24"/>
        </w:rPr>
        <w:t>о закона от 02.05.2006 N 59-ФЗ «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О порядке рассмотрен</w:t>
      </w:r>
      <w:r w:rsidR="00D5072D">
        <w:rPr>
          <w:rFonts w:ascii="Times New Roman" w:eastAsia="Times New Roman" w:hAnsi="Times New Roman" w:cs="Times New Roman"/>
          <w:bCs/>
          <w:sz w:val="24"/>
          <w:szCs w:val="24"/>
        </w:rPr>
        <w:t>ия граждан Российской Федерации»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официальномсайте Администрации района.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В случае, если текст письменной жалобы не позволяет определить суть жалобы, ответ на жалобу не дается, и она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7 дней со дня ее регистрации сообщается заявителю, направившему обращение.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 xml:space="preserve">В случае поступления письменной жалобы, содержащей вопрос, ответ на который 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размещен в соответствии с частью 4 статьи 10 Федеральног</w:t>
      </w:r>
      <w:r w:rsidR="00D5072D">
        <w:rPr>
          <w:rFonts w:ascii="Times New Roman" w:eastAsia="Times New Roman" w:hAnsi="Times New Roman" w:cs="Times New Roman"/>
          <w:bCs/>
          <w:sz w:val="24"/>
          <w:szCs w:val="24"/>
        </w:rPr>
        <w:t>о закона от 02.05.2006 N 59-ФЗ «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О порядке рассмотрен</w:t>
      </w:r>
      <w:r w:rsidR="00D5072D">
        <w:rPr>
          <w:rFonts w:ascii="Times New Roman" w:eastAsia="Times New Roman" w:hAnsi="Times New Roman" w:cs="Times New Roman"/>
          <w:bCs/>
          <w:sz w:val="24"/>
          <w:szCs w:val="24"/>
        </w:rPr>
        <w:t>ия граждан Российской Федерации»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официальном сайте Администрации района, гражданину, направившему жалобу, в течение 7 дней со дня ее регистрации сообщается электронный адрес официального сайта Администрации района, на котором размещен ответ на вопрос, поставленный в жалобе, при этом жалоба, содержащая обжалование судебного решения, не возвращается.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Должностные лица отказывают в удовлетворении жалобы в следующих случаях: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подача жалобы лицом, полномочия которого не подтверждены в порядке, установленном законодательством Российской Федерации и настоящим Административным регламентом;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наличие решения по жалобе, принятого ранее в соответствии с требованиями настоящего Административного регламента в отношении того же заявителя и по тому же предмету жалобы.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должностные лица вправе оставить жалобу без ответа по существу поставленных в ней вопросов, сообщив заявителю, направившему жалобу, в течение тридцати дней со дня реги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страции жалобы о недопустимости 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злоупотребления правом.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В случае, если текст жалобы не поддается прочтению, ответ на жалобу не дается, и она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жалобы сообщается гражданину, направившему жалобу, если его фамилия и почтовый адрес поддаются прочтению.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В случае, если в жалобе содержится вопрос, на который заявителю, направившему жалобу, неоднократно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гражданином, направившим жалобу, по данному вопросу при условии, что указанная жалоба и ранее направляемые жалобы направлялись в один и тот же государственный орган, орган местного самоуправления или одному и тому же должностному лицу. О данном решении гражданин, направивший жалобу, уведомляется в течение тридцати дней со дня регистрации жалобы.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В случае, если в жалобе не указаны фамилия заявителя, направившего жалобу, или почтовый адрес, по которому должен быть направлен ответ, ответ на жалобу не дается.</w:t>
      </w: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="00D45069">
        <w:rPr>
          <w:rFonts w:ascii="Times New Roman" w:eastAsia="Times New Roman" w:hAnsi="Times New Roman" w:cs="Times New Roman"/>
          <w:bCs/>
          <w:sz w:val="24"/>
          <w:szCs w:val="24"/>
        </w:rPr>
        <w:t>8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176D0E">
        <w:rPr>
          <w:rFonts w:ascii="Times New Roman" w:eastAsia="Times New Roman" w:hAnsi="Times New Roman" w:cs="Times New Roman"/>
          <w:bCs/>
          <w:sz w:val="24"/>
          <w:szCs w:val="24"/>
        </w:rPr>
        <w:tab/>
        <w:t>В случае установления в ходе или по результатам рассмотрения жалобы признаков состава административного правонарушения, предусмотренного статьей 5.63 Кодекса Российской Федерации об административных правонарушениях, или преступления должностные лица незамедлительно направляют имеющиеся материалы в органы прокуратуры.</w:t>
      </w:r>
    </w:p>
    <w:p w:rsidR="0088365C" w:rsidRDefault="00D45069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59</w:t>
      </w:r>
      <w:r w:rsidR="00176D0E" w:rsidRPr="00176D0E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176D0E" w:rsidRPr="00176D0E">
        <w:rPr>
          <w:rFonts w:ascii="Times New Roman" w:eastAsia="Times New Roman" w:hAnsi="Times New Roman" w:cs="Times New Roman"/>
          <w:bCs/>
          <w:sz w:val="24"/>
          <w:szCs w:val="24"/>
        </w:rPr>
        <w:tab/>
        <w:t>Решения, действия (бездействие) Администрации района, принятые в ходе предоставления муниципальной услуги на основании настоящего Административного регламента, а также решения, действия (бездействие) должностных лиц Администрации Зубово-Полянского муниципального района Республики Мордовия по результатам рассмотрения жалоб могут быть обжалованы в судебном порядке.</w:t>
      </w:r>
    </w:p>
    <w:p w:rsid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76D0E" w:rsidRDefault="00176D0E" w:rsidP="00C60E25">
      <w:pPr>
        <w:widowControl w:val="0"/>
        <w:autoSpaceDE w:val="0"/>
        <w:autoSpaceDN w:val="0"/>
        <w:spacing w:after="0" w:line="237" w:lineRule="auto"/>
        <w:ind w:right="573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5072D" w:rsidRDefault="00D5072D" w:rsidP="00C60E25">
      <w:pPr>
        <w:widowControl w:val="0"/>
        <w:autoSpaceDE w:val="0"/>
        <w:autoSpaceDN w:val="0"/>
        <w:spacing w:after="0" w:line="237" w:lineRule="auto"/>
        <w:ind w:right="573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5072D" w:rsidRDefault="00D5072D" w:rsidP="00C60E25">
      <w:pPr>
        <w:widowControl w:val="0"/>
        <w:autoSpaceDE w:val="0"/>
        <w:autoSpaceDN w:val="0"/>
        <w:spacing w:after="0" w:line="237" w:lineRule="auto"/>
        <w:ind w:right="573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5072D" w:rsidRDefault="00D5072D" w:rsidP="00C60E25">
      <w:pPr>
        <w:widowControl w:val="0"/>
        <w:autoSpaceDE w:val="0"/>
        <w:autoSpaceDN w:val="0"/>
        <w:spacing w:after="0" w:line="237" w:lineRule="auto"/>
        <w:ind w:right="573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5072D" w:rsidRDefault="00D5072D" w:rsidP="00C60E25">
      <w:pPr>
        <w:widowControl w:val="0"/>
        <w:autoSpaceDE w:val="0"/>
        <w:autoSpaceDN w:val="0"/>
        <w:spacing w:after="0" w:line="237" w:lineRule="auto"/>
        <w:ind w:right="573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5072D" w:rsidRDefault="00D5072D" w:rsidP="00C60E25">
      <w:pPr>
        <w:widowControl w:val="0"/>
        <w:autoSpaceDE w:val="0"/>
        <w:autoSpaceDN w:val="0"/>
        <w:spacing w:after="0" w:line="237" w:lineRule="auto"/>
        <w:ind w:right="573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5072D" w:rsidRDefault="00D5072D" w:rsidP="00C60E25">
      <w:pPr>
        <w:widowControl w:val="0"/>
        <w:autoSpaceDE w:val="0"/>
        <w:autoSpaceDN w:val="0"/>
        <w:spacing w:after="0" w:line="237" w:lineRule="auto"/>
        <w:ind w:right="573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5072D" w:rsidRDefault="00D5072D" w:rsidP="00C60E25">
      <w:pPr>
        <w:widowControl w:val="0"/>
        <w:autoSpaceDE w:val="0"/>
        <w:autoSpaceDN w:val="0"/>
        <w:spacing w:after="0" w:line="237" w:lineRule="auto"/>
        <w:ind w:right="573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5072D" w:rsidRDefault="00D5072D" w:rsidP="00C60E25">
      <w:pPr>
        <w:widowControl w:val="0"/>
        <w:autoSpaceDE w:val="0"/>
        <w:autoSpaceDN w:val="0"/>
        <w:spacing w:after="0" w:line="237" w:lineRule="auto"/>
        <w:ind w:right="573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5072D" w:rsidRDefault="00D5072D" w:rsidP="00C60E25">
      <w:pPr>
        <w:widowControl w:val="0"/>
        <w:autoSpaceDE w:val="0"/>
        <w:autoSpaceDN w:val="0"/>
        <w:spacing w:after="0" w:line="237" w:lineRule="auto"/>
        <w:ind w:right="573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5072D" w:rsidRDefault="00D5072D" w:rsidP="00C60E25">
      <w:pPr>
        <w:widowControl w:val="0"/>
        <w:autoSpaceDE w:val="0"/>
        <w:autoSpaceDN w:val="0"/>
        <w:spacing w:after="0" w:line="237" w:lineRule="auto"/>
        <w:ind w:right="573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5072D" w:rsidRDefault="00D5072D" w:rsidP="00C60E25">
      <w:pPr>
        <w:widowControl w:val="0"/>
        <w:autoSpaceDE w:val="0"/>
        <w:autoSpaceDN w:val="0"/>
        <w:spacing w:after="0" w:line="237" w:lineRule="auto"/>
        <w:ind w:right="573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5072D" w:rsidRDefault="00D5072D" w:rsidP="00C60E25">
      <w:pPr>
        <w:widowControl w:val="0"/>
        <w:autoSpaceDE w:val="0"/>
        <w:autoSpaceDN w:val="0"/>
        <w:spacing w:after="0" w:line="237" w:lineRule="auto"/>
        <w:ind w:right="573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5072D" w:rsidRDefault="00D5072D" w:rsidP="00C60E25">
      <w:pPr>
        <w:widowControl w:val="0"/>
        <w:autoSpaceDE w:val="0"/>
        <w:autoSpaceDN w:val="0"/>
        <w:spacing w:after="0" w:line="237" w:lineRule="auto"/>
        <w:ind w:right="573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5072D" w:rsidRDefault="00D5072D" w:rsidP="00C60E25">
      <w:pPr>
        <w:widowControl w:val="0"/>
        <w:autoSpaceDE w:val="0"/>
        <w:autoSpaceDN w:val="0"/>
        <w:spacing w:after="0" w:line="237" w:lineRule="auto"/>
        <w:ind w:right="573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5072D" w:rsidRDefault="00D5072D" w:rsidP="00C60E25">
      <w:pPr>
        <w:widowControl w:val="0"/>
        <w:autoSpaceDE w:val="0"/>
        <w:autoSpaceDN w:val="0"/>
        <w:spacing w:after="0" w:line="237" w:lineRule="auto"/>
        <w:ind w:right="573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5072D" w:rsidRDefault="00D5072D" w:rsidP="00C60E25">
      <w:pPr>
        <w:widowControl w:val="0"/>
        <w:autoSpaceDE w:val="0"/>
        <w:autoSpaceDN w:val="0"/>
        <w:spacing w:after="0" w:line="237" w:lineRule="auto"/>
        <w:ind w:right="573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5072D" w:rsidRDefault="00D5072D" w:rsidP="00C60E25">
      <w:pPr>
        <w:widowControl w:val="0"/>
        <w:autoSpaceDE w:val="0"/>
        <w:autoSpaceDN w:val="0"/>
        <w:spacing w:after="0" w:line="237" w:lineRule="auto"/>
        <w:ind w:right="573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5072D" w:rsidRDefault="00D5072D" w:rsidP="00C60E25">
      <w:pPr>
        <w:widowControl w:val="0"/>
        <w:autoSpaceDE w:val="0"/>
        <w:autoSpaceDN w:val="0"/>
        <w:spacing w:after="0" w:line="237" w:lineRule="auto"/>
        <w:ind w:right="573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C60E25" w:rsidRDefault="00C60E25" w:rsidP="00C60E25">
      <w:pPr>
        <w:widowControl w:val="0"/>
        <w:autoSpaceDE w:val="0"/>
        <w:autoSpaceDN w:val="0"/>
        <w:spacing w:after="0" w:line="237" w:lineRule="auto"/>
        <w:ind w:right="573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C60E25" w:rsidRDefault="00C60E25" w:rsidP="00C60E25">
      <w:pPr>
        <w:widowControl w:val="0"/>
        <w:autoSpaceDE w:val="0"/>
        <w:autoSpaceDN w:val="0"/>
        <w:spacing w:after="0" w:line="237" w:lineRule="auto"/>
        <w:ind w:right="573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45069" w:rsidRDefault="00D45069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45069" w:rsidRDefault="00D45069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45069" w:rsidRDefault="00D45069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45069" w:rsidRDefault="00D45069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45069" w:rsidRDefault="00D45069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45069" w:rsidRDefault="00D45069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45069" w:rsidRDefault="00D45069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45069" w:rsidRDefault="00D45069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45069" w:rsidRDefault="00D45069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C60E25" w:rsidRPr="00C05FD4" w:rsidRDefault="00C60E25" w:rsidP="00C60E25">
      <w:pPr>
        <w:widowControl w:val="0"/>
        <w:autoSpaceDE w:val="0"/>
        <w:autoSpaceDN w:val="0"/>
        <w:spacing w:after="0" w:line="237" w:lineRule="auto"/>
        <w:ind w:left="7" w:right="571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C05FD4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Приложение № 1</w:t>
      </w:r>
    </w:p>
    <w:p w:rsidR="00BC025D" w:rsidRDefault="00C60E25" w:rsidP="00C60E25">
      <w:pPr>
        <w:widowControl w:val="0"/>
        <w:autoSpaceDE w:val="0"/>
        <w:autoSpaceDN w:val="0"/>
        <w:spacing w:after="0" w:line="237" w:lineRule="auto"/>
        <w:ind w:left="7" w:right="571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C05FD4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к </w:t>
      </w:r>
      <w:r w:rsidR="00BC025D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Административному регламенту</w:t>
      </w:r>
    </w:p>
    <w:p w:rsidR="00C60E25" w:rsidRPr="00C05FD4" w:rsidRDefault="00C05FD4" w:rsidP="00C60E25">
      <w:pPr>
        <w:widowControl w:val="0"/>
        <w:autoSpaceDE w:val="0"/>
        <w:autoSpaceDN w:val="0"/>
        <w:spacing w:after="0" w:line="237" w:lineRule="auto"/>
        <w:ind w:left="7" w:right="571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 </w:t>
      </w:r>
      <w:r w:rsidR="00D45069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а</w:t>
      </w:r>
      <w:r w:rsidR="00C60E25" w:rsidRPr="00C05FD4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дминистрации</w:t>
      </w:r>
      <w:r w:rsidR="00BB5C9C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 </w:t>
      </w:r>
      <w:r w:rsidR="003F0A8D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Зубово-Полянского</w:t>
      </w:r>
      <w:r w:rsidR="00BB5C9C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 городского поселения</w:t>
      </w:r>
    </w:p>
    <w:p w:rsidR="00C60E25" w:rsidRPr="00C05FD4" w:rsidRDefault="00C60E25" w:rsidP="00D45069">
      <w:pPr>
        <w:widowControl w:val="0"/>
        <w:autoSpaceDE w:val="0"/>
        <w:autoSpaceDN w:val="0"/>
        <w:spacing w:after="0" w:line="237" w:lineRule="auto"/>
        <w:ind w:left="7" w:right="571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C05FD4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З</w:t>
      </w:r>
      <w:r w:rsidR="00D45069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убово-Полянского муниципального </w:t>
      </w:r>
      <w:r w:rsidRPr="00C05FD4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района Республики Мордовия</w:t>
      </w:r>
    </w:p>
    <w:p w:rsidR="00BC025D" w:rsidRDefault="00BC025D" w:rsidP="00BC025D">
      <w:pPr>
        <w:widowControl w:val="0"/>
        <w:autoSpaceDE w:val="0"/>
        <w:autoSpaceDN w:val="0"/>
        <w:spacing w:after="0" w:line="237" w:lineRule="auto"/>
        <w:ind w:left="11" w:right="573" w:firstLine="697"/>
        <w:jc w:val="right"/>
        <w:outlineLvl w:val="0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BC025D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 «Предварительное согласование предоставления </w:t>
      </w:r>
    </w:p>
    <w:p w:rsidR="00BC025D" w:rsidRDefault="00BC025D" w:rsidP="00BC025D">
      <w:pPr>
        <w:widowControl w:val="0"/>
        <w:autoSpaceDE w:val="0"/>
        <w:autoSpaceDN w:val="0"/>
        <w:spacing w:after="0" w:line="237" w:lineRule="auto"/>
        <w:ind w:left="11" w:right="573" w:firstLine="697"/>
        <w:jc w:val="right"/>
        <w:outlineLvl w:val="0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BC025D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земельного участка, находящегося в муниципальной</w:t>
      </w:r>
    </w:p>
    <w:p w:rsidR="00BC025D" w:rsidRDefault="00BC025D" w:rsidP="00BC025D">
      <w:pPr>
        <w:widowControl w:val="0"/>
        <w:autoSpaceDE w:val="0"/>
        <w:autoSpaceDN w:val="0"/>
        <w:spacing w:after="0" w:line="237" w:lineRule="auto"/>
        <w:ind w:left="11" w:right="573" w:firstLine="697"/>
        <w:jc w:val="right"/>
        <w:outlineLvl w:val="0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BC025D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собственности или собственность на который не разграничена</w:t>
      </w:r>
      <w:r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»</w:t>
      </w:r>
    </w:p>
    <w:p w:rsidR="00BC025D" w:rsidRDefault="00BC025D" w:rsidP="00BC025D">
      <w:pPr>
        <w:widowControl w:val="0"/>
        <w:autoSpaceDE w:val="0"/>
        <w:autoSpaceDN w:val="0"/>
        <w:spacing w:after="0" w:line="237" w:lineRule="auto"/>
        <w:ind w:left="11" w:right="573" w:firstLine="697"/>
        <w:jc w:val="right"/>
        <w:outlineLvl w:val="0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</w:p>
    <w:p w:rsidR="00176D0E" w:rsidRPr="00176D0E" w:rsidRDefault="00176D0E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/>
          <w:bCs/>
          <w:sz w:val="24"/>
          <w:szCs w:val="24"/>
        </w:rPr>
        <w:t>Сведения</w:t>
      </w:r>
    </w:p>
    <w:p w:rsidR="00176D0E" w:rsidRDefault="00176D0E" w:rsidP="001E0EB0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76D0E">
        <w:rPr>
          <w:rFonts w:ascii="Times New Roman" w:eastAsia="Times New Roman" w:hAnsi="Times New Roman" w:cs="Times New Roman"/>
          <w:b/>
          <w:bCs/>
          <w:sz w:val="24"/>
          <w:szCs w:val="24"/>
        </w:rPr>
        <w:t>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</w:t>
      </w:r>
    </w:p>
    <w:p w:rsidR="00D5072D" w:rsidRPr="001E0EB0" w:rsidRDefault="00D5072D" w:rsidP="001E0EB0">
      <w:pPr>
        <w:widowControl w:val="0"/>
        <w:autoSpaceDE w:val="0"/>
        <w:autoSpaceDN w:val="0"/>
        <w:spacing w:after="0" w:line="237" w:lineRule="auto"/>
        <w:ind w:left="11" w:right="573" w:firstLine="697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B7028" w:rsidRPr="00BB7028" w:rsidRDefault="00BB7028" w:rsidP="00BB7028">
      <w:pPr>
        <w:widowControl w:val="0"/>
        <w:autoSpaceDE w:val="0"/>
        <w:autoSpaceDN w:val="0"/>
        <w:spacing w:after="0" w:line="235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ab/>
        <w:t>Администрация  Зубово-Полянского городского поселения Зубово-Полянского муниципального района Республики Мордовия.</w:t>
      </w:r>
    </w:p>
    <w:p w:rsidR="00BB7028" w:rsidRPr="00BB7028" w:rsidRDefault="00BB7028" w:rsidP="00BB7028">
      <w:pPr>
        <w:widowControl w:val="0"/>
        <w:autoSpaceDE w:val="0"/>
        <w:autoSpaceDN w:val="0"/>
        <w:spacing w:after="0" w:line="235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>1.1.</w:t>
      </w: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ab/>
        <w:t>Место нахождения органа, предоставляющего муниципальную услугу: Республика Мордовия,  Зубово-Полянский район, р.п. Зубова Поляна, Почтовый переулок, д.6.</w:t>
      </w:r>
    </w:p>
    <w:p w:rsidR="00BB7028" w:rsidRPr="00BB7028" w:rsidRDefault="00BB7028" w:rsidP="00BB7028">
      <w:pPr>
        <w:widowControl w:val="0"/>
        <w:autoSpaceDE w:val="0"/>
        <w:autoSpaceDN w:val="0"/>
        <w:spacing w:after="0" w:line="235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>1.2.</w:t>
      </w: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ab/>
        <w:t>График работы органа, предоставляющего муниципальную услугу:</w:t>
      </w:r>
    </w:p>
    <w:p w:rsidR="00BB7028" w:rsidRPr="00BB7028" w:rsidRDefault="00BB7028" w:rsidP="00BB7028">
      <w:pPr>
        <w:widowControl w:val="0"/>
        <w:autoSpaceDE w:val="0"/>
        <w:autoSpaceDN w:val="0"/>
        <w:spacing w:after="0" w:line="235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>Понедельник: 08.30-17.30 (перерыв 13.00-14.00)</w:t>
      </w:r>
    </w:p>
    <w:p w:rsidR="00BB7028" w:rsidRPr="00BB7028" w:rsidRDefault="00BB7028" w:rsidP="00BB7028">
      <w:pPr>
        <w:widowControl w:val="0"/>
        <w:autoSpaceDE w:val="0"/>
        <w:autoSpaceDN w:val="0"/>
        <w:spacing w:after="0" w:line="235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>Вторник:</w:t>
      </w: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 08.30-17.30 (перерыв 13.00-14.00)</w:t>
      </w:r>
    </w:p>
    <w:p w:rsidR="00BB7028" w:rsidRPr="00BB7028" w:rsidRDefault="00BB7028" w:rsidP="00BB7028">
      <w:pPr>
        <w:widowControl w:val="0"/>
        <w:autoSpaceDE w:val="0"/>
        <w:autoSpaceDN w:val="0"/>
        <w:spacing w:after="0" w:line="235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 xml:space="preserve">Среда: </w:t>
      </w: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 08.30-17.30 (перерыв 13.00-14.00)</w:t>
      </w:r>
    </w:p>
    <w:p w:rsidR="00BB7028" w:rsidRPr="00BB7028" w:rsidRDefault="00BB7028" w:rsidP="00BB7028">
      <w:pPr>
        <w:widowControl w:val="0"/>
        <w:autoSpaceDE w:val="0"/>
        <w:autoSpaceDN w:val="0"/>
        <w:spacing w:after="0" w:line="235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>Четверг:</w:t>
      </w: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 08.30-17.30 (перерыв 13.00-14.00)</w:t>
      </w:r>
    </w:p>
    <w:p w:rsidR="00BB7028" w:rsidRPr="00BB7028" w:rsidRDefault="00BB7028" w:rsidP="00BB7028">
      <w:pPr>
        <w:widowControl w:val="0"/>
        <w:autoSpaceDE w:val="0"/>
        <w:autoSpaceDN w:val="0"/>
        <w:spacing w:after="0" w:line="235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>Пятница:</w:t>
      </w: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 08.30-17.30 (перерыв 13.00-14.00)</w:t>
      </w:r>
    </w:p>
    <w:p w:rsidR="00BB7028" w:rsidRPr="00BB7028" w:rsidRDefault="00BB7028" w:rsidP="00BB7028">
      <w:pPr>
        <w:widowControl w:val="0"/>
        <w:autoSpaceDE w:val="0"/>
        <w:autoSpaceDN w:val="0"/>
        <w:spacing w:after="0" w:line="235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>Суббота, воскресенье: выходные дни</w:t>
      </w:r>
    </w:p>
    <w:p w:rsidR="00BB7028" w:rsidRPr="00BB7028" w:rsidRDefault="00BB7028" w:rsidP="00BB7028">
      <w:pPr>
        <w:widowControl w:val="0"/>
        <w:autoSpaceDE w:val="0"/>
        <w:autoSpaceDN w:val="0"/>
        <w:spacing w:after="0" w:line="235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>1.3.</w:t>
      </w: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ab/>
        <w:t>Контактный телефон органа, предоставляющего муниципальную услугу:                 8(83458) 2-16-51</w:t>
      </w:r>
    </w:p>
    <w:p w:rsidR="00BB7028" w:rsidRPr="00BB7028" w:rsidRDefault="00BB7028" w:rsidP="00BB7028">
      <w:pPr>
        <w:widowControl w:val="0"/>
        <w:autoSpaceDE w:val="0"/>
        <w:autoSpaceDN w:val="0"/>
        <w:spacing w:after="0" w:line="235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>1.4.</w:t>
      </w: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ab/>
        <w:t>Официальный</w:t>
      </w: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ab/>
        <w:t>сайт</w:t>
      </w: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ab/>
        <w:t>Администрации Зубово-Полянского муниципального района Республики Мордовия,</w:t>
      </w: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ab/>
        <w:t>расположен</w:t>
      </w: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в информационно телекоммуникационной сети Интернет по адресу: </w:t>
      </w:r>
      <w:hyperlink r:id="rId17" w:history="1">
        <w:r w:rsidRPr="00BB7028">
          <w:rPr>
            <w:rFonts w:ascii="Times New Roman" w:eastAsia="Times New Roman" w:hAnsi="Times New Roman" w:cs="Times New Roman"/>
            <w:bCs/>
            <w:color w:val="0000FF" w:themeColor="hyperlink"/>
            <w:sz w:val="24"/>
            <w:szCs w:val="24"/>
            <w:u w:val="single"/>
          </w:rPr>
          <w:t>https://zpolyana-rm.ru/vill/view/300</w:t>
        </w:r>
      </w:hyperlink>
    </w:p>
    <w:p w:rsidR="00BB7028" w:rsidRPr="00BB7028" w:rsidRDefault="00BB7028" w:rsidP="00BB7028">
      <w:pPr>
        <w:widowControl w:val="0"/>
        <w:autoSpaceDE w:val="0"/>
        <w:autoSpaceDN w:val="0"/>
        <w:spacing w:after="0" w:line="235" w:lineRule="auto"/>
        <w:ind w:left="11" w:right="277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>1.5.</w:t>
      </w: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Адрес электронной почты администрации Зубово-Полянского муниципального района Республики Мордовия: Администрация Зубово-Полянского муниципального района Республики Мордовия: </w:t>
      </w:r>
      <w:hyperlink r:id="rId18" w:history="1">
        <w:r w:rsidRPr="00BB7028">
          <w:rPr>
            <w:rFonts w:ascii="Times New Roman" w:eastAsia="Times New Roman" w:hAnsi="Times New Roman" w:cs="Times New Roman"/>
            <w:bCs/>
            <w:color w:val="0000FF" w:themeColor="hyperlink"/>
            <w:sz w:val="24"/>
            <w:szCs w:val="24"/>
            <w:u w:val="single"/>
          </w:rPr>
          <w:t>zpgp@yandex.ru</w:t>
        </w:r>
      </w:hyperlink>
    </w:p>
    <w:p w:rsidR="00BB7028" w:rsidRPr="00BB7028" w:rsidRDefault="00BB7028" w:rsidP="00BB7028">
      <w:pPr>
        <w:widowControl w:val="0"/>
        <w:autoSpaceDE w:val="0"/>
        <w:autoSpaceDN w:val="0"/>
        <w:spacing w:after="0" w:line="235" w:lineRule="auto"/>
        <w:ind w:left="11" w:right="284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ab/>
        <w:t>Филиал по Зубово-Полянскому муниципальному району ГАУ Республики Мордовия "МФЦ" (далее - МФЦ), территориально обособленные структурные подразделения (далее - ТОСП)</w:t>
      </w:r>
    </w:p>
    <w:p w:rsidR="00BB7028" w:rsidRPr="00BB7028" w:rsidRDefault="00BB7028" w:rsidP="00BB7028">
      <w:pPr>
        <w:widowControl w:val="0"/>
        <w:autoSpaceDE w:val="0"/>
        <w:autoSpaceDN w:val="0"/>
        <w:spacing w:after="0" w:line="235" w:lineRule="auto"/>
        <w:ind w:left="11" w:right="284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>2.1.</w:t>
      </w: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ab/>
        <w:t>Перечень МФЦ, расположенных на территории Зубово-Полянского муниципального района Республики Мордовия:</w:t>
      </w:r>
    </w:p>
    <w:p w:rsidR="00BB7028" w:rsidRPr="00BB7028" w:rsidRDefault="00BB7028" w:rsidP="00BB7028">
      <w:pPr>
        <w:widowControl w:val="0"/>
        <w:autoSpaceDE w:val="0"/>
        <w:autoSpaceDN w:val="0"/>
        <w:spacing w:after="0" w:line="235" w:lineRule="auto"/>
        <w:ind w:left="11" w:right="284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 xml:space="preserve">Адрес: Республика Мордовия, Зубово-Полянский район, р.п. Зубова Поляна, ул. Советская, </w:t>
      </w: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д.28.</w:t>
      </w:r>
    </w:p>
    <w:p w:rsidR="00BB7028" w:rsidRPr="00BB7028" w:rsidRDefault="00BB7028" w:rsidP="00BB7028">
      <w:pPr>
        <w:widowControl w:val="0"/>
        <w:autoSpaceDE w:val="0"/>
        <w:autoSpaceDN w:val="0"/>
        <w:spacing w:after="0" w:line="235" w:lineRule="auto"/>
        <w:ind w:left="11" w:right="284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>график работы:</w:t>
      </w:r>
    </w:p>
    <w:p w:rsidR="00BB7028" w:rsidRPr="00BB7028" w:rsidRDefault="00BB7028" w:rsidP="00BB7028">
      <w:pPr>
        <w:widowControl w:val="0"/>
        <w:autoSpaceDE w:val="0"/>
        <w:autoSpaceDN w:val="0"/>
        <w:spacing w:after="0" w:line="235" w:lineRule="auto"/>
        <w:ind w:left="11" w:right="284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>Понедельник, вторник, среда, пятница - с 8:00 до 17:00 без перерыва на обед;</w:t>
      </w:r>
    </w:p>
    <w:p w:rsidR="00BB7028" w:rsidRPr="00BB7028" w:rsidRDefault="00BB7028" w:rsidP="00BB7028">
      <w:pPr>
        <w:widowControl w:val="0"/>
        <w:autoSpaceDE w:val="0"/>
        <w:autoSpaceDN w:val="0"/>
        <w:spacing w:after="0" w:line="235" w:lineRule="auto"/>
        <w:ind w:left="11" w:right="284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>Четверг: с 12:00 до 20:00 без перерыва на обед;</w:t>
      </w:r>
    </w:p>
    <w:p w:rsidR="00BB7028" w:rsidRPr="00BB7028" w:rsidRDefault="00BB7028" w:rsidP="00BB7028">
      <w:pPr>
        <w:widowControl w:val="0"/>
        <w:autoSpaceDE w:val="0"/>
        <w:autoSpaceDN w:val="0"/>
        <w:spacing w:after="0" w:line="235" w:lineRule="auto"/>
        <w:ind w:left="11" w:right="284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>Суббота: с 09:00 до 13:00 без перерыва на обед;</w:t>
      </w:r>
    </w:p>
    <w:p w:rsidR="00BB7028" w:rsidRPr="00BB7028" w:rsidRDefault="00BB7028" w:rsidP="00BB7028">
      <w:pPr>
        <w:widowControl w:val="0"/>
        <w:autoSpaceDE w:val="0"/>
        <w:autoSpaceDN w:val="0"/>
        <w:spacing w:after="0" w:line="235" w:lineRule="auto"/>
        <w:ind w:left="11" w:right="284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>Воскресенье – выходной день.</w:t>
      </w:r>
    </w:p>
    <w:p w:rsidR="00BB7028" w:rsidRPr="00BB7028" w:rsidRDefault="00BB7028" w:rsidP="00BB7028">
      <w:pPr>
        <w:widowControl w:val="0"/>
        <w:autoSpaceDE w:val="0"/>
        <w:autoSpaceDN w:val="0"/>
        <w:spacing w:after="0" w:line="235" w:lineRule="auto"/>
        <w:ind w:left="11" w:right="284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>телефон: 8 (83458) 2-52-51</w:t>
      </w:r>
    </w:p>
    <w:p w:rsidR="00BB7028" w:rsidRPr="00BB7028" w:rsidRDefault="00BB7028" w:rsidP="00BB7028">
      <w:pPr>
        <w:widowControl w:val="0"/>
        <w:autoSpaceDE w:val="0"/>
        <w:autoSpaceDN w:val="0"/>
        <w:spacing w:after="0" w:line="235" w:lineRule="auto"/>
        <w:ind w:left="11" w:right="284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>адрес электронной почты: mfc-</w:t>
      </w:r>
      <w:r w:rsidRPr="00BB702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zubovo</w:t>
      </w: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>@e-mordovia.ru</w:t>
      </w:r>
    </w:p>
    <w:p w:rsidR="00BB7028" w:rsidRPr="00BB7028" w:rsidRDefault="00BB7028" w:rsidP="00BB7028">
      <w:pPr>
        <w:widowControl w:val="0"/>
        <w:autoSpaceDE w:val="0"/>
        <w:autoSpaceDN w:val="0"/>
        <w:spacing w:after="0" w:line="235" w:lineRule="auto"/>
        <w:ind w:left="11" w:right="284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>Адрес Единого портала государственных и муниципальных услуг: www.gosuslugi.ru.</w:t>
      </w:r>
    </w:p>
    <w:p w:rsidR="00BB7028" w:rsidRPr="00BB7028" w:rsidRDefault="00BB7028" w:rsidP="00BB7028">
      <w:pPr>
        <w:widowControl w:val="0"/>
        <w:autoSpaceDE w:val="0"/>
        <w:autoSpaceDN w:val="0"/>
        <w:spacing w:after="0" w:line="235" w:lineRule="auto"/>
        <w:ind w:left="11" w:right="284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>Портал сети МФЦ Республики Мордовия, расположен в информационно - телекоммуникационной сети Интернет: www.gosuslugi.ru</w:t>
      </w:r>
    </w:p>
    <w:p w:rsidR="00BB7028" w:rsidRPr="00BB7028" w:rsidRDefault="00BB7028" w:rsidP="00BB7028">
      <w:pPr>
        <w:widowControl w:val="0"/>
        <w:autoSpaceDE w:val="0"/>
        <w:autoSpaceDN w:val="0"/>
        <w:spacing w:after="0" w:line="235" w:lineRule="auto"/>
        <w:ind w:left="11" w:right="284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>2.2.</w:t>
      </w: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ab/>
        <w:t>Единый телефон сети МФЦ, расположенных на территории Республики Мордовия: 8 (8342) 39 29 39.</w:t>
      </w:r>
    </w:p>
    <w:p w:rsidR="00BB7028" w:rsidRPr="00BB7028" w:rsidRDefault="00BB7028" w:rsidP="00BB7028">
      <w:pPr>
        <w:widowControl w:val="0"/>
        <w:autoSpaceDE w:val="0"/>
        <w:autoSpaceDN w:val="0"/>
        <w:spacing w:after="0" w:line="235" w:lineRule="auto"/>
        <w:ind w:left="11" w:right="284" w:firstLine="69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B7028">
        <w:rPr>
          <w:rFonts w:ascii="Times New Roman" w:eastAsia="Times New Roman" w:hAnsi="Times New Roman" w:cs="Times New Roman"/>
          <w:bCs/>
          <w:sz w:val="24"/>
          <w:szCs w:val="24"/>
        </w:rPr>
        <w:t>Адрес электронной почты: mfcrm@e-mordovia.ru</w:t>
      </w:r>
    </w:p>
    <w:p w:rsidR="00BB7028" w:rsidRPr="00BB7028" w:rsidRDefault="00BB7028" w:rsidP="00BB7028">
      <w:pPr>
        <w:widowControl w:val="0"/>
        <w:autoSpaceDE w:val="0"/>
        <w:autoSpaceDN w:val="0"/>
        <w:spacing w:after="0" w:line="235" w:lineRule="auto"/>
        <w:ind w:left="11" w:right="284" w:firstLine="697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B7028" w:rsidRPr="00BB7028" w:rsidRDefault="00BB7028" w:rsidP="00BB7028">
      <w:pPr>
        <w:widowControl w:val="0"/>
        <w:autoSpaceDE w:val="0"/>
        <w:autoSpaceDN w:val="0"/>
        <w:spacing w:after="0" w:line="235" w:lineRule="auto"/>
        <w:ind w:left="11" w:right="284" w:firstLine="697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B7028" w:rsidRPr="00BB7028" w:rsidRDefault="00BB7028" w:rsidP="00BB7028">
      <w:pPr>
        <w:widowControl w:val="0"/>
        <w:autoSpaceDE w:val="0"/>
        <w:autoSpaceDN w:val="0"/>
        <w:spacing w:after="0" w:line="235" w:lineRule="auto"/>
        <w:ind w:left="11" w:right="284" w:firstLine="697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60E25" w:rsidRDefault="00C60E25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45069" w:rsidRDefault="00D45069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45069" w:rsidRDefault="00D45069" w:rsidP="00176D0E">
      <w:pPr>
        <w:widowControl w:val="0"/>
        <w:autoSpaceDE w:val="0"/>
        <w:autoSpaceDN w:val="0"/>
        <w:spacing w:after="0" w:line="237" w:lineRule="auto"/>
        <w:ind w:left="11" w:right="573" w:firstLine="697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45069" w:rsidRPr="00C05FD4" w:rsidRDefault="00D45069" w:rsidP="00BB7028">
      <w:pPr>
        <w:widowControl w:val="0"/>
        <w:autoSpaceDE w:val="0"/>
        <w:autoSpaceDN w:val="0"/>
        <w:spacing w:after="0" w:line="237" w:lineRule="auto"/>
        <w:ind w:right="573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B28A1" w:rsidRPr="00C05FD4" w:rsidRDefault="000B28A1" w:rsidP="000B28A1">
      <w:pPr>
        <w:widowControl w:val="0"/>
        <w:autoSpaceDE w:val="0"/>
        <w:autoSpaceDN w:val="0"/>
        <w:spacing w:after="0" w:line="237" w:lineRule="auto"/>
        <w:ind w:left="7" w:right="571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C05FD4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Приложение № 2</w:t>
      </w:r>
    </w:p>
    <w:p w:rsidR="00C54D80" w:rsidRDefault="00C54D80" w:rsidP="00C54D80">
      <w:pPr>
        <w:widowControl w:val="0"/>
        <w:autoSpaceDE w:val="0"/>
        <w:autoSpaceDN w:val="0"/>
        <w:spacing w:after="0" w:line="237" w:lineRule="auto"/>
        <w:ind w:left="7" w:right="571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C05FD4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к </w:t>
      </w:r>
      <w:r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Административному регламенту</w:t>
      </w:r>
    </w:p>
    <w:p w:rsidR="00C54D80" w:rsidRPr="00C05FD4" w:rsidRDefault="00C54D80" w:rsidP="00C54D80">
      <w:pPr>
        <w:widowControl w:val="0"/>
        <w:autoSpaceDE w:val="0"/>
        <w:autoSpaceDN w:val="0"/>
        <w:spacing w:after="0" w:line="237" w:lineRule="auto"/>
        <w:ind w:left="7" w:right="571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 </w:t>
      </w:r>
      <w:r w:rsidR="001A1949" w:rsidRPr="003377B4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 </w:t>
      </w:r>
      <w:r w:rsidR="00D45069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администрации </w:t>
      </w:r>
      <w:r w:rsidR="003F0A8D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Зубово-Полянского</w:t>
      </w:r>
      <w:r w:rsidR="001A1949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 городского поселения </w:t>
      </w:r>
    </w:p>
    <w:p w:rsidR="00C54D80" w:rsidRPr="00C05FD4" w:rsidRDefault="00C54D80" w:rsidP="00D45069">
      <w:pPr>
        <w:widowControl w:val="0"/>
        <w:autoSpaceDE w:val="0"/>
        <w:autoSpaceDN w:val="0"/>
        <w:spacing w:after="0" w:line="237" w:lineRule="auto"/>
        <w:ind w:left="7" w:right="571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C05FD4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З</w:t>
      </w:r>
      <w:r w:rsidR="00D45069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убово-Полянского муниципального </w:t>
      </w:r>
      <w:r w:rsidRPr="00C05FD4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района Республики Мордовия</w:t>
      </w:r>
    </w:p>
    <w:p w:rsidR="00C54D80" w:rsidRDefault="00C54D80" w:rsidP="00C54D80">
      <w:pPr>
        <w:widowControl w:val="0"/>
        <w:autoSpaceDE w:val="0"/>
        <w:autoSpaceDN w:val="0"/>
        <w:spacing w:after="0" w:line="237" w:lineRule="auto"/>
        <w:ind w:left="11" w:right="573" w:firstLine="697"/>
        <w:jc w:val="right"/>
        <w:outlineLvl w:val="0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BC025D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 «Предварительное согласование предоставления </w:t>
      </w:r>
    </w:p>
    <w:p w:rsidR="00C54D80" w:rsidRDefault="00C54D80" w:rsidP="00C54D80">
      <w:pPr>
        <w:widowControl w:val="0"/>
        <w:autoSpaceDE w:val="0"/>
        <w:autoSpaceDN w:val="0"/>
        <w:spacing w:after="0" w:line="237" w:lineRule="auto"/>
        <w:ind w:left="11" w:right="573" w:firstLine="697"/>
        <w:jc w:val="right"/>
        <w:outlineLvl w:val="0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BC025D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земельного участка, находящегося в муниципальной</w:t>
      </w:r>
    </w:p>
    <w:p w:rsidR="00C54D80" w:rsidRDefault="00C54D80" w:rsidP="00C54D80">
      <w:pPr>
        <w:widowControl w:val="0"/>
        <w:autoSpaceDE w:val="0"/>
        <w:autoSpaceDN w:val="0"/>
        <w:spacing w:after="0" w:line="237" w:lineRule="auto"/>
        <w:ind w:left="11" w:right="573" w:firstLine="697"/>
        <w:jc w:val="right"/>
        <w:outlineLvl w:val="0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BC025D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собственности или собственность на который не разграничена</w:t>
      </w:r>
      <w:r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»</w:t>
      </w:r>
    </w:p>
    <w:p w:rsidR="00C54D80" w:rsidRDefault="00C54D80" w:rsidP="000B28A1">
      <w:pPr>
        <w:widowControl w:val="0"/>
        <w:autoSpaceDE w:val="0"/>
        <w:autoSpaceDN w:val="0"/>
        <w:spacing w:after="0" w:line="240" w:lineRule="auto"/>
        <w:ind w:firstLine="708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B28A1" w:rsidRPr="000B28A1" w:rsidRDefault="000B28A1" w:rsidP="00C54D80">
      <w:pPr>
        <w:widowControl w:val="0"/>
        <w:autoSpaceDE w:val="0"/>
        <w:autoSpaceDN w:val="0"/>
        <w:spacing w:after="0" w:line="240" w:lineRule="auto"/>
        <w:ind w:right="560" w:firstLine="708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B28A1">
        <w:rPr>
          <w:rFonts w:ascii="Times New Roman" w:eastAsia="Times New Roman" w:hAnsi="Times New Roman" w:cs="Times New Roman"/>
          <w:b/>
          <w:bCs/>
          <w:sz w:val="24"/>
          <w:szCs w:val="24"/>
        </w:rPr>
        <w:t>Список</w:t>
      </w:r>
    </w:p>
    <w:p w:rsidR="00F912AC" w:rsidRPr="001E0EB0" w:rsidRDefault="000B28A1" w:rsidP="00C54D80">
      <w:pPr>
        <w:widowControl w:val="0"/>
        <w:autoSpaceDE w:val="0"/>
        <w:autoSpaceDN w:val="0"/>
        <w:spacing w:after="0" w:line="240" w:lineRule="auto"/>
        <w:ind w:right="560" w:firstLine="708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B28A1">
        <w:rPr>
          <w:rFonts w:ascii="Times New Roman" w:eastAsia="Times New Roman" w:hAnsi="Times New Roman" w:cs="Times New Roman"/>
          <w:b/>
          <w:bCs/>
          <w:sz w:val="24"/>
          <w:szCs w:val="24"/>
        </w:rPr>
        <w:t>нормативных актов, в соответствии с которыми осуществляетс</w:t>
      </w:r>
      <w:r w:rsidR="001E0EB0">
        <w:rPr>
          <w:rFonts w:ascii="Times New Roman" w:eastAsia="Times New Roman" w:hAnsi="Times New Roman" w:cs="Times New Roman"/>
          <w:b/>
          <w:bCs/>
          <w:sz w:val="24"/>
          <w:szCs w:val="24"/>
        </w:rPr>
        <w:t>я оказание муниципальной услуги.</w:t>
      </w:r>
    </w:p>
    <w:p w:rsidR="000B28A1" w:rsidRDefault="000B28A1" w:rsidP="00C54D80">
      <w:pPr>
        <w:widowControl w:val="0"/>
        <w:autoSpaceDE w:val="0"/>
        <w:autoSpaceDN w:val="0"/>
        <w:spacing w:after="0" w:line="240" w:lineRule="auto"/>
        <w:ind w:right="560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B28A1">
        <w:rPr>
          <w:rFonts w:ascii="Times New Roman" w:eastAsia="Times New Roman" w:hAnsi="Times New Roman" w:cs="Times New Roman"/>
          <w:bCs/>
          <w:sz w:val="24"/>
          <w:szCs w:val="24"/>
        </w:rPr>
        <w:t>1.</w:t>
      </w:r>
      <w:r w:rsidRPr="000B28A1">
        <w:rPr>
          <w:rFonts w:ascii="Times New Roman" w:eastAsia="Times New Roman" w:hAnsi="Times New Roman" w:cs="Times New Roman"/>
          <w:bCs/>
          <w:sz w:val="24"/>
          <w:szCs w:val="24"/>
        </w:rPr>
        <w:tab/>
        <w:t>Конституция Российской Федерации (принята всен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ародным голосованием 12 декабря 1993 г.);</w:t>
      </w:r>
    </w:p>
    <w:p w:rsidR="000B28A1" w:rsidRPr="000B28A1" w:rsidRDefault="000B28A1" w:rsidP="00C54D80">
      <w:pPr>
        <w:widowControl w:val="0"/>
        <w:autoSpaceDE w:val="0"/>
        <w:autoSpaceDN w:val="0"/>
        <w:spacing w:after="0" w:line="240" w:lineRule="auto"/>
        <w:ind w:right="560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B28A1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 w:rsidRPr="000B28A1">
        <w:rPr>
          <w:rFonts w:ascii="Times New Roman" w:eastAsia="Times New Roman" w:hAnsi="Times New Roman" w:cs="Times New Roman"/>
          <w:bCs/>
          <w:sz w:val="24"/>
          <w:szCs w:val="24"/>
        </w:rPr>
        <w:tab/>
        <w:t>Гражданский кодекс Российской Федерации (Часть первая Гражданского кодекса Российской Федерации от 30 ноября 1994 г. N 51-ФЗ, текст части первой опубликован в "Российской газете" от 8 декабря 1994 г. N 238-239, в Собрании законодательства Российской Федерации от 5 декабря 1994 г. N 32 ст. 3301; Часть вторая Гражданского кодекса Российской Федерации от 26 января 1996 г. N 14-ФЗ, текст части второй опубликован в "Российской газете" от 6, 7, 8 февраля 1996 г. N 23, 24, 25, в Собрании законодательства Российской Федерации от 29 января 1996 г. N 5 ст. 410; Часть третья Гражданского кодекса Российской Федерации от 26 ноября 2001 г. N 146-ФЗ, текст части третьей опубликован в "Российской газете" от 28 ноября 2001 г. N 233, в "Парламентской газете" от 28 ноября 2001 г. N 224, в Собрании законодательства Российской Федерации от 3 декабря 2001 г. N 49 ст. 4552, Часть четвертая Гражданского кодекса Российской Федерации от 18 декабря 2006 г. N 230-ФЗ, Текст части четвертой опубликован в "Российской газете" от 22 декабря 2006 г. N 289, в "Парламентской газете" от 21 декабря 2006 г. N 214-215, в Собрании законодательства Российской Федерации от 25 декабря 2006 г. N 52 (часть I) ст. 5496);</w:t>
      </w:r>
    </w:p>
    <w:p w:rsidR="000B28A1" w:rsidRPr="000B28A1" w:rsidRDefault="000B28A1" w:rsidP="00C54D80">
      <w:pPr>
        <w:widowControl w:val="0"/>
        <w:autoSpaceDE w:val="0"/>
        <w:autoSpaceDN w:val="0"/>
        <w:spacing w:after="0" w:line="240" w:lineRule="auto"/>
        <w:ind w:right="560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B28A1">
        <w:rPr>
          <w:rFonts w:ascii="Times New Roman" w:eastAsia="Times New Roman" w:hAnsi="Times New Roman" w:cs="Times New Roman"/>
          <w:bCs/>
          <w:sz w:val="24"/>
          <w:szCs w:val="24"/>
        </w:rPr>
        <w:t>3.</w:t>
      </w:r>
      <w:r w:rsidRPr="000B28A1">
        <w:rPr>
          <w:rFonts w:ascii="Times New Roman" w:eastAsia="Times New Roman" w:hAnsi="Times New Roman" w:cs="Times New Roman"/>
          <w:bCs/>
          <w:sz w:val="24"/>
          <w:szCs w:val="24"/>
        </w:rPr>
        <w:tab/>
        <w:t>Земельный кодекс РФ от 25 октября 2011 г. N 136-ФЗ (Текст Кодекса опубликован в "Российской газете" от 30 октября 2001 г. N 211-212, в "Парламентской газете" от 30 октября 2001 г. N 204-205, в Собрании законодательства Российской Федерации от 29 октября 2001 г. N 44 ст. 4147);</w:t>
      </w:r>
    </w:p>
    <w:p w:rsidR="000B28A1" w:rsidRPr="000B28A1" w:rsidRDefault="000B28A1" w:rsidP="00C54D80">
      <w:pPr>
        <w:widowControl w:val="0"/>
        <w:autoSpaceDE w:val="0"/>
        <w:autoSpaceDN w:val="0"/>
        <w:spacing w:after="0" w:line="240" w:lineRule="auto"/>
        <w:ind w:right="560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B28A1">
        <w:rPr>
          <w:rFonts w:ascii="Times New Roman" w:eastAsia="Times New Roman" w:hAnsi="Times New Roman" w:cs="Times New Roman"/>
          <w:bCs/>
          <w:sz w:val="24"/>
          <w:szCs w:val="24"/>
        </w:rPr>
        <w:t>4.</w:t>
      </w:r>
      <w:r w:rsidRPr="000B28A1">
        <w:rPr>
          <w:rFonts w:ascii="Times New Roman" w:eastAsia="Times New Roman" w:hAnsi="Times New Roman" w:cs="Times New Roman"/>
          <w:bCs/>
          <w:sz w:val="24"/>
          <w:szCs w:val="24"/>
        </w:rPr>
        <w:tab/>
        <w:t>Федеральный закон от 6 октября 2003 г. N 131-ФЗ "Об общих принципах организации местного самоупра</w:t>
      </w:r>
      <w:r w:rsidR="00D45069">
        <w:rPr>
          <w:rFonts w:ascii="Times New Roman" w:eastAsia="Times New Roman" w:hAnsi="Times New Roman" w:cs="Times New Roman"/>
          <w:bCs/>
          <w:sz w:val="24"/>
          <w:szCs w:val="24"/>
        </w:rPr>
        <w:t>вления в Российской Федерации"(</w:t>
      </w:r>
      <w:r w:rsidRPr="000B28A1">
        <w:rPr>
          <w:rFonts w:ascii="Times New Roman" w:eastAsia="Times New Roman" w:hAnsi="Times New Roman" w:cs="Times New Roman"/>
          <w:bCs/>
          <w:sz w:val="24"/>
          <w:szCs w:val="24"/>
        </w:rPr>
        <w:t>Текст Федерального закона опубликован в "Российской газете" от 8 октября 2003 г. N 202, в "Парламентской газете" от 8 октября 2003 г. N 186, в Собрании законодательства Российской Федерации от 6 октября 2003 г. N 40 ст. 3822);</w:t>
      </w:r>
    </w:p>
    <w:p w:rsidR="000B28A1" w:rsidRPr="000B28A1" w:rsidRDefault="000B28A1" w:rsidP="00C54D80">
      <w:pPr>
        <w:widowControl w:val="0"/>
        <w:autoSpaceDE w:val="0"/>
        <w:autoSpaceDN w:val="0"/>
        <w:spacing w:after="0" w:line="240" w:lineRule="auto"/>
        <w:ind w:right="560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B28A1">
        <w:rPr>
          <w:rFonts w:ascii="Times New Roman" w:eastAsia="Times New Roman" w:hAnsi="Times New Roman" w:cs="Times New Roman"/>
          <w:bCs/>
          <w:sz w:val="24"/>
          <w:szCs w:val="24"/>
        </w:rPr>
        <w:t>5.</w:t>
      </w:r>
      <w:r w:rsidRPr="000B28A1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Федеральный закон от 27 июля 2006 г. N 149-ФЗ "Об информации, информационных технологиях и о защите информации" (Текст Федерального закона </w:t>
      </w:r>
      <w:r w:rsidRPr="000B28A1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оп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убликован в "Российской газете" </w:t>
      </w:r>
      <w:r w:rsidRPr="000B28A1">
        <w:rPr>
          <w:rFonts w:ascii="Times New Roman" w:eastAsia="Times New Roman" w:hAnsi="Times New Roman" w:cs="Times New Roman"/>
          <w:bCs/>
          <w:sz w:val="24"/>
          <w:szCs w:val="24"/>
        </w:rPr>
        <w:t>от 29 июля 2006 г. N 165, в "Парламентской газете" от 3 августа 2006 г. N 126-127, в Собрании законодательства Российской Федерации от 31 июля 2006 г. N 31 (часть I) ст. 3448);</w:t>
      </w:r>
    </w:p>
    <w:p w:rsidR="000B28A1" w:rsidRPr="000B28A1" w:rsidRDefault="000B28A1" w:rsidP="00C54D80">
      <w:pPr>
        <w:widowControl w:val="0"/>
        <w:autoSpaceDE w:val="0"/>
        <w:autoSpaceDN w:val="0"/>
        <w:spacing w:after="0" w:line="240" w:lineRule="auto"/>
        <w:ind w:right="560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B28A1">
        <w:rPr>
          <w:rFonts w:ascii="Times New Roman" w:eastAsia="Times New Roman" w:hAnsi="Times New Roman" w:cs="Times New Roman"/>
          <w:bCs/>
          <w:sz w:val="24"/>
          <w:szCs w:val="24"/>
        </w:rPr>
        <w:t>6.</w:t>
      </w:r>
      <w:r w:rsidRPr="000B28A1">
        <w:rPr>
          <w:rFonts w:ascii="Times New Roman" w:eastAsia="Times New Roman" w:hAnsi="Times New Roman" w:cs="Times New Roman"/>
          <w:bCs/>
          <w:sz w:val="24"/>
          <w:szCs w:val="24"/>
        </w:rPr>
        <w:tab/>
        <w:t>Федеральный закон от 27 июля 2010 г. N 210-ФЗ "Об организации предоставления государственных и муниципальных услуг"(Текст Федерального закона опубликован в "Российской газете" от 30 июля 2010 г. N 168, в Собрании законодательства Российской Федерации от 2 августа 2010 г. N 31 ст. 4179);</w:t>
      </w:r>
    </w:p>
    <w:p w:rsidR="000B28A1" w:rsidRPr="000B28A1" w:rsidRDefault="000B28A1" w:rsidP="00C54D80">
      <w:pPr>
        <w:widowControl w:val="0"/>
        <w:autoSpaceDE w:val="0"/>
        <w:autoSpaceDN w:val="0"/>
        <w:spacing w:after="0" w:line="240" w:lineRule="auto"/>
        <w:ind w:right="560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B28A1">
        <w:rPr>
          <w:rFonts w:ascii="Times New Roman" w:eastAsia="Times New Roman" w:hAnsi="Times New Roman" w:cs="Times New Roman"/>
          <w:bCs/>
          <w:sz w:val="24"/>
          <w:szCs w:val="24"/>
        </w:rPr>
        <w:t>7.</w:t>
      </w:r>
      <w:r w:rsidRPr="000B28A1">
        <w:rPr>
          <w:rFonts w:ascii="Times New Roman" w:eastAsia="Times New Roman" w:hAnsi="Times New Roman" w:cs="Times New Roman"/>
          <w:bCs/>
          <w:sz w:val="24"/>
          <w:szCs w:val="24"/>
        </w:rPr>
        <w:tab/>
        <w:t>Постановление Правительства Российской Федерации от 25 июня 2012 г. N 634 "О видах электронной подписи, использование которых допускается при обращении за получением государственных и муниципальных услуг"(Текст постановления опубликован в "Российской газете" от 2 июля 2012 г. N 148, в Собрании законодательства Российской Федерации от 2 июля 2012 г. N 27 ст. 3744);</w:t>
      </w:r>
    </w:p>
    <w:p w:rsidR="000B28A1" w:rsidRPr="000B28A1" w:rsidRDefault="000B28A1" w:rsidP="00C54D80">
      <w:pPr>
        <w:widowControl w:val="0"/>
        <w:autoSpaceDE w:val="0"/>
        <w:autoSpaceDN w:val="0"/>
        <w:spacing w:after="0" w:line="240" w:lineRule="auto"/>
        <w:ind w:right="560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B28A1">
        <w:rPr>
          <w:rFonts w:ascii="Times New Roman" w:eastAsia="Times New Roman" w:hAnsi="Times New Roman" w:cs="Times New Roman"/>
          <w:bCs/>
          <w:sz w:val="24"/>
          <w:szCs w:val="24"/>
        </w:rPr>
        <w:t>8.</w:t>
      </w:r>
      <w:r w:rsidRPr="000B28A1">
        <w:rPr>
          <w:rFonts w:ascii="Times New Roman" w:eastAsia="Times New Roman" w:hAnsi="Times New Roman" w:cs="Times New Roman"/>
          <w:bCs/>
          <w:sz w:val="24"/>
          <w:szCs w:val="24"/>
        </w:rPr>
        <w:tab/>
        <w:t>Постановление Правительства Российской Федерации от 25 августа 2012 г. N 852 "Об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(Текст постановления опубликован в "Российской газете" от 31 августа 2012 г. N 200, в Собрании законодательства Российской Федерации от3 сентября 2012 г. N 36 ст. 4903)";</w:t>
      </w:r>
    </w:p>
    <w:p w:rsidR="000B28A1" w:rsidRPr="000B28A1" w:rsidRDefault="000B28A1" w:rsidP="00C54D80">
      <w:pPr>
        <w:widowControl w:val="0"/>
        <w:autoSpaceDE w:val="0"/>
        <w:autoSpaceDN w:val="0"/>
        <w:spacing w:after="0" w:line="240" w:lineRule="auto"/>
        <w:ind w:right="560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B28A1">
        <w:rPr>
          <w:rFonts w:ascii="Times New Roman" w:eastAsia="Times New Roman" w:hAnsi="Times New Roman" w:cs="Times New Roman"/>
          <w:bCs/>
          <w:sz w:val="24"/>
          <w:szCs w:val="24"/>
        </w:rPr>
        <w:t>9.</w:t>
      </w:r>
      <w:r w:rsidRPr="000B28A1">
        <w:rPr>
          <w:rFonts w:ascii="Times New Roman" w:eastAsia="Times New Roman" w:hAnsi="Times New Roman" w:cs="Times New Roman"/>
          <w:bCs/>
          <w:sz w:val="24"/>
          <w:szCs w:val="24"/>
        </w:rPr>
        <w:tab/>
        <w:t>Постановление Правительства Российской Федерации от 26 марта 2016 г. N 236 "О требованиях к предоставлению в электронной форме государственных и муниципальных услуг" (Текст постановления опубликован на "Официальном интернет-портале правовой информации" ( www.pravo.gov.ru) 5 апреля 2016 г., в "Российской газете" от 8 апреля 2016 г. N 75, в Собрании законодательства Российской Федерации от 11 апреля 2016 г. N 15 ст. 2084);</w:t>
      </w:r>
    </w:p>
    <w:p w:rsidR="000B28A1" w:rsidRPr="000B28A1" w:rsidRDefault="000B28A1" w:rsidP="00C54D80">
      <w:pPr>
        <w:widowControl w:val="0"/>
        <w:autoSpaceDE w:val="0"/>
        <w:autoSpaceDN w:val="0"/>
        <w:spacing w:after="0" w:line="240" w:lineRule="auto"/>
        <w:ind w:right="560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B28A1">
        <w:rPr>
          <w:rFonts w:ascii="Times New Roman" w:eastAsia="Times New Roman" w:hAnsi="Times New Roman" w:cs="Times New Roman"/>
          <w:bCs/>
          <w:sz w:val="24"/>
          <w:szCs w:val="24"/>
        </w:rPr>
        <w:t>10.</w:t>
      </w:r>
      <w:r w:rsidRPr="000B28A1">
        <w:rPr>
          <w:rFonts w:ascii="Times New Roman" w:eastAsia="Times New Roman" w:hAnsi="Times New Roman" w:cs="Times New Roman"/>
          <w:bCs/>
          <w:sz w:val="24"/>
          <w:szCs w:val="24"/>
        </w:rPr>
        <w:tab/>
        <w:t>Постановление Правительства Республики Мордовия от 14 ноября 2011 г. N 426 "Об утверждении порядка предоставления и получения документов и информации при межведомственном информационном взаимодействии в целях предоставления государственных услуг" (Текст постановления опубликован в газете "Известия Мордовии" от 22 ноября 2011 г. N 176-61);</w:t>
      </w:r>
    </w:p>
    <w:p w:rsidR="000B28A1" w:rsidRPr="000B28A1" w:rsidRDefault="000B28A1" w:rsidP="00C54D80">
      <w:pPr>
        <w:widowControl w:val="0"/>
        <w:autoSpaceDE w:val="0"/>
        <w:autoSpaceDN w:val="0"/>
        <w:spacing w:after="0" w:line="240" w:lineRule="auto"/>
        <w:ind w:right="560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B28A1">
        <w:rPr>
          <w:rFonts w:ascii="Times New Roman" w:eastAsia="Times New Roman" w:hAnsi="Times New Roman" w:cs="Times New Roman"/>
          <w:bCs/>
          <w:sz w:val="24"/>
          <w:szCs w:val="24"/>
        </w:rPr>
        <w:t>11.</w:t>
      </w:r>
      <w:r w:rsidRPr="000B28A1">
        <w:rPr>
          <w:rFonts w:ascii="Times New Roman" w:eastAsia="Times New Roman" w:hAnsi="Times New Roman" w:cs="Times New Roman"/>
          <w:bCs/>
          <w:sz w:val="24"/>
          <w:szCs w:val="24"/>
        </w:rPr>
        <w:tab/>
        <w:t>Настоящий Административный регламент;</w:t>
      </w:r>
    </w:p>
    <w:p w:rsidR="000B28A1" w:rsidRDefault="000B28A1" w:rsidP="00C54D80">
      <w:pPr>
        <w:widowControl w:val="0"/>
        <w:autoSpaceDE w:val="0"/>
        <w:autoSpaceDN w:val="0"/>
        <w:spacing w:after="0" w:line="240" w:lineRule="auto"/>
        <w:ind w:right="560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B28A1">
        <w:rPr>
          <w:rFonts w:ascii="Times New Roman" w:eastAsia="Times New Roman" w:hAnsi="Times New Roman" w:cs="Times New Roman"/>
          <w:bCs/>
          <w:sz w:val="24"/>
          <w:szCs w:val="24"/>
        </w:rPr>
        <w:t>12.</w:t>
      </w:r>
      <w:r w:rsidRPr="000B28A1">
        <w:rPr>
          <w:rFonts w:ascii="Times New Roman" w:eastAsia="Times New Roman" w:hAnsi="Times New Roman" w:cs="Times New Roman"/>
          <w:bCs/>
          <w:sz w:val="24"/>
          <w:szCs w:val="24"/>
        </w:rPr>
        <w:tab/>
        <w:t>Иные нормативные правовые акты.</w:t>
      </w:r>
    </w:p>
    <w:p w:rsidR="00422C64" w:rsidRDefault="00422C64" w:rsidP="00C54D80">
      <w:pPr>
        <w:widowControl w:val="0"/>
        <w:autoSpaceDE w:val="0"/>
        <w:autoSpaceDN w:val="0"/>
        <w:spacing w:after="0" w:line="240" w:lineRule="auto"/>
        <w:ind w:right="560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C54D80">
      <w:pPr>
        <w:widowControl w:val="0"/>
        <w:autoSpaceDE w:val="0"/>
        <w:autoSpaceDN w:val="0"/>
        <w:spacing w:after="0" w:line="240" w:lineRule="auto"/>
        <w:ind w:right="560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C54D80">
      <w:pPr>
        <w:widowControl w:val="0"/>
        <w:autoSpaceDE w:val="0"/>
        <w:autoSpaceDN w:val="0"/>
        <w:spacing w:after="0" w:line="240" w:lineRule="auto"/>
        <w:ind w:right="560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C54D80">
      <w:pPr>
        <w:widowControl w:val="0"/>
        <w:autoSpaceDE w:val="0"/>
        <w:autoSpaceDN w:val="0"/>
        <w:spacing w:after="0" w:line="240" w:lineRule="auto"/>
        <w:ind w:right="560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C54D80">
      <w:pPr>
        <w:widowControl w:val="0"/>
        <w:autoSpaceDE w:val="0"/>
        <w:autoSpaceDN w:val="0"/>
        <w:spacing w:after="0" w:line="240" w:lineRule="auto"/>
        <w:ind w:right="560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C54D80">
      <w:pPr>
        <w:widowControl w:val="0"/>
        <w:autoSpaceDE w:val="0"/>
        <w:autoSpaceDN w:val="0"/>
        <w:spacing w:after="0" w:line="240" w:lineRule="auto"/>
        <w:ind w:right="560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C54D80">
      <w:pPr>
        <w:widowControl w:val="0"/>
        <w:autoSpaceDE w:val="0"/>
        <w:autoSpaceDN w:val="0"/>
        <w:spacing w:after="0" w:line="240" w:lineRule="auto"/>
        <w:ind w:right="560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C54D80">
      <w:pPr>
        <w:widowControl w:val="0"/>
        <w:autoSpaceDE w:val="0"/>
        <w:autoSpaceDN w:val="0"/>
        <w:spacing w:after="0" w:line="240" w:lineRule="auto"/>
        <w:ind w:right="560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C54D80">
      <w:pPr>
        <w:widowControl w:val="0"/>
        <w:autoSpaceDE w:val="0"/>
        <w:autoSpaceDN w:val="0"/>
        <w:spacing w:after="0" w:line="240" w:lineRule="auto"/>
        <w:ind w:right="560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C54D80">
      <w:pPr>
        <w:widowControl w:val="0"/>
        <w:autoSpaceDE w:val="0"/>
        <w:autoSpaceDN w:val="0"/>
        <w:spacing w:after="0" w:line="240" w:lineRule="auto"/>
        <w:ind w:right="560"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0B28A1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0B28A1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0B28A1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0B28A1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0B28A1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0B28A1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0B28A1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0B28A1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0B28A1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0B28A1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0B28A1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0B28A1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0B28A1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0B28A1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0B28A1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0B28A1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0B28A1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0B28A1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0B28A1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0B28A1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0B28A1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0B28A1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0B28A1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0B28A1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0B28A1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0B28A1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0B28A1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0B28A1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0B28A1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C54D80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D61F2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61F2A" w:rsidRDefault="00D61F2A" w:rsidP="00D61F2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Default="00422C64" w:rsidP="000B28A1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2C64" w:rsidRPr="00C05FD4" w:rsidRDefault="00422C64" w:rsidP="00422C64">
      <w:pPr>
        <w:widowControl w:val="0"/>
        <w:autoSpaceDE w:val="0"/>
        <w:autoSpaceDN w:val="0"/>
        <w:spacing w:after="0" w:line="237" w:lineRule="auto"/>
        <w:ind w:left="7" w:right="571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C05FD4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Приложение № 3</w:t>
      </w:r>
    </w:p>
    <w:p w:rsidR="00D45069" w:rsidRDefault="00D45069" w:rsidP="00D45069">
      <w:pPr>
        <w:widowControl w:val="0"/>
        <w:autoSpaceDE w:val="0"/>
        <w:autoSpaceDN w:val="0"/>
        <w:spacing w:after="0" w:line="237" w:lineRule="auto"/>
        <w:ind w:left="7" w:right="571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C05FD4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к </w:t>
      </w:r>
      <w:r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Административному регламенту</w:t>
      </w:r>
    </w:p>
    <w:p w:rsidR="00D45069" w:rsidRPr="00C05FD4" w:rsidRDefault="00D45069" w:rsidP="00D45069">
      <w:pPr>
        <w:widowControl w:val="0"/>
        <w:autoSpaceDE w:val="0"/>
        <w:autoSpaceDN w:val="0"/>
        <w:spacing w:after="0" w:line="237" w:lineRule="auto"/>
        <w:ind w:left="7" w:right="571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 </w:t>
      </w:r>
      <w:r w:rsidRPr="003377B4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администрации Зубово-Полянского городского поселения </w:t>
      </w:r>
    </w:p>
    <w:p w:rsidR="00D45069" w:rsidRPr="00C05FD4" w:rsidRDefault="00D45069" w:rsidP="00D45069">
      <w:pPr>
        <w:widowControl w:val="0"/>
        <w:autoSpaceDE w:val="0"/>
        <w:autoSpaceDN w:val="0"/>
        <w:spacing w:after="0" w:line="237" w:lineRule="auto"/>
        <w:ind w:left="7" w:right="571" w:firstLine="720"/>
        <w:jc w:val="right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C05FD4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З</w:t>
      </w:r>
      <w:r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убово-Полянского муниципального </w:t>
      </w:r>
      <w:r w:rsidRPr="00C05FD4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района Республики Мордовия</w:t>
      </w:r>
    </w:p>
    <w:p w:rsidR="00D45069" w:rsidRDefault="00D45069" w:rsidP="00D45069">
      <w:pPr>
        <w:widowControl w:val="0"/>
        <w:autoSpaceDE w:val="0"/>
        <w:autoSpaceDN w:val="0"/>
        <w:spacing w:after="0" w:line="237" w:lineRule="auto"/>
        <w:ind w:left="11" w:right="573" w:firstLine="697"/>
        <w:jc w:val="right"/>
        <w:outlineLvl w:val="0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BC025D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 xml:space="preserve"> «Предварительное согласование предоставления </w:t>
      </w:r>
    </w:p>
    <w:p w:rsidR="00D45069" w:rsidRDefault="00D45069" w:rsidP="00D45069">
      <w:pPr>
        <w:widowControl w:val="0"/>
        <w:autoSpaceDE w:val="0"/>
        <w:autoSpaceDN w:val="0"/>
        <w:spacing w:after="0" w:line="237" w:lineRule="auto"/>
        <w:ind w:left="11" w:right="573" w:firstLine="697"/>
        <w:jc w:val="right"/>
        <w:outlineLvl w:val="0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BC025D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земельного участка, находящегося в муниципальной</w:t>
      </w:r>
    </w:p>
    <w:p w:rsidR="00D45069" w:rsidRDefault="00D45069" w:rsidP="00D45069">
      <w:pPr>
        <w:widowControl w:val="0"/>
        <w:autoSpaceDE w:val="0"/>
        <w:autoSpaceDN w:val="0"/>
        <w:spacing w:after="0" w:line="237" w:lineRule="auto"/>
        <w:ind w:left="11" w:right="573" w:firstLine="697"/>
        <w:jc w:val="right"/>
        <w:outlineLvl w:val="0"/>
        <w:rPr>
          <w:rFonts w:ascii="Times New Roman" w:eastAsia="Times New Roman" w:hAnsi="Times New Roman" w:cs="Times New Roman"/>
          <w:b/>
          <w:spacing w:val="-2"/>
          <w:sz w:val="20"/>
          <w:szCs w:val="20"/>
        </w:rPr>
      </w:pPr>
      <w:r w:rsidRPr="00BC025D"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собственности или собственность на который не разграничена</w:t>
      </w:r>
      <w:r>
        <w:rPr>
          <w:rFonts w:ascii="Times New Roman" w:eastAsia="Times New Roman" w:hAnsi="Times New Roman" w:cs="Times New Roman"/>
          <w:b/>
          <w:spacing w:val="-2"/>
          <w:sz w:val="20"/>
          <w:szCs w:val="20"/>
        </w:rPr>
        <w:t>»</w:t>
      </w:r>
    </w:p>
    <w:p w:rsidR="009238EC" w:rsidRDefault="009238EC" w:rsidP="00422C64">
      <w:pPr>
        <w:widowControl w:val="0"/>
        <w:autoSpaceDE w:val="0"/>
        <w:autoSpaceDN w:val="0"/>
        <w:spacing w:after="0" w:line="237" w:lineRule="auto"/>
        <w:ind w:left="7" w:right="571" w:firstLine="720"/>
        <w:jc w:val="right"/>
        <w:rPr>
          <w:rFonts w:ascii="Times New Roman" w:eastAsia="Times New Roman" w:hAnsi="Times New Roman" w:cs="Times New Roman"/>
          <w:spacing w:val="-2"/>
          <w:sz w:val="20"/>
          <w:szCs w:val="20"/>
        </w:rPr>
      </w:pPr>
    </w:p>
    <w:tbl>
      <w:tblPr>
        <w:tblStyle w:val="a7"/>
        <w:tblW w:w="0" w:type="auto"/>
        <w:tblInd w:w="4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81"/>
      </w:tblGrid>
      <w:tr w:rsidR="009238EC" w:rsidTr="009238EC">
        <w:tc>
          <w:tcPr>
            <w:tcW w:w="5528" w:type="dxa"/>
          </w:tcPr>
          <w:p w:rsidR="009238EC" w:rsidRPr="009238EC" w:rsidRDefault="00D45069" w:rsidP="009238EC">
            <w:pPr>
              <w:widowControl w:val="0"/>
              <w:autoSpaceDE w:val="0"/>
              <w:autoSpaceDN w:val="0"/>
              <w:spacing w:line="237" w:lineRule="auto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  <w:r w:rsidRPr="009238EC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Главе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администрации Зубово-Полянского городского поселения</w:t>
            </w:r>
            <w:r w:rsidRPr="009238EC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Зубово-Полянского муниципального района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Республики Мордовия</w:t>
            </w:r>
          </w:p>
        </w:tc>
      </w:tr>
      <w:tr w:rsidR="009238EC" w:rsidTr="009238EC">
        <w:tc>
          <w:tcPr>
            <w:tcW w:w="5528" w:type="dxa"/>
          </w:tcPr>
          <w:p w:rsidR="009238EC" w:rsidRPr="009238EC" w:rsidRDefault="009238EC" w:rsidP="009238EC">
            <w:pPr>
              <w:widowControl w:val="0"/>
              <w:tabs>
                <w:tab w:val="left" w:pos="5272"/>
              </w:tabs>
              <w:autoSpaceDE w:val="0"/>
              <w:autoSpaceDN w:val="0"/>
              <w:spacing w:line="237" w:lineRule="auto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_____________________________________________________</w:t>
            </w:r>
          </w:p>
        </w:tc>
      </w:tr>
      <w:tr w:rsidR="009238EC" w:rsidTr="009238EC">
        <w:tc>
          <w:tcPr>
            <w:tcW w:w="5528" w:type="dxa"/>
          </w:tcPr>
          <w:p w:rsidR="009238EC" w:rsidRDefault="009238EC" w:rsidP="009238EC">
            <w:pPr>
              <w:widowControl w:val="0"/>
              <w:tabs>
                <w:tab w:val="left" w:pos="5278"/>
                <w:tab w:val="left" w:pos="5312"/>
              </w:tabs>
              <w:autoSpaceDE w:val="0"/>
              <w:autoSpaceDN w:val="0"/>
              <w:spacing w:line="237" w:lineRule="auto"/>
              <w:ind w:right="571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 w:rsidRPr="009238E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(Ф.И.О., или наименование юридического лица)</w:t>
            </w:r>
          </w:p>
          <w:p w:rsidR="009238EC" w:rsidRDefault="009238EC" w:rsidP="009238EC">
            <w:pPr>
              <w:widowControl w:val="0"/>
              <w:tabs>
                <w:tab w:val="left" w:pos="5278"/>
                <w:tab w:val="left" w:pos="5312"/>
              </w:tabs>
              <w:autoSpaceDE w:val="0"/>
              <w:autoSpaceDN w:val="0"/>
              <w:spacing w:line="237" w:lineRule="auto"/>
              <w:ind w:right="571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_____________________________________________________</w:t>
            </w:r>
          </w:p>
          <w:p w:rsidR="009238EC" w:rsidRDefault="009238EC" w:rsidP="009238EC">
            <w:pPr>
              <w:widowControl w:val="0"/>
              <w:tabs>
                <w:tab w:val="left" w:pos="5278"/>
                <w:tab w:val="left" w:pos="5312"/>
              </w:tabs>
              <w:autoSpaceDE w:val="0"/>
              <w:autoSpaceDN w:val="0"/>
              <w:spacing w:line="237" w:lineRule="auto"/>
              <w:ind w:right="571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_____________________________________________________</w:t>
            </w:r>
          </w:p>
          <w:p w:rsidR="009238EC" w:rsidRDefault="009238EC" w:rsidP="009238EC">
            <w:pPr>
              <w:widowControl w:val="0"/>
              <w:tabs>
                <w:tab w:val="left" w:pos="5278"/>
                <w:tab w:val="left" w:pos="5312"/>
              </w:tabs>
              <w:autoSpaceDE w:val="0"/>
              <w:autoSpaceDN w:val="0"/>
              <w:spacing w:line="237" w:lineRule="auto"/>
              <w:ind w:right="571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_____________________________________________________</w:t>
            </w:r>
          </w:p>
          <w:p w:rsidR="009238EC" w:rsidRPr="009238EC" w:rsidRDefault="009238EC" w:rsidP="009238EC">
            <w:pPr>
              <w:widowControl w:val="0"/>
              <w:tabs>
                <w:tab w:val="left" w:pos="5278"/>
                <w:tab w:val="left" w:pos="5312"/>
              </w:tabs>
              <w:autoSpaceDE w:val="0"/>
              <w:autoSpaceDN w:val="0"/>
              <w:spacing w:line="237" w:lineRule="auto"/>
              <w:ind w:right="571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_____________________________________________________</w:t>
            </w:r>
          </w:p>
        </w:tc>
      </w:tr>
      <w:tr w:rsidR="009238EC" w:rsidTr="009238EC">
        <w:tc>
          <w:tcPr>
            <w:tcW w:w="5528" w:type="dxa"/>
          </w:tcPr>
          <w:p w:rsidR="009238EC" w:rsidRPr="009238EC" w:rsidRDefault="009238EC" w:rsidP="009238EC">
            <w:pPr>
              <w:widowControl w:val="0"/>
              <w:autoSpaceDE w:val="0"/>
              <w:autoSpaceDN w:val="0"/>
              <w:spacing w:line="237" w:lineRule="auto"/>
              <w:ind w:right="571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 w:rsidRPr="009238E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(паспортные данные - Дата рождения, серия, номер, кем</w:t>
            </w:r>
          </w:p>
          <w:p w:rsidR="001B137E" w:rsidRDefault="001B137E" w:rsidP="009238EC">
            <w:pPr>
              <w:widowControl w:val="0"/>
              <w:autoSpaceDE w:val="0"/>
              <w:autoSpaceDN w:val="0"/>
              <w:spacing w:line="237" w:lineRule="auto"/>
              <w:ind w:right="571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и </w:t>
            </w:r>
            <w:r w:rsidR="009238EC" w:rsidRPr="009238E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когда выдан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, СНИЛС</w:t>
            </w:r>
            <w:r w:rsidR="009238EC" w:rsidRPr="009238E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) </w:t>
            </w:r>
          </w:p>
          <w:p w:rsidR="009238EC" w:rsidRDefault="009238EC" w:rsidP="009238EC">
            <w:pPr>
              <w:widowControl w:val="0"/>
              <w:autoSpaceDE w:val="0"/>
              <w:autoSpaceDN w:val="0"/>
              <w:spacing w:line="237" w:lineRule="auto"/>
              <w:ind w:right="571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 w:rsidRPr="009238E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ИНН, ОГРН - для юридического лица)</w:t>
            </w:r>
          </w:p>
          <w:p w:rsidR="009238EC" w:rsidRDefault="009238EC" w:rsidP="009238EC">
            <w:pPr>
              <w:widowControl w:val="0"/>
              <w:autoSpaceDE w:val="0"/>
              <w:autoSpaceDN w:val="0"/>
              <w:spacing w:line="237" w:lineRule="auto"/>
              <w:ind w:right="571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___________________________________________________</w:t>
            </w:r>
          </w:p>
          <w:p w:rsidR="009238EC" w:rsidRPr="009238EC" w:rsidRDefault="009238EC" w:rsidP="009238EC">
            <w:pPr>
              <w:widowControl w:val="0"/>
              <w:autoSpaceDE w:val="0"/>
              <w:autoSpaceDN w:val="0"/>
              <w:spacing w:line="237" w:lineRule="auto"/>
              <w:ind w:right="571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___________________________________________________</w:t>
            </w:r>
          </w:p>
        </w:tc>
      </w:tr>
      <w:tr w:rsidR="009238EC" w:rsidTr="009238EC">
        <w:tc>
          <w:tcPr>
            <w:tcW w:w="5528" w:type="dxa"/>
          </w:tcPr>
          <w:p w:rsidR="009238EC" w:rsidRDefault="001B137E" w:rsidP="009238EC">
            <w:pPr>
              <w:widowControl w:val="0"/>
              <w:autoSpaceDE w:val="0"/>
              <w:autoSpaceDN w:val="0"/>
              <w:spacing w:line="237" w:lineRule="auto"/>
              <w:ind w:right="571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(а</w:t>
            </w:r>
            <w:r w:rsidR="009238EC" w:rsidRPr="009238E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дрес регистрации, местонахождение юридического лица)</w:t>
            </w:r>
          </w:p>
          <w:p w:rsidR="008B121E" w:rsidRDefault="008B121E" w:rsidP="009238EC">
            <w:pPr>
              <w:widowControl w:val="0"/>
              <w:autoSpaceDE w:val="0"/>
              <w:autoSpaceDN w:val="0"/>
              <w:spacing w:line="237" w:lineRule="auto"/>
              <w:ind w:right="571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__________________________________________________</w:t>
            </w:r>
          </w:p>
          <w:p w:rsidR="008B121E" w:rsidRPr="009238EC" w:rsidRDefault="008B121E" w:rsidP="009238EC">
            <w:pPr>
              <w:widowControl w:val="0"/>
              <w:autoSpaceDE w:val="0"/>
              <w:autoSpaceDN w:val="0"/>
              <w:spacing w:line="237" w:lineRule="auto"/>
              <w:ind w:right="571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(контактные данные)</w:t>
            </w:r>
          </w:p>
        </w:tc>
      </w:tr>
      <w:tr w:rsidR="009238EC" w:rsidTr="009238EC">
        <w:tc>
          <w:tcPr>
            <w:tcW w:w="5528" w:type="dxa"/>
          </w:tcPr>
          <w:p w:rsidR="009238EC" w:rsidRPr="009238EC" w:rsidRDefault="009238EC" w:rsidP="00422C64">
            <w:pPr>
              <w:widowControl w:val="0"/>
              <w:autoSpaceDE w:val="0"/>
              <w:autoSpaceDN w:val="0"/>
              <w:spacing w:line="237" w:lineRule="auto"/>
              <w:ind w:right="571"/>
              <w:jc w:val="right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</w:pPr>
          </w:p>
        </w:tc>
      </w:tr>
    </w:tbl>
    <w:p w:rsidR="009238EC" w:rsidRPr="009238EC" w:rsidRDefault="009238EC" w:rsidP="00422C64">
      <w:pPr>
        <w:widowControl w:val="0"/>
        <w:autoSpaceDE w:val="0"/>
        <w:autoSpaceDN w:val="0"/>
        <w:spacing w:after="0" w:line="237" w:lineRule="auto"/>
        <w:ind w:left="7" w:right="571" w:firstLine="720"/>
        <w:jc w:val="right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422C64" w:rsidRDefault="00422C64" w:rsidP="00422C64">
      <w:pPr>
        <w:widowControl w:val="0"/>
        <w:autoSpaceDE w:val="0"/>
        <w:autoSpaceDN w:val="0"/>
        <w:spacing w:after="0" w:line="237" w:lineRule="auto"/>
        <w:ind w:left="7" w:right="571" w:firstLine="720"/>
        <w:jc w:val="center"/>
        <w:rPr>
          <w:rFonts w:ascii="Times New Roman" w:eastAsia="Times New Roman" w:hAnsi="Times New Roman" w:cs="Times New Roman"/>
          <w:b/>
          <w:spacing w:val="-2"/>
          <w:sz w:val="24"/>
          <w:szCs w:val="24"/>
        </w:rPr>
      </w:pPr>
    </w:p>
    <w:p w:rsidR="009238EC" w:rsidRPr="009238EC" w:rsidRDefault="009238EC" w:rsidP="009238EC">
      <w:pPr>
        <w:widowControl w:val="0"/>
        <w:autoSpaceDE w:val="0"/>
        <w:autoSpaceDN w:val="0"/>
        <w:spacing w:before="152" w:after="0" w:line="213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238EC">
        <w:rPr>
          <w:rFonts w:ascii="Times New Roman" w:eastAsia="Times New Roman" w:hAnsi="Times New Roman" w:cs="Times New Roman"/>
          <w:b/>
          <w:color w:val="26282D"/>
          <w:spacing w:val="-2"/>
          <w:sz w:val="24"/>
          <w:szCs w:val="24"/>
        </w:rPr>
        <w:t>Заявление</w:t>
      </w:r>
    </w:p>
    <w:p w:rsidR="009238EC" w:rsidRPr="009238EC" w:rsidRDefault="009238EC" w:rsidP="009238EC">
      <w:pPr>
        <w:widowControl w:val="0"/>
        <w:autoSpaceDE w:val="0"/>
        <w:autoSpaceDN w:val="0"/>
        <w:spacing w:after="0" w:line="20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238EC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>опредварительномсогласовании</w:t>
      </w:r>
      <w:r w:rsidRPr="009238EC">
        <w:rPr>
          <w:rFonts w:ascii="Times New Roman" w:eastAsia="Times New Roman" w:hAnsi="Times New Roman" w:cs="Times New Roman"/>
          <w:b/>
          <w:color w:val="26282D"/>
          <w:spacing w:val="-2"/>
          <w:sz w:val="24"/>
          <w:szCs w:val="24"/>
        </w:rPr>
        <w:t>предоставления</w:t>
      </w:r>
    </w:p>
    <w:p w:rsidR="009238EC" w:rsidRDefault="009238EC" w:rsidP="009238EC">
      <w:pPr>
        <w:widowControl w:val="0"/>
        <w:autoSpaceDE w:val="0"/>
        <w:autoSpaceDN w:val="0"/>
        <w:spacing w:after="0" w:line="213" w:lineRule="exact"/>
        <w:jc w:val="center"/>
        <w:rPr>
          <w:rFonts w:ascii="Times New Roman" w:eastAsia="Times New Roman" w:hAnsi="Times New Roman" w:cs="Times New Roman"/>
          <w:b/>
          <w:color w:val="26282D"/>
          <w:spacing w:val="-2"/>
          <w:sz w:val="24"/>
          <w:szCs w:val="24"/>
        </w:rPr>
      </w:pPr>
      <w:r w:rsidRPr="009238EC">
        <w:rPr>
          <w:rFonts w:ascii="Times New Roman" w:eastAsia="Times New Roman" w:hAnsi="Times New Roman" w:cs="Times New Roman"/>
          <w:b/>
          <w:color w:val="26282D"/>
          <w:sz w:val="24"/>
          <w:szCs w:val="24"/>
        </w:rPr>
        <w:t>земельного</w:t>
      </w:r>
      <w:r w:rsidRPr="009238EC">
        <w:rPr>
          <w:rFonts w:ascii="Times New Roman" w:eastAsia="Times New Roman" w:hAnsi="Times New Roman" w:cs="Times New Roman"/>
          <w:b/>
          <w:color w:val="26282D"/>
          <w:spacing w:val="-2"/>
          <w:sz w:val="24"/>
          <w:szCs w:val="24"/>
        </w:rPr>
        <w:t>участка</w:t>
      </w:r>
    </w:p>
    <w:p w:rsidR="00D61F2A" w:rsidRDefault="00D61F2A" w:rsidP="009238EC">
      <w:pPr>
        <w:widowControl w:val="0"/>
        <w:autoSpaceDE w:val="0"/>
        <w:autoSpaceDN w:val="0"/>
        <w:spacing w:after="0" w:line="213" w:lineRule="exact"/>
        <w:jc w:val="center"/>
        <w:rPr>
          <w:rFonts w:ascii="Times New Roman" w:eastAsia="Times New Roman" w:hAnsi="Times New Roman" w:cs="Times New Roman"/>
          <w:b/>
          <w:color w:val="26282D"/>
          <w:spacing w:val="-2"/>
          <w:sz w:val="24"/>
          <w:szCs w:val="24"/>
        </w:rPr>
      </w:pPr>
    </w:p>
    <w:p w:rsidR="009238EC" w:rsidRPr="009238EC" w:rsidRDefault="00D61F2A" w:rsidP="009D2C0B">
      <w:pPr>
        <w:widowControl w:val="0"/>
        <w:autoSpaceDE w:val="0"/>
        <w:autoSpaceDN w:val="0"/>
        <w:spacing w:after="0" w:line="213" w:lineRule="exact"/>
        <w:ind w:right="56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ab/>
        <w:t xml:space="preserve">Прошу Вас предварительно согласовать с последующим предоставлением в </w:t>
      </w:r>
      <w:r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>________________</w:t>
      </w:r>
      <w:r w:rsidRPr="00D61F2A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сроком на</w:t>
      </w:r>
      <w:r w:rsidRPr="00D61F2A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 xml:space="preserve"> ______  </w:t>
      </w:r>
      <w:r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 xml:space="preserve">схему расположения земельного участка на кадастровом плане территории кадастрового квартала </w:t>
      </w:r>
      <w:r w:rsidR="00D45069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 xml:space="preserve">______________ , </w:t>
      </w:r>
      <w:r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 xml:space="preserve">площадью </w:t>
      </w:r>
      <w:r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  <w:u w:val="single"/>
        </w:rPr>
        <w:t>_________</w:t>
      </w:r>
      <w:r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 xml:space="preserve">кв.м., </w:t>
      </w:r>
      <w:r w:rsidRPr="00D61F2A">
        <w:rPr>
          <w:rFonts w:ascii="Times New Roman" w:eastAsia="Times New Roman" w:hAnsi="Times New Roman" w:cs="Times New Roman"/>
          <w:color w:val="26282D"/>
          <w:spacing w:val="-2"/>
          <w:sz w:val="24"/>
          <w:szCs w:val="24"/>
        </w:rPr>
        <w:t>место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положение: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________________________, </w:t>
      </w:r>
      <w:r w:rsidR="009D2C0B">
        <w:rPr>
          <w:rFonts w:ascii="Times New Roman" w:eastAsia="Times New Roman" w:hAnsi="Times New Roman" w:cs="Times New Roman"/>
          <w:sz w:val="24"/>
          <w:szCs w:val="24"/>
        </w:rPr>
        <w:t>для</w:t>
      </w:r>
      <w:r w:rsidR="009D2C0B">
        <w:rPr>
          <w:rFonts w:ascii="Times New Roman" w:eastAsia="Times New Roman" w:hAnsi="Times New Roman" w:cs="Times New Roman"/>
          <w:sz w:val="24"/>
          <w:szCs w:val="24"/>
          <w:u w:val="single"/>
        </w:rPr>
        <w:t>______________________________.</w:t>
      </w:r>
    </w:p>
    <w:p w:rsidR="009238EC" w:rsidRPr="009238EC" w:rsidRDefault="009238EC" w:rsidP="009238EC">
      <w:pPr>
        <w:widowControl w:val="0"/>
        <w:tabs>
          <w:tab w:val="left" w:pos="10490"/>
        </w:tabs>
        <w:autoSpaceDE w:val="0"/>
        <w:autoSpaceDN w:val="0"/>
        <w:spacing w:before="178" w:after="0" w:line="213" w:lineRule="exact"/>
        <w:ind w:left="6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38EC">
        <w:rPr>
          <w:rFonts w:ascii="Times New Roman" w:eastAsia="Times New Roman" w:hAnsi="Times New Roman" w:cs="Times New Roman"/>
          <w:spacing w:val="-2"/>
          <w:sz w:val="24"/>
          <w:szCs w:val="24"/>
        </w:rPr>
        <w:t>Приложения:</w:t>
      </w:r>
    </w:p>
    <w:p w:rsidR="009238EC" w:rsidRPr="009238EC" w:rsidRDefault="009238EC" w:rsidP="009238EC">
      <w:pPr>
        <w:widowControl w:val="0"/>
        <w:numPr>
          <w:ilvl w:val="0"/>
          <w:numId w:val="2"/>
        </w:numPr>
        <w:tabs>
          <w:tab w:val="left" w:pos="966"/>
          <w:tab w:val="left" w:pos="10490"/>
        </w:tabs>
        <w:autoSpaceDE w:val="0"/>
        <w:autoSpaceDN w:val="0"/>
        <w:spacing w:after="0" w:line="200" w:lineRule="exact"/>
        <w:ind w:left="966" w:hanging="35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38EC">
        <w:rPr>
          <w:rFonts w:ascii="Times New Roman" w:eastAsia="Times New Roman" w:hAnsi="Times New Roman" w:cs="Times New Roman"/>
          <w:sz w:val="24"/>
          <w:szCs w:val="24"/>
        </w:rPr>
        <w:t>Схемарасположенияземельного</w:t>
      </w:r>
      <w:r w:rsidRPr="009238EC">
        <w:rPr>
          <w:rFonts w:ascii="Times New Roman" w:eastAsia="Times New Roman" w:hAnsi="Times New Roman" w:cs="Times New Roman"/>
          <w:spacing w:val="-2"/>
          <w:sz w:val="24"/>
          <w:szCs w:val="24"/>
        </w:rPr>
        <w:t>участка</w:t>
      </w:r>
    </w:p>
    <w:p w:rsidR="009238EC" w:rsidRPr="009238EC" w:rsidRDefault="009238EC" w:rsidP="009238EC">
      <w:pPr>
        <w:widowControl w:val="0"/>
        <w:numPr>
          <w:ilvl w:val="0"/>
          <w:numId w:val="2"/>
        </w:numPr>
        <w:tabs>
          <w:tab w:val="left" w:pos="966"/>
          <w:tab w:val="left" w:pos="5155"/>
          <w:tab w:val="left" w:pos="10490"/>
        </w:tabs>
        <w:autoSpaceDE w:val="0"/>
        <w:autoSpaceDN w:val="0"/>
        <w:spacing w:after="0" w:line="200" w:lineRule="exact"/>
        <w:ind w:left="966" w:hanging="35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38EC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</w:p>
    <w:p w:rsidR="009238EC" w:rsidRPr="009238EC" w:rsidRDefault="009238EC" w:rsidP="009238EC">
      <w:pPr>
        <w:widowControl w:val="0"/>
        <w:numPr>
          <w:ilvl w:val="0"/>
          <w:numId w:val="2"/>
        </w:numPr>
        <w:tabs>
          <w:tab w:val="left" w:pos="966"/>
          <w:tab w:val="left" w:pos="5155"/>
          <w:tab w:val="left" w:pos="10490"/>
        </w:tabs>
        <w:autoSpaceDE w:val="0"/>
        <w:autoSpaceDN w:val="0"/>
        <w:spacing w:after="0" w:line="213" w:lineRule="exact"/>
        <w:ind w:left="966" w:hanging="35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38EC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</w:p>
    <w:p w:rsidR="009238EC" w:rsidRPr="009238EC" w:rsidRDefault="009238EC" w:rsidP="001B137E">
      <w:pPr>
        <w:widowControl w:val="0"/>
        <w:tabs>
          <w:tab w:val="left" w:pos="2332"/>
          <w:tab w:val="left" w:pos="4195"/>
          <w:tab w:val="left" w:pos="5767"/>
          <w:tab w:val="left" w:pos="10490"/>
        </w:tabs>
        <w:autoSpaceDE w:val="0"/>
        <w:autoSpaceDN w:val="0"/>
        <w:spacing w:before="194" w:after="0" w:line="211" w:lineRule="auto"/>
        <w:ind w:left="608" w:right="7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38EC">
        <w:rPr>
          <w:rFonts w:ascii="Times New Roman" w:eastAsia="Times New Roman" w:hAnsi="Times New Roman" w:cs="Times New Roman"/>
          <w:spacing w:val="-4"/>
          <w:sz w:val="24"/>
          <w:szCs w:val="24"/>
        </w:rPr>
        <w:t>Дата</w:t>
      </w:r>
      <w:r w:rsidRPr="009238EC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9238EC">
        <w:rPr>
          <w:rFonts w:ascii="Times New Roman" w:eastAsia="Times New Roman" w:hAnsi="Times New Roman" w:cs="Times New Roman"/>
          <w:spacing w:val="-2"/>
          <w:sz w:val="24"/>
          <w:szCs w:val="24"/>
        </w:rPr>
        <w:t>Подпись</w:t>
      </w:r>
      <w:r w:rsidR="001B137E">
        <w:rPr>
          <w:rFonts w:ascii="Times New Roman" w:eastAsia="Times New Roman" w:hAnsi="Times New Roman" w:cs="Times New Roman"/>
          <w:sz w:val="24"/>
          <w:szCs w:val="24"/>
        </w:rPr>
        <w:t>_____________(расшифровка</w:t>
      </w:r>
      <w:r w:rsidR="008E206C">
        <w:rPr>
          <w:rFonts w:ascii="Times New Roman" w:eastAsia="Times New Roman" w:hAnsi="Times New Roman" w:cs="Times New Roman"/>
          <w:sz w:val="24"/>
          <w:szCs w:val="24"/>
        </w:rPr>
        <w:t xml:space="preserve"> подписи</w:t>
      </w:r>
      <w:r w:rsidR="001B137E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9238EC" w:rsidRPr="009238EC" w:rsidRDefault="009238EC" w:rsidP="009238EC">
      <w:pPr>
        <w:widowControl w:val="0"/>
        <w:tabs>
          <w:tab w:val="left" w:pos="10490"/>
        </w:tabs>
        <w:autoSpaceDE w:val="0"/>
        <w:autoSpaceDN w:val="0"/>
        <w:spacing w:after="0" w:line="237" w:lineRule="auto"/>
        <w:ind w:left="7" w:right="571" w:firstLine="720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</w:p>
    <w:p w:rsidR="00422C64" w:rsidRPr="00F912AC" w:rsidRDefault="00422C64" w:rsidP="009238EC">
      <w:pPr>
        <w:widowControl w:val="0"/>
        <w:tabs>
          <w:tab w:val="left" w:pos="10490"/>
        </w:tabs>
        <w:autoSpaceDE w:val="0"/>
        <w:autoSpaceDN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</w:p>
    <w:sectPr w:rsidR="00422C64" w:rsidRPr="00F912AC" w:rsidSect="005323A8">
      <w:pgSz w:w="11900" w:h="16840"/>
      <w:pgMar w:top="142" w:right="425" w:bottom="700" w:left="992" w:header="289" w:footer="51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254B9C"/>
    <w:multiLevelType w:val="hybridMultilevel"/>
    <w:tmpl w:val="B2701E84"/>
    <w:lvl w:ilvl="0" w:tplc="27EAB076">
      <w:start w:val="1"/>
      <w:numFmt w:val="decimal"/>
      <w:lvlText w:val="%1."/>
      <w:lvlJc w:val="left"/>
      <w:pPr>
        <w:ind w:left="8" w:hanging="27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4EEE92AA">
      <w:numFmt w:val="bullet"/>
      <w:lvlText w:val="-"/>
      <w:lvlJc w:val="left"/>
      <w:pPr>
        <w:ind w:left="8" w:hanging="1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 w:tplc="125212A4">
      <w:numFmt w:val="bullet"/>
      <w:lvlText w:val="•"/>
      <w:lvlJc w:val="left"/>
      <w:pPr>
        <w:ind w:left="1929" w:hanging="186"/>
      </w:pPr>
      <w:rPr>
        <w:rFonts w:hint="default"/>
        <w:lang w:val="ru-RU" w:eastAsia="en-US" w:bidi="ar-SA"/>
      </w:rPr>
    </w:lvl>
    <w:lvl w:ilvl="3" w:tplc="94947782">
      <w:numFmt w:val="bullet"/>
      <w:lvlText w:val="•"/>
      <w:lvlJc w:val="left"/>
      <w:pPr>
        <w:ind w:left="2998" w:hanging="186"/>
      </w:pPr>
      <w:rPr>
        <w:rFonts w:hint="default"/>
        <w:lang w:val="ru-RU" w:eastAsia="en-US" w:bidi="ar-SA"/>
      </w:rPr>
    </w:lvl>
    <w:lvl w:ilvl="4" w:tplc="1A9AE45E">
      <w:numFmt w:val="bullet"/>
      <w:lvlText w:val="•"/>
      <w:lvlJc w:val="left"/>
      <w:pPr>
        <w:ind w:left="4067" w:hanging="186"/>
      </w:pPr>
      <w:rPr>
        <w:rFonts w:hint="default"/>
        <w:lang w:val="ru-RU" w:eastAsia="en-US" w:bidi="ar-SA"/>
      </w:rPr>
    </w:lvl>
    <w:lvl w:ilvl="5" w:tplc="6DC6A1EE">
      <w:numFmt w:val="bullet"/>
      <w:lvlText w:val="•"/>
      <w:lvlJc w:val="left"/>
      <w:pPr>
        <w:ind w:left="5136" w:hanging="186"/>
      </w:pPr>
      <w:rPr>
        <w:rFonts w:hint="default"/>
        <w:lang w:val="ru-RU" w:eastAsia="en-US" w:bidi="ar-SA"/>
      </w:rPr>
    </w:lvl>
    <w:lvl w:ilvl="6" w:tplc="9BD6087A">
      <w:numFmt w:val="bullet"/>
      <w:lvlText w:val="•"/>
      <w:lvlJc w:val="left"/>
      <w:pPr>
        <w:ind w:left="6206" w:hanging="186"/>
      </w:pPr>
      <w:rPr>
        <w:rFonts w:hint="default"/>
        <w:lang w:val="ru-RU" w:eastAsia="en-US" w:bidi="ar-SA"/>
      </w:rPr>
    </w:lvl>
    <w:lvl w:ilvl="7" w:tplc="A1B666B4">
      <w:numFmt w:val="bullet"/>
      <w:lvlText w:val="•"/>
      <w:lvlJc w:val="left"/>
      <w:pPr>
        <w:ind w:left="7275" w:hanging="186"/>
      </w:pPr>
      <w:rPr>
        <w:rFonts w:hint="default"/>
        <w:lang w:val="ru-RU" w:eastAsia="en-US" w:bidi="ar-SA"/>
      </w:rPr>
    </w:lvl>
    <w:lvl w:ilvl="8" w:tplc="8618E6C6">
      <w:numFmt w:val="bullet"/>
      <w:lvlText w:val="•"/>
      <w:lvlJc w:val="left"/>
      <w:pPr>
        <w:ind w:left="8344" w:hanging="186"/>
      </w:pPr>
      <w:rPr>
        <w:rFonts w:hint="default"/>
        <w:lang w:val="ru-RU" w:eastAsia="en-US" w:bidi="ar-SA"/>
      </w:rPr>
    </w:lvl>
  </w:abstractNum>
  <w:abstractNum w:abstractNumId="1">
    <w:nsid w:val="0C9D23CB"/>
    <w:multiLevelType w:val="hybridMultilevel"/>
    <w:tmpl w:val="DD5A528E"/>
    <w:lvl w:ilvl="0" w:tplc="7A127824">
      <w:start w:val="1"/>
      <w:numFmt w:val="decimal"/>
      <w:lvlText w:val="%1)"/>
      <w:lvlJc w:val="left"/>
      <w:pPr>
        <w:ind w:left="8" w:hanging="27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95CC34B8">
      <w:numFmt w:val="bullet"/>
      <w:lvlText w:val="•"/>
      <w:lvlJc w:val="left"/>
      <w:pPr>
        <w:ind w:left="1048" w:hanging="276"/>
      </w:pPr>
      <w:rPr>
        <w:rFonts w:hint="default"/>
        <w:lang w:val="ru-RU" w:eastAsia="en-US" w:bidi="ar-SA"/>
      </w:rPr>
    </w:lvl>
    <w:lvl w:ilvl="2" w:tplc="CD9203EA">
      <w:numFmt w:val="bullet"/>
      <w:lvlText w:val="•"/>
      <w:lvlJc w:val="left"/>
      <w:pPr>
        <w:ind w:left="2096" w:hanging="276"/>
      </w:pPr>
      <w:rPr>
        <w:rFonts w:hint="default"/>
        <w:lang w:val="ru-RU" w:eastAsia="en-US" w:bidi="ar-SA"/>
      </w:rPr>
    </w:lvl>
    <w:lvl w:ilvl="3" w:tplc="97CCE970">
      <w:numFmt w:val="bullet"/>
      <w:lvlText w:val="•"/>
      <w:lvlJc w:val="left"/>
      <w:pPr>
        <w:ind w:left="3144" w:hanging="276"/>
      </w:pPr>
      <w:rPr>
        <w:rFonts w:hint="default"/>
        <w:lang w:val="ru-RU" w:eastAsia="en-US" w:bidi="ar-SA"/>
      </w:rPr>
    </w:lvl>
    <w:lvl w:ilvl="4" w:tplc="19705D60">
      <w:numFmt w:val="bullet"/>
      <w:lvlText w:val="•"/>
      <w:lvlJc w:val="left"/>
      <w:pPr>
        <w:ind w:left="4193" w:hanging="276"/>
      </w:pPr>
      <w:rPr>
        <w:rFonts w:hint="default"/>
        <w:lang w:val="ru-RU" w:eastAsia="en-US" w:bidi="ar-SA"/>
      </w:rPr>
    </w:lvl>
    <w:lvl w:ilvl="5" w:tplc="A0D82B60">
      <w:numFmt w:val="bullet"/>
      <w:lvlText w:val="•"/>
      <w:lvlJc w:val="left"/>
      <w:pPr>
        <w:ind w:left="5241" w:hanging="276"/>
      </w:pPr>
      <w:rPr>
        <w:rFonts w:hint="default"/>
        <w:lang w:val="ru-RU" w:eastAsia="en-US" w:bidi="ar-SA"/>
      </w:rPr>
    </w:lvl>
    <w:lvl w:ilvl="6" w:tplc="833AC7C2">
      <w:numFmt w:val="bullet"/>
      <w:lvlText w:val="•"/>
      <w:lvlJc w:val="left"/>
      <w:pPr>
        <w:ind w:left="6289" w:hanging="276"/>
      </w:pPr>
      <w:rPr>
        <w:rFonts w:hint="default"/>
        <w:lang w:val="ru-RU" w:eastAsia="en-US" w:bidi="ar-SA"/>
      </w:rPr>
    </w:lvl>
    <w:lvl w:ilvl="7" w:tplc="E3C82502">
      <w:numFmt w:val="bullet"/>
      <w:lvlText w:val="•"/>
      <w:lvlJc w:val="left"/>
      <w:pPr>
        <w:ind w:left="7338" w:hanging="276"/>
      </w:pPr>
      <w:rPr>
        <w:rFonts w:hint="default"/>
        <w:lang w:val="ru-RU" w:eastAsia="en-US" w:bidi="ar-SA"/>
      </w:rPr>
    </w:lvl>
    <w:lvl w:ilvl="8" w:tplc="0B6809DE">
      <w:numFmt w:val="bullet"/>
      <w:lvlText w:val="•"/>
      <w:lvlJc w:val="left"/>
      <w:pPr>
        <w:ind w:left="8386" w:hanging="276"/>
      </w:pPr>
      <w:rPr>
        <w:rFonts w:hint="default"/>
        <w:lang w:val="ru-RU" w:eastAsia="en-US" w:bidi="ar-SA"/>
      </w:rPr>
    </w:lvl>
  </w:abstractNum>
  <w:abstractNum w:abstractNumId="2">
    <w:nsid w:val="234F3FAC"/>
    <w:multiLevelType w:val="hybridMultilevel"/>
    <w:tmpl w:val="CC403314"/>
    <w:lvl w:ilvl="0" w:tplc="F58E0D44">
      <w:start w:val="1"/>
      <w:numFmt w:val="decimal"/>
      <w:lvlText w:val="%1."/>
      <w:lvlJc w:val="left"/>
      <w:pPr>
        <w:ind w:left="968" w:hanging="360"/>
        <w:jc w:val="left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-1"/>
        <w:w w:val="100"/>
        <w:sz w:val="20"/>
        <w:szCs w:val="20"/>
        <w:lang w:val="ru-RU" w:eastAsia="en-US" w:bidi="ar-SA"/>
      </w:rPr>
    </w:lvl>
    <w:lvl w:ilvl="1" w:tplc="45C29A62">
      <w:numFmt w:val="bullet"/>
      <w:lvlText w:val="•"/>
      <w:lvlJc w:val="left"/>
      <w:pPr>
        <w:ind w:left="1912" w:hanging="360"/>
      </w:pPr>
      <w:rPr>
        <w:rFonts w:hint="default"/>
        <w:lang w:val="ru-RU" w:eastAsia="en-US" w:bidi="ar-SA"/>
      </w:rPr>
    </w:lvl>
    <w:lvl w:ilvl="2" w:tplc="391C6380">
      <w:numFmt w:val="bullet"/>
      <w:lvlText w:val="•"/>
      <w:lvlJc w:val="left"/>
      <w:pPr>
        <w:ind w:left="2864" w:hanging="360"/>
      </w:pPr>
      <w:rPr>
        <w:rFonts w:hint="default"/>
        <w:lang w:val="ru-RU" w:eastAsia="en-US" w:bidi="ar-SA"/>
      </w:rPr>
    </w:lvl>
    <w:lvl w:ilvl="3" w:tplc="ADF2AC46">
      <w:numFmt w:val="bullet"/>
      <w:lvlText w:val="•"/>
      <w:lvlJc w:val="left"/>
      <w:pPr>
        <w:ind w:left="3816" w:hanging="360"/>
      </w:pPr>
      <w:rPr>
        <w:rFonts w:hint="default"/>
        <w:lang w:val="ru-RU" w:eastAsia="en-US" w:bidi="ar-SA"/>
      </w:rPr>
    </w:lvl>
    <w:lvl w:ilvl="4" w:tplc="850238FA">
      <w:numFmt w:val="bullet"/>
      <w:lvlText w:val="•"/>
      <w:lvlJc w:val="left"/>
      <w:pPr>
        <w:ind w:left="4769" w:hanging="360"/>
      </w:pPr>
      <w:rPr>
        <w:rFonts w:hint="default"/>
        <w:lang w:val="ru-RU" w:eastAsia="en-US" w:bidi="ar-SA"/>
      </w:rPr>
    </w:lvl>
    <w:lvl w:ilvl="5" w:tplc="29305CB2">
      <w:numFmt w:val="bullet"/>
      <w:lvlText w:val="•"/>
      <w:lvlJc w:val="left"/>
      <w:pPr>
        <w:ind w:left="5721" w:hanging="360"/>
      </w:pPr>
      <w:rPr>
        <w:rFonts w:hint="default"/>
        <w:lang w:val="ru-RU" w:eastAsia="en-US" w:bidi="ar-SA"/>
      </w:rPr>
    </w:lvl>
    <w:lvl w:ilvl="6" w:tplc="A9384040">
      <w:numFmt w:val="bullet"/>
      <w:lvlText w:val="•"/>
      <w:lvlJc w:val="left"/>
      <w:pPr>
        <w:ind w:left="6673" w:hanging="360"/>
      </w:pPr>
      <w:rPr>
        <w:rFonts w:hint="default"/>
        <w:lang w:val="ru-RU" w:eastAsia="en-US" w:bidi="ar-SA"/>
      </w:rPr>
    </w:lvl>
    <w:lvl w:ilvl="7" w:tplc="26C4792A">
      <w:numFmt w:val="bullet"/>
      <w:lvlText w:val="•"/>
      <w:lvlJc w:val="left"/>
      <w:pPr>
        <w:ind w:left="7626" w:hanging="360"/>
      </w:pPr>
      <w:rPr>
        <w:rFonts w:hint="default"/>
        <w:lang w:val="ru-RU" w:eastAsia="en-US" w:bidi="ar-SA"/>
      </w:rPr>
    </w:lvl>
    <w:lvl w:ilvl="8" w:tplc="BFDE63F2">
      <w:numFmt w:val="bullet"/>
      <w:lvlText w:val="•"/>
      <w:lvlJc w:val="left"/>
      <w:pPr>
        <w:ind w:left="8578" w:hanging="360"/>
      </w:pPr>
      <w:rPr>
        <w:rFonts w:hint="default"/>
        <w:lang w:val="ru-RU" w:eastAsia="en-US" w:bidi="ar-SA"/>
      </w:rPr>
    </w:lvl>
  </w:abstractNum>
  <w:abstractNum w:abstractNumId="3">
    <w:nsid w:val="3B432639"/>
    <w:multiLevelType w:val="hybridMultilevel"/>
    <w:tmpl w:val="03D07D16"/>
    <w:lvl w:ilvl="0" w:tplc="2B06CF54">
      <w:start w:val="1"/>
      <w:numFmt w:val="decimal"/>
      <w:lvlText w:val="%1)"/>
      <w:lvlJc w:val="left"/>
      <w:pPr>
        <w:ind w:left="966" w:hanging="23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50B4A022">
      <w:numFmt w:val="bullet"/>
      <w:lvlText w:val="•"/>
      <w:lvlJc w:val="left"/>
      <w:pPr>
        <w:ind w:left="1912" w:hanging="239"/>
      </w:pPr>
      <w:rPr>
        <w:rFonts w:hint="default"/>
        <w:lang w:val="ru-RU" w:eastAsia="en-US" w:bidi="ar-SA"/>
      </w:rPr>
    </w:lvl>
    <w:lvl w:ilvl="2" w:tplc="AE64A100">
      <w:numFmt w:val="bullet"/>
      <w:lvlText w:val="•"/>
      <w:lvlJc w:val="left"/>
      <w:pPr>
        <w:ind w:left="2864" w:hanging="239"/>
      </w:pPr>
      <w:rPr>
        <w:rFonts w:hint="default"/>
        <w:lang w:val="ru-RU" w:eastAsia="en-US" w:bidi="ar-SA"/>
      </w:rPr>
    </w:lvl>
    <w:lvl w:ilvl="3" w:tplc="033C84AC">
      <w:numFmt w:val="bullet"/>
      <w:lvlText w:val="•"/>
      <w:lvlJc w:val="left"/>
      <w:pPr>
        <w:ind w:left="3816" w:hanging="239"/>
      </w:pPr>
      <w:rPr>
        <w:rFonts w:hint="default"/>
        <w:lang w:val="ru-RU" w:eastAsia="en-US" w:bidi="ar-SA"/>
      </w:rPr>
    </w:lvl>
    <w:lvl w:ilvl="4" w:tplc="2C5C5458">
      <w:numFmt w:val="bullet"/>
      <w:lvlText w:val="•"/>
      <w:lvlJc w:val="left"/>
      <w:pPr>
        <w:ind w:left="4769" w:hanging="239"/>
      </w:pPr>
      <w:rPr>
        <w:rFonts w:hint="default"/>
        <w:lang w:val="ru-RU" w:eastAsia="en-US" w:bidi="ar-SA"/>
      </w:rPr>
    </w:lvl>
    <w:lvl w:ilvl="5" w:tplc="28EE9734">
      <w:numFmt w:val="bullet"/>
      <w:lvlText w:val="•"/>
      <w:lvlJc w:val="left"/>
      <w:pPr>
        <w:ind w:left="5721" w:hanging="239"/>
      </w:pPr>
      <w:rPr>
        <w:rFonts w:hint="default"/>
        <w:lang w:val="ru-RU" w:eastAsia="en-US" w:bidi="ar-SA"/>
      </w:rPr>
    </w:lvl>
    <w:lvl w:ilvl="6" w:tplc="2EDE5B70">
      <w:numFmt w:val="bullet"/>
      <w:lvlText w:val="•"/>
      <w:lvlJc w:val="left"/>
      <w:pPr>
        <w:ind w:left="6673" w:hanging="239"/>
      </w:pPr>
      <w:rPr>
        <w:rFonts w:hint="default"/>
        <w:lang w:val="ru-RU" w:eastAsia="en-US" w:bidi="ar-SA"/>
      </w:rPr>
    </w:lvl>
    <w:lvl w:ilvl="7" w:tplc="544EB266">
      <w:numFmt w:val="bullet"/>
      <w:lvlText w:val="•"/>
      <w:lvlJc w:val="left"/>
      <w:pPr>
        <w:ind w:left="7626" w:hanging="239"/>
      </w:pPr>
      <w:rPr>
        <w:rFonts w:hint="default"/>
        <w:lang w:val="ru-RU" w:eastAsia="en-US" w:bidi="ar-SA"/>
      </w:rPr>
    </w:lvl>
    <w:lvl w:ilvl="8" w:tplc="9EEEABDE">
      <w:numFmt w:val="bullet"/>
      <w:lvlText w:val="•"/>
      <w:lvlJc w:val="left"/>
      <w:pPr>
        <w:ind w:left="8578" w:hanging="239"/>
      </w:pPr>
      <w:rPr>
        <w:rFonts w:hint="default"/>
        <w:lang w:val="ru-RU" w:eastAsia="en-US" w:bidi="ar-SA"/>
      </w:rPr>
    </w:lvl>
  </w:abstractNum>
  <w:abstractNum w:abstractNumId="4">
    <w:nsid w:val="547B357B"/>
    <w:multiLevelType w:val="hybridMultilevel"/>
    <w:tmpl w:val="FFFAA380"/>
    <w:lvl w:ilvl="0" w:tplc="FA9CD46C">
      <w:start w:val="1"/>
      <w:numFmt w:val="decimal"/>
      <w:lvlText w:val="%1)"/>
      <w:lvlJc w:val="left"/>
      <w:pPr>
        <w:ind w:left="8" w:hanging="31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AB7AD7CE">
      <w:numFmt w:val="bullet"/>
      <w:lvlText w:val="•"/>
      <w:lvlJc w:val="left"/>
      <w:pPr>
        <w:ind w:left="1048" w:hanging="316"/>
      </w:pPr>
      <w:rPr>
        <w:rFonts w:hint="default"/>
        <w:lang w:val="ru-RU" w:eastAsia="en-US" w:bidi="ar-SA"/>
      </w:rPr>
    </w:lvl>
    <w:lvl w:ilvl="2" w:tplc="7E6C806E">
      <w:numFmt w:val="bullet"/>
      <w:lvlText w:val="•"/>
      <w:lvlJc w:val="left"/>
      <w:pPr>
        <w:ind w:left="2096" w:hanging="316"/>
      </w:pPr>
      <w:rPr>
        <w:rFonts w:hint="default"/>
        <w:lang w:val="ru-RU" w:eastAsia="en-US" w:bidi="ar-SA"/>
      </w:rPr>
    </w:lvl>
    <w:lvl w:ilvl="3" w:tplc="86701A04">
      <w:numFmt w:val="bullet"/>
      <w:lvlText w:val="•"/>
      <w:lvlJc w:val="left"/>
      <w:pPr>
        <w:ind w:left="3144" w:hanging="316"/>
      </w:pPr>
      <w:rPr>
        <w:rFonts w:hint="default"/>
        <w:lang w:val="ru-RU" w:eastAsia="en-US" w:bidi="ar-SA"/>
      </w:rPr>
    </w:lvl>
    <w:lvl w:ilvl="4" w:tplc="5722352A">
      <w:numFmt w:val="bullet"/>
      <w:lvlText w:val="•"/>
      <w:lvlJc w:val="left"/>
      <w:pPr>
        <w:ind w:left="4193" w:hanging="316"/>
      </w:pPr>
      <w:rPr>
        <w:rFonts w:hint="default"/>
        <w:lang w:val="ru-RU" w:eastAsia="en-US" w:bidi="ar-SA"/>
      </w:rPr>
    </w:lvl>
    <w:lvl w:ilvl="5" w:tplc="DC1A60C6">
      <w:numFmt w:val="bullet"/>
      <w:lvlText w:val="•"/>
      <w:lvlJc w:val="left"/>
      <w:pPr>
        <w:ind w:left="5241" w:hanging="316"/>
      </w:pPr>
      <w:rPr>
        <w:rFonts w:hint="default"/>
        <w:lang w:val="ru-RU" w:eastAsia="en-US" w:bidi="ar-SA"/>
      </w:rPr>
    </w:lvl>
    <w:lvl w:ilvl="6" w:tplc="0168302A">
      <w:numFmt w:val="bullet"/>
      <w:lvlText w:val="•"/>
      <w:lvlJc w:val="left"/>
      <w:pPr>
        <w:ind w:left="6289" w:hanging="316"/>
      </w:pPr>
      <w:rPr>
        <w:rFonts w:hint="default"/>
        <w:lang w:val="ru-RU" w:eastAsia="en-US" w:bidi="ar-SA"/>
      </w:rPr>
    </w:lvl>
    <w:lvl w:ilvl="7" w:tplc="4B80D048">
      <w:numFmt w:val="bullet"/>
      <w:lvlText w:val="•"/>
      <w:lvlJc w:val="left"/>
      <w:pPr>
        <w:ind w:left="7338" w:hanging="316"/>
      </w:pPr>
      <w:rPr>
        <w:rFonts w:hint="default"/>
        <w:lang w:val="ru-RU" w:eastAsia="en-US" w:bidi="ar-SA"/>
      </w:rPr>
    </w:lvl>
    <w:lvl w:ilvl="8" w:tplc="D2E637A2">
      <w:numFmt w:val="bullet"/>
      <w:lvlText w:val="•"/>
      <w:lvlJc w:val="left"/>
      <w:pPr>
        <w:ind w:left="8386" w:hanging="316"/>
      </w:pPr>
      <w:rPr>
        <w:rFonts w:hint="default"/>
        <w:lang w:val="ru-RU" w:eastAsia="en-US" w:bidi="ar-SA"/>
      </w:rPr>
    </w:lvl>
  </w:abstractNum>
  <w:abstractNum w:abstractNumId="5">
    <w:nsid w:val="5D1A7FF5"/>
    <w:multiLevelType w:val="multilevel"/>
    <w:tmpl w:val="13921852"/>
    <w:lvl w:ilvl="0">
      <w:start w:val="2"/>
      <w:numFmt w:val="decimal"/>
      <w:lvlText w:val="%1"/>
      <w:lvlJc w:val="left"/>
      <w:pPr>
        <w:ind w:left="891" w:hanging="63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91" w:hanging="63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1050" w:hanging="32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3154" w:hanging="3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1" w:hanging="3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48" w:hanging="3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95" w:hanging="3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42" w:hanging="3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89" w:hanging="323"/>
      </w:pPr>
      <w:rPr>
        <w:rFonts w:hint="default"/>
        <w:lang w:val="ru-RU" w:eastAsia="en-US" w:bidi="ar-SA"/>
      </w:rPr>
    </w:lvl>
  </w:abstractNum>
  <w:abstractNum w:abstractNumId="6">
    <w:nsid w:val="6230106A"/>
    <w:multiLevelType w:val="hybridMultilevel"/>
    <w:tmpl w:val="C49080A8"/>
    <w:lvl w:ilvl="0" w:tplc="0BA05646">
      <w:start w:val="1"/>
      <w:numFmt w:val="decimal"/>
      <w:lvlText w:val="%1)"/>
      <w:lvlJc w:val="left"/>
      <w:pPr>
        <w:ind w:left="966" w:hanging="23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36A02722">
      <w:numFmt w:val="bullet"/>
      <w:lvlText w:val="•"/>
      <w:lvlJc w:val="left"/>
      <w:pPr>
        <w:ind w:left="1912" w:hanging="239"/>
      </w:pPr>
      <w:rPr>
        <w:rFonts w:hint="default"/>
        <w:lang w:val="ru-RU" w:eastAsia="en-US" w:bidi="ar-SA"/>
      </w:rPr>
    </w:lvl>
    <w:lvl w:ilvl="2" w:tplc="AC1AE5EC">
      <w:numFmt w:val="bullet"/>
      <w:lvlText w:val="•"/>
      <w:lvlJc w:val="left"/>
      <w:pPr>
        <w:ind w:left="2864" w:hanging="239"/>
      </w:pPr>
      <w:rPr>
        <w:rFonts w:hint="default"/>
        <w:lang w:val="ru-RU" w:eastAsia="en-US" w:bidi="ar-SA"/>
      </w:rPr>
    </w:lvl>
    <w:lvl w:ilvl="3" w:tplc="48F2CE94">
      <w:numFmt w:val="bullet"/>
      <w:lvlText w:val="•"/>
      <w:lvlJc w:val="left"/>
      <w:pPr>
        <w:ind w:left="3816" w:hanging="239"/>
      </w:pPr>
      <w:rPr>
        <w:rFonts w:hint="default"/>
        <w:lang w:val="ru-RU" w:eastAsia="en-US" w:bidi="ar-SA"/>
      </w:rPr>
    </w:lvl>
    <w:lvl w:ilvl="4" w:tplc="9C0C0114">
      <w:numFmt w:val="bullet"/>
      <w:lvlText w:val="•"/>
      <w:lvlJc w:val="left"/>
      <w:pPr>
        <w:ind w:left="4769" w:hanging="239"/>
      </w:pPr>
      <w:rPr>
        <w:rFonts w:hint="default"/>
        <w:lang w:val="ru-RU" w:eastAsia="en-US" w:bidi="ar-SA"/>
      </w:rPr>
    </w:lvl>
    <w:lvl w:ilvl="5" w:tplc="BC44EDDA">
      <w:numFmt w:val="bullet"/>
      <w:lvlText w:val="•"/>
      <w:lvlJc w:val="left"/>
      <w:pPr>
        <w:ind w:left="5721" w:hanging="239"/>
      </w:pPr>
      <w:rPr>
        <w:rFonts w:hint="default"/>
        <w:lang w:val="ru-RU" w:eastAsia="en-US" w:bidi="ar-SA"/>
      </w:rPr>
    </w:lvl>
    <w:lvl w:ilvl="6" w:tplc="8BCC7252">
      <w:numFmt w:val="bullet"/>
      <w:lvlText w:val="•"/>
      <w:lvlJc w:val="left"/>
      <w:pPr>
        <w:ind w:left="6673" w:hanging="239"/>
      </w:pPr>
      <w:rPr>
        <w:rFonts w:hint="default"/>
        <w:lang w:val="ru-RU" w:eastAsia="en-US" w:bidi="ar-SA"/>
      </w:rPr>
    </w:lvl>
    <w:lvl w:ilvl="7" w:tplc="0CEAF256">
      <w:numFmt w:val="bullet"/>
      <w:lvlText w:val="•"/>
      <w:lvlJc w:val="left"/>
      <w:pPr>
        <w:ind w:left="7626" w:hanging="239"/>
      </w:pPr>
      <w:rPr>
        <w:rFonts w:hint="default"/>
        <w:lang w:val="ru-RU" w:eastAsia="en-US" w:bidi="ar-SA"/>
      </w:rPr>
    </w:lvl>
    <w:lvl w:ilvl="8" w:tplc="5552836E">
      <w:numFmt w:val="bullet"/>
      <w:lvlText w:val="•"/>
      <w:lvlJc w:val="left"/>
      <w:pPr>
        <w:ind w:left="8578" w:hanging="239"/>
      </w:pPr>
      <w:rPr>
        <w:rFonts w:hint="default"/>
        <w:lang w:val="ru-RU" w:eastAsia="en-US" w:bidi="ar-SA"/>
      </w:rPr>
    </w:lvl>
  </w:abstractNum>
  <w:abstractNum w:abstractNumId="7">
    <w:nsid w:val="6EE94229"/>
    <w:multiLevelType w:val="hybridMultilevel"/>
    <w:tmpl w:val="C73E229C"/>
    <w:lvl w:ilvl="0" w:tplc="180E36EE">
      <w:start w:val="1"/>
      <w:numFmt w:val="decimal"/>
      <w:lvlText w:val="%1)"/>
      <w:lvlJc w:val="left"/>
      <w:pPr>
        <w:ind w:left="8" w:hanging="2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A3B853EA">
      <w:start w:val="1"/>
      <w:numFmt w:val="decimal"/>
      <w:lvlText w:val="%2)"/>
      <w:lvlJc w:val="left"/>
      <w:pPr>
        <w:ind w:left="8" w:hanging="31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 w:tplc="B2665F28">
      <w:numFmt w:val="bullet"/>
      <w:lvlText w:val="•"/>
      <w:lvlJc w:val="left"/>
      <w:pPr>
        <w:ind w:left="2096" w:hanging="318"/>
      </w:pPr>
      <w:rPr>
        <w:rFonts w:hint="default"/>
        <w:lang w:val="ru-RU" w:eastAsia="en-US" w:bidi="ar-SA"/>
      </w:rPr>
    </w:lvl>
    <w:lvl w:ilvl="3" w:tplc="1574766E">
      <w:numFmt w:val="bullet"/>
      <w:lvlText w:val="•"/>
      <w:lvlJc w:val="left"/>
      <w:pPr>
        <w:ind w:left="3144" w:hanging="318"/>
      </w:pPr>
      <w:rPr>
        <w:rFonts w:hint="default"/>
        <w:lang w:val="ru-RU" w:eastAsia="en-US" w:bidi="ar-SA"/>
      </w:rPr>
    </w:lvl>
    <w:lvl w:ilvl="4" w:tplc="F09C3F44">
      <w:numFmt w:val="bullet"/>
      <w:lvlText w:val="•"/>
      <w:lvlJc w:val="left"/>
      <w:pPr>
        <w:ind w:left="4193" w:hanging="318"/>
      </w:pPr>
      <w:rPr>
        <w:rFonts w:hint="default"/>
        <w:lang w:val="ru-RU" w:eastAsia="en-US" w:bidi="ar-SA"/>
      </w:rPr>
    </w:lvl>
    <w:lvl w:ilvl="5" w:tplc="60FC21CE">
      <w:numFmt w:val="bullet"/>
      <w:lvlText w:val="•"/>
      <w:lvlJc w:val="left"/>
      <w:pPr>
        <w:ind w:left="5241" w:hanging="318"/>
      </w:pPr>
      <w:rPr>
        <w:rFonts w:hint="default"/>
        <w:lang w:val="ru-RU" w:eastAsia="en-US" w:bidi="ar-SA"/>
      </w:rPr>
    </w:lvl>
    <w:lvl w:ilvl="6" w:tplc="5BB25468">
      <w:numFmt w:val="bullet"/>
      <w:lvlText w:val="•"/>
      <w:lvlJc w:val="left"/>
      <w:pPr>
        <w:ind w:left="6289" w:hanging="318"/>
      </w:pPr>
      <w:rPr>
        <w:rFonts w:hint="default"/>
        <w:lang w:val="ru-RU" w:eastAsia="en-US" w:bidi="ar-SA"/>
      </w:rPr>
    </w:lvl>
    <w:lvl w:ilvl="7" w:tplc="9E4AF0E6">
      <w:numFmt w:val="bullet"/>
      <w:lvlText w:val="•"/>
      <w:lvlJc w:val="left"/>
      <w:pPr>
        <w:ind w:left="7338" w:hanging="318"/>
      </w:pPr>
      <w:rPr>
        <w:rFonts w:hint="default"/>
        <w:lang w:val="ru-RU" w:eastAsia="en-US" w:bidi="ar-SA"/>
      </w:rPr>
    </w:lvl>
    <w:lvl w:ilvl="8" w:tplc="5AC8003A">
      <w:numFmt w:val="bullet"/>
      <w:lvlText w:val="•"/>
      <w:lvlJc w:val="left"/>
      <w:pPr>
        <w:ind w:left="8386" w:hanging="318"/>
      </w:pPr>
      <w:rPr>
        <w:rFonts w:hint="default"/>
        <w:lang w:val="ru-RU" w:eastAsia="en-US" w:bidi="ar-SA"/>
      </w:rPr>
    </w:lvl>
  </w:abstractNum>
  <w:abstractNum w:abstractNumId="8">
    <w:nsid w:val="73F43BAA"/>
    <w:multiLevelType w:val="multilevel"/>
    <w:tmpl w:val="6910FFEC"/>
    <w:lvl w:ilvl="0">
      <w:start w:val="1"/>
      <w:numFmt w:val="decimal"/>
      <w:lvlText w:val="%1."/>
      <w:lvlJc w:val="left"/>
      <w:pPr>
        <w:ind w:left="293" w:hanging="20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43" w:hanging="3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1555" w:hanging="35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671" w:hanging="35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87" w:hanging="3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03" w:hanging="3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19" w:hanging="3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35" w:hanging="3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51" w:hanging="350"/>
      </w:pPr>
      <w:rPr>
        <w:rFonts w:hint="default"/>
        <w:lang w:val="ru-RU" w:eastAsia="en-US" w:bidi="ar-SA"/>
      </w:rPr>
    </w:lvl>
  </w:abstractNum>
  <w:abstractNum w:abstractNumId="9">
    <w:nsid w:val="76486A47"/>
    <w:multiLevelType w:val="hybridMultilevel"/>
    <w:tmpl w:val="DC2E60BE"/>
    <w:lvl w:ilvl="0" w:tplc="D318D7CE">
      <w:start w:val="1"/>
      <w:numFmt w:val="decimal"/>
      <w:lvlText w:val="%1)"/>
      <w:lvlJc w:val="left"/>
      <w:pPr>
        <w:ind w:left="8" w:hanging="33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8FC85382">
      <w:numFmt w:val="bullet"/>
      <w:lvlText w:val="•"/>
      <w:lvlJc w:val="left"/>
      <w:pPr>
        <w:ind w:left="1048" w:hanging="330"/>
      </w:pPr>
      <w:rPr>
        <w:rFonts w:hint="default"/>
        <w:lang w:val="ru-RU" w:eastAsia="en-US" w:bidi="ar-SA"/>
      </w:rPr>
    </w:lvl>
    <w:lvl w:ilvl="2" w:tplc="1098F086">
      <w:numFmt w:val="bullet"/>
      <w:lvlText w:val="•"/>
      <w:lvlJc w:val="left"/>
      <w:pPr>
        <w:ind w:left="2096" w:hanging="330"/>
      </w:pPr>
      <w:rPr>
        <w:rFonts w:hint="default"/>
        <w:lang w:val="ru-RU" w:eastAsia="en-US" w:bidi="ar-SA"/>
      </w:rPr>
    </w:lvl>
    <w:lvl w:ilvl="3" w:tplc="CD723152">
      <w:numFmt w:val="bullet"/>
      <w:lvlText w:val="•"/>
      <w:lvlJc w:val="left"/>
      <w:pPr>
        <w:ind w:left="3144" w:hanging="330"/>
      </w:pPr>
      <w:rPr>
        <w:rFonts w:hint="default"/>
        <w:lang w:val="ru-RU" w:eastAsia="en-US" w:bidi="ar-SA"/>
      </w:rPr>
    </w:lvl>
    <w:lvl w:ilvl="4" w:tplc="9C3C4A9E">
      <w:numFmt w:val="bullet"/>
      <w:lvlText w:val="•"/>
      <w:lvlJc w:val="left"/>
      <w:pPr>
        <w:ind w:left="4193" w:hanging="330"/>
      </w:pPr>
      <w:rPr>
        <w:rFonts w:hint="default"/>
        <w:lang w:val="ru-RU" w:eastAsia="en-US" w:bidi="ar-SA"/>
      </w:rPr>
    </w:lvl>
    <w:lvl w:ilvl="5" w:tplc="1C16ECEA">
      <w:numFmt w:val="bullet"/>
      <w:lvlText w:val="•"/>
      <w:lvlJc w:val="left"/>
      <w:pPr>
        <w:ind w:left="5241" w:hanging="330"/>
      </w:pPr>
      <w:rPr>
        <w:rFonts w:hint="default"/>
        <w:lang w:val="ru-RU" w:eastAsia="en-US" w:bidi="ar-SA"/>
      </w:rPr>
    </w:lvl>
    <w:lvl w:ilvl="6" w:tplc="9274D4DC">
      <w:numFmt w:val="bullet"/>
      <w:lvlText w:val="•"/>
      <w:lvlJc w:val="left"/>
      <w:pPr>
        <w:ind w:left="6289" w:hanging="330"/>
      </w:pPr>
      <w:rPr>
        <w:rFonts w:hint="default"/>
        <w:lang w:val="ru-RU" w:eastAsia="en-US" w:bidi="ar-SA"/>
      </w:rPr>
    </w:lvl>
    <w:lvl w:ilvl="7" w:tplc="A7FCDD12">
      <w:numFmt w:val="bullet"/>
      <w:lvlText w:val="•"/>
      <w:lvlJc w:val="left"/>
      <w:pPr>
        <w:ind w:left="7338" w:hanging="330"/>
      </w:pPr>
      <w:rPr>
        <w:rFonts w:hint="default"/>
        <w:lang w:val="ru-RU" w:eastAsia="en-US" w:bidi="ar-SA"/>
      </w:rPr>
    </w:lvl>
    <w:lvl w:ilvl="8" w:tplc="B164C0B2">
      <w:numFmt w:val="bullet"/>
      <w:lvlText w:val="•"/>
      <w:lvlJc w:val="left"/>
      <w:pPr>
        <w:ind w:left="8386" w:hanging="330"/>
      </w:pPr>
      <w:rPr>
        <w:rFonts w:hint="default"/>
        <w:lang w:val="ru-RU" w:eastAsia="en-US" w:bidi="ar-SA"/>
      </w:rPr>
    </w:lvl>
  </w:abstractNum>
  <w:abstractNum w:abstractNumId="10">
    <w:nsid w:val="787315C7"/>
    <w:multiLevelType w:val="hybridMultilevel"/>
    <w:tmpl w:val="3EA6E544"/>
    <w:lvl w:ilvl="0" w:tplc="106A06B6">
      <w:start w:val="1"/>
      <w:numFmt w:val="decimal"/>
      <w:lvlText w:val="%1."/>
      <w:lvlJc w:val="left"/>
      <w:pPr>
        <w:ind w:left="951" w:hanging="2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BEF2FD90">
      <w:numFmt w:val="bullet"/>
      <w:lvlText w:val="•"/>
      <w:lvlJc w:val="left"/>
      <w:pPr>
        <w:ind w:left="1991" w:hanging="241"/>
      </w:pPr>
      <w:rPr>
        <w:rFonts w:hint="default"/>
        <w:lang w:val="ru-RU" w:eastAsia="en-US" w:bidi="ar-SA"/>
      </w:rPr>
    </w:lvl>
    <w:lvl w:ilvl="2" w:tplc="07A6C5B4">
      <w:numFmt w:val="bullet"/>
      <w:lvlText w:val="•"/>
      <w:lvlJc w:val="left"/>
      <w:pPr>
        <w:ind w:left="3039" w:hanging="241"/>
      </w:pPr>
      <w:rPr>
        <w:rFonts w:hint="default"/>
        <w:lang w:val="ru-RU" w:eastAsia="en-US" w:bidi="ar-SA"/>
      </w:rPr>
    </w:lvl>
    <w:lvl w:ilvl="3" w:tplc="1FA67F9C">
      <w:numFmt w:val="bullet"/>
      <w:lvlText w:val="•"/>
      <w:lvlJc w:val="left"/>
      <w:pPr>
        <w:ind w:left="4087" w:hanging="241"/>
      </w:pPr>
      <w:rPr>
        <w:rFonts w:hint="default"/>
        <w:lang w:val="ru-RU" w:eastAsia="en-US" w:bidi="ar-SA"/>
      </w:rPr>
    </w:lvl>
    <w:lvl w:ilvl="4" w:tplc="F3B8A4F0">
      <w:numFmt w:val="bullet"/>
      <w:lvlText w:val="•"/>
      <w:lvlJc w:val="left"/>
      <w:pPr>
        <w:ind w:left="5136" w:hanging="241"/>
      </w:pPr>
      <w:rPr>
        <w:rFonts w:hint="default"/>
        <w:lang w:val="ru-RU" w:eastAsia="en-US" w:bidi="ar-SA"/>
      </w:rPr>
    </w:lvl>
    <w:lvl w:ilvl="5" w:tplc="088E69C6">
      <w:numFmt w:val="bullet"/>
      <w:lvlText w:val="•"/>
      <w:lvlJc w:val="left"/>
      <w:pPr>
        <w:ind w:left="6184" w:hanging="241"/>
      </w:pPr>
      <w:rPr>
        <w:rFonts w:hint="default"/>
        <w:lang w:val="ru-RU" w:eastAsia="en-US" w:bidi="ar-SA"/>
      </w:rPr>
    </w:lvl>
    <w:lvl w:ilvl="6" w:tplc="531A824C">
      <w:numFmt w:val="bullet"/>
      <w:lvlText w:val="•"/>
      <w:lvlJc w:val="left"/>
      <w:pPr>
        <w:ind w:left="7232" w:hanging="241"/>
      </w:pPr>
      <w:rPr>
        <w:rFonts w:hint="default"/>
        <w:lang w:val="ru-RU" w:eastAsia="en-US" w:bidi="ar-SA"/>
      </w:rPr>
    </w:lvl>
    <w:lvl w:ilvl="7" w:tplc="19B45ADC">
      <w:numFmt w:val="bullet"/>
      <w:lvlText w:val="•"/>
      <w:lvlJc w:val="left"/>
      <w:pPr>
        <w:ind w:left="8281" w:hanging="241"/>
      </w:pPr>
      <w:rPr>
        <w:rFonts w:hint="default"/>
        <w:lang w:val="ru-RU" w:eastAsia="en-US" w:bidi="ar-SA"/>
      </w:rPr>
    </w:lvl>
    <w:lvl w:ilvl="8" w:tplc="0010C1B0">
      <w:numFmt w:val="bullet"/>
      <w:lvlText w:val="•"/>
      <w:lvlJc w:val="left"/>
      <w:pPr>
        <w:ind w:left="9329" w:hanging="241"/>
      </w:pPr>
      <w:rPr>
        <w:rFonts w:hint="default"/>
        <w:lang w:val="ru-RU" w:eastAsia="en-US" w:bidi="ar-SA"/>
      </w:rPr>
    </w:lvl>
  </w:abstractNum>
  <w:abstractNum w:abstractNumId="11">
    <w:nsid w:val="7C6A5140"/>
    <w:multiLevelType w:val="multilevel"/>
    <w:tmpl w:val="85EC0F88"/>
    <w:lvl w:ilvl="0">
      <w:start w:val="1"/>
      <w:numFmt w:val="decimal"/>
      <w:lvlText w:val="%1"/>
      <w:lvlJc w:val="left"/>
      <w:pPr>
        <w:ind w:left="443" w:hanging="35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43" w:hanging="3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448" w:hanging="35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2" w:hanging="35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7" w:hanging="3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1" w:hanging="3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65" w:hanging="3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70" w:hanging="3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4" w:hanging="350"/>
      </w:pPr>
      <w:rPr>
        <w:rFonts w:hint="default"/>
        <w:lang w:val="ru-RU" w:eastAsia="en-US" w:bidi="ar-SA"/>
      </w:r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11"/>
  </w:num>
  <w:num w:numId="5">
    <w:abstractNumId w:val="8"/>
  </w:num>
  <w:num w:numId="6">
    <w:abstractNumId w:val="4"/>
  </w:num>
  <w:num w:numId="7">
    <w:abstractNumId w:val="6"/>
  </w:num>
  <w:num w:numId="8">
    <w:abstractNumId w:val="3"/>
  </w:num>
  <w:num w:numId="9">
    <w:abstractNumId w:val="9"/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compat>
    <w:compatSetting w:name="compatibilityMode" w:uri="http://schemas.microsoft.com/office/word" w:val="12"/>
  </w:compat>
  <w:rsids>
    <w:rsidRoot w:val="0093711B"/>
    <w:rsid w:val="00083F0E"/>
    <w:rsid w:val="000B28A1"/>
    <w:rsid w:val="0010786E"/>
    <w:rsid w:val="0013737D"/>
    <w:rsid w:val="00176D0E"/>
    <w:rsid w:val="0019710D"/>
    <w:rsid w:val="001A1949"/>
    <w:rsid w:val="001B137E"/>
    <w:rsid w:val="001E0EB0"/>
    <w:rsid w:val="00243CFE"/>
    <w:rsid w:val="002771B2"/>
    <w:rsid w:val="00292348"/>
    <w:rsid w:val="002C29EC"/>
    <w:rsid w:val="002F1BDF"/>
    <w:rsid w:val="003377B4"/>
    <w:rsid w:val="0037019B"/>
    <w:rsid w:val="003C73FD"/>
    <w:rsid w:val="003F0A8D"/>
    <w:rsid w:val="003F63D8"/>
    <w:rsid w:val="00422C64"/>
    <w:rsid w:val="004D34AD"/>
    <w:rsid w:val="004D63DA"/>
    <w:rsid w:val="004F5486"/>
    <w:rsid w:val="004F73D2"/>
    <w:rsid w:val="0050119B"/>
    <w:rsid w:val="00506864"/>
    <w:rsid w:val="00521E9E"/>
    <w:rsid w:val="005323A8"/>
    <w:rsid w:val="0053397A"/>
    <w:rsid w:val="006248A1"/>
    <w:rsid w:val="006B48E9"/>
    <w:rsid w:val="006C4025"/>
    <w:rsid w:val="006C5DC2"/>
    <w:rsid w:val="006E583A"/>
    <w:rsid w:val="00711210"/>
    <w:rsid w:val="0076054D"/>
    <w:rsid w:val="007A385F"/>
    <w:rsid w:val="007F4716"/>
    <w:rsid w:val="008217CE"/>
    <w:rsid w:val="008308C4"/>
    <w:rsid w:val="0088365C"/>
    <w:rsid w:val="008B121E"/>
    <w:rsid w:val="008E206C"/>
    <w:rsid w:val="009238EC"/>
    <w:rsid w:val="0093711B"/>
    <w:rsid w:val="009D2C0B"/>
    <w:rsid w:val="009E4EE9"/>
    <w:rsid w:val="009F618C"/>
    <w:rsid w:val="00A24E50"/>
    <w:rsid w:val="00A576C6"/>
    <w:rsid w:val="00A757AA"/>
    <w:rsid w:val="00A84CD8"/>
    <w:rsid w:val="00AA4950"/>
    <w:rsid w:val="00AA5DB9"/>
    <w:rsid w:val="00B37BAD"/>
    <w:rsid w:val="00B7779A"/>
    <w:rsid w:val="00B868F9"/>
    <w:rsid w:val="00BA3E2B"/>
    <w:rsid w:val="00BB5C9C"/>
    <w:rsid w:val="00BB7028"/>
    <w:rsid w:val="00BC025D"/>
    <w:rsid w:val="00BC6A86"/>
    <w:rsid w:val="00C05FD4"/>
    <w:rsid w:val="00C24A81"/>
    <w:rsid w:val="00C457CD"/>
    <w:rsid w:val="00C54D80"/>
    <w:rsid w:val="00C60E25"/>
    <w:rsid w:val="00C661DE"/>
    <w:rsid w:val="00C73E72"/>
    <w:rsid w:val="00C7791A"/>
    <w:rsid w:val="00D17500"/>
    <w:rsid w:val="00D22A09"/>
    <w:rsid w:val="00D44B17"/>
    <w:rsid w:val="00D45069"/>
    <w:rsid w:val="00D5072D"/>
    <w:rsid w:val="00D61F2A"/>
    <w:rsid w:val="00DF7E66"/>
    <w:rsid w:val="00E00945"/>
    <w:rsid w:val="00E5037B"/>
    <w:rsid w:val="00E7484C"/>
    <w:rsid w:val="00F5047B"/>
    <w:rsid w:val="00F912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1DCB22-B06B-4F99-B465-51EC86782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4D80"/>
  </w:style>
  <w:style w:type="paragraph" w:styleId="1">
    <w:name w:val="heading 1"/>
    <w:basedOn w:val="a"/>
    <w:link w:val="10"/>
    <w:uiPriority w:val="1"/>
    <w:qFormat/>
    <w:rsid w:val="00F912AC"/>
    <w:pPr>
      <w:widowControl w:val="0"/>
      <w:autoSpaceDE w:val="0"/>
      <w:autoSpaceDN w:val="0"/>
      <w:spacing w:after="0" w:line="240" w:lineRule="auto"/>
      <w:ind w:left="9" w:right="573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C025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4F548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A5DB9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1"/>
    <w:rsid w:val="00F912AC"/>
    <w:rPr>
      <w:rFonts w:ascii="Times New Roman" w:eastAsia="Times New Roman" w:hAnsi="Times New Roman" w:cs="Times New Roman"/>
      <w:b/>
      <w:bCs/>
    </w:rPr>
  </w:style>
  <w:style w:type="numbering" w:customStyle="1" w:styleId="11">
    <w:name w:val="Нет списка1"/>
    <w:next w:val="a2"/>
    <w:uiPriority w:val="99"/>
    <w:semiHidden/>
    <w:unhideWhenUsed/>
    <w:rsid w:val="00F912AC"/>
  </w:style>
  <w:style w:type="table" w:customStyle="1" w:styleId="TableNormal">
    <w:name w:val="Table Normal"/>
    <w:uiPriority w:val="2"/>
    <w:semiHidden/>
    <w:unhideWhenUsed/>
    <w:qFormat/>
    <w:rsid w:val="00F912A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F912AC"/>
    <w:pPr>
      <w:widowControl w:val="0"/>
      <w:autoSpaceDE w:val="0"/>
      <w:autoSpaceDN w:val="0"/>
      <w:spacing w:after="0" w:line="240" w:lineRule="auto"/>
      <w:ind w:left="7" w:firstLine="720"/>
      <w:jc w:val="both"/>
    </w:pPr>
    <w:rPr>
      <w:rFonts w:ascii="Times New Roman" w:eastAsia="Times New Roman" w:hAnsi="Times New Roman" w:cs="Times New Roman"/>
    </w:rPr>
  </w:style>
  <w:style w:type="character" w:customStyle="1" w:styleId="a6">
    <w:name w:val="Основной текст Знак"/>
    <w:basedOn w:val="a0"/>
    <w:link w:val="a5"/>
    <w:uiPriority w:val="1"/>
    <w:rsid w:val="00F912AC"/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F912A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styleId="a7">
    <w:name w:val="Table Grid"/>
    <w:basedOn w:val="a1"/>
    <w:uiPriority w:val="59"/>
    <w:rsid w:val="009238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BC025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Balloon Text"/>
    <w:basedOn w:val="a"/>
    <w:link w:val="a9"/>
    <w:uiPriority w:val="99"/>
    <w:semiHidden/>
    <w:unhideWhenUsed/>
    <w:rsid w:val="005323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323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10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407649608/0" TargetMode="External"/><Relationship Id="rId13" Type="http://schemas.openxmlformats.org/officeDocument/2006/relationships/hyperlink" Target="https://internet.garant.ru/document/redirect/405874461/0" TargetMode="External"/><Relationship Id="rId18" Type="http://schemas.openxmlformats.org/officeDocument/2006/relationships/hyperlink" Target="mailto:zpgp@yandex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internet.garant.ru/document/redirect/407649608/0" TargetMode="External"/><Relationship Id="rId12" Type="http://schemas.openxmlformats.org/officeDocument/2006/relationships/hyperlink" Target="https://internet.garant.ru/document/redirect/12177515/0" TargetMode="External"/><Relationship Id="rId17" Type="http://schemas.openxmlformats.org/officeDocument/2006/relationships/hyperlink" Target="https://zpolyana-rm.ru/vill/view/30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gosuslugi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internet.garant.ru/document/redirect/186367/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document/redirect/407649609/0" TargetMode="External"/><Relationship Id="rId10" Type="http://schemas.openxmlformats.org/officeDocument/2006/relationships/hyperlink" Target="https://internet.garant.ru/document/redirect/407649608/0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407649608/0" TargetMode="External"/><Relationship Id="rId14" Type="http://schemas.openxmlformats.org/officeDocument/2006/relationships/hyperlink" Target="https://internet.garant.ru/document/redirect/8917804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89C17-C90D-4E66-A0A1-A9106DFF4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21</Pages>
  <Words>10420</Words>
  <Characters>59397</Characters>
  <Application>Microsoft Office Word</Application>
  <DocSecurity>0</DocSecurity>
  <Lines>494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user</cp:lastModifiedBy>
  <cp:revision>57</cp:revision>
  <cp:lastPrinted>2025-08-20T11:49:00Z</cp:lastPrinted>
  <dcterms:created xsi:type="dcterms:W3CDTF">2025-03-01T05:14:00Z</dcterms:created>
  <dcterms:modified xsi:type="dcterms:W3CDTF">2025-08-20T11:52:00Z</dcterms:modified>
</cp:coreProperties>
</file>