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D5A" w:rsidRDefault="00BA0D5A" w:rsidP="00587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D5A" w:rsidRDefault="00BA0D5A" w:rsidP="00587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587696" w:rsidRPr="00627A7C" w:rsidRDefault="00587696" w:rsidP="00587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587696" w:rsidRDefault="00BA0D5A" w:rsidP="00587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АЧАДОВСКОГО</w:t>
      </w:r>
      <w:r w:rsidR="00587696" w:rsidRPr="00627A7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587696" w:rsidRPr="00627A7C" w:rsidRDefault="00587696" w:rsidP="00587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 xml:space="preserve">ЗУБОВО-ПОЛЯНСКОГО  МУНЦИПАЛЬНОГО РАЙОНА </w:t>
      </w:r>
    </w:p>
    <w:p w:rsidR="00587696" w:rsidRPr="00627A7C" w:rsidRDefault="00587696" w:rsidP="00587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87696" w:rsidRPr="00627A7C" w:rsidRDefault="00587696" w:rsidP="00587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7696" w:rsidRPr="00627A7C" w:rsidRDefault="00587696" w:rsidP="0058769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27A7C">
        <w:rPr>
          <w:rFonts w:ascii="Times New Roman" w:hAnsi="Times New Roman" w:cs="Times New Roman"/>
          <w:b/>
          <w:spacing w:val="30"/>
          <w:sz w:val="24"/>
          <w:szCs w:val="24"/>
        </w:rPr>
        <w:t>РЕШЕНИЕ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980F4F" w:rsidRDefault="00B33058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   </w:t>
      </w:r>
      <w:r w:rsidR="00DC0116">
        <w:rPr>
          <w:rFonts w:ascii="Times New Roman" w:eastAsia="Times New Roman" w:hAnsi="Times New Roman" w:cs="Times New Roman"/>
          <w:sz w:val="26"/>
        </w:rPr>
        <w:t xml:space="preserve">от  </w:t>
      </w:r>
      <w:r w:rsidR="00C3001A">
        <w:rPr>
          <w:rFonts w:ascii="Times New Roman" w:eastAsia="Times New Roman" w:hAnsi="Times New Roman" w:cs="Times New Roman"/>
          <w:sz w:val="28"/>
        </w:rPr>
        <w:t>«</w:t>
      </w:r>
      <w:r w:rsidR="00683A06">
        <w:rPr>
          <w:rFonts w:ascii="Times New Roman" w:eastAsia="Times New Roman" w:hAnsi="Times New Roman" w:cs="Times New Roman"/>
          <w:sz w:val="28"/>
        </w:rPr>
        <w:t>2</w:t>
      </w:r>
      <w:r w:rsidR="00DC0116">
        <w:rPr>
          <w:rFonts w:ascii="Times New Roman" w:eastAsia="Times New Roman" w:hAnsi="Times New Roman" w:cs="Times New Roman"/>
          <w:sz w:val="28"/>
        </w:rPr>
        <w:t xml:space="preserve">» </w:t>
      </w:r>
      <w:r w:rsidR="009B66C5">
        <w:rPr>
          <w:rFonts w:ascii="Times New Roman" w:eastAsia="Times New Roman" w:hAnsi="Times New Roman" w:cs="Times New Roman"/>
          <w:sz w:val="28"/>
        </w:rPr>
        <w:t>июня</w:t>
      </w:r>
      <w:r w:rsidR="00AA231E">
        <w:rPr>
          <w:rFonts w:ascii="Times New Roman" w:eastAsia="Times New Roman" w:hAnsi="Times New Roman" w:cs="Times New Roman"/>
          <w:sz w:val="28"/>
        </w:rPr>
        <w:t xml:space="preserve"> </w:t>
      </w:r>
      <w:r w:rsidR="007F1973">
        <w:rPr>
          <w:rFonts w:ascii="Times New Roman" w:eastAsia="Times New Roman" w:hAnsi="Times New Roman" w:cs="Times New Roman"/>
          <w:sz w:val="28"/>
        </w:rPr>
        <w:t>20</w:t>
      </w:r>
      <w:r w:rsidR="00C3001A">
        <w:rPr>
          <w:rFonts w:ascii="Times New Roman" w:eastAsia="Times New Roman" w:hAnsi="Times New Roman" w:cs="Times New Roman"/>
          <w:sz w:val="28"/>
        </w:rPr>
        <w:t>25</w:t>
      </w:r>
      <w:r w:rsidR="00DC0116">
        <w:rPr>
          <w:rFonts w:ascii="Times New Roman" w:eastAsia="Times New Roman" w:hAnsi="Times New Roman" w:cs="Times New Roman"/>
          <w:sz w:val="28"/>
        </w:rPr>
        <w:t xml:space="preserve"> г.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9D524C">
        <w:rPr>
          <w:rFonts w:ascii="Times New Roman" w:eastAsia="Times New Roman" w:hAnsi="Times New Roman" w:cs="Times New Roman"/>
          <w:sz w:val="28"/>
        </w:rPr>
        <w:t xml:space="preserve">     </w:t>
      </w:r>
      <w:r w:rsidR="00DC0116">
        <w:rPr>
          <w:rFonts w:ascii="Times New Roman" w:eastAsia="Times New Roman" w:hAnsi="Times New Roman" w:cs="Times New Roman"/>
          <w:sz w:val="28"/>
        </w:rPr>
        <w:t xml:space="preserve">№ </w:t>
      </w:r>
      <w:r w:rsidR="009B66C5">
        <w:rPr>
          <w:rFonts w:ascii="Times New Roman" w:eastAsia="Times New Roman" w:hAnsi="Times New Roman" w:cs="Times New Roman"/>
          <w:sz w:val="28"/>
        </w:rPr>
        <w:t>1</w:t>
      </w:r>
      <w:r w:rsidR="00BA0085">
        <w:rPr>
          <w:rFonts w:ascii="Times New Roman" w:eastAsia="Times New Roman" w:hAnsi="Times New Roman" w:cs="Times New Roman"/>
          <w:sz w:val="28"/>
        </w:rPr>
        <w:t>4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420697" w:rsidRPr="004B06AA" w:rsidRDefault="00DC0116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E940BE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ПЕРЕДАЧЕ </w:t>
      </w:r>
      <w:r w:rsidR="00D9051F" w:rsidRPr="004B06AA">
        <w:rPr>
          <w:rFonts w:ascii="Times New Roman" w:eastAsia="Times New Roman" w:hAnsi="Times New Roman" w:cs="Times New Roman"/>
          <w:b/>
          <w:sz w:val="24"/>
          <w:szCs w:val="24"/>
        </w:rPr>
        <w:t>ОСУЩЕСТВЛЕНИЯ</w:t>
      </w:r>
      <w:r w:rsidR="00037A83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051F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940BE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ПОЛНОМОЧИЙ </w:t>
      </w:r>
      <w:r w:rsidR="009C1AA1" w:rsidRPr="004B06AA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 МУНИЦИПАЛЬНОГО РАЙОНА РЕСПУБЛИКИ МОРДОВИЯ</w:t>
      </w:r>
      <w:r w:rsidR="00BA0D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B06AA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АЧАДОВСКОМУ </w:t>
      </w:r>
      <w:r w:rsidR="00D42C50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B06AA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СЕЛЬСКОМУ </w:t>
      </w:r>
      <w:r w:rsidR="007F550F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ПОСЕЛЕНИ</w:t>
      </w:r>
      <w:r w:rsidR="004B06AA" w:rsidRPr="004B06AA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7F550F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648CE" w:rsidRPr="004B06AA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  <w:r w:rsidR="00E940BE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 РЕСПУБЛИ</w:t>
      </w:r>
      <w:r w:rsidR="00420697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КИ МОРДОВИЯ ПО </w:t>
      </w:r>
      <w:r w:rsidR="00201F21" w:rsidRPr="004B06AA">
        <w:rPr>
          <w:rFonts w:ascii="Times New Roman" w:eastAsia="Times New Roman" w:hAnsi="Times New Roman" w:cs="Times New Roman"/>
          <w:b/>
          <w:sz w:val="24"/>
          <w:szCs w:val="24"/>
        </w:rPr>
        <w:t>ОРГАНИЗАЦИИ ВЫПОЛНЕНИЯ КОМПЛЕКСНЫХ КАДАСТРОВЫХ РАБОТ  И УТВЕРЖДЕНИЮ</w:t>
      </w:r>
      <w:r w:rsidR="00E93E13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01F21" w:rsidRPr="004B06AA">
        <w:rPr>
          <w:rFonts w:ascii="Times New Roman" w:eastAsia="Times New Roman" w:hAnsi="Times New Roman" w:cs="Times New Roman"/>
          <w:b/>
          <w:sz w:val="24"/>
          <w:szCs w:val="24"/>
        </w:rPr>
        <w:t xml:space="preserve">КАРТЫ-ПЛАНА </w:t>
      </w:r>
      <w:r w:rsidR="00D648CE" w:rsidRPr="004B06AA">
        <w:rPr>
          <w:rFonts w:ascii="Times New Roman" w:eastAsia="Times New Roman" w:hAnsi="Times New Roman" w:cs="Times New Roman"/>
          <w:b/>
          <w:sz w:val="24"/>
          <w:szCs w:val="24"/>
        </w:rPr>
        <w:t>ТЕРРИТОРИИ</w:t>
      </w:r>
    </w:p>
    <w:p w:rsidR="009C1AA1" w:rsidRPr="00F70001" w:rsidRDefault="009C1AA1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Pr="00587696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</w:t>
      </w:r>
      <w:r w:rsidR="000940CE">
        <w:rPr>
          <w:rFonts w:ascii="Times New Roman" w:eastAsia="Times New Roman" w:hAnsi="Times New Roman" w:cs="Times New Roman"/>
          <w:sz w:val="28"/>
        </w:rPr>
        <w:t xml:space="preserve">с </w:t>
      </w:r>
      <w:r w:rsidR="000940CE" w:rsidRPr="00622867">
        <w:rPr>
          <w:rFonts w:ascii="Times New Roman" w:eastAsia="Times New Roman" w:hAnsi="Times New Roman" w:cs="Times New Roman"/>
          <w:sz w:val="28"/>
        </w:rPr>
        <w:t>п.36 ч.1 ст.15 Федерального закона от 06.10.2003 г. № 131-ФЗ «Об общих принципах организации</w:t>
      </w:r>
      <w:r w:rsidR="000940CE">
        <w:rPr>
          <w:rFonts w:ascii="Times New Roman" w:eastAsia="Times New Roman" w:hAnsi="Times New Roman" w:cs="Times New Roman"/>
          <w:sz w:val="28"/>
        </w:rPr>
        <w:t xml:space="preserve">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</w:rPr>
        <w:t>, на основании Устава</w:t>
      </w:r>
      <w:r w:rsidR="00587696" w:rsidRPr="0058769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B06AA">
        <w:rPr>
          <w:rFonts w:ascii="Times New Roman" w:eastAsia="Times New Roman" w:hAnsi="Times New Roman" w:cs="Times New Roman"/>
          <w:sz w:val="28"/>
        </w:rPr>
        <w:t>Ачадовского</w:t>
      </w:r>
      <w:proofErr w:type="spellEnd"/>
      <w:r w:rsidR="00587696" w:rsidRPr="00587696">
        <w:rPr>
          <w:rFonts w:ascii="Times New Roman" w:eastAsia="Times New Roman" w:hAnsi="Times New Roman" w:cs="Times New Roman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Мордовия, </w:t>
      </w:r>
      <w:r w:rsidRPr="00587696">
        <w:rPr>
          <w:rFonts w:ascii="Times New Roman" w:eastAsia="Times New Roman" w:hAnsi="Times New Roman" w:cs="Times New Roman"/>
          <w:sz w:val="28"/>
        </w:rPr>
        <w:t xml:space="preserve">Совет депутатов </w:t>
      </w:r>
      <w:proofErr w:type="spellStart"/>
      <w:r w:rsidR="004B06AA">
        <w:rPr>
          <w:rFonts w:ascii="Times New Roman" w:eastAsia="Times New Roman" w:hAnsi="Times New Roman" w:cs="Times New Roman"/>
          <w:sz w:val="28"/>
        </w:rPr>
        <w:t>Ачадовского</w:t>
      </w:r>
      <w:proofErr w:type="spellEnd"/>
      <w:r w:rsidR="00587696" w:rsidRPr="00587696"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proofErr w:type="spellStart"/>
      <w:r w:rsidRPr="00587696">
        <w:rPr>
          <w:rFonts w:ascii="Times New Roman" w:eastAsia="Times New Roman" w:hAnsi="Times New Roman" w:cs="Times New Roman"/>
          <w:sz w:val="28"/>
        </w:rPr>
        <w:t>Зубово-Полянского</w:t>
      </w:r>
      <w:proofErr w:type="spellEnd"/>
      <w:r w:rsidRPr="00587696"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Мордовия</w:t>
      </w:r>
      <w:r w:rsidR="00587696" w:rsidRPr="00587696">
        <w:rPr>
          <w:rFonts w:ascii="Times New Roman" w:eastAsia="Times New Roman" w:hAnsi="Times New Roman" w:cs="Times New Roman"/>
          <w:sz w:val="28"/>
        </w:rPr>
        <w:t xml:space="preserve">  </w:t>
      </w:r>
      <w:r w:rsidR="00587696">
        <w:rPr>
          <w:rFonts w:ascii="Times New Roman" w:eastAsia="Times New Roman" w:hAnsi="Times New Roman" w:cs="Times New Roman"/>
          <w:sz w:val="28"/>
        </w:rPr>
        <w:t>р</w:t>
      </w:r>
      <w:r w:rsidRPr="00587696">
        <w:rPr>
          <w:rFonts w:ascii="Times New Roman" w:eastAsia="Times New Roman" w:hAnsi="Times New Roman" w:cs="Times New Roman"/>
          <w:sz w:val="28"/>
        </w:rPr>
        <w:t>ешил:</w:t>
      </w:r>
      <w:r w:rsidRPr="00587696">
        <w:rPr>
          <w:rFonts w:ascii="Calibri" w:eastAsia="Calibri" w:hAnsi="Calibri" w:cs="Calibri"/>
        </w:rPr>
        <w:t> </w:t>
      </w:r>
    </w:p>
    <w:p w:rsidR="00980F4F" w:rsidRPr="00622867" w:rsidRDefault="00980F4F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8"/>
          <w:szCs w:val="28"/>
          <w:shd w:val="clear" w:color="auto" w:fill="FFFFFF"/>
        </w:rPr>
      </w:pPr>
    </w:p>
    <w:p w:rsidR="00980F4F" w:rsidRPr="00622867" w:rsidRDefault="00622867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622867">
        <w:rPr>
          <w:rFonts w:ascii="Times New Roman" w:hAnsi="Times New Roman" w:cs="Times New Roman"/>
          <w:sz w:val="28"/>
          <w:szCs w:val="28"/>
          <w:shd w:val="clear" w:color="auto" w:fill="FFFFFF"/>
        </w:rPr>
        <w:t>1.Принять часть полномочий Зубово-Полянского муниципального района Республики Мордовия</w:t>
      </w:r>
      <w:r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4B06AA">
        <w:rPr>
          <w:rFonts w:ascii="Times New Roman" w:eastAsia="Times New Roman" w:hAnsi="Times New Roman" w:cs="Times New Roman"/>
          <w:sz w:val="28"/>
          <w:shd w:val="clear" w:color="auto" w:fill="FFFFFF"/>
        </w:rPr>
        <w:t>Ачадовскому</w:t>
      </w:r>
      <w:proofErr w:type="spellEnd"/>
      <w:r w:rsidR="000940CE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сельскому поселению</w:t>
      </w:r>
      <w:r w:rsidRPr="006228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22867">
        <w:rPr>
          <w:rFonts w:ascii="Times New Roman" w:hAnsi="Times New Roman" w:cs="Times New Roman"/>
          <w:sz w:val="28"/>
          <w:szCs w:val="28"/>
          <w:shd w:val="clear" w:color="auto" w:fill="FFFFFF"/>
        </w:rPr>
        <w:t>Зубово-Полянского</w:t>
      </w:r>
      <w:proofErr w:type="spellEnd"/>
      <w:r w:rsidRPr="006228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0940CE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DC0116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 </w:t>
      </w:r>
      <w:r w:rsidR="00E93E13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организации </w:t>
      </w:r>
      <w:r w:rsidR="00D9051F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>выполнения комплексных кадастровых работ и</w:t>
      </w:r>
      <w:r w:rsidR="00E93E13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утверждению карты-плана территории</w:t>
      </w:r>
      <w:r w:rsidR="00693C9B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</w:t>
      </w:r>
      <w:r w:rsidR="00E93E13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предусмотренные  п.36 ч.1 ст.15, п.4 ст.15  </w:t>
      </w:r>
      <w:r w:rsidR="00E93E13" w:rsidRPr="00622867">
        <w:rPr>
          <w:rFonts w:ascii="Times New Roman" w:eastAsia="Times New Roman" w:hAnsi="Times New Roman" w:cs="Times New Roman"/>
          <w:sz w:val="28"/>
        </w:rPr>
        <w:t xml:space="preserve">Федерального закона от 06.10.2003 г. № 131-ФЗ «Об общих принципах организации местного самоуправления в Российской Федерации». </w:t>
      </w:r>
    </w:p>
    <w:p w:rsidR="00F51D5E" w:rsidRPr="00622867" w:rsidRDefault="00F51D5E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867">
        <w:rPr>
          <w:rFonts w:ascii="Times New Roman" w:eastAsia="Times New Roman" w:hAnsi="Times New Roman" w:cs="Times New Roman"/>
          <w:sz w:val="28"/>
          <w:szCs w:val="28"/>
        </w:rPr>
        <w:t>2.Указанные в </w:t>
      </w:r>
      <w:hyperlink r:id="rId5" w:anchor="/document/409113040/entry/1" w:history="1">
        <w:r w:rsidRPr="00622867">
          <w:rPr>
            <w:rFonts w:ascii="Times New Roman" w:eastAsia="Times New Roman" w:hAnsi="Times New Roman" w:cs="Times New Roman"/>
            <w:sz w:val="28"/>
            <w:szCs w:val="28"/>
          </w:rPr>
          <w:t>п. 1</w:t>
        </w:r>
      </w:hyperlink>
      <w:r w:rsidRPr="00622867">
        <w:rPr>
          <w:rFonts w:ascii="Times New Roman" w:eastAsia="Times New Roman" w:hAnsi="Times New Roman" w:cs="Times New Roman"/>
          <w:sz w:val="28"/>
          <w:szCs w:val="28"/>
        </w:rPr>
        <w:t> настоящего решения  полномочия  Зубово-Полянского муниципального района Республики Мордовия</w:t>
      </w:r>
      <w:r w:rsidR="004B06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> передаются </w:t>
      </w:r>
      <w:r w:rsidR="00034941" w:rsidRPr="006228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6AA">
        <w:rPr>
          <w:rFonts w:ascii="Times New Roman" w:eastAsia="Times New Roman" w:hAnsi="Times New Roman" w:cs="Times New Roman"/>
          <w:sz w:val="28"/>
          <w:shd w:val="clear" w:color="auto" w:fill="FFFFFF"/>
        </w:rPr>
        <w:t>Ачадовскому</w:t>
      </w:r>
      <w:proofErr w:type="spellEnd"/>
      <w:r w:rsidR="004B06AA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>сельскому поселению</w:t>
      </w:r>
      <w:r w:rsidR="00622867"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 на срок до 31 декабря 2026 года.</w:t>
      </w:r>
    </w:p>
    <w:p w:rsidR="00F51D5E" w:rsidRPr="00622867" w:rsidRDefault="00F51D5E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867">
        <w:rPr>
          <w:rFonts w:ascii="Times New Roman" w:eastAsia="Times New Roman" w:hAnsi="Times New Roman" w:cs="Times New Roman"/>
          <w:sz w:val="28"/>
          <w:szCs w:val="28"/>
        </w:rPr>
        <w:t>3.</w:t>
      </w:r>
      <w:r w:rsidR="004B06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622867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6228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>Республики Мордовия заключ</w:t>
      </w:r>
      <w:r w:rsidR="004B06AA">
        <w:rPr>
          <w:rFonts w:ascii="Times New Roman" w:eastAsia="Times New Roman" w:hAnsi="Times New Roman" w:cs="Times New Roman"/>
          <w:sz w:val="28"/>
          <w:szCs w:val="28"/>
        </w:rPr>
        <w:t>ить соглашения с администрацией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6AA">
        <w:rPr>
          <w:rFonts w:ascii="Times New Roman" w:eastAsia="Times New Roman" w:hAnsi="Times New Roman" w:cs="Times New Roman"/>
          <w:sz w:val="28"/>
          <w:shd w:val="clear" w:color="auto" w:fill="FFFFFF"/>
        </w:rPr>
        <w:t>Ачадовского</w:t>
      </w:r>
      <w:proofErr w:type="spellEnd"/>
      <w:r w:rsidRPr="006228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поселения </w:t>
      </w:r>
      <w:proofErr w:type="spellStart"/>
      <w:r w:rsidRPr="00622867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Республики Мордовия, указанными в </w:t>
      </w:r>
      <w:hyperlink r:id="rId6" w:anchor="/document/409113040/entry/1" w:history="1">
        <w:r w:rsidRPr="00622867">
          <w:rPr>
            <w:rFonts w:ascii="Times New Roman" w:eastAsia="Times New Roman" w:hAnsi="Times New Roman" w:cs="Times New Roman"/>
            <w:sz w:val="28"/>
            <w:szCs w:val="28"/>
          </w:rPr>
          <w:t>пункте 1</w:t>
        </w:r>
      </w:hyperlink>
      <w:r w:rsidRPr="00622867">
        <w:rPr>
          <w:rFonts w:ascii="Times New Roman" w:eastAsia="Times New Roman" w:hAnsi="Times New Roman" w:cs="Times New Roman"/>
          <w:sz w:val="28"/>
          <w:szCs w:val="28"/>
        </w:rPr>
        <w:t> настоящего решения, о передаче осуществления полномочий Зубово-Полянского муниципального района Республики Мордовия в пределах полномочий, установленных законодательством Российской Федерации на срок, указанный в </w:t>
      </w:r>
      <w:hyperlink r:id="rId7" w:anchor="/document/409113040/entry/2" w:history="1">
        <w:r w:rsidRPr="00622867">
          <w:rPr>
            <w:rFonts w:ascii="Times New Roman" w:eastAsia="Times New Roman" w:hAnsi="Times New Roman" w:cs="Times New Roman"/>
            <w:sz w:val="28"/>
            <w:szCs w:val="28"/>
          </w:rPr>
          <w:t>пункте 2</w:t>
        </w:r>
      </w:hyperlink>
      <w:r w:rsidRPr="00622867">
        <w:rPr>
          <w:rFonts w:ascii="Times New Roman" w:eastAsia="Times New Roman" w:hAnsi="Times New Roman" w:cs="Times New Roman"/>
          <w:sz w:val="28"/>
          <w:szCs w:val="28"/>
        </w:rPr>
        <w:t> настоящего решения.</w:t>
      </w:r>
    </w:p>
    <w:p w:rsidR="00F51D5E" w:rsidRPr="00622867" w:rsidRDefault="00F51D5E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4. Установить, что финансовое обеспечение передаваемых </w:t>
      </w:r>
      <w:r w:rsidR="004621D1" w:rsidRPr="00622867">
        <w:rPr>
          <w:rFonts w:ascii="Times New Roman" w:eastAsia="Times New Roman" w:hAnsi="Times New Roman" w:cs="Times New Roman"/>
          <w:sz w:val="28"/>
          <w:szCs w:val="28"/>
        </w:rPr>
        <w:t xml:space="preserve">части 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полномочий, осуществляется за счет межбюджетных трансфертов, предоставляемых из бюджета </w:t>
      </w:r>
      <w:r w:rsidR="00CD2F2F" w:rsidRPr="00622867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CD2F2F" w:rsidRPr="00622867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 w:rsidRPr="00622867">
        <w:rPr>
          <w:rFonts w:ascii="Times New Roman" w:eastAsia="Times New Roman" w:hAnsi="Times New Roman" w:cs="Times New Roman"/>
          <w:sz w:val="28"/>
          <w:szCs w:val="28"/>
        </w:rPr>
        <w:t xml:space="preserve"> на осуществление полномочий по решению вопросов местного значения в соответствии с заключенным </w:t>
      </w:r>
      <w:hyperlink r:id="rId8" w:anchor="/document/409113040/entry/1000" w:history="1">
        <w:r w:rsidRPr="00622867">
          <w:rPr>
            <w:rFonts w:ascii="Times New Roman" w:eastAsia="Times New Roman" w:hAnsi="Times New Roman" w:cs="Times New Roman"/>
            <w:sz w:val="28"/>
            <w:szCs w:val="28"/>
          </w:rPr>
          <w:t>соглашением</w:t>
        </w:r>
      </w:hyperlink>
      <w:r w:rsidRPr="006228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0F4F" w:rsidRPr="00622867" w:rsidRDefault="00DC0116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622867">
        <w:rPr>
          <w:rFonts w:ascii="Times New Roman" w:eastAsia="Times New Roman" w:hAnsi="Times New Roman" w:cs="Times New Roman"/>
          <w:sz w:val="28"/>
        </w:rPr>
        <w:t xml:space="preserve">5. Настоящее решение </w:t>
      </w:r>
      <w:r w:rsidR="007B0FBC" w:rsidRPr="00622867">
        <w:rPr>
          <w:rFonts w:ascii="Times New Roman" w:eastAsia="Times New Roman" w:hAnsi="Times New Roman" w:cs="Times New Roman"/>
          <w:sz w:val="28"/>
        </w:rPr>
        <w:t>вступает в силу со дня  его опубликования</w:t>
      </w:r>
      <w:r w:rsidRPr="00622867">
        <w:rPr>
          <w:rFonts w:ascii="Times New Roman" w:eastAsia="Times New Roman" w:hAnsi="Times New Roman" w:cs="Times New Roman"/>
          <w:sz w:val="28"/>
        </w:rPr>
        <w:t>.</w:t>
      </w:r>
    </w:p>
    <w:p w:rsidR="00622867" w:rsidRDefault="00622867" w:rsidP="00622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867" w:rsidRPr="00622867" w:rsidRDefault="00622867" w:rsidP="00622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86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B0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AA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4B06AA">
        <w:rPr>
          <w:rFonts w:ascii="Times New Roman" w:hAnsi="Times New Roman" w:cs="Times New Roman"/>
          <w:sz w:val="28"/>
          <w:szCs w:val="28"/>
        </w:rPr>
        <w:t xml:space="preserve"> </w:t>
      </w:r>
      <w:r w:rsidRPr="006228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2867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622867" w:rsidRPr="00622867" w:rsidRDefault="00622867" w:rsidP="00622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867">
        <w:rPr>
          <w:rFonts w:ascii="Times New Roman" w:hAnsi="Times New Roman" w:cs="Times New Roman"/>
          <w:sz w:val="28"/>
          <w:szCs w:val="28"/>
        </w:rPr>
        <w:t xml:space="preserve">поселения Зубово-Полянского </w:t>
      </w:r>
    </w:p>
    <w:p w:rsidR="00622867" w:rsidRPr="00622867" w:rsidRDefault="00622867" w:rsidP="00622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86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4B06AA" w:rsidRDefault="00622867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2867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</w:t>
      </w:r>
      <w:proofErr w:type="spellStart"/>
      <w:r w:rsidR="004B06AA">
        <w:rPr>
          <w:rFonts w:ascii="Times New Roman" w:hAnsi="Times New Roman" w:cs="Times New Roman"/>
          <w:sz w:val="28"/>
          <w:szCs w:val="28"/>
        </w:rPr>
        <w:t>Г.Н.Галынин</w:t>
      </w:r>
      <w:proofErr w:type="spellEnd"/>
      <w:r w:rsidRPr="00627A7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06AA" w:rsidRDefault="004B06AA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6AA" w:rsidRPr="0072416F" w:rsidRDefault="00622867" w:rsidP="004B06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 w:rsidRPr="00627A7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06AA" w:rsidRPr="005519B0" w:rsidRDefault="004B06AA" w:rsidP="004B0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</w:p>
    <w:p w:rsidR="004B06AA" w:rsidRDefault="004B06AA" w:rsidP="004B0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 передаче осуществления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части </w:t>
      </w: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полномочий </w:t>
      </w:r>
      <w:proofErr w:type="spellStart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Зубово-Полянского</w:t>
      </w:r>
      <w:proofErr w:type="spellEnd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Ачадовскому</w:t>
      </w:r>
      <w:proofErr w:type="spellEnd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proofErr w:type="gramStart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Зубов-Полянского</w:t>
      </w:r>
      <w:proofErr w:type="spellEnd"/>
      <w:proofErr w:type="gramEnd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муниципального района Республики Мордовия по организации выполнения комплексных кадастровых работ </w:t>
      </w:r>
    </w:p>
    <w:p w:rsidR="004B06AA" w:rsidRPr="00E744BD" w:rsidRDefault="004B06AA" w:rsidP="004B0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и утверждения карты-плана территории</w:t>
      </w:r>
    </w:p>
    <w:p w:rsidR="004B06AA" w:rsidRDefault="004B06AA" w:rsidP="004B06AA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ab/>
      </w:r>
    </w:p>
    <w:p w:rsidR="004B06AA" w:rsidRPr="00147388" w:rsidRDefault="004B06AA" w:rsidP="004B06AA">
      <w:pPr>
        <w:tabs>
          <w:tab w:val="left" w:pos="225"/>
          <w:tab w:val="left" w:pos="7515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р.п.</w:t>
      </w:r>
      <w:r w:rsidR="00622D42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Зубова Поляна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ab/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«__»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________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202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</w:t>
      </w:r>
    </w:p>
    <w:p w:rsidR="004B06AA" w:rsidRPr="00147388" w:rsidRDefault="004B06AA" w:rsidP="004B06AA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ab/>
        <w:t> 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Владислава Алексеевича, действующего на основании Устава, с одной стороны, и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Ачадовскоесельского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поселение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Главы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Ачадовскогосельского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Галынина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Григория Николаевича,</w:t>
      </w:r>
      <w:r w:rsidR="00BA0D5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действующего</w:t>
      </w:r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на основании Устава, с другой стороны</w:t>
      </w:r>
      <w:proofErr w:type="gramEnd"/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руководствуясь статьей 14, ст.15 Федерального закона от 06.10.2003 г. 131-ФЗ «</w:t>
      </w:r>
      <w:hyperlink r:id="rId9">
        <w:r w:rsidRPr="00147388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своих полномочий по организации выполнения комплексных кадастровых работ  и утверждению карты-плана территории кадастрового 13:08:020</w:t>
      </w:r>
      <w:r w:rsidR="00622D4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8002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13:08:0208001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</w:t>
      </w:r>
    </w:p>
    <w:p w:rsidR="004B06AA" w:rsidRDefault="004B06AA" w:rsidP="004B06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B06AA" w:rsidRPr="00B74010" w:rsidRDefault="004B06AA" w:rsidP="004B06A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sub_20"/>
      <w:r>
        <w:rPr>
          <w:rFonts w:ascii="Times New Roman" w:hAnsi="Times New Roman"/>
          <w:b/>
          <w:bCs/>
          <w:sz w:val="28"/>
          <w:szCs w:val="28"/>
        </w:rPr>
        <w:t xml:space="preserve"> 2.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Муниципального района при осуществлении </w:t>
      </w:r>
      <w:r>
        <w:rPr>
          <w:rFonts w:ascii="Times New Roman" w:hAnsi="Times New Roman"/>
          <w:b/>
          <w:bCs/>
          <w:sz w:val="28"/>
          <w:szCs w:val="28"/>
        </w:rPr>
        <w:t xml:space="preserve">Поселением </w:t>
      </w:r>
      <w:r w:rsidRPr="00B74010">
        <w:rPr>
          <w:rFonts w:ascii="Times New Roman" w:hAnsi="Times New Roman"/>
          <w:b/>
          <w:bCs/>
          <w:sz w:val="28"/>
          <w:szCs w:val="28"/>
        </w:rPr>
        <w:t>переданных полномочий</w:t>
      </w:r>
    </w:p>
    <w:bookmarkEnd w:id="1"/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>
        <w:rPr>
          <w:rFonts w:ascii="Times New Roman" w:hAnsi="Times New Roman"/>
          <w:sz w:val="28"/>
          <w:szCs w:val="28"/>
        </w:rPr>
        <w:t xml:space="preserve">Поселением </w:t>
      </w:r>
      <w:r w:rsidRPr="00B74010">
        <w:rPr>
          <w:rFonts w:ascii="Times New Roman" w:hAnsi="Times New Roman"/>
          <w:sz w:val="28"/>
          <w:szCs w:val="28"/>
        </w:rPr>
        <w:t xml:space="preserve">переданных полномочий имеет право </w:t>
      </w:r>
      <w:proofErr w:type="gramStart"/>
      <w:r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Pr="00B74010">
        <w:rPr>
          <w:rFonts w:ascii="Times New Roman" w:hAnsi="Times New Roman"/>
          <w:sz w:val="28"/>
          <w:szCs w:val="28"/>
        </w:rPr>
        <w:t>: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 xml:space="preserve">осуществлять 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4B06AA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получение разъяснений от Поселения </w:t>
      </w:r>
      <w:r>
        <w:rPr>
          <w:rFonts w:ascii="Times New Roman" w:hAnsi="Times New Roman"/>
          <w:sz w:val="28"/>
          <w:szCs w:val="28"/>
        </w:rPr>
        <w:t>необходимой информации  об использовании финансовых средств на осуществление переданных полномочий;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>
        <w:rPr>
          <w:rFonts w:ascii="Times New Roman" w:hAnsi="Times New Roman"/>
          <w:sz w:val="28"/>
          <w:szCs w:val="28"/>
        </w:rPr>
        <w:t xml:space="preserve">Поселением </w:t>
      </w:r>
      <w:r w:rsidRPr="00B74010">
        <w:rPr>
          <w:rFonts w:ascii="Times New Roman" w:hAnsi="Times New Roman"/>
          <w:sz w:val="28"/>
          <w:szCs w:val="28"/>
        </w:rPr>
        <w:t>переданных полномочий обязан:</w:t>
      </w:r>
    </w:p>
    <w:p w:rsidR="004B06AA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>
        <w:rPr>
          <w:rFonts w:ascii="Times New Roman" w:hAnsi="Times New Roman"/>
          <w:sz w:val="28"/>
          <w:szCs w:val="28"/>
        </w:rPr>
        <w:t>передачу финансовых средств, необходимых  для осуществления переданных полномочий;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осуществлять контроль за исполнение Поселением переданных полномочий, а также за использованием предоставленных на эти цели финансовых средств;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</w:rPr>
        <w:t xml:space="preserve"> оказывать методическую помощь Поселению в организации работы по осуществлению переданных полномочий.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B06AA" w:rsidRDefault="004B06AA" w:rsidP="004B06A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2" w:name="sub_30"/>
      <w:r>
        <w:rPr>
          <w:rFonts w:ascii="Times New Roman" w:hAnsi="Times New Roman"/>
          <w:b/>
          <w:bCs/>
          <w:sz w:val="28"/>
          <w:szCs w:val="28"/>
        </w:rPr>
        <w:t xml:space="preserve">                 3.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Поселения при осуществлении </w:t>
      </w:r>
    </w:p>
    <w:p w:rsidR="004B06AA" w:rsidRPr="00B74010" w:rsidRDefault="004B06AA" w:rsidP="004B06A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74010">
        <w:rPr>
          <w:rFonts w:ascii="Times New Roman" w:hAnsi="Times New Roman"/>
          <w:b/>
          <w:bCs/>
          <w:sz w:val="28"/>
          <w:szCs w:val="28"/>
        </w:rPr>
        <w:t>переданных полномочий</w:t>
      </w:r>
    </w:p>
    <w:bookmarkEnd w:id="2"/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B74010">
        <w:rPr>
          <w:rFonts w:ascii="Times New Roman" w:hAnsi="Times New Roman"/>
          <w:sz w:val="28"/>
          <w:szCs w:val="28"/>
        </w:rPr>
        <w:t xml:space="preserve">Поселение при осуществлении переданных полномочий имеет право </w:t>
      </w:r>
      <w:proofErr w:type="gramStart"/>
      <w:r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Pr="00B74010">
        <w:rPr>
          <w:rFonts w:ascii="Times New Roman" w:hAnsi="Times New Roman"/>
          <w:sz w:val="28"/>
          <w:szCs w:val="28"/>
        </w:rPr>
        <w:t>: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lastRenderedPageBreak/>
        <w:t xml:space="preserve">1) </w:t>
      </w:r>
      <w:r>
        <w:rPr>
          <w:rFonts w:ascii="Times New Roman" w:hAnsi="Times New Roman"/>
          <w:sz w:val="28"/>
          <w:szCs w:val="28"/>
        </w:rPr>
        <w:t>финансовое обеспечение переданных  полномочий  за счет  предоставленных бюджету Поселения межбюджетных трансфертов из бюджета Муниципального  района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4B06AA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</w:rPr>
        <w:t>получение разъяснений от Муниципального района по вопросам осуществления переданных полномочий;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 дополнительное использование собственных финансовых сре</w:t>
      </w:r>
      <w:proofErr w:type="gramStart"/>
      <w:r>
        <w:rPr>
          <w:rFonts w:ascii="Times New Roman" w:hAnsi="Times New Roman"/>
          <w:sz w:val="28"/>
          <w:szCs w:val="28"/>
        </w:rPr>
        <w:t>дств  дл</w:t>
      </w:r>
      <w:proofErr w:type="gramEnd"/>
      <w:r>
        <w:rPr>
          <w:rFonts w:ascii="Times New Roman" w:hAnsi="Times New Roman"/>
          <w:sz w:val="28"/>
          <w:szCs w:val="28"/>
        </w:rPr>
        <w:t>я осуществления переданных полномочий в случаях  и порядке, предусмотренных Уставом Поселения.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Pr="00B74010">
        <w:rPr>
          <w:rFonts w:ascii="Times New Roman" w:hAnsi="Times New Roman"/>
          <w:sz w:val="28"/>
          <w:szCs w:val="28"/>
        </w:rPr>
        <w:t>Поселение при осуществлении переданных полномочий обязано: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>
        <w:rPr>
          <w:rFonts w:ascii="Times New Roman" w:hAnsi="Times New Roman"/>
          <w:sz w:val="28"/>
          <w:szCs w:val="28"/>
        </w:rPr>
        <w:t>эффективное и рациональное использование финансовых  средств, выделенных  из бюджета  Муниципального района на  осуществление переданных полномочий;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</w:rPr>
        <w:t>исполнять письменные  предписания Муниципального района  по устранению нарушений, допущенных  по вопросам осуществления переданных полномочий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4B06AA" w:rsidRPr="00B74010" w:rsidRDefault="004B06AA" w:rsidP="004B06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</w:rPr>
        <w:t xml:space="preserve"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 эти цели финансовых средств. </w:t>
      </w:r>
    </w:p>
    <w:p w:rsidR="004B06AA" w:rsidRDefault="004B06AA" w:rsidP="004B06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Финансовые средства, необходимые для осуществления переданных полномочий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 Финансовое обеспечение переданных полномочий  осуществляется за счет предоставленных  Поселению межбюджетных трансфертов из бюджета Муниципального  района. 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Порядок определения объема  средств, необходимых Поселению для осуществления указанных в разделе 1 настоящего  Соглашения полномочий, устанавливается в соответствии с Методикой расчета межбюджетных трансфертов, согласно приложению к настоящему Соглашению.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4.3. Размер объема указанных межбюджетных трансфертов утверждается решением Совета депутатов Муниципального района о бюджете  на очередной финансовый год.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4.4.Поселению запрещается использовать финансовые средства, полученные на осуществление, указанных  в разделе 1 настоящего  Соглашения полномочий, на иные цели.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Передача материальных ресурсов, необходимых для осуществления органами местного самоуправления Поселения переданных полномочий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Органом местного самоуправления Поселения запрещается использовать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FB20EB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предоставления отчетности об осуществлении переданных полномочий</w:t>
      </w:r>
    </w:p>
    <w:p w:rsidR="004B06AA" w:rsidRPr="00753542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75354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Поселение предоставляет Муниципальному району отчетность об использовании выделенных финансовых средств на осуществление указанных  в разделе 1 настоящего соглашения полномочий.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Порядок осуществления Поселением контроля над осуществлением переданных полномочий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7.1. Контроль над использованием Поселением 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7.2.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переданных</w:t>
      </w:r>
      <w:r w:rsidR="00BA0D5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Поселению полномочий  осуществляется в следующих формах: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путем проведения комплексных проверок;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расходования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выделенных для реализации переданных полномочий финансовых средств;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запросов необходимых документов и информации об исполнении переданных полномочий.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Pr="00D55DDD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8.Финансовые санкции за неисполнение Соглашения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 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 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8.2.Установление факта ненадлежащего осуществления Поселением переданных ему полномочий является основанием для одностороннего расторжения настоящего  соглашения. Расторжение Соглашения влечет за собой возврат перечисленных  межбюджетных трансфертов, за вычетом фактических расходов, подтвержденных документально, в течени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Поселение несет ответственность за осуществление переданных ему  Полномочий в той  мере, в какой эти полномочия обеспечены финансовыми средствами.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8.4. В случае неисполнения Муниципальным районом вытекающих из настоящего Соглашения обязательств по финансированию осуществления Муниципальным  районом переданных ему полномочий, Поселение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в праве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требовать расторжение настоящего Соглашения, уплаты неустойки в размере 0,01% о суммы межбюджетных трансфертов за отчетный год, а также возмещения понесенных убытков в части, непокрытой неустойкой.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EC230C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Основания  и порядок прекращения действия Соглашения, внесения изменений и дополнений в Соглашение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Действие настоящего Соглашения может быть прекращено или приостановлено в случаях: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неисполнения или ненадлежащего исполнения  переданных полномочий;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2)невозможности исполнения переданных  полномочий по причине отсутствия соответствующего финансового обеспечения.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9.2. Со дня вступления в силу дополнительного соглашения о  прекращении или приостановлении осуществления Поселением переданных  в соответствии с настоящим Соглашением полномочий прекращается 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подлежащее возврату.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9.3. Внесение изменений и дополнений в Соглашение осуществляется по взаимному согласию Сторон и оформляется дополнительным соглашениями,  которые  являются необходимой частью настоящего Соглашения.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10.Порядок вступления в силу и срок действия Соглашения.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10.1. Настоящее Соглашение вступает в силу со дня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его официального опубликовани</w:t>
      </w: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я.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10.2. Споры, связанные с использованием настоящего Соглашения решаются путем  проведения  переговоров или в судебном порядке.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10.3. Внесение изменений и дополнений в настоящем Соглашение осуществляется путем подписания Сторонами  дополнительных соглашений, которые являются неотъемлемыми частями настоящего Соглашения  с момента их подписания  Сторонами. 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Настоящее Соглашение заключается  сроком  до 31 декабря 2026г.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10.5. Настоящее Соглашение составлено  в двух экземплярах  (по одному для каждой  из Сторон).</w:t>
      </w:r>
    </w:p>
    <w:p w:rsidR="004B06AA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B06AA" w:rsidRPr="005F46C4" w:rsidRDefault="004B06AA" w:rsidP="004B06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5F46C4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11.Подписи сторон </w:t>
      </w:r>
    </w:p>
    <w:p w:rsidR="004B06AA" w:rsidRDefault="004B06AA" w:rsidP="004B06AA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ab/>
      </w:r>
      <w:bookmarkStart w:id="3" w:name="sub_110"/>
    </w:p>
    <w:tbl>
      <w:tblPr>
        <w:tblW w:w="101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132"/>
        <w:gridCol w:w="4418"/>
        <w:gridCol w:w="200"/>
      </w:tblGrid>
      <w:tr w:rsidR="004B06AA" w:rsidTr="001261B7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3"/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431110, РМ,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р.п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убова Поляна, ул.Новикова-Прибоя, д.4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Ачадовскогосельского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431147, РМ,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чадово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 Молодежная, д.1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Ачадовского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</w:tr>
      <w:tr w:rsidR="004B06AA" w:rsidTr="001261B7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В.А.Поршин</w:t>
            </w:r>
            <w:proofErr w:type="spellEnd"/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06AA" w:rsidRDefault="004B06AA" w:rsidP="001261B7">
            <w:pPr>
              <w:autoSpaceDE w:val="0"/>
              <w:autoSpaceDN w:val="0"/>
              <w:adjustRightInd w:val="0"/>
              <w:spacing w:after="0" w:line="240" w:lineRule="auto"/>
              <w:ind w:left="-176" w:firstLine="68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__________________Г.Н.Галынин</w:t>
            </w:r>
            <w:proofErr w:type="spellEnd"/>
          </w:p>
        </w:tc>
      </w:tr>
    </w:tbl>
    <w:p w:rsidR="004B06AA" w:rsidRDefault="004B06AA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4B06AA" w:rsidRDefault="004B06AA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4B06AA" w:rsidRDefault="004B06AA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4B06AA" w:rsidRDefault="004B06AA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4B06AA" w:rsidRDefault="004B06AA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4B06AA" w:rsidRDefault="004B06AA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1E7B6F" w:rsidRDefault="001E7B6F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1E7B6F" w:rsidRDefault="001E7B6F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1E7B6F" w:rsidRDefault="001E7B6F" w:rsidP="004B06AA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4B06AA" w:rsidRDefault="004B06AA" w:rsidP="004B06AA">
      <w:pPr>
        <w:rPr>
          <w:rFonts w:ascii="Times New Roman" w:eastAsia="Times New Roman" w:hAnsi="Times New Roman" w:cs="Times New Roman"/>
          <w:sz w:val="24"/>
        </w:rPr>
      </w:pPr>
    </w:p>
    <w:p w:rsidR="004B06AA" w:rsidRPr="000012A7" w:rsidRDefault="004B06AA" w:rsidP="004B06A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</w:rPr>
        <w:tab/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Приложение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 </w:t>
      </w:r>
      <w:hyperlink r:id="rId10" w:anchor="/document/409113040/entry/1000" w:history="1">
        <w:r w:rsidRPr="000012A7">
          <w:rPr>
            <w:rFonts w:ascii="Times New Roman" w:eastAsia="Times New Roman" w:hAnsi="Times New Roman" w:cs="Times New Roman"/>
            <w:color w:val="3272C0"/>
            <w:sz w:val="23"/>
            <w:szCs w:val="23"/>
          </w:rPr>
          <w:t>Соглашению</w:t>
        </w:r>
      </w:hyperlink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 о передаче осуществления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полномочий </w:t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>Ачадовскому</w:t>
      </w:r>
      <w:proofErr w:type="spellEnd"/>
      <w:r w:rsidR="001E7B6F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сельскому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поселению </w:t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 организации выполнения комплексных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кадастровых работ и утверждению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карты-плана территории</w:t>
      </w:r>
    </w:p>
    <w:p w:rsidR="004B06AA" w:rsidRPr="000012A7" w:rsidRDefault="004B06AA" w:rsidP="004B06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>Методика</w:t>
      </w: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br/>
        <w:t>расчета объема иных межбюджетных трансфертов, предоставляемых Поселению для осуществления переданных полномочий </w:t>
      </w:r>
      <w:proofErr w:type="spellStart"/>
      <w:r>
        <w:rPr>
          <w:rFonts w:ascii="Times New Roman" w:eastAsia="Times New Roman" w:hAnsi="Times New Roman" w:cs="Times New Roman"/>
          <w:color w:val="22272F"/>
          <w:sz w:val="32"/>
          <w:szCs w:val="32"/>
        </w:rPr>
        <w:t>Зубово-Полянского</w:t>
      </w:r>
      <w:proofErr w:type="spellEnd"/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 муниципального района по организации выполнения комплексных кадастровых работ и утверждению карты-плана территории</w:t>
      </w:r>
    </w:p>
    <w:p w:rsidR="004B06AA" w:rsidRPr="000012A7" w:rsidRDefault="004B06AA" w:rsidP="004B0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Методика расчета норматива для определения общего объема межбюджетных трансфертов на осуществление полномочий </w:t>
      </w:r>
      <w:r w:rsidR="001E7B6F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 по организации выполнения комплексных кадастровых работ и утверждению карты-плана территории в соответствии с законодательством Российской Федерации.</w:t>
      </w:r>
    </w:p>
    <w:p w:rsidR="004B06AA" w:rsidRPr="000012A7" w:rsidRDefault="004B06AA" w:rsidP="004B0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Норматив для определения общего объема межбюджетных трансфертов на осуществление переданных полномочий </w:t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Республики Мордовия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Поселению:</w:t>
      </w:r>
    </w:p>
    <w:p w:rsidR="004B06AA" w:rsidRPr="000012A7" w:rsidRDefault="004B06AA" w:rsidP="004B0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S= N* R, где</w:t>
      </w:r>
    </w:p>
    <w:p w:rsidR="004B06AA" w:rsidRPr="000012A7" w:rsidRDefault="004B06AA" w:rsidP="004B0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 - размер иных межбюджетных трансфертов на осуществление переданных полномочий,</w:t>
      </w:r>
    </w:p>
    <w:p w:rsidR="004B06AA" w:rsidRPr="000012A7" w:rsidRDefault="004B06AA" w:rsidP="004B0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N - количество объектов кадастрового учета на территории сельского поселения,</w:t>
      </w:r>
    </w:p>
    <w:p w:rsidR="004B06AA" w:rsidRPr="000012A7" w:rsidRDefault="004B06AA" w:rsidP="004B0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R-норма расхода в расчете на 1 объект.</w:t>
      </w:r>
    </w:p>
    <w:p w:rsidR="00980F4F" w:rsidRPr="0072416F" w:rsidRDefault="00980F4F" w:rsidP="00823F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sectPr w:rsidR="00980F4F" w:rsidRPr="0072416F" w:rsidSect="00622867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F4F"/>
    <w:rsid w:val="0000450D"/>
    <w:rsid w:val="00024F0B"/>
    <w:rsid w:val="000310FA"/>
    <w:rsid w:val="00033A78"/>
    <w:rsid w:val="00034941"/>
    <w:rsid w:val="00037A83"/>
    <w:rsid w:val="00063815"/>
    <w:rsid w:val="000865A9"/>
    <w:rsid w:val="000940CE"/>
    <w:rsid w:val="000E20DE"/>
    <w:rsid w:val="000E5223"/>
    <w:rsid w:val="00126A3E"/>
    <w:rsid w:val="00145039"/>
    <w:rsid w:val="00147388"/>
    <w:rsid w:val="00147EA5"/>
    <w:rsid w:val="00153DC3"/>
    <w:rsid w:val="001E7B6F"/>
    <w:rsid w:val="00201F21"/>
    <w:rsid w:val="00206F0B"/>
    <w:rsid w:val="0022443D"/>
    <w:rsid w:val="00287962"/>
    <w:rsid w:val="002B2B25"/>
    <w:rsid w:val="00381B25"/>
    <w:rsid w:val="003B0EBF"/>
    <w:rsid w:val="003B71AE"/>
    <w:rsid w:val="003E76C5"/>
    <w:rsid w:val="00420697"/>
    <w:rsid w:val="004309A6"/>
    <w:rsid w:val="0044753F"/>
    <w:rsid w:val="004621D1"/>
    <w:rsid w:val="004B06AA"/>
    <w:rsid w:val="004B1197"/>
    <w:rsid w:val="004C09EB"/>
    <w:rsid w:val="00500C6B"/>
    <w:rsid w:val="00513B37"/>
    <w:rsid w:val="00544571"/>
    <w:rsid w:val="005519B0"/>
    <w:rsid w:val="00556FC2"/>
    <w:rsid w:val="00573C6B"/>
    <w:rsid w:val="00587696"/>
    <w:rsid w:val="00587F4C"/>
    <w:rsid w:val="0059421B"/>
    <w:rsid w:val="005B15AE"/>
    <w:rsid w:val="005D73C8"/>
    <w:rsid w:val="005E2132"/>
    <w:rsid w:val="005F46C4"/>
    <w:rsid w:val="00622867"/>
    <w:rsid w:val="00622D42"/>
    <w:rsid w:val="00631C61"/>
    <w:rsid w:val="00635BE9"/>
    <w:rsid w:val="006437A4"/>
    <w:rsid w:val="00663190"/>
    <w:rsid w:val="00676A41"/>
    <w:rsid w:val="00683A06"/>
    <w:rsid w:val="00693C9B"/>
    <w:rsid w:val="0072416F"/>
    <w:rsid w:val="00753542"/>
    <w:rsid w:val="007745CF"/>
    <w:rsid w:val="00793E8A"/>
    <w:rsid w:val="007952EF"/>
    <w:rsid w:val="00797A58"/>
    <w:rsid w:val="007B0FBC"/>
    <w:rsid w:val="007B74DC"/>
    <w:rsid w:val="007C3107"/>
    <w:rsid w:val="007D4D46"/>
    <w:rsid w:val="007F1973"/>
    <w:rsid w:val="007F550F"/>
    <w:rsid w:val="008051CD"/>
    <w:rsid w:val="00823F29"/>
    <w:rsid w:val="00874082"/>
    <w:rsid w:val="00885E00"/>
    <w:rsid w:val="008869F2"/>
    <w:rsid w:val="008A0049"/>
    <w:rsid w:val="008A11E2"/>
    <w:rsid w:val="008C29A9"/>
    <w:rsid w:val="008C5F8C"/>
    <w:rsid w:val="008C64CC"/>
    <w:rsid w:val="0091595B"/>
    <w:rsid w:val="009242D9"/>
    <w:rsid w:val="0094597A"/>
    <w:rsid w:val="00980F4F"/>
    <w:rsid w:val="009B66C5"/>
    <w:rsid w:val="009C1AA1"/>
    <w:rsid w:val="009D524C"/>
    <w:rsid w:val="009E1ACB"/>
    <w:rsid w:val="00A06632"/>
    <w:rsid w:val="00A47BE1"/>
    <w:rsid w:val="00A55647"/>
    <w:rsid w:val="00A56EDC"/>
    <w:rsid w:val="00A658A1"/>
    <w:rsid w:val="00A91DF5"/>
    <w:rsid w:val="00A95C18"/>
    <w:rsid w:val="00AA231E"/>
    <w:rsid w:val="00B045F8"/>
    <w:rsid w:val="00B26BEB"/>
    <w:rsid w:val="00B33058"/>
    <w:rsid w:val="00BA0085"/>
    <w:rsid w:val="00BA0D5A"/>
    <w:rsid w:val="00BA4FB0"/>
    <w:rsid w:val="00BA5E16"/>
    <w:rsid w:val="00BB45D5"/>
    <w:rsid w:val="00C17E8F"/>
    <w:rsid w:val="00C3001A"/>
    <w:rsid w:val="00C54F0A"/>
    <w:rsid w:val="00CB65EF"/>
    <w:rsid w:val="00CD06B8"/>
    <w:rsid w:val="00CD2F2F"/>
    <w:rsid w:val="00CE6891"/>
    <w:rsid w:val="00D42C50"/>
    <w:rsid w:val="00D55DDD"/>
    <w:rsid w:val="00D56708"/>
    <w:rsid w:val="00D636A5"/>
    <w:rsid w:val="00D648CE"/>
    <w:rsid w:val="00D77D55"/>
    <w:rsid w:val="00D9051F"/>
    <w:rsid w:val="00DC0116"/>
    <w:rsid w:val="00DE5212"/>
    <w:rsid w:val="00E14A23"/>
    <w:rsid w:val="00E70066"/>
    <w:rsid w:val="00E744BD"/>
    <w:rsid w:val="00E76687"/>
    <w:rsid w:val="00E87420"/>
    <w:rsid w:val="00E93E13"/>
    <w:rsid w:val="00E940BE"/>
    <w:rsid w:val="00E97330"/>
    <w:rsid w:val="00EA159E"/>
    <w:rsid w:val="00EC230C"/>
    <w:rsid w:val="00ED3668"/>
    <w:rsid w:val="00ED75FF"/>
    <w:rsid w:val="00EE251D"/>
    <w:rsid w:val="00EF16C3"/>
    <w:rsid w:val="00F02D6D"/>
    <w:rsid w:val="00F0429A"/>
    <w:rsid w:val="00F262A3"/>
    <w:rsid w:val="00F51D5E"/>
    <w:rsid w:val="00F56E34"/>
    <w:rsid w:val="00F60ECC"/>
    <w:rsid w:val="00F70001"/>
    <w:rsid w:val="00FA3D9E"/>
    <w:rsid w:val="00FB20EB"/>
    <w:rsid w:val="00FF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F8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81B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9FD3-FC1F-41EA-8FC1-CDD0299B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User</cp:lastModifiedBy>
  <cp:revision>13</cp:revision>
  <cp:lastPrinted>2025-06-05T06:24:00Z</cp:lastPrinted>
  <dcterms:created xsi:type="dcterms:W3CDTF">2025-06-03T11:44:00Z</dcterms:created>
  <dcterms:modified xsi:type="dcterms:W3CDTF">2025-06-05T06:25:00Z</dcterms:modified>
</cp:coreProperties>
</file>