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F279AB" w:rsidP="0058510E"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-348615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089E">
        <w:t xml:space="preserve"> </w:t>
      </w:r>
      <w:r w:rsidR="00767842">
        <w:t xml:space="preserve"> </w:t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1744BF">
      <w:pPr>
        <w:rPr>
          <w:b/>
          <w:sz w:val="28"/>
          <w:szCs w:val="28"/>
        </w:rPr>
      </w:pPr>
    </w:p>
    <w:p w:rsidR="009F6AF7" w:rsidRPr="009E031C" w:rsidRDefault="00F279AB" w:rsidP="00F279AB">
      <w:pPr>
        <w:rPr>
          <w:b/>
          <w:color w:val="000000"/>
          <w:sz w:val="28"/>
          <w:szCs w:val="28"/>
          <w:shd w:val="clear" w:color="auto" w:fill="FFFFFF"/>
        </w:rPr>
      </w:pPr>
      <w:r w:rsidRPr="00F279AB">
        <w:rPr>
          <w:b/>
          <w:sz w:val="28"/>
          <w:szCs w:val="28"/>
        </w:rPr>
        <w:t xml:space="preserve">                                             </w:t>
      </w:r>
      <w:r w:rsidRPr="00F279AB">
        <w:rPr>
          <w:b/>
          <w:color w:val="000000"/>
          <w:sz w:val="28"/>
          <w:szCs w:val="28"/>
          <w:shd w:val="clear" w:color="auto" w:fill="FFFFFF"/>
        </w:rPr>
        <w:t xml:space="preserve">  </w:t>
      </w:r>
      <w:r w:rsidR="009F6AF7" w:rsidRPr="009E031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43388" w:rsidRPr="00F74ECC" w:rsidRDefault="00981E24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МОРДОВСКО-ПОЛЯНСКОГО</w:t>
      </w:r>
      <w:r w:rsidRPr="009E031C">
        <w:rPr>
          <w:b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F6AF7" w:rsidRPr="00F74EC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F6AF7" w:rsidRDefault="009F6AF7" w:rsidP="00A844F4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844F4" w:rsidRPr="00A844F4" w:rsidRDefault="00A844F4" w:rsidP="00A844F4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F6AF7" w:rsidRDefault="001744BF" w:rsidP="009F6AF7">
      <w:pPr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 xml:space="preserve">    </w:t>
      </w:r>
      <w:r w:rsidR="009F6AF7" w:rsidRPr="00056A09">
        <w:rPr>
          <w:rFonts w:cs="Arial"/>
          <w:b/>
          <w:bCs/>
          <w:sz w:val="28"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A40333" w:rsidRDefault="00EF55B3" w:rsidP="008739CD">
      <w:pPr>
        <w:jc w:val="both"/>
        <w:rPr>
          <w:rFonts w:cs="Arial"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>От 18</w:t>
      </w:r>
      <w:r w:rsidR="008739CD">
        <w:rPr>
          <w:rFonts w:cs="Arial"/>
          <w:bCs/>
          <w:sz w:val="28"/>
          <w:szCs w:val="28"/>
        </w:rPr>
        <w:t xml:space="preserve"> июл</w:t>
      </w:r>
      <w:r>
        <w:rPr>
          <w:rFonts w:cs="Arial"/>
          <w:bCs/>
          <w:sz w:val="28"/>
          <w:szCs w:val="28"/>
        </w:rPr>
        <w:t xml:space="preserve">я </w:t>
      </w:r>
      <w:r w:rsidR="00C056AB">
        <w:rPr>
          <w:rFonts w:cs="Arial"/>
          <w:bCs/>
          <w:sz w:val="28"/>
          <w:szCs w:val="28"/>
        </w:rPr>
        <w:t>2025</w:t>
      </w:r>
      <w:r w:rsidR="00C20EF7">
        <w:rPr>
          <w:rFonts w:cs="Arial"/>
          <w:bCs/>
          <w:sz w:val="28"/>
          <w:szCs w:val="28"/>
        </w:rPr>
        <w:t xml:space="preserve"> года</w:t>
      </w:r>
      <w:r w:rsidR="009F6AF7" w:rsidRPr="00981E24">
        <w:rPr>
          <w:rFonts w:cs="Arial"/>
          <w:bCs/>
          <w:sz w:val="28"/>
          <w:szCs w:val="28"/>
        </w:rPr>
        <w:t xml:space="preserve"> </w:t>
      </w:r>
      <w:r w:rsidR="00C96C4B" w:rsidRPr="00981E24">
        <w:rPr>
          <w:rFonts w:cs="Arial"/>
          <w:bCs/>
          <w:sz w:val="28"/>
          <w:szCs w:val="28"/>
        </w:rPr>
        <w:t xml:space="preserve">               </w:t>
      </w:r>
      <w:r w:rsidR="00497590">
        <w:rPr>
          <w:rFonts w:cs="Arial"/>
          <w:bCs/>
          <w:sz w:val="28"/>
          <w:szCs w:val="28"/>
        </w:rPr>
        <w:t xml:space="preserve">                           </w:t>
      </w:r>
      <w:r w:rsidR="00C96C4B" w:rsidRPr="00981E24">
        <w:rPr>
          <w:rFonts w:cs="Arial"/>
          <w:bCs/>
          <w:sz w:val="28"/>
          <w:szCs w:val="28"/>
        </w:rPr>
        <w:t xml:space="preserve">                  </w:t>
      </w:r>
      <w:r w:rsidR="009E031C" w:rsidRPr="00981E24">
        <w:rPr>
          <w:rFonts w:cs="Arial"/>
          <w:bCs/>
          <w:sz w:val="28"/>
          <w:szCs w:val="28"/>
        </w:rPr>
        <w:t xml:space="preserve">      </w:t>
      </w:r>
      <w:r w:rsidR="00C91B63" w:rsidRPr="00981E24">
        <w:rPr>
          <w:rFonts w:cs="Arial"/>
          <w:bCs/>
          <w:sz w:val="28"/>
          <w:szCs w:val="28"/>
        </w:rPr>
        <w:t xml:space="preserve">      </w:t>
      </w:r>
      <w:r w:rsidR="00267348">
        <w:rPr>
          <w:rFonts w:cs="Arial"/>
          <w:bCs/>
          <w:sz w:val="28"/>
          <w:szCs w:val="28"/>
        </w:rPr>
        <w:t xml:space="preserve">       </w:t>
      </w:r>
      <w:r>
        <w:rPr>
          <w:rFonts w:cs="Arial"/>
          <w:bCs/>
          <w:sz w:val="28"/>
          <w:szCs w:val="28"/>
        </w:rPr>
        <w:t xml:space="preserve">      </w:t>
      </w:r>
      <w:r w:rsidR="00C96C4B" w:rsidRPr="00981E24">
        <w:rPr>
          <w:rFonts w:cs="Arial"/>
          <w:bCs/>
          <w:sz w:val="28"/>
          <w:szCs w:val="28"/>
        </w:rPr>
        <w:t>№</w:t>
      </w:r>
      <w:r w:rsidR="00EE1D53">
        <w:rPr>
          <w:rFonts w:cs="Arial"/>
          <w:bCs/>
          <w:sz w:val="28"/>
          <w:szCs w:val="28"/>
        </w:rPr>
        <w:t>2</w:t>
      </w:r>
    </w:p>
    <w:p w:rsidR="00F279AB" w:rsidRDefault="00F279AB" w:rsidP="009F6AF7">
      <w:pPr>
        <w:rPr>
          <w:rFonts w:cs="Arial"/>
          <w:bCs/>
          <w:sz w:val="28"/>
          <w:szCs w:val="28"/>
        </w:rPr>
      </w:pPr>
    </w:p>
    <w:p w:rsidR="00DB18E9" w:rsidRPr="00C37E1F" w:rsidRDefault="00DB18E9" w:rsidP="00C37E1F">
      <w:pPr>
        <w:pStyle w:val="ConsPlusTitle"/>
        <w:widowControl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B18E9">
        <w:rPr>
          <w:rFonts w:ascii="Times New Roman" w:hAnsi="Times New Roman" w:cs="Times New Roman"/>
          <w:bCs/>
          <w:sz w:val="28"/>
          <w:szCs w:val="28"/>
        </w:rPr>
        <w:t>О</w:t>
      </w:r>
      <w:r w:rsidR="00EE1D53" w:rsidRPr="00DB18E9">
        <w:rPr>
          <w:rFonts w:ascii="Times New Roman" w:hAnsi="Times New Roman" w:cs="Times New Roman"/>
          <w:bCs/>
          <w:sz w:val="28"/>
          <w:szCs w:val="28"/>
        </w:rPr>
        <w:t>б</w:t>
      </w:r>
      <w:r w:rsidRPr="00DB18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1D53" w:rsidRPr="00DB18E9">
        <w:rPr>
          <w:rFonts w:ascii="Times New Roman" w:hAnsi="Times New Roman" w:cs="Times New Roman"/>
          <w:bCs/>
          <w:sz w:val="28"/>
          <w:szCs w:val="28"/>
        </w:rPr>
        <w:t>условиях оплаты труда должностны</w:t>
      </w:r>
      <w:r w:rsidR="00EE1D53">
        <w:rPr>
          <w:rFonts w:ascii="Times New Roman" w:hAnsi="Times New Roman" w:cs="Times New Roman"/>
          <w:bCs/>
          <w:sz w:val="28"/>
          <w:szCs w:val="28"/>
        </w:rPr>
        <w:t>х лиц и муниципальных служащих А</w:t>
      </w:r>
      <w:r w:rsidR="00EE1D53" w:rsidRPr="00DB18E9">
        <w:rPr>
          <w:rFonts w:ascii="Times New Roman" w:hAnsi="Times New Roman" w:cs="Times New Roman"/>
          <w:bCs/>
          <w:sz w:val="28"/>
          <w:szCs w:val="28"/>
        </w:rPr>
        <w:t xml:space="preserve">дминистрации </w:t>
      </w:r>
      <w:proofErr w:type="spellStart"/>
      <w:r w:rsidR="00EE1D53">
        <w:rPr>
          <w:rFonts w:ascii="Times New Roman" w:hAnsi="Times New Roman" w:cs="Times New Roman"/>
          <w:sz w:val="28"/>
          <w:szCs w:val="28"/>
        </w:rPr>
        <w:t>Мордовско-П</w:t>
      </w:r>
      <w:r w:rsidR="00EE1D53" w:rsidRPr="00DB18E9">
        <w:rPr>
          <w:rFonts w:ascii="Times New Roman" w:hAnsi="Times New Roman" w:cs="Times New Roman"/>
          <w:sz w:val="28"/>
          <w:szCs w:val="28"/>
        </w:rPr>
        <w:t>олянского</w:t>
      </w:r>
      <w:proofErr w:type="spellEnd"/>
      <w:r w:rsidR="00EE1D53" w:rsidRPr="00DB18E9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 w:rsidR="00EE1D53" w:rsidRPr="00DB18E9">
        <w:rPr>
          <w:rFonts w:ascii="Times New Roman" w:hAnsi="Times New Roman" w:cs="Times New Roman"/>
          <w:sz w:val="28"/>
          <w:szCs w:val="28"/>
        </w:rPr>
        <w:t>поселения</w:t>
      </w:r>
      <w:r w:rsidR="00EE1D53">
        <w:rPr>
          <w:rFonts w:ascii="Times New Roman" w:hAnsi="Times New Roman" w:cs="Times New Roman"/>
          <w:sz w:val="28"/>
          <w:szCs w:val="28"/>
        </w:rPr>
        <w:t>Зубово-П</w:t>
      </w:r>
      <w:r w:rsidR="00EE1D53" w:rsidRPr="00DB18E9">
        <w:rPr>
          <w:rFonts w:ascii="Times New Roman" w:hAnsi="Times New Roman" w:cs="Times New Roman"/>
          <w:sz w:val="28"/>
          <w:szCs w:val="28"/>
        </w:rPr>
        <w:t>олянского</w:t>
      </w:r>
      <w:proofErr w:type="spellEnd"/>
      <w:r w:rsidR="00EE1D53" w:rsidRPr="00DB18E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B18E9" w:rsidRPr="00DB18E9" w:rsidRDefault="00EE1D53" w:rsidP="00EE1D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</w:t>
      </w:r>
      <w:r w:rsidRPr="00DB18E9">
        <w:rPr>
          <w:rFonts w:ascii="Times New Roman" w:hAnsi="Times New Roman" w:cs="Times New Roman"/>
          <w:sz w:val="28"/>
          <w:szCs w:val="28"/>
        </w:rPr>
        <w:t>ордовия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EF55B3" w:rsidP="00DB18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B18E9" w:rsidRPr="00DB18E9">
        <w:rPr>
          <w:sz w:val="28"/>
          <w:szCs w:val="28"/>
        </w:rPr>
        <w:t xml:space="preserve">В соответствии со </w:t>
      </w:r>
      <w:hyperlink r:id="rId6" w:history="1">
        <w:r w:rsidR="00DB18E9" w:rsidRPr="00EE1D53">
          <w:rPr>
            <w:rStyle w:val="af2"/>
            <w:color w:val="auto"/>
            <w:sz w:val="28"/>
            <w:szCs w:val="28"/>
            <w:u w:val="none"/>
          </w:rPr>
          <w:t>статьей 53</w:t>
        </w:r>
      </w:hyperlink>
      <w:r w:rsidR="00DB18E9" w:rsidRPr="00DB18E9">
        <w:rPr>
          <w:sz w:val="28"/>
          <w:szCs w:val="28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 Уставом </w:t>
      </w:r>
      <w:proofErr w:type="spellStart"/>
      <w:r w:rsidR="00DB18E9" w:rsidRPr="00DB18E9">
        <w:rPr>
          <w:sz w:val="28"/>
          <w:szCs w:val="28"/>
        </w:rPr>
        <w:t>Мордовско-Полянского</w:t>
      </w:r>
      <w:proofErr w:type="spellEnd"/>
      <w:r w:rsidR="00DB18E9" w:rsidRPr="00DB18E9">
        <w:rPr>
          <w:sz w:val="28"/>
          <w:szCs w:val="28"/>
        </w:rPr>
        <w:t xml:space="preserve"> сельского поселения </w:t>
      </w:r>
      <w:proofErr w:type="spellStart"/>
      <w:r w:rsidR="00DB18E9" w:rsidRPr="00DB18E9">
        <w:rPr>
          <w:sz w:val="28"/>
          <w:szCs w:val="28"/>
        </w:rPr>
        <w:t>Зубово</w:t>
      </w:r>
      <w:proofErr w:type="spellEnd"/>
      <w:r w:rsidR="00DB18E9" w:rsidRPr="00DB18E9">
        <w:rPr>
          <w:sz w:val="28"/>
          <w:szCs w:val="28"/>
        </w:rPr>
        <w:t xml:space="preserve"> – Полянского муниципального района РМ, Совет депутатов </w:t>
      </w:r>
      <w:proofErr w:type="spellStart"/>
      <w:r w:rsidR="00DB18E9" w:rsidRPr="00DB18E9">
        <w:rPr>
          <w:sz w:val="28"/>
          <w:szCs w:val="28"/>
        </w:rPr>
        <w:t>Мордовско-Полянского</w:t>
      </w:r>
      <w:proofErr w:type="spellEnd"/>
      <w:r w:rsidR="00DB18E9" w:rsidRPr="00DB18E9">
        <w:rPr>
          <w:sz w:val="28"/>
          <w:szCs w:val="28"/>
        </w:rPr>
        <w:t xml:space="preserve"> сельского поселения </w:t>
      </w:r>
      <w:proofErr w:type="spellStart"/>
      <w:r w:rsidR="00DB18E9" w:rsidRPr="00DB18E9">
        <w:rPr>
          <w:sz w:val="28"/>
          <w:szCs w:val="28"/>
        </w:rPr>
        <w:t>Зубово</w:t>
      </w:r>
      <w:proofErr w:type="spellEnd"/>
      <w:r w:rsidR="00DB18E9" w:rsidRPr="00DB18E9">
        <w:rPr>
          <w:sz w:val="28"/>
          <w:szCs w:val="28"/>
        </w:rPr>
        <w:t xml:space="preserve"> – Полянского муниципального района РМ решил:</w:t>
      </w:r>
    </w:p>
    <w:p w:rsidR="00DB18E9" w:rsidRPr="00DB18E9" w:rsidRDefault="00DB18E9" w:rsidP="00DB18E9">
      <w:pPr>
        <w:pStyle w:val="1"/>
        <w:keepNext w:val="0"/>
        <w:keepLines w:val="0"/>
        <w:widowControl w:val="0"/>
        <w:numPr>
          <w:ilvl w:val="0"/>
          <w:numId w:val="3"/>
        </w:numPr>
        <w:autoSpaceDE w:val="0"/>
        <w:autoSpaceDN w:val="0"/>
        <w:adjustRightInd w:val="0"/>
        <w:spacing w:before="0"/>
        <w:ind w:left="0" w:firstLine="0"/>
        <w:jc w:val="both"/>
        <w:rPr>
          <w:rFonts w:ascii="Times New Roman" w:hAnsi="Times New Roman" w:cs="Times New Roman"/>
          <w:b w:val="0"/>
          <w:color w:val="auto"/>
        </w:rPr>
      </w:pPr>
      <w:bookmarkStart w:id="0" w:name="sub_1"/>
      <w:r w:rsidRPr="00DB18E9">
        <w:rPr>
          <w:rFonts w:ascii="Times New Roman" w:hAnsi="Times New Roman" w:cs="Times New Roman"/>
          <w:b w:val="0"/>
          <w:color w:val="auto"/>
        </w:rPr>
        <w:t xml:space="preserve">Утвердить Положение об оплате труда </w:t>
      </w:r>
      <w:r w:rsidRPr="00DB18E9">
        <w:rPr>
          <w:rFonts w:ascii="Times New Roman" w:hAnsi="Times New Roman" w:cs="Times New Roman"/>
          <w:b w:val="0"/>
          <w:bCs w:val="0"/>
          <w:color w:val="auto"/>
        </w:rPr>
        <w:t>должностных лиц и муниципальных служащих</w:t>
      </w:r>
      <w:r w:rsidRPr="00DB18E9">
        <w:rPr>
          <w:rFonts w:ascii="Times New Roman" w:hAnsi="Times New Roman" w:cs="Times New Roman"/>
          <w:b w:val="0"/>
          <w:color w:val="auto"/>
        </w:rPr>
        <w:t xml:space="preserve">  администрации </w:t>
      </w:r>
      <w:proofErr w:type="spellStart"/>
      <w:r w:rsidRPr="00DB18E9">
        <w:rPr>
          <w:rFonts w:ascii="Times New Roman" w:hAnsi="Times New Roman" w:cs="Times New Roman"/>
          <w:b w:val="0"/>
          <w:color w:val="auto"/>
        </w:rPr>
        <w:t>Мордовско-Полянского</w:t>
      </w:r>
      <w:proofErr w:type="spellEnd"/>
      <w:r w:rsidRPr="00DB18E9">
        <w:rPr>
          <w:rFonts w:ascii="Times New Roman" w:hAnsi="Times New Roman" w:cs="Times New Roman"/>
          <w:b w:val="0"/>
          <w:color w:val="auto"/>
        </w:rPr>
        <w:t xml:space="preserve"> сельского поселения </w:t>
      </w:r>
      <w:proofErr w:type="spellStart"/>
      <w:r w:rsidRPr="00DB18E9">
        <w:rPr>
          <w:rFonts w:ascii="Times New Roman" w:hAnsi="Times New Roman" w:cs="Times New Roman"/>
          <w:b w:val="0"/>
          <w:color w:val="auto"/>
        </w:rPr>
        <w:t>Зубово</w:t>
      </w:r>
      <w:proofErr w:type="spellEnd"/>
      <w:r w:rsidRPr="00DB18E9">
        <w:rPr>
          <w:rFonts w:ascii="Times New Roman" w:hAnsi="Times New Roman" w:cs="Times New Roman"/>
          <w:b w:val="0"/>
          <w:color w:val="auto"/>
        </w:rPr>
        <w:t xml:space="preserve"> – Полянского муниципального района Республики Мордовия, </w:t>
      </w:r>
      <w:proofErr w:type="gramStart"/>
      <w:r w:rsidRPr="00DB18E9">
        <w:rPr>
          <w:rFonts w:ascii="Times New Roman" w:hAnsi="Times New Roman" w:cs="Times New Roman"/>
          <w:b w:val="0"/>
          <w:color w:val="auto"/>
        </w:rPr>
        <w:t>согласно</w:t>
      </w:r>
      <w:r w:rsidR="00EE1D53">
        <w:rPr>
          <w:rFonts w:ascii="Times New Roman" w:hAnsi="Times New Roman" w:cs="Times New Roman"/>
          <w:b w:val="0"/>
          <w:color w:val="auto"/>
        </w:rPr>
        <w:t xml:space="preserve"> </w:t>
      </w:r>
      <w:r w:rsidRPr="00EE1D53">
        <w:rPr>
          <w:rFonts w:ascii="Times New Roman" w:hAnsi="Times New Roman" w:cs="Times New Roman"/>
          <w:b w:val="0"/>
          <w:color w:val="auto"/>
        </w:rPr>
        <w:t xml:space="preserve"> </w:t>
      </w:r>
      <w:hyperlink r:id="rId7" w:anchor="sub_1000#sub_1000" w:history="1">
        <w:r w:rsidRPr="00EE1D53">
          <w:rPr>
            <w:rStyle w:val="af2"/>
            <w:rFonts w:ascii="Times New Roman" w:hAnsi="Times New Roman" w:cs="Times New Roman"/>
            <w:b w:val="0"/>
            <w:color w:val="auto"/>
            <w:u w:val="none"/>
          </w:rPr>
          <w:t>приложения</w:t>
        </w:r>
        <w:proofErr w:type="gramEnd"/>
        <w:r w:rsidRPr="00EE1D53">
          <w:rPr>
            <w:rStyle w:val="af2"/>
            <w:rFonts w:ascii="Times New Roman" w:hAnsi="Times New Roman" w:cs="Times New Roman"/>
            <w:b w:val="0"/>
            <w:color w:val="auto"/>
            <w:u w:val="none"/>
          </w:rPr>
          <w:t xml:space="preserve"> N 1</w:t>
        </w:r>
      </w:hyperlink>
      <w:r w:rsidRPr="00DB18E9">
        <w:rPr>
          <w:rFonts w:ascii="Times New Roman" w:hAnsi="Times New Roman" w:cs="Times New Roman"/>
          <w:b w:val="0"/>
          <w:color w:val="auto"/>
        </w:rPr>
        <w:t xml:space="preserve"> к настоящему решению.</w:t>
      </w:r>
    </w:p>
    <w:bookmarkEnd w:id="0"/>
    <w:p w:rsidR="00DB18E9" w:rsidRPr="00DB18E9" w:rsidRDefault="00DB18E9" w:rsidP="00DB18E9">
      <w:pPr>
        <w:pStyle w:val="1"/>
        <w:keepNext w:val="0"/>
        <w:keepLines w:val="0"/>
        <w:numPr>
          <w:ilvl w:val="0"/>
          <w:numId w:val="3"/>
        </w:numPr>
        <w:autoSpaceDE w:val="0"/>
        <w:autoSpaceDN w:val="0"/>
        <w:adjustRightInd w:val="0"/>
        <w:spacing w:before="0"/>
        <w:ind w:left="0" w:firstLine="0"/>
        <w:jc w:val="both"/>
        <w:rPr>
          <w:rFonts w:ascii="Times New Roman" w:hAnsi="Times New Roman" w:cs="Times New Roman"/>
          <w:b w:val="0"/>
          <w:color w:val="auto"/>
        </w:rPr>
      </w:pPr>
      <w:r w:rsidRPr="00DB18E9">
        <w:rPr>
          <w:rFonts w:ascii="Times New Roman" w:hAnsi="Times New Roman" w:cs="Times New Roman"/>
          <w:b w:val="0"/>
          <w:color w:val="auto"/>
        </w:rPr>
        <w:t xml:space="preserve">Утвердить Положение о порядке формирования фонда стимулирования администрации </w:t>
      </w:r>
      <w:proofErr w:type="spellStart"/>
      <w:r w:rsidRPr="00DB18E9">
        <w:rPr>
          <w:rFonts w:ascii="Times New Roman" w:hAnsi="Times New Roman" w:cs="Times New Roman"/>
          <w:b w:val="0"/>
          <w:color w:val="auto"/>
        </w:rPr>
        <w:t>Мордовско-Полянского</w:t>
      </w:r>
      <w:proofErr w:type="spellEnd"/>
      <w:r w:rsidRPr="00DB18E9">
        <w:rPr>
          <w:rFonts w:ascii="Times New Roman" w:hAnsi="Times New Roman" w:cs="Times New Roman"/>
          <w:b w:val="0"/>
          <w:color w:val="auto"/>
        </w:rPr>
        <w:t xml:space="preserve"> сельского поселения </w:t>
      </w:r>
      <w:proofErr w:type="spellStart"/>
      <w:r w:rsidRPr="00DB18E9">
        <w:rPr>
          <w:rFonts w:ascii="Times New Roman" w:hAnsi="Times New Roman" w:cs="Times New Roman"/>
          <w:b w:val="0"/>
          <w:color w:val="auto"/>
        </w:rPr>
        <w:t>Зубово</w:t>
      </w:r>
      <w:proofErr w:type="spellEnd"/>
      <w:r w:rsidRPr="00DB18E9">
        <w:rPr>
          <w:rFonts w:ascii="Times New Roman" w:hAnsi="Times New Roman" w:cs="Times New Roman"/>
          <w:b w:val="0"/>
          <w:color w:val="auto"/>
        </w:rPr>
        <w:t xml:space="preserve"> – Полянского муниципального района Республики Мордовия, условиях выплаты ежемесячного денежного поощрения и премий по результатам работы должностным лицам и муниципальным служащим администрации </w:t>
      </w:r>
      <w:proofErr w:type="spellStart"/>
      <w:r w:rsidRPr="00DB18E9">
        <w:rPr>
          <w:rFonts w:ascii="Times New Roman" w:hAnsi="Times New Roman" w:cs="Times New Roman"/>
          <w:b w:val="0"/>
          <w:color w:val="auto"/>
        </w:rPr>
        <w:t>Мордовско-Полянского</w:t>
      </w:r>
      <w:proofErr w:type="spellEnd"/>
      <w:r w:rsidRPr="00DB18E9">
        <w:rPr>
          <w:rFonts w:ascii="Times New Roman" w:hAnsi="Times New Roman" w:cs="Times New Roman"/>
          <w:b w:val="0"/>
          <w:color w:val="auto"/>
        </w:rPr>
        <w:t xml:space="preserve"> сельского поселения  </w:t>
      </w:r>
      <w:proofErr w:type="spellStart"/>
      <w:r w:rsidRPr="00DB18E9">
        <w:rPr>
          <w:rFonts w:ascii="Times New Roman" w:hAnsi="Times New Roman" w:cs="Times New Roman"/>
          <w:b w:val="0"/>
          <w:color w:val="auto"/>
        </w:rPr>
        <w:t>Зубово</w:t>
      </w:r>
      <w:proofErr w:type="spellEnd"/>
      <w:r w:rsidRPr="00DB18E9">
        <w:rPr>
          <w:rFonts w:ascii="Times New Roman" w:hAnsi="Times New Roman" w:cs="Times New Roman"/>
          <w:b w:val="0"/>
          <w:color w:val="auto"/>
        </w:rPr>
        <w:t xml:space="preserve"> – Полянского муниципального района Республики Мордовия, </w:t>
      </w:r>
      <w:proofErr w:type="gramStart"/>
      <w:r w:rsidRPr="00DB18E9">
        <w:rPr>
          <w:rFonts w:ascii="Times New Roman" w:hAnsi="Times New Roman" w:cs="Times New Roman"/>
          <w:b w:val="0"/>
          <w:color w:val="auto"/>
        </w:rPr>
        <w:t xml:space="preserve">согласно </w:t>
      </w:r>
      <w:hyperlink r:id="rId8" w:anchor="sub_2000#sub_2000" w:history="1">
        <w:r w:rsidRPr="00EE1D53">
          <w:rPr>
            <w:rStyle w:val="af2"/>
            <w:rFonts w:ascii="Times New Roman" w:hAnsi="Times New Roman" w:cs="Times New Roman"/>
            <w:b w:val="0"/>
            <w:color w:val="auto"/>
            <w:u w:val="none"/>
          </w:rPr>
          <w:t>приложения</w:t>
        </w:r>
        <w:proofErr w:type="gramEnd"/>
        <w:r w:rsidRPr="00EE1D53">
          <w:rPr>
            <w:rStyle w:val="af2"/>
            <w:rFonts w:ascii="Times New Roman" w:hAnsi="Times New Roman" w:cs="Times New Roman"/>
            <w:b w:val="0"/>
            <w:color w:val="auto"/>
            <w:u w:val="none"/>
          </w:rPr>
          <w:t xml:space="preserve"> N 2</w:t>
        </w:r>
      </w:hyperlink>
      <w:r w:rsidRPr="00DB18E9">
        <w:rPr>
          <w:rFonts w:ascii="Times New Roman" w:hAnsi="Times New Roman" w:cs="Times New Roman"/>
          <w:b w:val="0"/>
          <w:color w:val="auto"/>
        </w:rPr>
        <w:t xml:space="preserve"> к настоящему решению.</w:t>
      </w:r>
    </w:p>
    <w:p w:rsidR="00DB18E9" w:rsidRPr="00DB18E9" w:rsidRDefault="00EE1D53" w:rsidP="00DB18E9">
      <w:pPr>
        <w:jc w:val="both"/>
        <w:rPr>
          <w:sz w:val="28"/>
          <w:szCs w:val="28"/>
        </w:rPr>
      </w:pPr>
      <w:bookmarkStart w:id="1" w:name="sub_4"/>
      <w:r>
        <w:rPr>
          <w:sz w:val="28"/>
          <w:szCs w:val="28"/>
        </w:rPr>
        <w:t>3</w:t>
      </w:r>
      <w:r w:rsidR="00DB18E9" w:rsidRPr="00DB18E9">
        <w:rPr>
          <w:sz w:val="28"/>
          <w:szCs w:val="28"/>
        </w:rPr>
        <w:t xml:space="preserve">. Считать решение Совета депутатов </w:t>
      </w:r>
      <w:proofErr w:type="spellStart"/>
      <w:r w:rsidR="00DB18E9" w:rsidRPr="00DB18E9">
        <w:rPr>
          <w:sz w:val="28"/>
          <w:szCs w:val="28"/>
        </w:rPr>
        <w:t>Мордовско-Полянского</w:t>
      </w:r>
      <w:proofErr w:type="spellEnd"/>
      <w:r w:rsidR="00DB18E9" w:rsidRPr="00DB18E9">
        <w:rPr>
          <w:sz w:val="28"/>
          <w:szCs w:val="28"/>
        </w:rPr>
        <w:t xml:space="preserve"> сельского поселения  </w:t>
      </w:r>
      <w:proofErr w:type="spellStart"/>
      <w:r w:rsidR="00DB18E9" w:rsidRPr="00DB18E9">
        <w:rPr>
          <w:sz w:val="28"/>
          <w:szCs w:val="28"/>
        </w:rPr>
        <w:t>Зубово</w:t>
      </w:r>
      <w:proofErr w:type="spellEnd"/>
      <w:r w:rsidR="00DB18E9" w:rsidRPr="00DB18E9">
        <w:rPr>
          <w:sz w:val="28"/>
          <w:szCs w:val="28"/>
        </w:rPr>
        <w:t xml:space="preserve"> – Полянского муниципального района Р</w:t>
      </w:r>
      <w:r>
        <w:rPr>
          <w:sz w:val="28"/>
          <w:szCs w:val="28"/>
        </w:rPr>
        <w:t xml:space="preserve">еспублики </w:t>
      </w:r>
      <w:r w:rsidR="00DB18E9" w:rsidRPr="00DB18E9">
        <w:rPr>
          <w:sz w:val="28"/>
          <w:szCs w:val="28"/>
        </w:rPr>
        <w:t>М</w:t>
      </w:r>
      <w:r>
        <w:rPr>
          <w:sz w:val="28"/>
          <w:szCs w:val="28"/>
        </w:rPr>
        <w:t xml:space="preserve">ордовия </w:t>
      </w:r>
      <w:r w:rsidR="00DB18E9" w:rsidRPr="00DB18E9">
        <w:rPr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 w:rsidR="00DB18E9" w:rsidRPr="00DB18E9">
        <w:rPr>
          <w:sz w:val="28"/>
          <w:szCs w:val="28"/>
        </w:rPr>
        <w:t>.</w:t>
      </w:r>
      <w:r>
        <w:rPr>
          <w:sz w:val="28"/>
          <w:szCs w:val="28"/>
        </w:rPr>
        <w:t>02.2016</w:t>
      </w:r>
      <w:r w:rsidR="00DB18E9" w:rsidRPr="00DB18E9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="00DB18E9" w:rsidRPr="00DB18E9">
        <w:rPr>
          <w:sz w:val="28"/>
          <w:szCs w:val="28"/>
        </w:rPr>
        <w:t>№3</w:t>
      </w:r>
      <w:r>
        <w:rPr>
          <w:sz w:val="28"/>
          <w:szCs w:val="28"/>
        </w:rPr>
        <w:t xml:space="preserve"> утратившим</w:t>
      </w:r>
      <w:r w:rsidR="00DB18E9" w:rsidRPr="00DB18E9">
        <w:rPr>
          <w:sz w:val="28"/>
          <w:szCs w:val="28"/>
        </w:rPr>
        <w:t xml:space="preserve"> силу</w:t>
      </w:r>
      <w:bookmarkStart w:id="2" w:name="sub_419"/>
      <w:bookmarkEnd w:id="1"/>
      <w:r w:rsidR="00DB18E9" w:rsidRPr="00DB18E9">
        <w:rPr>
          <w:sz w:val="28"/>
          <w:szCs w:val="28"/>
        </w:rPr>
        <w:t>.</w:t>
      </w:r>
    </w:p>
    <w:p w:rsidR="00DB18E9" w:rsidRPr="00DB18E9" w:rsidRDefault="00EE1D53" w:rsidP="00DB18E9">
      <w:pPr>
        <w:jc w:val="both"/>
        <w:rPr>
          <w:sz w:val="28"/>
          <w:szCs w:val="28"/>
        </w:rPr>
      </w:pPr>
      <w:bookmarkStart w:id="3" w:name="sub_5"/>
      <w:bookmarkEnd w:id="2"/>
      <w:r>
        <w:rPr>
          <w:sz w:val="28"/>
          <w:szCs w:val="28"/>
        </w:rPr>
        <w:t>4</w:t>
      </w:r>
      <w:r w:rsidR="00DB18E9" w:rsidRPr="00DB18E9">
        <w:rPr>
          <w:sz w:val="28"/>
          <w:szCs w:val="28"/>
        </w:rPr>
        <w:t xml:space="preserve">. </w:t>
      </w:r>
      <w:r w:rsidRPr="00DF40CB">
        <w:rPr>
          <w:sz w:val="28"/>
          <w:szCs w:val="28"/>
        </w:rPr>
        <w:t xml:space="preserve">Настоящее решение вступает в силу со дня официального опубликования в информационном бюллетене </w:t>
      </w:r>
      <w:proofErr w:type="spellStart"/>
      <w:r w:rsidRPr="00DF40CB">
        <w:rPr>
          <w:sz w:val="28"/>
          <w:szCs w:val="28"/>
        </w:rPr>
        <w:t>Мордовско-Полянского</w:t>
      </w:r>
      <w:proofErr w:type="spellEnd"/>
      <w:r w:rsidRPr="00DF40CB">
        <w:rPr>
          <w:sz w:val="28"/>
          <w:szCs w:val="28"/>
        </w:rPr>
        <w:t xml:space="preserve"> сельского поселения «Вести села»</w:t>
      </w:r>
      <w:bookmarkEnd w:id="3"/>
      <w:r>
        <w:rPr>
          <w:sz w:val="28"/>
          <w:szCs w:val="28"/>
        </w:rPr>
        <w:t>.</w:t>
      </w:r>
    </w:p>
    <w:p w:rsidR="00DB18E9" w:rsidRDefault="00DB18E9" w:rsidP="00DB18E9">
      <w:pPr>
        <w:jc w:val="both"/>
        <w:rPr>
          <w:sz w:val="28"/>
          <w:szCs w:val="28"/>
        </w:rPr>
      </w:pPr>
    </w:p>
    <w:p w:rsidR="00C37E1F" w:rsidRDefault="00C37E1F" w:rsidP="00DB18E9">
      <w:pPr>
        <w:jc w:val="both"/>
        <w:rPr>
          <w:sz w:val="28"/>
          <w:szCs w:val="28"/>
        </w:rPr>
      </w:pPr>
    </w:p>
    <w:p w:rsidR="00C37E1F" w:rsidRPr="00DB18E9" w:rsidRDefault="00C37E1F" w:rsidP="00DB18E9">
      <w:pPr>
        <w:jc w:val="both"/>
        <w:rPr>
          <w:sz w:val="28"/>
          <w:szCs w:val="28"/>
        </w:rPr>
      </w:pPr>
    </w:p>
    <w:p w:rsidR="00DB18E9" w:rsidRPr="00C37E1F" w:rsidRDefault="00DB18E9" w:rsidP="00C37E1F">
      <w:pPr>
        <w:pStyle w:val="ab"/>
        <w:jc w:val="both"/>
        <w:rPr>
          <w:rFonts w:ascii="Times New Roman" w:hAnsi="Times New Roman"/>
          <w:b/>
          <w:kern w:val="36"/>
          <w:sz w:val="28"/>
          <w:szCs w:val="28"/>
        </w:rPr>
      </w:pPr>
      <w:r w:rsidRPr="00C37E1F">
        <w:rPr>
          <w:rFonts w:ascii="Times New Roman" w:hAnsi="Times New Roman"/>
          <w:b/>
          <w:kern w:val="36"/>
          <w:sz w:val="28"/>
          <w:szCs w:val="28"/>
        </w:rPr>
        <w:t xml:space="preserve">Глава сельского поселения </w:t>
      </w:r>
      <w:r w:rsidR="00EE1D53" w:rsidRPr="00C37E1F">
        <w:rPr>
          <w:rFonts w:ascii="Times New Roman" w:hAnsi="Times New Roman"/>
          <w:b/>
          <w:kern w:val="36"/>
          <w:sz w:val="28"/>
          <w:szCs w:val="28"/>
        </w:rPr>
        <w:t xml:space="preserve">        </w:t>
      </w:r>
      <w:r w:rsidR="00C37E1F">
        <w:rPr>
          <w:rFonts w:ascii="Times New Roman" w:hAnsi="Times New Roman"/>
          <w:b/>
          <w:kern w:val="36"/>
          <w:sz w:val="28"/>
          <w:szCs w:val="28"/>
        </w:rPr>
        <w:t xml:space="preserve">                            </w:t>
      </w:r>
      <w:r w:rsidR="00EE1D53" w:rsidRPr="00C37E1F">
        <w:rPr>
          <w:rFonts w:ascii="Times New Roman" w:hAnsi="Times New Roman"/>
          <w:b/>
          <w:kern w:val="36"/>
          <w:sz w:val="28"/>
          <w:szCs w:val="28"/>
        </w:rPr>
        <w:t xml:space="preserve">                М.И. </w:t>
      </w:r>
      <w:proofErr w:type="spellStart"/>
      <w:r w:rsidR="00EE1D53" w:rsidRPr="00C37E1F">
        <w:rPr>
          <w:rFonts w:ascii="Times New Roman" w:hAnsi="Times New Roman"/>
          <w:b/>
          <w:kern w:val="36"/>
          <w:sz w:val="28"/>
          <w:szCs w:val="28"/>
        </w:rPr>
        <w:t>Разгадов</w:t>
      </w:r>
      <w:proofErr w:type="spellEnd"/>
    </w:p>
    <w:p w:rsidR="00DB18E9" w:rsidRPr="00DB18E9" w:rsidRDefault="00DB18E9" w:rsidP="00DB18E9">
      <w:pPr>
        <w:shd w:val="clear" w:color="auto" w:fill="FFFFFF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587"/>
        <w:gridCol w:w="4701"/>
      </w:tblGrid>
      <w:tr w:rsidR="00DB18E9" w:rsidRPr="00DB18E9" w:rsidTr="00C37E1F">
        <w:trPr>
          <w:trHeight w:val="811"/>
        </w:trPr>
        <w:tc>
          <w:tcPr>
            <w:tcW w:w="4853" w:type="dxa"/>
          </w:tcPr>
          <w:p w:rsidR="00DB18E9" w:rsidRPr="00DB18E9" w:rsidRDefault="00DB18E9" w:rsidP="00DB18E9">
            <w:pPr>
              <w:spacing w:line="302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53" w:type="dxa"/>
          </w:tcPr>
          <w:p w:rsidR="00DB18E9" w:rsidRPr="00DB18E9" w:rsidRDefault="00DB18E9" w:rsidP="00C37E1F">
            <w:pPr>
              <w:spacing w:line="302" w:lineRule="exact"/>
              <w:jc w:val="right"/>
              <w:rPr>
                <w:sz w:val="28"/>
                <w:szCs w:val="28"/>
              </w:rPr>
            </w:pPr>
            <w:r w:rsidRPr="00DB18E9">
              <w:rPr>
                <w:sz w:val="28"/>
                <w:szCs w:val="28"/>
              </w:rPr>
              <w:t>ПРИЛОЖЕНИЕ №1</w:t>
            </w:r>
          </w:p>
          <w:p w:rsidR="00C37E1F" w:rsidRDefault="00DB18E9" w:rsidP="00C37E1F">
            <w:pPr>
              <w:spacing w:line="302" w:lineRule="exact"/>
              <w:jc w:val="right"/>
              <w:rPr>
                <w:sz w:val="28"/>
                <w:szCs w:val="28"/>
              </w:rPr>
            </w:pPr>
            <w:r w:rsidRPr="00DB18E9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Pr="00DB18E9">
              <w:rPr>
                <w:sz w:val="28"/>
                <w:szCs w:val="28"/>
              </w:rPr>
              <w:t>Мордовско-Полянского</w:t>
            </w:r>
            <w:proofErr w:type="spellEnd"/>
            <w:r w:rsidRPr="00DB18E9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DB18E9">
              <w:rPr>
                <w:sz w:val="28"/>
                <w:szCs w:val="28"/>
              </w:rPr>
              <w:t>Зубово</w:t>
            </w:r>
            <w:proofErr w:type="spellEnd"/>
            <w:r w:rsidRPr="00DB18E9">
              <w:rPr>
                <w:sz w:val="28"/>
                <w:szCs w:val="28"/>
              </w:rPr>
              <w:t xml:space="preserve"> – Полянского муниципаль</w:t>
            </w:r>
            <w:r w:rsidR="00EE1D53">
              <w:rPr>
                <w:sz w:val="28"/>
                <w:szCs w:val="28"/>
              </w:rPr>
              <w:t xml:space="preserve">ного района РМ </w:t>
            </w:r>
          </w:p>
          <w:p w:rsidR="00DB18E9" w:rsidRPr="00DB18E9" w:rsidRDefault="00EF55B3" w:rsidP="00C37E1F">
            <w:pPr>
              <w:spacing w:line="302" w:lineRule="exact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18</w:t>
            </w:r>
            <w:r w:rsidR="00EE1D53">
              <w:rPr>
                <w:sz w:val="28"/>
                <w:szCs w:val="28"/>
              </w:rPr>
              <w:t>июля 2025</w:t>
            </w:r>
            <w:r w:rsidR="00DB18E9" w:rsidRPr="00DB18E9">
              <w:rPr>
                <w:sz w:val="28"/>
                <w:szCs w:val="28"/>
              </w:rPr>
              <w:t xml:space="preserve"> года №</w:t>
            </w:r>
            <w:r w:rsidR="00EE1D53">
              <w:rPr>
                <w:sz w:val="28"/>
                <w:szCs w:val="28"/>
              </w:rPr>
              <w:t>2</w:t>
            </w:r>
          </w:p>
        </w:tc>
      </w:tr>
    </w:tbl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474E3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DB18E9">
        <w:rPr>
          <w:rFonts w:ascii="Times New Roman" w:hAnsi="Times New Roman" w:cs="Times New Roman"/>
          <w:color w:val="auto"/>
        </w:rPr>
        <w:t xml:space="preserve">Положение об оплате труда </w:t>
      </w:r>
      <w:r w:rsidRPr="00DB18E9">
        <w:rPr>
          <w:rFonts w:ascii="Times New Roman" w:hAnsi="Times New Roman" w:cs="Times New Roman"/>
          <w:bCs w:val="0"/>
          <w:color w:val="auto"/>
        </w:rPr>
        <w:t>должностных лиц и муниципальных служащих</w:t>
      </w:r>
      <w:r w:rsidRPr="00DB18E9">
        <w:rPr>
          <w:rFonts w:ascii="Times New Roman" w:hAnsi="Times New Roman" w:cs="Times New Roman"/>
          <w:b w:val="0"/>
        </w:rPr>
        <w:t xml:space="preserve">  </w:t>
      </w:r>
      <w:r w:rsidRPr="00DB18E9">
        <w:rPr>
          <w:rFonts w:ascii="Times New Roman" w:hAnsi="Times New Roman" w:cs="Times New Roman"/>
          <w:color w:val="auto"/>
        </w:rPr>
        <w:t xml:space="preserve">администрации </w:t>
      </w:r>
      <w:proofErr w:type="spellStart"/>
      <w:r w:rsidRPr="00DB18E9">
        <w:rPr>
          <w:rFonts w:ascii="Times New Roman" w:hAnsi="Times New Roman" w:cs="Times New Roman"/>
          <w:color w:val="auto"/>
        </w:rPr>
        <w:t>Мордовско-Полянского</w:t>
      </w:r>
      <w:proofErr w:type="spellEnd"/>
      <w:r w:rsidRPr="00DB18E9">
        <w:rPr>
          <w:rFonts w:ascii="Times New Roman" w:hAnsi="Times New Roman" w:cs="Times New Roman"/>
          <w:color w:val="auto"/>
        </w:rPr>
        <w:t xml:space="preserve"> сельского поселения </w:t>
      </w:r>
      <w:proofErr w:type="spellStart"/>
      <w:r w:rsidRPr="00DB18E9">
        <w:rPr>
          <w:rFonts w:ascii="Times New Roman" w:hAnsi="Times New Roman" w:cs="Times New Roman"/>
          <w:color w:val="auto"/>
        </w:rPr>
        <w:t>Зубово</w:t>
      </w:r>
      <w:proofErr w:type="spellEnd"/>
      <w:r w:rsidRPr="00DB18E9">
        <w:rPr>
          <w:rFonts w:ascii="Times New Roman" w:hAnsi="Times New Roman" w:cs="Times New Roman"/>
          <w:color w:val="auto"/>
        </w:rPr>
        <w:t xml:space="preserve"> – Полянского муниципального района Республики Мордовия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Настоящее Положение устанавливает </w:t>
      </w:r>
      <w:proofErr w:type="gramStart"/>
      <w:r w:rsidRPr="00DB18E9">
        <w:rPr>
          <w:sz w:val="28"/>
          <w:szCs w:val="28"/>
        </w:rPr>
        <w:t>размеры оплаты труда</w:t>
      </w:r>
      <w:proofErr w:type="gramEnd"/>
      <w:r w:rsidRPr="00DB18E9">
        <w:rPr>
          <w:sz w:val="28"/>
          <w:szCs w:val="28"/>
        </w:rPr>
        <w:t xml:space="preserve"> должностных лиц  муниципальных служащих администрации 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 Республики Мордовия (далее - муниципальные служащие).</w:t>
      </w:r>
    </w:p>
    <w:p w:rsidR="00DB18E9" w:rsidRPr="00DB18E9" w:rsidRDefault="00D474E3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4" w:name="sub_100"/>
      <w:r>
        <w:rPr>
          <w:rFonts w:ascii="Times New Roman" w:hAnsi="Times New Roman" w:cs="Times New Roman"/>
          <w:color w:val="auto"/>
        </w:rPr>
        <w:t xml:space="preserve">            </w:t>
      </w:r>
      <w:r w:rsidR="00DB18E9" w:rsidRPr="00DB18E9">
        <w:rPr>
          <w:rFonts w:ascii="Times New Roman" w:hAnsi="Times New Roman" w:cs="Times New Roman"/>
          <w:color w:val="auto"/>
        </w:rPr>
        <w:t xml:space="preserve">1. Отнесение </w:t>
      </w:r>
      <w:proofErr w:type="spellStart"/>
      <w:r w:rsidR="00DB18E9" w:rsidRPr="00DB18E9">
        <w:rPr>
          <w:rFonts w:ascii="Times New Roman" w:hAnsi="Times New Roman" w:cs="Times New Roman"/>
          <w:color w:val="auto"/>
        </w:rPr>
        <w:t>Мордовско-Полянского</w:t>
      </w:r>
      <w:proofErr w:type="spellEnd"/>
      <w:r w:rsidR="00DB18E9" w:rsidRPr="00DB18E9">
        <w:rPr>
          <w:rFonts w:ascii="Times New Roman" w:hAnsi="Times New Roman" w:cs="Times New Roman"/>
          <w:color w:val="auto"/>
        </w:rPr>
        <w:t xml:space="preserve"> сельского поселения  </w:t>
      </w:r>
      <w:proofErr w:type="spellStart"/>
      <w:r w:rsidR="00DB18E9" w:rsidRPr="00DB18E9">
        <w:rPr>
          <w:rFonts w:ascii="Times New Roman" w:hAnsi="Times New Roman" w:cs="Times New Roman"/>
          <w:color w:val="auto"/>
        </w:rPr>
        <w:t>Зубово</w:t>
      </w:r>
      <w:proofErr w:type="spellEnd"/>
      <w:r w:rsidR="00DB18E9" w:rsidRPr="00DB18E9">
        <w:rPr>
          <w:rFonts w:ascii="Times New Roman" w:hAnsi="Times New Roman" w:cs="Times New Roman"/>
          <w:color w:val="auto"/>
        </w:rPr>
        <w:t xml:space="preserve"> – Полянского муниципального района Республики Мордовия к группе по оплате труда</w:t>
      </w:r>
    </w:p>
    <w:bookmarkEnd w:id="4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Размеры оплаты труда муниципальных служащих устанавливаются в соответствии с отнесением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</w:t>
      </w:r>
      <w:r w:rsidR="00D474E3">
        <w:rPr>
          <w:sz w:val="28"/>
          <w:szCs w:val="28"/>
        </w:rPr>
        <w:t xml:space="preserve">на Республики Мордовия </w:t>
      </w:r>
      <w:proofErr w:type="gramStart"/>
      <w:r w:rsidR="00D474E3">
        <w:rPr>
          <w:sz w:val="28"/>
          <w:szCs w:val="28"/>
        </w:rPr>
        <w:t>к</w:t>
      </w:r>
      <w:proofErr w:type="gramEnd"/>
      <w:r w:rsidR="00D474E3">
        <w:rPr>
          <w:sz w:val="28"/>
          <w:szCs w:val="28"/>
        </w:rPr>
        <w:t xml:space="preserve"> второй</w:t>
      </w:r>
      <w:r w:rsidRPr="00DB18E9">
        <w:rPr>
          <w:sz w:val="28"/>
          <w:szCs w:val="28"/>
        </w:rPr>
        <w:t xml:space="preserve"> группе по оплате труда.</w:t>
      </w:r>
    </w:p>
    <w:p w:rsidR="00DB18E9" w:rsidRPr="00DB18E9" w:rsidRDefault="00D474E3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5" w:name="sub_200"/>
      <w:r>
        <w:rPr>
          <w:rFonts w:ascii="Times New Roman" w:hAnsi="Times New Roman" w:cs="Times New Roman"/>
          <w:color w:val="auto"/>
        </w:rPr>
        <w:t xml:space="preserve">             </w:t>
      </w:r>
      <w:r w:rsidR="00DB18E9" w:rsidRPr="00DB18E9">
        <w:rPr>
          <w:rFonts w:ascii="Times New Roman" w:hAnsi="Times New Roman" w:cs="Times New Roman"/>
          <w:color w:val="auto"/>
        </w:rPr>
        <w:t>2. Оплата труда муниципальных служащих</w:t>
      </w:r>
    </w:p>
    <w:bookmarkEnd w:id="5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1. Денежное содержание должностных лиц и  муниципальных служащих состоит </w:t>
      </w:r>
      <w:proofErr w:type="gramStart"/>
      <w:r w:rsidRPr="00DB18E9">
        <w:rPr>
          <w:sz w:val="28"/>
          <w:szCs w:val="28"/>
        </w:rPr>
        <w:t>из</w:t>
      </w:r>
      <w:proofErr w:type="gramEnd"/>
      <w:r w:rsidRPr="00DB18E9">
        <w:rPr>
          <w:sz w:val="28"/>
          <w:szCs w:val="28"/>
        </w:rPr>
        <w:t>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месячного денежного содержания;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ежеквартальных премий по результатам работы;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иных дополнительных выплат.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2. </w:t>
      </w:r>
      <w:proofErr w:type="gramStart"/>
      <w:r w:rsidRPr="00DB18E9">
        <w:rPr>
          <w:sz w:val="28"/>
          <w:szCs w:val="28"/>
        </w:rPr>
        <w:t>Месячное денежное содержание должностных лиц муниципальных служащих состоит из должностного оклада в соответствии с замещаемой ими должностью (</w:t>
      </w:r>
      <w:proofErr w:type="spellStart"/>
      <w:r w:rsidRPr="00DB18E9">
        <w:rPr>
          <w:sz w:val="28"/>
          <w:szCs w:val="28"/>
        </w:rPr>
        <w:t>далее-должностной</w:t>
      </w:r>
      <w:proofErr w:type="spellEnd"/>
      <w:r w:rsidRPr="00DB18E9">
        <w:rPr>
          <w:sz w:val="28"/>
          <w:szCs w:val="28"/>
        </w:rPr>
        <w:t xml:space="preserve">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фонд месячного денежного содержания.</w:t>
      </w:r>
      <w:proofErr w:type="gramEnd"/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3. К иным дополнительным выплатам относятся: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материальная помощь;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lastRenderedPageBreak/>
        <w:t>премии за выполнение особо важных и сложных заданий.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4.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оклада.</w:t>
      </w:r>
    </w:p>
    <w:p w:rsidR="00DB18E9" w:rsidRPr="00DB18E9" w:rsidRDefault="00D474E3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6" w:name="sub_300"/>
      <w:r>
        <w:rPr>
          <w:rFonts w:ascii="Times New Roman" w:hAnsi="Times New Roman" w:cs="Times New Roman"/>
          <w:color w:val="auto"/>
        </w:rPr>
        <w:t xml:space="preserve">           </w:t>
      </w:r>
      <w:r w:rsidR="00DB18E9" w:rsidRPr="00DB18E9">
        <w:rPr>
          <w:rFonts w:ascii="Times New Roman" w:hAnsi="Times New Roman" w:cs="Times New Roman"/>
          <w:color w:val="auto"/>
        </w:rPr>
        <w:t>3. Размеры должностных окладов</w:t>
      </w:r>
    </w:p>
    <w:bookmarkEnd w:id="6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Размеры должностных окладов должностных лиц и муниципальных служащих устанавливаются в соответствии с замещаемой ими должностью, согласно </w:t>
      </w:r>
      <w:hyperlink r:id="rId9" w:anchor="sub_1100#sub_1100" w:history="1">
        <w:r w:rsidRPr="00DB18E9">
          <w:rPr>
            <w:rStyle w:val="af1"/>
            <w:sz w:val="28"/>
            <w:szCs w:val="28"/>
          </w:rPr>
          <w:t>приложению N 1</w:t>
        </w:r>
      </w:hyperlink>
      <w:r w:rsidRPr="00DB18E9">
        <w:rPr>
          <w:sz w:val="28"/>
          <w:szCs w:val="28"/>
        </w:rPr>
        <w:t xml:space="preserve"> к настоящему Положению.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474E3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7" w:name="sub_400"/>
      <w:r>
        <w:rPr>
          <w:rFonts w:ascii="Times New Roman" w:hAnsi="Times New Roman" w:cs="Times New Roman"/>
          <w:color w:val="auto"/>
        </w:rPr>
        <w:t xml:space="preserve">           </w:t>
      </w:r>
      <w:r w:rsidR="00DB18E9" w:rsidRPr="00DB18E9">
        <w:rPr>
          <w:rFonts w:ascii="Times New Roman" w:hAnsi="Times New Roman" w:cs="Times New Roman"/>
          <w:color w:val="auto"/>
        </w:rPr>
        <w:t>4. Размеры ежемесячной надбавки к должностному окладу за классный чин</w:t>
      </w:r>
    </w:p>
    <w:bookmarkEnd w:id="7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Размеры ежемесячной надбавки к должностному окладу должностных лиц и муниципальных служащих за классный чин устанавливаются согласно </w:t>
      </w:r>
      <w:hyperlink r:id="rId10" w:anchor="sub_1200#sub_1200" w:history="1">
        <w:r w:rsidRPr="00DB18E9">
          <w:rPr>
            <w:rStyle w:val="af1"/>
            <w:sz w:val="28"/>
            <w:szCs w:val="28"/>
          </w:rPr>
          <w:t>приложению N 2</w:t>
        </w:r>
      </w:hyperlink>
      <w:r w:rsidRPr="00DB18E9">
        <w:rPr>
          <w:sz w:val="28"/>
          <w:szCs w:val="28"/>
        </w:rPr>
        <w:t xml:space="preserve"> к настоящему Положению.</w:t>
      </w:r>
    </w:p>
    <w:p w:rsidR="00DB18E9" w:rsidRPr="00DB18E9" w:rsidRDefault="00DB18E9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8" w:name="sub_500"/>
      <w:r w:rsidRPr="00DB18E9">
        <w:rPr>
          <w:rFonts w:ascii="Times New Roman" w:hAnsi="Times New Roman" w:cs="Times New Roman"/>
          <w:b w:val="0"/>
          <w:bCs w:val="0"/>
          <w:color w:val="auto"/>
        </w:rPr>
        <w:t xml:space="preserve">            </w:t>
      </w:r>
      <w:r w:rsidRPr="00DB18E9">
        <w:rPr>
          <w:rFonts w:ascii="Times New Roman" w:hAnsi="Times New Roman" w:cs="Times New Roman"/>
          <w:color w:val="auto"/>
        </w:rPr>
        <w:t>5. Размеры ежемесячной надбавки к должностному окладу за выслугу лет</w:t>
      </w:r>
    </w:p>
    <w:bookmarkEnd w:id="8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Размер ежемесячной надбавки к должностному окладу за выслугу лет устанавливается: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Главе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- Полянского муниципального района - 30 процентов, независимо от стажа муниципальной службы;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для муниципальных служащих, кроме Главы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 - дифференцированно, в зависимости от стажа муниципальной службы, дающего право на получение этой надбавки.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при стаже муниципальной службы от 1 года до 5 лет - 10 процентов;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при стаже муниципальной службы от 5 до 10 лет - 15 процентов;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при стаже муниципальной службы от 10 до 15 лет - 20 процентов;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при стаже муниципальной службы свыше 15 лет - 30 процентов.</w:t>
      </w:r>
    </w:p>
    <w:p w:rsidR="00DB18E9" w:rsidRPr="00DB18E9" w:rsidRDefault="00D474E3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</w:t>
      </w:r>
      <w:r w:rsidR="00DB18E9" w:rsidRPr="00DB18E9">
        <w:rPr>
          <w:rFonts w:ascii="Times New Roman" w:hAnsi="Times New Roman" w:cs="Times New Roman"/>
          <w:color w:val="auto"/>
        </w:rPr>
        <w:t>6. Размеры ежемесячной надбавки к должностному окладу</w:t>
      </w:r>
      <w:r w:rsidR="00DB18E9" w:rsidRPr="00DB18E9">
        <w:rPr>
          <w:rFonts w:ascii="Times New Roman" w:hAnsi="Times New Roman" w:cs="Times New Roman"/>
        </w:rPr>
        <w:t xml:space="preserve"> </w:t>
      </w:r>
      <w:r w:rsidR="00DB18E9" w:rsidRPr="00DB18E9">
        <w:rPr>
          <w:rFonts w:ascii="Times New Roman" w:hAnsi="Times New Roman" w:cs="Times New Roman"/>
          <w:color w:val="auto"/>
        </w:rPr>
        <w:t>должностных лиц и муниципальных служащих за особые условия муниципальной службы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9" w:name="sub_601"/>
      <w:r w:rsidRPr="00DB18E9">
        <w:rPr>
          <w:sz w:val="28"/>
          <w:szCs w:val="28"/>
        </w:rPr>
        <w:t xml:space="preserve">1. Выплаты ежемесячной надбавки к должностному окладу за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DB18E9">
        <w:rPr>
          <w:sz w:val="28"/>
          <w:szCs w:val="28"/>
        </w:rPr>
        <w:t>от</w:t>
      </w:r>
      <w:proofErr w:type="gramEnd"/>
      <w:r w:rsidRPr="00DB18E9">
        <w:rPr>
          <w:sz w:val="28"/>
          <w:szCs w:val="28"/>
        </w:rPr>
        <w:t xml:space="preserve"> нормальных (сложность и срочность).</w:t>
      </w:r>
    </w:p>
    <w:bookmarkEnd w:id="9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lastRenderedPageBreak/>
        <w:t>Основными показателями, учитываемыми при установлении и выплате ежемесячной надбавки к должностному окладу за особые условия муниципальной службы, являются: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10" w:name="sub_602"/>
      <w:r w:rsidRPr="00DB18E9">
        <w:rPr>
          <w:sz w:val="28"/>
          <w:szCs w:val="28"/>
        </w:rPr>
        <w:t xml:space="preserve">2. Размеры ежемесячной надбавки к должностному окладу должностных лиц и муниципальных служащих за особые условия муниципальной службы устанавливаются согласно </w:t>
      </w:r>
      <w:hyperlink r:id="rId11" w:anchor="sub_1300#sub_1300" w:history="1">
        <w:r w:rsidRPr="00DB18E9">
          <w:rPr>
            <w:rStyle w:val="af1"/>
            <w:sz w:val="28"/>
            <w:szCs w:val="28"/>
          </w:rPr>
          <w:t>приложению N 3</w:t>
        </w:r>
      </w:hyperlink>
      <w:r w:rsidRPr="00DB18E9">
        <w:rPr>
          <w:sz w:val="28"/>
          <w:szCs w:val="28"/>
        </w:rPr>
        <w:t xml:space="preserve"> к настоящему Положению.</w:t>
      </w:r>
    </w:p>
    <w:bookmarkEnd w:id="10"/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474E3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11" w:name="sub_700"/>
      <w:r>
        <w:rPr>
          <w:rFonts w:ascii="Times New Roman" w:hAnsi="Times New Roman" w:cs="Times New Roman"/>
          <w:color w:val="auto"/>
        </w:rPr>
        <w:t xml:space="preserve">            </w:t>
      </w:r>
      <w:r w:rsidR="00DB18E9" w:rsidRPr="00DB18E9">
        <w:rPr>
          <w:rFonts w:ascii="Times New Roman" w:hAnsi="Times New Roman" w:cs="Times New Roman"/>
          <w:color w:val="auto"/>
        </w:rPr>
        <w:t>7. Размеры ежемесячного денежного поощрения</w:t>
      </w:r>
    </w:p>
    <w:bookmarkEnd w:id="11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Размеры ежемесячного денежного поощрения должностных лиц  и муниципальных служащих устанавливаются в соответствии с замещаемой ими должностью, согласно </w:t>
      </w:r>
      <w:hyperlink r:id="rId12" w:anchor="sub_1400#sub_1400" w:history="1">
        <w:r w:rsidRPr="00DB18E9">
          <w:rPr>
            <w:rStyle w:val="af1"/>
            <w:sz w:val="28"/>
            <w:szCs w:val="28"/>
          </w:rPr>
          <w:t>приложению N 4</w:t>
        </w:r>
      </w:hyperlink>
      <w:r w:rsidRPr="00DB18E9">
        <w:rPr>
          <w:sz w:val="28"/>
          <w:szCs w:val="28"/>
        </w:rPr>
        <w:t xml:space="preserve"> к настоящему Положению.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474E3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12" w:name="sub_800"/>
      <w:r>
        <w:rPr>
          <w:rFonts w:ascii="Times New Roman" w:hAnsi="Times New Roman" w:cs="Times New Roman"/>
          <w:color w:val="auto"/>
        </w:rPr>
        <w:t xml:space="preserve">            </w:t>
      </w:r>
      <w:r w:rsidR="00DB18E9" w:rsidRPr="00DB18E9">
        <w:rPr>
          <w:rFonts w:ascii="Times New Roman" w:hAnsi="Times New Roman" w:cs="Times New Roman"/>
          <w:color w:val="auto"/>
        </w:rPr>
        <w:t>8. Размеры ежеквартальных премий по результатам работы</w:t>
      </w:r>
      <w:r w:rsidR="00DB18E9" w:rsidRPr="00DB18E9">
        <w:rPr>
          <w:rFonts w:ascii="Times New Roman" w:hAnsi="Times New Roman" w:cs="Times New Roman"/>
        </w:rPr>
        <w:t xml:space="preserve"> </w:t>
      </w:r>
      <w:r w:rsidR="00DB18E9" w:rsidRPr="00DB18E9">
        <w:rPr>
          <w:rFonts w:ascii="Times New Roman" w:hAnsi="Times New Roman" w:cs="Times New Roman"/>
          <w:color w:val="auto"/>
        </w:rPr>
        <w:t>должностных лиц и муниципальных служащих</w:t>
      </w:r>
    </w:p>
    <w:bookmarkEnd w:id="12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Размеры ежеквартальных премий по результатам работы должностных лиц и  муниципальных служащих устанавливаются в соответствии с замещаемой ими должностью согласно </w:t>
      </w:r>
      <w:hyperlink r:id="rId13" w:anchor="sub_1400#sub_1400" w:history="1">
        <w:r w:rsidRPr="00DB18E9">
          <w:rPr>
            <w:rStyle w:val="af1"/>
            <w:sz w:val="28"/>
            <w:szCs w:val="28"/>
          </w:rPr>
          <w:t>приложению N 4</w:t>
        </w:r>
      </w:hyperlink>
      <w:r w:rsidRPr="00DB18E9">
        <w:rPr>
          <w:sz w:val="28"/>
          <w:szCs w:val="28"/>
        </w:rPr>
        <w:t xml:space="preserve"> к настоящему Положению.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474E3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13" w:name="sub_900"/>
      <w:r>
        <w:rPr>
          <w:rFonts w:ascii="Times New Roman" w:hAnsi="Times New Roman" w:cs="Times New Roman"/>
          <w:color w:val="auto"/>
        </w:rPr>
        <w:t xml:space="preserve">            </w:t>
      </w:r>
      <w:r w:rsidR="00DB18E9" w:rsidRPr="00DB18E9">
        <w:rPr>
          <w:rFonts w:ascii="Times New Roman" w:hAnsi="Times New Roman" w:cs="Times New Roman"/>
          <w:color w:val="auto"/>
        </w:rPr>
        <w:t>9. Размеры единовременной выплаты при предоставлении ежегодного оплачиваемого отпуска и материальной помощи для</w:t>
      </w:r>
      <w:r w:rsidR="00DB18E9" w:rsidRPr="00DB18E9">
        <w:rPr>
          <w:rFonts w:ascii="Times New Roman" w:hAnsi="Times New Roman" w:cs="Times New Roman"/>
        </w:rPr>
        <w:t xml:space="preserve"> </w:t>
      </w:r>
      <w:r w:rsidR="00DB18E9" w:rsidRPr="00DB18E9">
        <w:rPr>
          <w:rFonts w:ascii="Times New Roman" w:hAnsi="Times New Roman" w:cs="Times New Roman"/>
          <w:color w:val="auto"/>
        </w:rPr>
        <w:t>должностных лиц  и муниципальных служащих</w:t>
      </w:r>
    </w:p>
    <w:bookmarkEnd w:id="13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1. Размер общей суммы единовременной выплаты при предоставлении ежегодного оплачиваемого отпуска и материальной помощи должностным лицам и муниципальным служащим составляет четыре должностных окладов в год.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2. Материальная помощь должностным лицам и муниципальным служащим выплачивается за счет средств фонда оплаты труда в размере двух должностных окладов. При увольнении муниципальных служащих выплаченная материальная помощь возврату не подлежит.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Для вновь принятых должностных лиц  и муниципальных служащих материальная помощь выплачивается за фактически отработанное время.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lastRenderedPageBreak/>
        <w:t>Выплата материальной помощи производится один раз в год на основании заявления муниципального служащего.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3. Единовременная выплата при предоставлении ежегодного оплачиваемого отпуска в размере двух должностных окладов выплачивается должностным лицам и муниципальным служащим при предоставлении ежегодного оплачиваемого отпуска или одной из его частей, а также при увольнении, пропорционально отработанному времени.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При увольнении должностных лиц и муниципальных служащих выплаченная единовременная выплата при предоставлении ежегодного оплачиваемого отпуска возврату не подлежит.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4. Кроме того, за счет средств фонда оплаты труда должностным лицам и муниципальным служащим по распоряжению представителя нанимателя (работодателя) выплачивается единовременная материальная помощь в следующих случаях и размерах: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а) по случаю бракосочетания - 5000 рублей;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б) при рождении ребенка - 5000 рублей;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в) смерти близких родственников (супруга, супруги, родителей, детей) - 5000 рублей;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г) смерти самого муниципального служащего - 10000 рублей;</w:t>
      </w:r>
    </w:p>
    <w:p w:rsidR="00D474E3" w:rsidRDefault="00DB18E9" w:rsidP="00DB18E9">
      <w:pPr>
        <w:jc w:val="both"/>
        <w:rPr>
          <w:sz w:val="28"/>
          <w:szCs w:val="28"/>
        </w:rPr>
      </w:pPr>
      <w:proofErr w:type="spellStart"/>
      <w:r w:rsidRPr="00DB18E9">
        <w:rPr>
          <w:sz w:val="28"/>
          <w:szCs w:val="28"/>
        </w:rPr>
        <w:t>д</w:t>
      </w:r>
      <w:proofErr w:type="spellEnd"/>
      <w:r w:rsidRPr="00DB18E9">
        <w:rPr>
          <w:sz w:val="28"/>
          <w:szCs w:val="28"/>
        </w:rPr>
        <w:t>) ко дню рождения - один должностной оклад;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е) к юбилейной дате, кратной пяти – 75% планового месячного денежного содержания</w:t>
      </w:r>
      <w:proofErr w:type="gramStart"/>
      <w:r w:rsidRPr="00DB18E9">
        <w:rPr>
          <w:sz w:val="28"/>
          <w:szCs w:val="28"/>
        </w:rPr>
        <w:t xml:space="preserve"> ;</w:t>
      </w:r>
      <w:proofErr w:type="gramEnd"/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ж) к дате выхода на пенсию – плановое месячное денежное содержание;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proofErr w:type="spellStart"/>
      <w:r w:rsidRPr="00DB18E9">
        <w:rPr>
          <w:sz w:val="28"/>
          <w:szCs w:val="28"/>
        </w:rPr>
        <w:t>з</w:t>
      </w:r>
      <w:proofErr w:type="spellEnd"/>
      <w:r w:rsidRPr="00DB18E9">
        <w:rPr>
          <w:sz w:val="28"/>
          <w:szCs w:val="28"/>
        </w:rPr>
        <w:t>) к профессиональным, общероссийским праздникам, праздничным датам муниципального образовани</w:t>
      </w:r>
      <w:proofErr w:type="gramStart"/>
      <w:r w:rsidRPr="00DB18E9">
        <w:rPr>
          <w:sz w:val="28"/>
          <w:szCs w:val="28"/>
        </w:rPr>
        <w:t>я-</w:t>
      </w:r>
      <w:proofErr w:type="gramEnd"/>
      <w:r w:rsidRPr="00DB18E9">
        <w:rPr>
          <w:sz w:val="28"/>
          <w:szCs w:val="28"/>
        </w:rPr>
        <w:t xml:space="preserve"> один должностной оклад;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и) при длительной временной нетрудоспособности (более одного месяца) или сложной медицинской операции муниципальному служащему или тяжелой болезни и (или) сложной медицинской операции близким родственникам (супругу, супруге, несовершеннолетним детям) - два должностных оклада;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к) утраты или существенного повреждения личного имущества в результате стихийного бедствия, пожара, хищения или в иных непредвиденных случаях - 10000 рублей.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В случае смерти: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- супруга (супруги), родителей, детей должностного  лица и  муниципального служащего материальная помощь выплачивается при предоставлении заявления должностного  лица, муниципального служащего, копии свидетельства о смерти и документов, подтверждающих родство </w:t>
      </w:r>
      <w:proofErr w:type="gramStart"/>
      <w:r w:rsidRPr="00DB18E9">
        <w:rPr>
          <w:sz w:val="28"/>
          <w:szCs w:val="28"/>
        </w:rPr>
        <w:t>с</w:t>
      </w:r>
      <w:proofErr w:type="gramEnd"/>
      <w:r w:rsidRPr="00DB18E9">
        <w:rPr>
          <w:sz w:val="28"/>
          <w:szCs w:val="28"/>
        </w:rPr>
        <w:t xml:space="preserve"> умершим;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- должностного  лица</w:t>
      </w:r>
      <w:proofErr w:type="gramStart"/>
      <w:r w:rsidRPr="00DB18E9">
        <w:rPr>
          <w:sz w:val="28"/>
          <w:szCs w:val="28"/>
        </w:rPr>
        <w:t xml:space="preserve"> ,</w:t>
      </w:r>
      <w:proofErr w:type="gramEnd"/>
      <w:r w:rsidRPr="00DB18E9">
        <w:rPr>
          <w:sz w:val="28"/>
          <w:szCs w:val="28"/>
        </w:rPr>
        <w:t xml:space="preserve"> муниципального служащего материальная помощь может выплачиваться супругу (супруге), одному из родителей, детям или </w:t>
      </w:r>
      <w:r w:rsidRPr="00DB18E9">
        <w:rPr>
          <w:sz w:val="28"/>
          <w:szCs w:val="28"/>
        </w:rPr>
        <w:lastRenderedPageBreak/>
        <w:t>иному лицу, взявшему на себя обязанность осуществить погребение умершего. Выплата производится по заявлению указанных лиц при предъявлении копии свидетельства о смерти.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При длительной временной нетрудоспособности или сложной медицинской операции должностному   лицу</w:t>
      </w:r>
      <w:proofErr w:type="gramStart"/>
      <w:r w:rsidRPr="00DB18E9">
        <w:rPr>
          <w:sz w:val="28"/>
          <w:szCs w:val="28"/>
        </w:rPr>
        <w:t xml:space="preserve"> ,</w:t>
      </w:r>
      <w:proofErr w:type="gramEnd"/>
      <w:r w:rsidRPr="00DB18E9">
        <w:rPr>
          <w:sz w:val="28"/>
          <w:szCs w:val="28"/>
        </w:rPr>
        <w:t xml:space="preserve"> муниципальному служащему или тяжелой болезни и (или) сложной медицинской операции близким родственникам (супругу, супруге, несовершеннолетним детям) выплата материальной помощи производится по заявлению должностного лица, муниципального служащего при предъявлении подтверждающих документов.</w:t>
      </w:r>
    </w:p>
    <w:p w:rsidR="00D474E3" w:rsidRPr="00DB18E9" w:rsidRDefault="00D474E3" w:rsidP="00D474E3">
      <w:pPr>
        <w:jc w:val="both"/>
        <w:rPr>
          <w:sz w:val="28"/>
          <w:szCs w:val="28"/>
        </w:rPr>
      </w:pPr>
      <w:r>
        <w:rPr>
          <w:sz w:val="28"/>
          <w:szCs w:val="28"/>
        </w:rPr>
        <w:t>Единовременные</w:t>
      </w:r>
      <w:r w:rsidRPr="00DB18E9">
        <w:rPr>
          <w:sz w:val="28"/>
          <w:szCs w:val="28"/>
        </w:rPr>
        <w:t xml:space="preserve"> выплаты при предоставлении ежегодного оплачиваемого отпуска и материальной помощи должностным лицам и муниципальным выплачиваются:</w:t>
      </w:r>
    </w:p>
    <w:p w:rsidR="00D474E3" w:rsidRPr="00DB18E9" w:rsidRDefault="00D474E3" w:rsidP="00D474E3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- Главе  - на основании решения Совета депутатов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</w:t>
      </w:r>
      <w:proofErr w:type="gramStart"/>
      <w:r w:rsidRPr="00DB18E9">
        <w:rPr>
          <w:sz w:val="28"/>
          <w:szCs w:val="28"/>
        </w:rPr>
        <w:t xml:space="preserve"> ;</w:t>
      </w:r>
      <w:proofErr w:type="gramEnd"/>
    </w:p>
    <w:p w:rsidR="00DB18E9" w:rsidRPr="00DB18E9" w:rsidRDefault="00D474E3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-  муниципальным служащим - на основании распоряжения администрации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  <w:r w:rsidRPr="00DB18E9">
        <w:rPr>
          <w:sz w:val="28"/>
          <w:szCs w:val="28"/>
        </w:rPr>
        <w:t xml:space="preserve"> </w:t>
      </w:r>
    </w:p>
    <w:p w:rsidR="00DB18E9" w:rsidRPr="00DB18E9" w:rsidRDefault="00D474E3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14" w:name="sub_112"/>
      <w:r>
        <w:rPr>
          <w:rFonts w:ascii="Times New Roman" w:hAnsi="Times New Roman" w:cs="Times New Roman"/>
          <w:color w:val="auto"/>
        </w:rPr>
        <w:t xml:space="preserve">          </w:t>
      </w:r>
      <w:r w:rsidR="00DB18E9" w:rsidRPr="00DB18E9">
        <w:rPr>
          <w:rFonts w:ascii="Times New Roman" w:hAnsi="Times New Roman" w:cs="Times New Roman"/>
          <w:color w:val="auto"/>
        </w:rPr>
        <w:t xml:space="preserve">10. Размеры премий за выполнение особо важных и сложных заданий </w:t>
      </w:r>
    </w:p>
    <w:bookmarkEnd w:id="14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Размеры премий за выполнение особо важных и сложных заданий для должностного  лица, муниципальных служащих определяются представителем нанимателя (работодателя) на основании предложений Комиссии по подведению итогов работы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Премии за выполнение особо важных и сложных заданий выплачиваются: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- Главе  - на основании решения Совета депутатов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</w:t>
      </w:r>
      <w:proofErr w:type="gramStart"/>
      <w:r w:rsidRPr="00DB18E9">
        <w:rPr>
          <w:sz w:val="28"/>
          <w:szCs w:val="28"/>
        </w:rPr>
        <w:t xml:space="preserve"> ;</w:t>
      </w:r>
      <w:proofErr w:type="gramEnd"/>
    </w:p>
    <w:p w:rsidR="00DB18E9" w:rsidRPr="00EF55B3" w:rsidRDefault="00DB18E9" w:rsidP="00D474E3">
      <w:pPr>
        <w:jc w:val="both"/>
        <w:rPr>
          <w:rStyle w:val="af0"/>
          <w:b w:val="0"/>
          <w:color w:val="auto"/>
          <w:sz w:val="28"/>
          <w:szCs w:val="28"/>
        </w:rPr>
      </w:pPr>
      <w:r w:rsidRPr="00DB18E9">
        <w:rPr>
          <w:sz w:val="28"/>
          <w:szCs w:val="28"/>
        </w:rPr>
        <w:t xml:space="preserve">-  муниципальным служащим - на основании распоряжения администрации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</w:t>
      </w:r>
    </w:p>
    <w:p w:rsidR="00DB18E9" w:rsidRPr="00DB18E9" w:rsidRDefault="00DB18E9" w:rsidP="00DB18E9">
      <w:pPr>
        <w:ind w:firstLine="698"/>
        <w:jc w:val="both"/>
        <w:rPr>
          <w:rStyle w:val="af0"/>
          <w:bCs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EF55B3" w:rsidRDefault="00EF55B3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DB18E9" w:rsidRPr="00D474E3" w:rsidRDefault="00DB18E9" w:rsidP="00D474E3">
      <w:pPr>
        <w:ind w:firstLine="698"/>
        <w:jc w:val="right"/>
        <w:rPr>
          <w:sz w:val="28"/>
          <w:szCs w:val="28"/>
        </w:rPr>
      </w:pPr>
      <w:r w:rsidRPr="00D474E3">
        <w:rPr>
          <w:rStyle w:val="af0"/>
          <w:b w:val="0"/>
          <w:bCs/>
          <w:color w:val="auto"/>
          <w:sz w:val="28"/>
          <w:szCs w:val="28"/>
        </w:rPr>
        <w:t>ПРИЛОЖЕНИЕ N 1</w:t>
      </w:r>
    </w:p>
    <w:p w:rsidR="00DB18E9" w:rsidRPr="00D474E3" w:rsidRDefault="00DB18E9" w:rsidP="00D474E3">
      <w:pPr>
        <w:ind w:firstLine="698"/>
        <w:jc w:val="right"/>
        <w:rPr>
          <w:sz w:val="28"/>
          <w:szCs w:val="28"/>
        </w:rPr>
      </w:pPr>
      <w:r w:rsidRPr="00D474E3">
        <w:rPr>
          <w:rStyle w:val="af0"/>
          <w:b w:val="0"/>
          <w:bCs/>
          <w:color w:val="auto"/>
          <w:sz w:val="28"/>
          <w:szCs w:val="28"/>
        </w:rPr>
        <w:t xml:space="preserve">к </w:t>
      </w:r>
      <w:hyperlink r:id="rId14" w:anchor="sub_1000#sub_1000" w:history="1">
        <w:r w:rsidRPr="00D474E3">
          <w:rPr>
            <w:rStyle w:val="af1"/>
            <w:b w:val="0"/>
            <w:color w:val="auto"/>
            <w:sz w:val="28"/>
            <w:szCs w:val="28"/>
          </w:rPr>
          <w:t>Положению</w:t>
        </w:r>
      </w:hyperlink>
      <w:r w:rsidRPr="00D474E3">
        <w:rPr>
          <w:rStyle w:val="af0"/>
          <w:b w:val="0"/>
          <w:bCs/>
          <w:color w:val="auto"/>
          <w:sz w:val="28"/>
          <w:szCs w:val="28"/>
        </w:rPr>
        <w:t xml:space="preserve"> об оплате труда</w:t>
      </w:r>
    </w:p>
    <w:p w:rsidR="00DB18E9" w:rsidRPr="00D474E3" w:rsidRDefault="00DB18E9" w:rsidP="00D474E3">
      <w:pPr>
        <w:ind w:firstLine="698"/>
        <w:jc w:val="right"/>
        <w:rPr>
          <w:bCs/>
          <w:sz w:val="28"/>
          <w:szCs w:val="28"/>
        </w:rPr>
      </w:pPr>
      <w:r w:rsidRPr="00D474E3">
        <w:rPr>
          <w:bCs/>
          <w:sz w:val="28"/>
          <w:szCs w:val="28"/>
        </w:rPr>
        <w:t xml:space="preserve">должностных лиц и </w:t>
      </w:r>
    </w:p>
    <w:p w:rsidR="00DB18E9" w:rsidRPr="00D474E3" w:rsidRDefault="00DB18E9" w:rsidP="00D474E3">
      <w:pPr>
        <w:ind w:firstLine="698"/>
        <w:jc w:val="right"/>
        <w:rPr>
          <w:rStyle w:val="af0"/>
          <w:b w:val="0"/>
          <w:color w:val="auto"/>
          <w:sz w:val="28"/>
          <w:szCs w:val="28"/>
        </w:rPr>
      </w:pPr>
      <w:r w:rsidRPr="00D474E3">
        <w:rPr>
          <w:rStyle w:val="af0"/>
          <w:b w:val="0"/>
          <w:bCs/>
          <w:color w:val="auto"/>
          <w:sz w:val="28"/>
          <w:szCs w:val="28"/>
        </w:rPr>
        <w:t>муниципальных служащих администрации</w:t>
      </w:r>
    </w:p>
    <w:p w:rsidR="00DB18E9" w:rsidRPr="00D474E3" w:rsidRDefault="00DB18E9" w:rsidP="00D474E3">
      <w:pPr>
        <w:ind w:firstLine="698"/>
        <w:jc w:val="right"/>
        <w:rPr>
          <w:sz w:val="28"/>
          <w:szCs w:val="28"/>
        </w:rPr>
      </w:pPr>
      <w:proofErr w:type="spellStart"/>
      <w:r w:rsidRPr="00D474E3">
        <w:rPr>
          <w:rStyle w:val="af0"/>
          <w:b w:val="0"/>
          <w:bCs/>
          <w:color w:val="auto"/>
          <w:sz w:val="28"/>
          <w:szCs w:val="28"/>
        </w:rPr>
        <w:t>Мордовско-Полянского</w:t>
      </w:r>
      <w:proofErr w:type="spellEnd"/>
      <w:r w:rsidRPr="00D474E3">
        <w:rPr>
          <w:rStyle w:val="af0"/>
          <w:b w:val="0"/>
          <w:bCs/>
          <w:color w:val="auto"/>
          <w:sz w:val="28"/>
          <w:szCs w:val="28"/>
        </w:rPr>
        <w:t xml:space="preserve"> сельского поселения</w:t>
      </w:r>
    </w:p>
    <w:p w:rsidR="00DB18E9" w:rsidRPr="00D474E3" w:rsidRDefault="00DB18E9" w:rsidP="00D474E3">
      <w:pPr>
        <w:ind w:firstLine="698"/>
        <w:jc w:val="right"/>
        <w:rPr>
          <w:sz w:val="28"/>
          <w:szCs w:val="28"/>
        </w:rPr>
      </w:pPr>
      <w:proofErr w:type="spellStart"/>
      <w:r w:rsidRPr="00D474E3">
        <w:rPr>
          <w:sz w:val="28"/>
          <w:szCs w:val="28"/>
        </w:rPr>
        <w:t>Зубово</w:t>
      </w:r>
      <w:proofErr w:type="spellEnd"/>
      <w:r w:rsidRPr="00D474E3">
        <w:rPr>
          <w:sz w:val="28"/>
          <w:szCs w:val="28"/>
        </w:rPr>
        <w:t xml:space="preserve"> – Полянского</w:t>
      </w:r>
      <w:r w:rsidRPr="00D474E3">
        <w:rPr>
          <w:rStyle w:val="af0"/>
          <w:b w:val="0"/>
          <w:bCs/>
          <w:color w:val="auto"/>
          <w:sz w:val="28"/>
          <w:szCs w:val="28"/>
        </w:rPr>
        <w:t xml:space="preserve"> муниципального района</w:t>
      </w:r>
    </w:p>
    <w:p w:rsidR="00DB18E9" w:rsidRPr="00D474E3" w:rsidRDefault="00DB18E9" w:rsidP="00D474E3">
      <w:pPr>
        <w:ind w:firstLine="698"/>
        <w:jc w:val="right"/>
        <w:rPr>
          <w:sz w:val="28"/>
          <w:szCs w:val="28"/>
        </w:rPr>
      </w:pPr>
      <w:r w:rsidRPr="00D474E3">
        <w:rPr>
          <w:rStyle w:val="af0"/>
          <w:b w:val="0"/>
          <w:bCs/>
          <w:color w:val="auto"/>
          <w:sz w:val="28"/>
          <w:szCs w:val="28"/>
        </w:rPr>
        <w:t>Республики Мордовия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pStyle w:val="ConsPlusTitle"/>
        <w:widowControl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B18E9">
        <w:rPr>
          <w:rFonts w:ascii="Times New Roman" w:hAnsi="Times New Roman" w:cs="Times New Roman"/>
          <w:sz w:val="28"/>
          <w:szCs w:val="28"/>
        </w:rPr>
        <w:t>РАЗМЕРЫ ДОЛЖНОСТНЫХ ОКЛАДОВ ДОЛЖНОСТНЫХ ЛИЦ И МУНИЦИПАЛЬНЫХ СЛУЖАЩИХ МОРДОВСКО-ПОЛЯНСКОГО СЕЛЬСКОГО ПОСЕЛЕНИЯ</w:t>
      </w:r>
    </w:p>
    <w:p w:rsidR="00DB18E9" w:rsidRPr="00DB18E9" w:rsidRDefault="00DB18E9" w:rsidP="00DB18E9">
      <w:pPr>
        <w:pStyle w:val="ConsPlusTitle"/>
        <w:widowControl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B18E9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DB18E9" w:rsidRPr="00DB18E9" w:rsidRDefault="00DB18E9" w:rsidP="00DB18E9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B18E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B18E9" w:rsidRPr="00DB18E9" w:rsidRDefault="00DB18E9" w:rsidP="00DB18E9">
      <w:pPr>
        <w:pStyle w:val="1"/>
        <w:jc w:val="both"/>
        <w:rPr>
          <w:rFonts w:ascii="Times New Roman" w:hAnsi="Times New Roman" w:cs="Times New Roman"/>
        </w:rPr>
      </w:pPr>
    </w:p>
    <w:tbl>
      <w:tblPr>
        <w:tblW w:w="41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99"/>
        <w:gridCol w:w="4175"/>
      </w:tblGrid>
      <w:tr w:rsidR="00DB18E9" w:rsidRPr="00DB18E9" w:rsidTr="009E2D87"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jc w:val="both"/>
              <w:rPr>
                <w:sz w:val="28"/>
                <w:szCs w:val="28"/>
              </w:rPr>
            </w:pPr>
            <w:r w:rsidRPr="00DB18E9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2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jc w:val="both"/>
              <w:rPr>
                <w:sz w:val="28"/>
                <w:szCs w:val="28"/>
              </w:rPr>
            </w:pPr>
            <w:r w:rsidRPr="00DB18E9">
              <w:rPr>
                <w:sz w:val="28"/>
                <w:szCs w:val="28"/>
              </w:rPr>
              <w:t>Должностной окла</w:t>
            </w:r>
            <w:proofErr w:type="gramStart"/>
            <w:r w:rsidRPr="00DB18E9">
              <w:rPr>
                <w:sz w:val="28"/>
                <w:szCs w:val="28"/>
              </w:rPr>
              <w:t>д(</w:t>
            </w:r>
            <w:proofErr w:type="gramEnd"/>
            <w:r w:rsidRPr="00DB18E9">
              <w:rPr>
                <w:sz w:val="28"/>
                <w:szCs w:val="28"/>
              </w:rPr>
              <w:t>в рублях)</w:t>
            </w:r>
          </w:p>
        </w:tc>
      </w:tr>
      <w:tr w:rsidR="00DB18E9" w:rsidRPr="00DB18E9" w:rsidTr="009E2D87"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jc w:val="both"/>
              <w:rPr>
                <w:sz w:val="28"/>
                <w:szCs w:val="28"/>
              </w:rPr>
            </w:pPr>
            <w:r w:rsidRPr="00DB18E9"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474E3" w:rsidP="00DB18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8484</w:t>
            </w:r>
            <w:r w:rsidR="00DB18E9" w:rsidRPr="00DB18E9">
              <w:rPr>
                <w:sz w:val="28"/>
                <w:szCs w:val="28"/>
              </w:rPr>
              <w:t>,00</w:t>
            </w:r>
          </w:p>
        </w:tc>
      </w:tr>
      <w:tr w:rsidR="00DB18E9" w:rsidRPr="00DB18E9" w:rsidTr="009E2D87"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474E3">
            <w:pPr>
              <w:jc w:val="both"/>
              <w:rPr>
                <w:sz w:val="28"/>
                <w:szCs w:val="28"/>
              </w:rPr>
            </w:pPr>
            <w:r w:rsidRPr="00DB18E9">
              <w:rPr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474E3" w:rsidP="00DB18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7377</w:t>
            </w:r>
            <w:r w:rsidR="00DB18E9" w:rsidRPr="00DB18E9">
              <w:rPr>
                <w:sz w:val="28"/>
                <w:szCs w:val="28"/>
              </w:rPr>
              <w:t>,00</w:t>
            </w:r>
          </w:p>
        </w:tc>
      </w:tr>
    </w:tbl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474E3" w:rsidRDefault="00DB18E9" w:rsidP="00D474E3">
      <w:pPr>
        <w:ind w:firstLine="698"/>
        <w:jc w:val="right"/>
        <w:rPr>
          <w:sz w:val="28"/>
          <w:szCs w:val="28"/>
        </w:rPr>
      </w:pPr>
      <w:bookmarkStart w:id="15" w:name="sub_1200"/>
      <w:r w:rsidRPr="00D474E3">
        <w:rPr>
          <w:rStyle w:val="af0"/>
          <w:b w:val="0"/>
          <w:bCs/>
          <w:color w:val="auto"/>
          <w:sz w:val="28"/>
          <w:szCs w:val="28"/>
        </w:rPr>
        <w:t>ПРИЛОЖЕНИЕ N 2</w:t>
      </w:r>
    </w:p>
    <w:bookmarkEnd w:id="15"/>
    <w:p w:rsidR="00DB18E9" w:rsidRPr="00D474E3" w:rsidRDefault="00DB18E9" w:rsidP="00D474E3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  <w:r w:rsidRPr="00D474E3">
        <w:rPr>
          <w:rStyle w:val="af0"/>
          <w:b w:val="0"/>
          <w:bCs/>
          <w:color w:val="auto"/>
          <w:sz w:val="28"/>
          <w:szCs w:val="28"/>
        </w:rPr>
        <w:t xml:space="preserve">к </w:t>
      </w:r>
      <w:hyperlink r:id="rId15" w:anchor="sub_1000#sub_1000" w:history="1">
        <w:r w:rsidRPr="00D474E3">
          <w:rPr>
            <w:rStyle w:val="af1"/>
            <w:b w:val="0"/>
            <w:color w:val="auto"/>
            <w:sz w:val="28"/>
            <w:szCs w:val="28"/>
          </w:rPr>
          <w:t>Положению</w:t>
        </w:r>
      </w:hyperlink>
      <w:r w:rsidRPr="00D474E3">
        <w:rPr>
          <w:rStyle w:val="af0"/>
          <w:b w:val="0"/>
          <w:bCs/>
          <w:color w:val="auto"/>
          <w:sz w:val="28"/>
          <w:szCs w:val="28"/>
        </w:rPr>
        <w:t xml:space="preserve"> об оплате труда</w:t>
      </w:r>
    </w:p>
    <w:p w:rsidR="00DB18E9" w:rsidRPr="00D474E3" w:rsidRDefault="00DB18E9" w:rsidP="00D474E3">
      <w:pPr>
        <w:ind w:firstLine="698"/>
        <w:jc w:val="right"/>
        <w:rPr>
          <w:sz w:val="28"/>
          <w:szCs w:val="28"/>
        </w:rPr>
      </w:pPr>
      <w:r w:rsidRPr="00D474E3">
        <w:rPr>
          <w:bCs/>
          <w:sz w:val="28"/>
          <w:szCs w:val="28"/>
        </w:rPr>
        <w:t xml:space="preserve">должностных лиц и </w:t>
      </w:r>
    </w:p>
    <w:p w:rsidR="00DB18E9" w:rsidRPr="00D474E3" w:rsidRDefault="00DB18E9" w:rsidP="00D474E3">
      <w:pPr>
        <w:ind w:firstLine="698"/>
        <w:jc w:val="right"/>
        <w:rPr>
          <w:rStyle w:val="af0"/>
          <w:b w:val="0"/>
          <w:color w:val="auto"/>
          <w:sz w:val="28"/>
          <w:szCs w:val="28"/>
        </w:rPr>
      </w:pPr>
      <w:r w:rsidRPr="00D474E3">
        <w:rPr>
          <w:rStyle w:val="af0"/>
          <w:b w:val="0"/>
          <w:bCs/>
          <w:color w:val="auto"/>
          <w:sz w:val="28"/>
          <w:szCs w:val="28"/>
        </w:rPr>
        <w:t>муниципальных служащих администрации</w:t>
      </w:r>
    </w:p>
    <w:p w:rsidR="00DB18E9" w:rsidRPr="00D474E3" w:rsidRDefault="00DB18E9" w:rsidP="00D474E3">
      <w:pPr>
        <w:ind w:firstLine="698"/>
        <w:jc w:val="right"/>
        <w:rPr>
          <w:sz w:val="28"/>
          <w:szCs w:val="28"/>
        </w:rPr>
      </w:pPr>
      <w:proofErr w:type="spellStart"/>
      <w:r w:rsidRPr="00D474E3">
        <w:rPr>
          <w:rStyle w:val="af0"/>
          <w:b w:val="0"/>
          <w:bCs/>
          <w:color w:val="auto"/>
          <w:sz w:val="28"/>
          <w:szCs w:val="28"/>
        </w:rPr>
        <w:t>Мордовско-Полянского</w:t>
      </w:r>
      <w:proofErr w:type="spellEnd"/>
      <w:r w:rsidRPr="00D474E3">
        <w:rPr>
          <w:rStyle w:val="af0"/>
          <w:b w:val="0"/>
          <w:bCs/>
          <w:color w:val="auto"/>
          <w:sz w:val="28"/>
          <w:szCs w:val="28"/>
        </w:rPr>
        <w:t xml:space="preserve"> сельского поселения</w:t>
      </w:r>
    </w:p>
    <w:p w:rsidR="00DB18E9" w:rsidRPr="00D474E3" w:rsidRDefault="00DB18E9" w:rsidP="00D474E3">
      <w:pPr>
        <w:ind w:firstLine="698"/>
        <w:jc w:val="right"/>
        <w:rPr>
          <w:sz w:val="28"/>
          <w:szCs w:val="28"/>
        </w:rPr>
      </w:pPr>
      <w:proofErr w:type="spellStart"/>
      <w:r w:rsidRPr="00D474E3">
        <w:rPr>
          <w:sz w:val="28"/>
          <w:szCs w:val="28"/>
        </w:rPr>
        <w:t>Зубово</w:t>
      </w:r>
      <w:proofErr w:type="spellEnd"/>
      <w:r w:rsidRPr="00D474E3">
        <w:rPr>
          <w:sz w:val="28"/>
          <w:szCs w:val="28"/>
        </w:rPr>
        <w:t xml:space="preserve"> – Полянского</w:t>
      </w:r>
      <w:r w:rsidRPr="00D474E3">
        <w:rPr>
          <w:rStyle w:val="af0"/>
          <w:b w:val="0"/>
          <w:bCs/>
          <w:color w:val="auto"/>
          <w:sz w:val="28"/>
          <w:szCs w:val="28"/>
        </w:rPr>
        <w:t xml:space="preserve"> муниципального района</w:t>
      </w:r>
    </w:p>
    <w:p w:rsidR="00DB18E9" w:rsidRPr="00D474E3" w:rsidRDefault="00DB18E9" w:rsidP="00D474E3">
      <w:pPr>
        <w:ind w:firstLine="698"/>
        <w:jc w:val="right"/>
        <w:rPr>
          <w:sz w:val="28"/>
          <w:szCs w:val="28"/>
        </w:rPr>
      </w:pPr>
      <w:r w:rsidRPr="00D474E3">
        <w:rPr>
          <w:rStyle w:val="af0"/>
          <w:b w:val="0"/>
          <w:bCs/>
          <w:color w:val="auto"/>
          <w:sz w:val="28"/>
          <w:szCs w:val="28"/>
        </w:rPr>
        <w:t>Республики Мордовия</w:t>
      </w:r>
    </w:p>
    <w:p w:rsidR="00DB18E9" w:rsidRPr="00DB18E9" w:rsidRDefault="00DB18E9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r w:rsidRPr="00DB18E9">
        <w:rPr>
          <w:rFonts w:ascii="Times New Roman" w:hAnsi="Times New Roman" w:cs="Times New Roman"/>
          <w:color w:val="auto"/>
        </w:rPr>
        <w:t>РАЗМЕР ЕЖЕМЕСЯЧНОЙ НАДБАВКИ К ДОЛЖНОСТНОМУ ОКЛАДУ ЗА КЛАССНЫЙ ЧИН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21"/>
        <w:gridCol w:w="3019"/>
      </w:tblGrid>
      <w:tr w:rsidR="00DB18E9" w:rsidRPr="00DB18E9" w:rsidTr="009E2D8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474E3" w:rsidRDefault="00DB18E9" w:rsidP="00DB18E9">
            <w:pPr>
              <w:pStyle w:val="a8"/>
              <w:snapToGrid w:val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4E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должностей муниципальной службы  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474E3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474E3">
              <w:rPr>
                <w:rFonts w:ascii="Times New Roman" w:hAnsi="Times New Roman" w:cs="Times New Roman"/>
                <w:sz w:val="28"/>
                <w:szCs w:val="28"/>
              </w:rPr>
              <w:t>Размер ежемесячной надбавки за классный чин</w:t>
            </w:r>
          </w:p>
          <w:p w:rsidR="00DB18E9" w:rsidRPr="00D474E3" w:rsidRDefault="00D474E3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DB18E9" w:rsidRPr="00D474E3">
              <w:rPr>
                <w:rFonts w:ascii="Times New Roman" w:hAnsi="Times New Roman" w:cs="Times New Roman"/>
                <w:sz w:val="28"/>
                <w:szCs w:val="28"/>
              </w:rPr>
              <w:t xml:space="preserve"> от должностного оклада)</w:t>
            </w:r>
          </w:p>
        </w:tc>
      </w:tr>
      <w:tr w:rsidR="00DB18E9" w:rsidRPr="00DB18E9" w:rsidTr="009E2D87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b/>
                <w:sz w:val="28"/>
                <w:szCs w:val="28"/>
              </w:rPr>
              <w:t>Высшая группа</w:t>
            </w:r>
          </w:p>
        </w:tc>
      </w:tr>
      <w:tr w:rsidR="00DB18E9" w:rsidRPr="00DB18E9" w:rsidTr="009E2D8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8"/>
              <w:snapToGrid w:val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 xml:space="preserve">Действительный муниципальный советник 1 класса 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c"/>
              <w:jc w:val="both"/>
              <w:rPr>
                <w:b/>
                <w:sz w:val="28"/>
                <w:szCs w:val="28"/>
              </w:rPr>
            </w:pPr>
            <w:r w:rsidRPr="00DB18E9">
              <w:rPr>
                <w:b/>
                <w:sz w:val="28"/>
                <w:szCs w:val="28"/>
              </w:rPr>
              <w:t>55</w:t>
            </w:r>
          </w:p>
        </w:tc>
      </w:tr>
      <w:tr w:rsidR="00DB18E9" w:rsidRPr="00DB18E9" w:rsidTr="009E2D8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18E9">
              <w:rPr>
                <w:sz w:val="28"/>
                <w:szCs w:val="28"/>
                <w:lang w:eastAsia="ar-SA"/>
              </w:rPr>
              <w:t>Действительный муниципальный советник 3 класса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c"/>
              <w:jc w:val="both"/>
              <w:rPr>
                <w:b/>
                <w:sz w:val="28"/>
                <w:szCs w:val="28"/>
              </w:rPr>
            </w:pPr>
            <w:r w:rsidRPr="00DB18E9">
              <w:rPr>
                <w:b/>
                <w:sz w:val="28"/>
                <w:szCs w:val="28"/>
              </w:rPr>
              <w:t>53</w:t>
            </w:r>
          </w:p>
        </w:tc>
      </w:tr>
      <w:tr w:rsidR="00DB18E9" w:rsidRPr="00DB18E9" w:rsidTr="009E2D87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c"/>
              <w:jc w:val="both"/>
              <w:rPr>
                <w:b/>
                <w:sz w:val="28"/>
                <w:szCs w:val="28"/>
              </w:rPr>
            </w:pPr>
            <w:r w:rsidRPr="00DB18E9">
              <w:rPr>
                <w:b/>
                <w:sz w:val="28"/>
                <w:szCs w:val="28"/>
              </w:rPr>
              <w:t>Главная группа</w:t>
            </w:r>
          </w:p>
        </w:tc>
      </w:tr>
      <w:tr w:rsidR="00DB18E9" w:rsidRPr="00DB18E9" w:rsidTr="009E2D87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c"/>
              <w:jc w:val="both"/>
              <w:rPr>
                <w:b/>
                <w:sz w:val="28"/>
                <w:szCs w:val="28"/>
              </w:rPr>
            </w:pPr>
            <w:r w:rsidRPr="00DB18E9">
              <w:rPr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c"/>
              <w:jc w:val="both"/>
              <w:rPr>
                <w:b/>
                <w:sz w:val="28"/>
                <w:szCs w:val="28"/>
              </w:rPr>
            </w:pPr>
            <w:r w:rsidRPr="00DB18E9">
              <w:rPr>
                <w:b/>
                <w:sz w:val="28"/>
                <w:szCs w:val="28"/>
              </w:rPr>
              <w:t>51</w:t>
            </w:r>
          </w:p>
        </w:tc>
      </w:tr>
    </w:tbl>
    <w:p w:rsidR="00DB18E9" w:rsidRPr="00DB18E9" w:rsidRDefault="00DB18E9" w:rsidP="00DB18E9">
      <w:pPr>
        <w:jc w:val="both"/>
        <w:rPr>
          <w:rStyle w:val="af0"/>
          <w:bCs/>
          <w:sz w:val="28"/>
          <w:szCs w:val="28"/>
        </w:rPr>
      </w:pPr>
    </w:p>
    <w:p w:rsidR="00DB18E9" w:rsidRPr="00DB18E9" w:rsidRDefault="00DB18E9" w:rsidP="00DB18E9">
      <w:pPr>
        <w:ind w:firstLine="698"/>
        <w:jc w:val="both"/>
        <w:rPr>
          <w:rStyle w:val="af0"/>
          <w:bCs/>
          <w:sz w:val="28"/>
          <w:szCs w:val="28"/>
        </w:rPr>
      </w:pPr>
    </w:p>
    <w:p w:rsidR="00DB18E9" w:rsidRPr="00DB18E9" w:rsidRDefault="00DB18E9" w:rsidP="00DB18E9">
      <w:pPr>
        <w:ind w:firstLine="698"/>
        <w:jc w:val="both"/>
        <w:rPr>
          <w:rStyle w:val="af0"/>
          <w:bCs/>
          <w:sz w:val="28"/>
          <w:szCs w:val="28"/>
        </w:rPr>
      </w:pPr>
    </w:p>
    <w:p w:rsidR="00DB18E9" w:rsidRPr="00DB18E9" w:rsidRDefault="00DB18E9" w:rsidP="00DB18E9">
      <w:pPr>
        <w:ind w:firstLine="698"/>
        <w:jc w:val="both"/>
        <w:rPr>
          <w:rStyle w:val="af0"/>
          <w:bCs/>
          <w:sz w:val="28"/>
          <w:szCs w:val="28"/>
        </w:rPr>
      </w:pPr>
    </w:p>
    <w:p w:rsidR="00DB18E9" w:rsidRPr="00C37E1F" w:rsidRDefault="00DB18E9" w:rsidP="00C37E1F">
      <w:pPr>
        <w:ind w:firstLine="698"/>
        <w:jc w:val="right"/>
        <w:rPr>
          <w:sz w:val="28"/>
          <w:szCs w:val="28"/>
        </w:rPr>
      </w:pPr>
      <w:r w:rsidRPr="00C37E1F">
        <w:rPr>
          <w:rStyle w:val="af0"/>
          <w:b w:val="0"/>
          <w:bCs/>
          <w:color w:val="auto"/>
          <w:sz w:val="28"/>
          <w:szCs w:val="28"/>
        </w:rPr>
        <w:t>ПРИЛОЖЕНИЕ N 3</w:t>
      </w:r>
    </w:p>
    <w:p w:rsidR="00DB18E9" w:rsidRPr="00C37E1F" w:rsidRDefault="00DB18E9" w:rsidP="00C37E1F">
      <w:pPr>
        <w:ind w:firstLine="698"/>
        <w:jc w:val="right"/>
        <w:rPr>
          <w:bCs/>
          <w:sz w:val="28"/>
          <w:szCs w:val="28"/>
        </w:rPr>
      </w:pPr>
      <w:r w:rsidRPr="00C37E1F">
        <w:rPr>
          <w:rStyle w:val="af0"/>
          <w:b w:val="0"/>
          <w:bCs/>
          <w:color w:val="auto"/>
          <w:sz w:val="28"/>
          <w:szCs w:val="28"/>
        </w:rPr>
        <w:t xml:space="preserve">к </w:t>
      </w:r>
      <w:hyperlink r:id="rId16" w:anchor="sub_1000#sub_1000" w:history="1">
        <w:r w:rsidRPr="00C37E1F">
          <w:rPr>
            <w:rStyle w:val="af1"/>
            <w:b w:val="0"/>
            <w:color w:val="auto"/>
            <w:sz w:val="28"/>
            <w:szCs w:val="28"/>
          </w:rPr>
          <w:t>Положению</w:t>
        </w:r>
      </w:hyperlink>
      <w:r w:rsidRPr="00C37E1F">
        <w:rPr>
          <w:rStyle w:val="af0"/>
          <w:b w:val="0"/>
          <w:bCs/>
          <w:color w:val="auto"/>
          <w:sz w:val="28"/>
          <w:szCs w:val="28"/>
        </w:rPr>
        <w:t xml:space="preserve"> об оплате труда</w:t>
      </w:r>
      <w:r w:rsidRPr="00C37E1F">
        <w:rPr>
          <w:bCs/>
          <w:sz w:val="28"/>
          <w:szCs w:val="28"/>
        </w:rPr>
        <w:t xml:space="preserve"> должностных лиц и </w:t>
      </w:r>
    </w:p>
    <w:p w:rsidR="00DB18E9" w:rsidRPr="00C37E1F" w:rsidRDefault="00DB18E9" w:rsidP="00C37E1F">
      <w:pPr>
        <w:ind w:firstLine="698"/>
        <w:jc w:val="right"/>
        <w:rPr>
          <w:rStyle w:val="af0"/>
          <w:b w:val="0"/>
          <w:color w:val="auto"/>
          <w:sz w:val="28"/>
          <w:szCs w:val="28"/>
        </w:rPr>
      </w:pPr>
      <w:r w:rsidRPr="00C37E1F">
        <w:rPr>
          <w:rStyle w:val="af0"/>
          <w:b w:val="0"/>
          <w:bCs/>
          <w:color w:val="auto"/>
          <w:sz w:val="28"/>
          <w:szCs w:val="28"/>
        </w:rPr>
        <w:t>муниципальных служащих администрации</w:t>
      </w:r>
    </w:p>
    <w:p w:rsidR="00DB18E9" w:rsidRPr="00C37E1F" w:rsidRDefault="00DB18E9" w:rsidP="00C37E1F">
      <w:pPr>
        <w:ind w:firstLine="698"/>
        <w:jc w:val="right"/>
        <w:rPr>
          <w:sz w:val="28"/>
          <w:szCs w:val="28"/>
        </w:rPr>
      </w:pPr>
      <w:proofErr w:type="spellStart"/>
      <w:r w:rsidRPr="00C37E1F">
        <w:rPr>
          <w:rStyle w:val="af0"/>
          <w:b w:val="0"/>
          <w:bCs/>
          <w:color w:val="auto"/>
          <w:sz w:val="28"/>
          <w:szCs w:val="28"/>
        </w:rPr>
        <w:t>Мордовско-Полянского</w:t>
      </w:r>
      <w:proofErr w:type="spellEnd"/>
      <w:r w:rsidRPr="00C37E1F">
        <w:rPr>
          <w:rStyle w:val="af0"/>
          <w:b w:val="0"/>
          <w:bCs/>
          <w:color w:val="auto"/>
          <w:sz w:val="28"/>
          <w:szCs w:val="28"/>
        </w:rPr>
        <w:t xml:space="preserve"> сельского поселения</w:t>
      </w:r>
    </w:p>
    <w:p w:rsidR="00DB18E9" w:rsidRPr="00C37E1F" w:rsidRDefault="00DB18E9" w:rsidP="00C37E1F">
      <w:pPr>
        <w:ind w:firstLine="698"/>
        <w:jc w:val="right"/>
        <w:rPr>
          <w:sz w:val="28"/>
          <w:szCs w:val="28"/>
        </w:rPr>
      </w:pPr>
      <w:proofErr w:type="spellStart"/>
      <w:r w:rsidRPr="00C37E1F">
        <w:rPr>
          <w:sz w:val="28"/>
          <w:szCs w:val="28"/>
        </w:rPr>
        <w:t>Зубово</w:t>
      </w:r>
      <w:proofErr w:type="spellEnd"/>
      <w:r w:rsidRPr="00C37E1F">
        <w:rPr>
          <w:sz w:val="28"/>
          <w:szCs w:val="28"/>
        </w:rPr>
        <w:t xml:space="preserve"> – Полянского</w:t>
      </w:r>
      <w:r w:rsidRPr="00C37E1F">
        <w:rPr>
          <w:rStyle w:val="af0"/>
          <w:b w:val="0"/>
          <w:bCs/>
          <w:color w:val="auto"/>
          <w:sz w:val="28"/>
          <w:szCs w:val="28"/>
        </w:rPr>
        <w:t xml:space="preserve"> муниципального района</w:t>
      </w:r>
    </w:p>
    <w:p w:rsidR="00DB18E9" w:rsidRPr="00C37E1F" w:rsidRDefault="00DB18E9" w:rsidP="00C37E1F">
      <w:pPr>
        <w:ind w:firstLine="698"/>
        <w:jc w:val="right"/>
        <w:rPr>
          <w:sz w:val="28"/>
          <w:szCs w:val="28"/>
        </w:rPr>
      </w:pPr>
      <w:r w:rsidRPr="00C37E1F">
        <w:rPr>
          <w:rStyle w:val="af0"/>
          <w:b w:val="0"/>
          <w:bCs/>
          <w:color w:val="auto"/>
          <w:sz w:val="28"/>
          <w:szCs w:val="28"/>
        </w:rPr>
        <w:t>Республики Мордовия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r w:rsidRPr="00DB18E9">
        <w:rPr>
          <w:rFonts w:ascii="Times New Roman" w:hAnsi="Times New Roman" w:cs="Times New Roman"/>
          <w:color w:val="auto"/>
        </w:rPr>
        <w:t>РАЗМЕРЫ ЕЖЕМЕСЯЧНОЙ НАДБАВКИ К ДОЛЖНОСТНОМУ ОКЛАДУ ДОЛЖНОСТНЫХ ЛИЦ И МУНИЦИПАЛЬНЫХ СЛУЖАЩИХ  ЗА ОСОБЫЕ УСЛОВИЯ МУНИЦИПАЛЬНОЙ СЛУЖБЫ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00"/>
        <w:gridCol w:w="5340"/>
      </w:tblGrid>
      <w:tr w:rsidR="00DB18E9" w:rsidRPr="00DB18E9" w:rsidTr="009E2D87"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Размер ежемесячной надбавки к должностному окладу муниципальных служащих за особые условия муниципальной службы (в процентах от должностного оклада)</w:t>
            </w:r>
          </w:p>
        </w:tc>
      </w:tr>
      <w:tr w:rsidR="00DB18E9" w:rsidRPr="00DB18E9" w:rsidTr="009E2D87"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Мордовско</w:t>
            </w:r>
            <w:proofErr w:type="spellEnd"/>
            <w:r w:rsidRPr="00DB18E9">
              <w:rPr>
                <w:rFonts w:ascii="Times New Roman" w:hAnsi="Times New Roman" w:cs="Times New Roman"/>
                <w:sz w:val="28"/>
                <w:szCs w:val="28"/>
              </w:rPr>
              <w:t xml:space="preserve"> – Полянского сельского поселения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DB18E9" w:rsidRPr="00DB18E9" w:rsidTr="009E2D87"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DB18E9" w:rsidRPr="00DB18E9" w:rsidRDefault="00DB18E9" w:rsidP="00C37E1F">
      <w:pPr>
        <w:jc w:val="both"/>
        <w:rPr>
          <w:rStyle w:val="af0"/>
          <w:bCs/>
          <w:sz w:val="28"/>
          <w:szCs w:val="28"/>
        </w:rPr>
      </w:pPr>
      <w:bookmarkStart w:id="16" w:name="sub_1400"/>
    </w:p>
    <w:p w:rsidR="00DB18E9" w:rsidRDefault="00DB18E9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C37E1F" w:rsidRPr="00C37E1F" w:rsidRDefault="00C37E1F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</w:p>
    <w:p w:rsidR="00DB18E9" w:rsidRPr="00C37E1F" w:rsidRDefault="00DB18E9" w:rsidP="00C37E1F">
      <w:pPr>
        <w:ind w:firstLine="698"/>
        <w:jc w:val="right"/>
        <w:rPr>
          <w:sz w:val="28"/>
          <w:szCs w:val="28"/>
        </w:rPr>
      </w:pPr>
      <w:r w:rsidRPr="00C37E1F">
        <w:rPr>
          <w:rStyle w:val="af0"/>
          <w:b w:val="0"/>
          <w:bCs/>
          <w:color w:val="auto"/>
          <w:sz w:val="28"/>
          <w:szCs w:val="28"/>
        </w:rPr>
        <w:lastRenderedPageBreak/>
        <w:t>ПРИЛОЖЕНИЕ N 4</w:t>
      </w:r>
    </w:p>
    <w:bookmarkEnd w:id="16"/>
    <w:p w:rsidR="00DB18E9" w:rsidRPr="00C37E1F" w:rsidRDefault="00DB18E9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  <w:r w:rsidRPr="00C37E1F">
        <w:rPr>
          <w:rStyle w:val="af0"/>
          <w:b w:val="0"/>
          <w:bCs/>
          <w:color w:val="auto"/>
          <w:sz w:val="28"/>
          <w:szCs w:val="28"/>
        </w:rPr>
        <w:t xml:space="preserve">к </w:t>
      </w:r>
      <w:hyperlink r:id="rId17" w:anchor="sub_1000#sub_1000" w:history="1">
        <w:r w:rsidRPr="00C37E1F">
          <w:rPr>
            <w:rStyle w:val="af1"/>
            <w:b w:val="0"/>
            <w:color w:val="auto"/>
            <w:sz w:val="28"/>
            <w:szCs w:val="28"/>
          </w:rPr>
          <w:t>Положению</w:t>
        </w:r>
      </w:hyperlink>
      <w:r w:rsidRPr="00C37E1F">
        <w:rPr>
          <w:rStyle w:val="af0"/>
          <w:b w:val="0"/>
          <w:bCs/>
          <w:color w:val="auto"/>
          <w:sz w:val="28"/>
          <w:szCs w:val="28"/>
        </w:rPr>
        <w:t xml:space="preserve"> об оплате труда</w:t>
      </w:r>
    </w:p>
    <w:p w:rsidR="00DB18E9" w:rsidRPr="00C37E1F" w:rsidRDefault="00DB18E9" w:rsidP="00C37E1F">
      <w:pPr>
        <w:ind w:firstLine="698"/>
        <w:jc w:val="right"/>
        <w:rPr>
          <w:sz w:val="28"/>
          <w:szCs w:val="28"/>
        </w:rPr>
      </w:pPr>
      <w:r w:rsidRPr="00C37E1F">
        <w:rPr>
          <w:bCs/>
          <w:sz w:val="28"/>
          <w:szCs w:val="28"/>
        </w:rPr>
        <w:t>должностных лиц и</w:t>
      </w:r>
    </w:p>
    <w:p w:rsidR="00DB18E9" w:rsidRPr="00C37E1F" w:rsidRDefault="00DB18E9" w:rsidP="00C37E1F">
      <w:pPr>
        <w:ind w:firstLine="698"/>
        <w:jc w:val="right"/>
        <w:rPr>
          <w:rStyle w:val="af0"/>
          <w:b w:val="0"/>
          <w:bCs/>
          <w:color w:val="auto"/>
          <w:sz w:val="28"/>
          <w:szCs w:val="28"/>
        </w:rPr>
      </w:pPr>
      <w:r w:rsidRPr="00C37E1F">
        <w:rPr>
          <w:rStyle w:val="af0"/>
          <w:b w:val="0"/>
          <w:bCs/>
          <w:color w:val="auto"/>
          <w:sz w:val="28"/>
          <w:szCs w:val="28"/>
        </w:rPr>
        <w:t>муниципальных служащих администрации</w:t>
      </w:r>
    </w:p>
    <w:p w:rsidR="00DB18E9" w:rsidRPr="00C37E1F" w:rsidRDefault="00DB18E9" w:rsidP="00C37E1F">
      <w:pPr>
        <w:ind w:firstLine="698"/>
        <w:jc w:val="right"/>
        <w:rPr>
          <w:sz w:val="28"/>
          <w:szCs w:val="28"/>
        </w:rPr>
      </w:pPr>
      <w:proofErr w:type="spellStart"/>
      <w:r w:rsidRPr="00C37E1F">
        <w:rPr>
          <w:rStyle w:val="af0"/>
          <w:b w:val="0"/>
          <w:bCs/>
          <w:color w:val="auto"/>
          <w:sz w:val="28"/>
          <w:szCs w:val="28"/>
        </w:rPr>
        <w:t>Мордовско-Полянского</w:t>
      </w:r>
      <w:proofErr w:type="spellEnd"/>
      <w:r w:rsidRPr="00C37E1F">
        <w:rPr>
          <w:rStyle w:val="af0"/>
          <w:b w:val="0"/>
          <w:bCs/>
          <w:color w:val="auto"/>
          <w:sz w:val="28"/>
          <w:szCs w:val="28"/>
        </w:rPr>
        <w:t xml:space="preserve"> сельского поселения</w:t>
      </w:r>
    </w:p>
    <w:p w:rsidR="00DB18E9" w:rsidRPr="00C37E1F" w:rsidRDefault="00DB18E9" w:rsidP="00C37E1F">
      <w:pPr>
        <w:ind w:firstLine="698"/>
        <w:jc w:val="right"/>
        <w:rPr>
          <w:sz w:val="28"/>
          <w:szCs w:val="28"/>
        </w:rPr>
      </w:pPr>
      <w:proofErr w:type="spellStart"/>
      <w:r w:rsidRPr="00C37E1F">
        <w:rPr>
          <w:sz w:val="28"/>
          <w:szCs w:val="28"/>
        </w:rPr>
        <w:t>Зубово</w:t>
      </w:r>
      <w:proofErr w:type="spellEnd"/>
      <w:r w:rsidRPr="00C37E1F">
        <w:rPr>
          <w:sz w:val="28"/>
          <w:szCs w:val="28"/>
        </w:rPr>
        <w:t xml:space="preserve"> – Полянского</w:t>
      </w:r>
      <w:r w:rsidRPr="00C37E1F">
        <w:rPr>
          <w:rStyle w:val="af0"/>
          <w:b w:val="0"/>
          <w:bCs/>
          <w:color w:val="auto"/>
          <w:sz w:val="28"/>
          <w:szCs w:val="28"/>
        </w:rPr>
        <w:t xml:space="preserve"> муниципального района</w:t>
      </w:r>
    </w:p>
    <w:p w:rsidR="00DB18E9" w:rsidRPr="00C37E1F" w:rsidRDefault="00DB18E9" w:rsidP="00C37E1F">
      <w:pPr>
        <w:ind w:firstLine="698"/>
        <w:jc w:val="right"/>
        <w:rPr>
          <w:sz w:val="28"/>
          <w:szCs w:val="28"/>
        </w:rPr>
      </w:pPr>
      <w:r w:rsidRPr="00C37E1F">
        <w:rPr>
          <w:rStyle w:val="af0"/>
          <w:b w:val="0"/>
          <w:bCs/>
          <w:color w:val="auto"/>
          <w:sz w:val="28"/>
          <w:szCs w:val="28"/>
        </w:rPr>
        <w:t>Республики Мордовия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r w:rsidRPr="00DB18E9">
        <w:rPr>
          <w:rFonts w:ascii="Times New Roman" w:hAnsi="Times New Roman" w:cs="Times New Roman"/>
          <w:color w:val="auto"/>
        </w:rPr>
        <w:t>РАЗМЕРЫ Е</w:t>
      </w:r>
      <w:r w:rsidR="00EF55B3">
        <w:rPr>
          <w:rFonts w:ascii="Times New Roman" w:hAnsi="Times New Roman" w:cs="Times New Roman"/>
          <w:color w:val="auto"/>
        </w:rPr>
        <w:t>ЖЕМЕСЯЧНОГО ДЕНЕЖНОГО ПООЩРЕНИЯ</w:t>
      </w:r>
      <w:r w:rsidRPr="00DB18E9">
        <w:rPr>
          <w:rFonts w:ascii="Times New Roman" w:hAnsi="Times New Roman" w:cs="Times New Roman"/>
          <w:color w:val="auto"/>
        </w:rPr>
        <w:t>,</w:t>
      </w:r>
      <w:r w:rsidR="00EF55B3">
        <w:rPr>
          <w:rFonts w:ascii="Times New Roman" w:hAnsi="Times New Roman" w:cs="Times New Roman"/>
          <w:color w:val="auto"/>
        </w:rPr>
        <w:t xml:space="preserve"> </w:t>
      </w:r>
      <w:r w:rsidRPr="00DB18E9">
        <w:rPr>
          <w:rFonts w:ascii="Times New Roman" w:hAnsi="Times New Roman" w:cs="Times New Roman"/>
          <w:color w:val="auto"/>
        </w:rPr>
        <w:t>ЕЖЕКВАРТ</w:t>
      </w:r>
      <w:r w:rsidR="00EF55B3">
        <w:rPr>
          <w:rFonts w:ascii="Times New Roman" w:hAnsi="Times New Roman" w:cs="Times New Roman"/>
          <w:color w:val="auto"/>
        </w:rPr>
        <w:t>А</w:t>
      </w:r>
      <w:r w:rsidRPr="00DB18E9">
        <w:rPr>
          <w:rFonts w:ascii="Times New Roman" w:hAnsi="Times New Roman" w:cs="Times New Roman"/>
          <w:color w:val="auto"/>
        </w:rPr>
        <w:t xml:space="preserve">ЛЬНОЙ ПРЕМИИ ПО РЕЗУЛЬТАТАМ РАБОТЫ МУНИЦИПАЛЬНЫХ </w:t>
      </w:r>
      <w:r w:rsidR="00EF55B3">
        <w:rPr>
          <w:rFonts w:ascii="Times New Roman" w:hAnsi="Times New Roman" w:cs="Times New Roman"/>
          <w:color w:val="auto"/>
        </w:rPr>
        <w:t xml:space="preserve"> СЛУЖАЩИХ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2"/>
        <w:gridCol w:w="2645"/>
        <w:gridCol w:w="3633"/>
      </w:tblGrid>
      <w:tr w:rsidR="00DB18E9" w:rsidRPr="00DB18E9" w:rsidTr="009E2D8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ind w:right="298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Размер ежемесячного денежного поощрения, ежеквартальной премии по результатам работы муниципальных служащих (в процентах от должностного оклада)</w:t>
            </w:r>
          </w:p>
        </w:tc>
      </w:tr>
      <w:tr w:rsidR="00DB18E9" w:rsidRPr="00DB18E9" w:rsidTr="009E2D8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DB18E9" w:rsidRPr="00DB18E9" w:rsidTr="009E2D8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DB18E9" w:rsidRPr="00DB18E9" w:rsidTr="009E2D8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B18E9" w:rsidRPr="00DB18E9" w:rsidTr="009E2D8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Мордовско-Полянского</w:t>
            </w:r>
            <w:proofErr w:type="spellEnd"/>
            <w:r w:rsidRPr="00DB1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C37E1F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DB18E9" w:rsidRPr="00DB18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B18E9" w:rsidRPr="00DB18E9" w:rsidTr="009E2D87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C37E1F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B18E9" w:rsidRPr="00DB18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E9" w:rsidRPr="00DB18E9" w:rsidRDefault="00DB18E9" w:rsidP="00DB18E9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DB18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37E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</w:tbl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tbl>
      <w:tblPr>
        <w:tblW w:w="0" w:type="auto"/>
        <w:tblInd w:w="300" w:type="dxa"/>
        <w:tblLook w:val="00A0"/>
      </w:tblPr>
      <w:tblGrid>
        <w:gridCol w:w="4372"/>
        <w:gridCol w:w="4616"/>
      </w:tblGrid>
      <w:tr w:rsidR="00DB18E9" w:rsidRPr="00DB18E9" w:rsidTr="009E2D87">
        <w:tc>
          <w:tcPr>
            <w:tcW w:w="4853" w:type="dxa"/>
          </w:tcPr>
          <w:p w:rsidR="00DB18E9" w:rsidRPr="00DB18E9" w:rsidRDefault="00DB18E9" w:rsidP="00DB18E9">
            <w:pPr>
              <w:spacing w:line="302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853" w:type="dxa"/>
          </w:tcPr>
          <w:p w:rsidR="00DB18E9" w:rsidRPr="00DB18E9" w:rsidRDefault="00DB18E9" w:rsidP="00EF55B3">
            <w:pPr>
              <w:spacing w:line="302" w:lineRule="exact"/>
              <w:jc w:val="right"/>
              <w:rPr>
                <w:sz w:val="28"/>
                <w:szCs w:val="28"/>
              </w:rPr>
            </w:pPr>
            <w:r w:rsidRPr="00DB18E9">
              <w:rPr>
                <w:sz w:val="28"/>
                <w:szCs w:val="28"/>
              </w:rPr>
              <w:t>ПРИЛОЖЕНИЕ№2</w:t>
            </w:r>
          </w:p>
          <w:p w:rsidR="00EF55B3" w:rsidRDefault="00DB18E9" w:rsidP="00EF55B3">
            <w:pPr>
              <w:spacing w:line="302" w:lineRule="exact"/>
              <w:jc w:val="right"/>
              <w:rPr>
                <w:sz w:val="28"/>
                <w:szCs w:val="28"/>
              </w:rPr>
            </w:pPr>
            <w:r w:rsidRPr="00DB18E9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Pr="00DB18E9">
              <w:rPr>
                <w:sz w:val="28"/>
                <w:szCs w:val="28"/>
              </w:rPr>
              <w:t>Мордовско-Полянского</w:t>
            </w:r>
            <w:proofErr w:type="spellEnd"/>
            <w:r w:rsidRPr="00DB18E9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DB18E9">
              <w:rPr>
                <w:sz w:val="28"/>
                <w:szCs w:val="28"/>
              </w:rPr>
              <w:t>Зубово</w:t>
            </w:r>
            <w:proofErr w:type="spellEnd"/>
            <w:r w:rsidRPr="00DB18E9">
              <w:rPr>
                <w:sz w:val="28"/>
                <w:szCs w:val="28"/>
              </w:rPr>
              <w:t xml:space="preserve"> – Полянского </w:t>
            </w:r>
            <w:r w:rsidR="00EF55B3">
              <w:rPr>
                <w:sz w:val="28"/>
                <w:szCs w:val="28"/>
              </w:rPr>
              <w:t xml:space="preserve">муниципального района РМ </w:t>
            </w:r>
          </w:p>
          <w:p w:rsidR="00DB18E9" w:rsidRPr="00DB18E9" w:rsidRDefault="00EF55B3" w:rsidP="00EF55B3">
            <w:pPr>
              <w:spacing w:line="302" w:lineRule="exact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18</w:t>
            </w:r>
            <w:r w:rsidR="00C37E1F">
              <w:rPr>
                <w:sz w:val="28"/>
                <w:szCs w:val="28"/>
              </w:rPr>
              <w:t xml:space="preserve"> июля 2025</w:t>
            </w:r>
            <w:r w:rsidR="00DB18E9" w:rsidRPr="00DB18E9">
              <w:rPr>
                <w:sz w:val="28"/>
                <w:szCs w:val="28"/>
              </w:rPr>
              <w:t xml:space="preserve"> года №</w:t>
            </w:r>
            <w:r w:rsidR="00C37E1F">
              <w:rPr>
                <w:sz w:val="28"/>
                <w:szCs w:val="28"/>
              </w:rPr>
              <w:t>2</w:t>
            </w:r>
          </w:p>
        </w:tc>
      </w:tr>
    </w:tbl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C37E1F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DB18E9">
        <w:rPr>
          <w:rFonts w:ascii="Times New Roman" w:hAnsi="Times New Roman" w:cs="Times New Roman"/>
          <w:color w:val="auto"/>
        </w:rPr>
        <w:t>Положение</w:t>
      </w:r>
      <w:r w:rsidRPr="00DB18E9">
        <w:rPr>
          <w:rFonts w:ascii="Times New Roman" w:hAnsi="Times New Roman" w:cs="Times New Roman"/>
          <w:color w:val="auto"/>
        </w:rPr>
        <w:br/>
        <w:t xml:space="preserve">о порядке формирования фонда стимулирования администрации </w:t>
      </w:r>
      <w:proofErr w:type="spellStart"/>
      <w:r w:rsidRPr="00DB18E9">
        <w:rPr>
          <w:rFonts w:ascii="Times New Roman" w:hAnsi="Times New Roman" w:cs="Times New Roman"/>
          <w:color w:val="auto"/>
        </w:rPr>
        <w:t>Мордовско-Полянского</w:t>
      </w:r>
      <w:proofErr w:type="spellEnd"/>
      <w:r w:rsidRPr="00DB18E9">
        <w:rPr>
          <w:rFonts w:ascii="Times New Roman" w:hAnsi="Times New Roman" w:cs="Times New Roman"/>
          <w:color w:val="auto"/>
        </w:rPr>
        <w:t xml:space="preserve"> сельского поселения </w:t>
      </w:r>
      <w:proofErr w:type="spellStart"/>
      <w:r w:rsidRPr="00DB18E9">
        <w:rPr>
          <w:rFonts w:ascii="Times New Roman" w:hAnsi="Times New Roman" w:cs="Times New Roman"/>
          <w:color w:val="auto"/>
        </w:rPr>
        <w:t>Зубово</w:t>
      </w:r>
      <w:proofErr w:type="spellEnd"/>
      <w:r w:rsidRPr="00DB18E9">
        <w:rPr>
          <w:rFonts w:ascii="Times New Roman" w:hAnsi="Times New Roman" w:cs="Times New Roman"/>
          <w:color w:val="auto"/>
        </w:rPr>
        <w:t xml:space="preserve"> – Полянского муниципального района Республики Мордовия, условиях выплаты ежемесячного денежного поощрения и премий по результатам работы должностным лицам и муниципальным служащим администрации </w:t>
      </w:r>
      <w:proofErr w:type="spellStart"/>
      <w:r w:rsidRPr="00DB18E9">
        <w:rPr>
          <w:rFonts w:ascii="Times New Roman" w:hAnsi="Times New Roman" w:cs="Times New Roman"/>
          <w:color w:val="auto"/>
        </w:rPr>
        <w:t>Мордовско-Полянского</w:t>
      </w:r>
      <w:proofErr w:type="spellEnd"/>
      <w:r w:rsidRPr="00DB18E9">
        <w:rPr>
          <w:rFonts w:ascii="Times New Roman" w:hAnsi="Times New Roman" w:cs="Times New Roman"/>
          <w:color w:val="auto"/>
        </w:rPr>
        <w:t xml:space="preserve"> сельского поселения </w:t>
      </w:r>
      <w:proofErr w:type="spellStart"/>
      <w:r w:rsidRPr="00DB18E9">
        <w:rPr>
          <w:rFonts w:ascii="Times New Roman" w:hAnsi="Times New Roman" w:cs="Times New Roman"/>
          <w:color w:val="auto"/>
        </w:rPr>
        <w:t>Зубово</w:t>
      </w:r>
      <w:proofErr w:type="spellEnd"/>
      <w:r w:rsidRPr="00DB18E9">
        <w:rPr>
          <w:rFonts w:ascii="Times New Roman" w:hAnsi="Times New Roman" w:cs="Times New Roman"/>
          <w:color w:val="auto"/>
        </w:rPr>
        <w:t xml:space="preserve"> – Полянского муниципального района Республики Мордовия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proofErr w:type="gramStart"/>
      <w:r w:rsidRPr="00DB18E9">
        <w:rPr>
          <w:sz w:val="28"/>
          <w:szCs w:val="28"/>
        </w:rPr>
        <w:t xml:space="preserve">Настоящее Положение определяет порядок формирования фонда стимулирования администрации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 Республики Мордовия и условия выплаты должностным лицам и муниципальным служащим ежемесячного денежного поощрения и ежеквартальной премии по результатам работы (далее - ежеквартальной премии) с учетом выполнения основных показателей социально-экономического развития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района.</w:t>
      </w:r>
      <w:proofErr w:type="gramEnd"/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17" w:name="sub_2100"/>
      <w:r w:rsidRPr="00DB18E9">
        <w:rPr>
          <w:rFonts w:ascii="Times New Roman" w:hAnsi="Times New Roman" w:cs="Times New Roman"/>
          <w:color w:val="auto"/>
        </w:rPr>
        <w:t xml:space="preserve">I. Порядок формирования фонда стимулирования органов местного </w:t>
      </w:r>
      <w:bookmarkEnd w:id="17"/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1. Сумма средств, направляемых для выплаты должностным лицам и муниципальным служащим ежемесячного денежного поощрения и ежеквартальной премии, образует соответственно месячный и квартальный фонд стимулирования администрации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 Республики Мордовия.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18" w:name="sub_2102"/>
      <w:r w:rsidRPr="00DB18E9">
        <w:rPr>
          <w:sz w:val="28"/>
          <w:szCs w:val="28"/>
        </w:rPr>
        <w:t>2. Расчет общей суммы сре</w:t>
      </w:r>
      <w:proofErr w:type="gramStart"/>
      <w:r w:rsidRPr="00DB18E9">
        <w:rPr>
          <w:sz w:val="28"/>
          <w:szCs w:val="28"/>
        </w:rPr>
        <w:t>дств дл</w:t>
      </w:r>
      <w:proofErr w:type="gramEnd"/>
      <w:r w:rsidRPr="00DB18E9">
        <w:rPr>
          <w:sz w:val="28"/>
          <w:szCs w:val="28"/>
        </w:rPr>
        <w:t xml:space="preserve">я формирования месячного фонда стимулирования производится в зависимости от выполнения основных показателей социально-экономического развития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 за месяц в следующем порядке:</w:t>
      </w:r>
    </w:p>
    <w:bookmarkEnd w:id="18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2.1. При выполнении прогноза собственных доходов бюджета (без учета финансовой помощи)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 до 90 процентов включительно </w:t>
      </w:r>
      <w:r w:rsidRPr="00DB18E9">
        <w:rPr>
          <w:sz w:val="28"/>
          <w:szCs w:val="28"/>
        </w:rPr>
        <w:lastRenderedPageBreak/>
        <w:t>начисления в фонд стимулирования производятся в размере 90 процентов планового месячного фонда стимулирования.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2.2. </w:t>
      </w:r>
      <w:proofErr w:type="gramStart"/>
      <w:r w:rsidRPr="00DB18E9">
        <w:rPr>
          <w:sz w:val="28"/>
          <w:szCs w:val="28"/>
        </w:rPr>
        <w:t xml:space="preserve">При выполнении прогноза собственных доходов бюджета (без учета финансовой помощи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района:</w:t>
      </w:r>
      <w:proofErr w:type="gramEnd"/>
    </w:p>
    <w:p w:rsidR="00DB18E9" w:rsidRPr="00DB18E9" w:rsidRDefault="00DB18E9" w:rsidP="00DB18E9">
      <w:pPr>
        <w:jc w:val="both"/>
        <w:rPr>
          <w:sz w:val="28"/>
          <w:szCs w:val="28"/>
        </w:rPr>
      </w:pPr>
      <w:proofErr w:type="gramStart"/>
      <w:r w:rsidRPr="00DB18E9">
        <w:rPr>
          <w:sz w:val="28"/>
          <w:szCs w:val="28"/>
        </w:rPr>
        <w:t>а) свыше 90 процентов и до 100 процентов включительно начисления в месячный фонд стимулирования производятся в размере 100 процентов от планового месячного фонда стимулирования и дополнительно увеличиваются за каждый процент превышения уровня 90 процентов на 5 процентов от планового месячного фонда стимулирования с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DB18E9">
        <w:rPr>
          <w:sz w:val="28"/>
          <w:szCs w:val="28"/>
        </w:rPr>
        <w:t xml:space="preserve"> степени их выполнения, по следующей формуле: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3371850" cy="247650"/>
            <wp:effectExtent l="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>,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где ФС</w:t>
      </w:r>
      <w:proofErr w:type="gramStart"/>
      <w:r w:rsidRPr="00DB18E9">
        <w:rPr>
          <w:sz w:val="28"/>
          <w:szCs w:val="28"/>
        </w:rPr>
        <w:t>1</w:t>
      </w:r>
      <w:proofErr w:type="gramEnd"/>
      <w:r w:rsidRPr="00DB18E9">
        <w:rPr>
          <w:sz w:val="28"/>
          <w:szCs w:val="28"/>
        </w:rPr>
        <w:t xml:space="preserve"> _ фактический месячный фонд стимулирования;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447675" cy="228600"/>
            <wp:effectExtent l="0" t="0" r="0" b="0"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 xml:space="preserve"> - плановый месячный фонд стимулирования;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</w:t>
      </w:r>
      <w:proofErr w:type="gramStart"/>
      <w:r w:rsidRPr="00DB18E9">
        <w:rPr>
          <w:sz w:val="28"/>
          <w:szCs w:val="28"/>
        </w:rPr>
        <w:t>1</w:t>
      </w:r>
      <w:proofErr w:type="gramEnd"/>
      <w:r w:rsidRPr="00DB18E9">
        <w:rPr>
          <w:sz w:val="28"/>
          <w:szCs w:val="28"/>
        </w:rPr>
        <w:t xml:space="preserve"> - процент выполнения собственных доходов бюджета (без учета финансовой помощи) от 90 до 100 процентов;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19050" t="0" r="0" b="0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 xml:space="preserve"> - общий индекс выполнения корректирующих месячных показателей, определяемый по формуле: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3438525" cy="247650"/>
            <wp:effectExtent l="0" t="0" r="0" b="0"/>
            <wp:docPr id="1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>,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где Д</w:t>
      </w:r>
      <w:proofErr w:type="gramStart"/>
      <w:r w:rsidRPr="00DB18E9">
        <w:rPr>
          <w:sz w:val="28"/>
          <w:szCs w:val="28"/>
        </w:rPr>
        <w:t>1</w:t>
      </w:r>
      <w:proofErr w:type="gramEnd"/>
      <w:r w:rsidRPr="00DB18E9">
        <w:rPr>
          <w:sz w:val="28"/>
          <w:szCs w:val="28"/>
        </w:rPr>
        <w:t xml:space="preserve"> - доля 1-го корректирующего показателя в структуре фонда симулирования (значимость), в процентах;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proofErr w:type="spellStart"/>
      <w:r w:rsidRPr="00DB18E9">
        <w:rPr>
          <w:sz w:val="28"/>
          <w:szCs w:val="28"/>
        </w:rPr>
        <w:t>К</w:t>
      </w:r>
      <w:proofErr w:type="gramStart"/>
      <w:r w:rsidRPr="00DB18E9">
        <w:rPr>
          <w:sz w:val="28"/>
          <w:szCs w:val="28"/>
        </w:rPr>
        <w:t>i</w:t>
      </w:r>
      <w:proofErr w:type="spellEnd"/>
      <w:proofErr w:type="gramEnd"/>
      <w:r w:rsidRPr="00DB18E9">
        <w:rPr>
          <w:sz w:val="28"/>
          <w:szCs w:val="28"/>
        </w:rPr>
        <w:t xml:space="preserve"> - коэффициент напряженности прогноза ежемесячного показателя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200025" cy="228600"/>
            <wp:effectExtent l="19050" t="0" r="0" b="0"/>
            <wp:docPr id="2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 xml:space="preserve"> - процент выполнения 1-го корректирующего показателя);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proofErr w:type="spellStart"/>
      <w:r w:rsidRPr="00DB18E9">
        <w:rPr>
          <w:sz w:val="28"/>
          <w:szCs w:val="28"/>
        </w:rPr>
        <w:t>i</w:t>
      </w:r>
      <w:proofErr w:type="spellEnd"/>
      <w:r w:rsidRPr="00DB18E9">
        <w:rPr>
          <w:sz w:val="28"/>
          <w:szCs w:val="28"/>
        </w:rPr>
        <w:t xml:space="preserve"> - порядковый номер показателя;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19" w:name="sub_2104"/>
      <w:r w:rsidRPr="00DB18E9">
        <w:rPr>
          <w:sz w:val="28"/>
          <w:szCs w:val="28"/>
        </w:rPr>
        <w:t xml:space="preserve">2.3. При перевыполнении прогноза собственных доходов бюджета </w:t>
      </w:r>
      <w:proofErr w:type="spellStart"/>
      <w:r w:rsidRPr="00DB18E9">
        <w:rPr>
          <w:sz w:val="28"/>
          <w:szCs w:val="28"/>
        </w:rPr>
        <w:t>Мордовско-Полянскогосельского</w:t>
      </w:r>
      <w:proofErr w:type="spellEnd"/>
      <w:r w:rsidRPr="00DB18E9">
        <w:rPr>
          <w:sz w:val="28"/>
          <w:szCs w:val="28"/>
        </w:rPr>
        <w:t xml:space="preserve">  поселения, отсутствии задолженности по платежам за </w:t>
      </w:r>
      <w:proofErr w:type="spellStart"/>
      <w:r w:rsidRPr="00DB18E9">
        <w:rPr>
          <w:sz w:val="28"/>
          <w:szCs w:val="28"/>
        </w:rPr>
        <w:t>энерго</w:t>
      </w:r>
      <w:proofErr w:type="spellEnd"/>
      <w:r w:rsidRPr="00DB18E9">
        <w:rPr>
          <w:sz w:val="28"/>
          <w:szCs w:val="28"/>
        </w:rPr>
        <w:t>-, тепл</w:t>
      </w:r>
      <w:proofErr w:type="gramStart"/>
      <w:r w:rsidRPr="00DB18E9">
        <w:rPr>
          <w:sz w:val="28"/>
          <w:szCs w:val="28"/>
        </w:rPr>
        <w:t>о-</w:t>
      </w:r>
      <w:proofErr w:type="gramEnd"/>
      <w:r w:rsidRPr="00DB18E9">
        <w:rPr>
          <w:sz w:val="28"/>
          <w:szCs w:val="28"/>
        </w:rPr>
        <w:t xml:space="preserve">, </w:t>
      </w:r>
      <w:proofErr w:type="spellStart"/>
      <w:r w:rsidRPr="00DB18E9">
        <w:rPr>
          <w:sz w:val="28"/>
          <w:szCs w:val="28"/>
        </w:rPr>
        <w:t>газо</w:t>
      </w:r>
      <w:proofErr w:type="spellEnd"/>
      <w:r w:rsidRPr="00DB18E9">
        <w:rPr>
          <w:sz w:val="28"/>
          <w:szCs w:val="28"/>
        </w:rPr>
        <w:t xml:space="preserve">-, водоснабжение и отсутствии задолженности по оплате труда работников учреждений бюджетной сферы, финансируемых из бюджета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 поселения,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</w:t>
      </w:r>
      <w:proofErr w:type="gramStart"/>
      <w:r w:rsidRPr="00DB18E9">
        <w:rPr>
          <w:sz w:val="28"/>
          <w:szCs w:val="28"/>
        </w:rPr>
        <w:t>рассчитанный</w:t>
      </w:r>
      <w:proofErr w:type="gramEnd"/>
      <w:r w:rsidRPr="00DB18E9">
        <w:rPr>
          <w:sz w:val="28"/>
          <w:szCs w:val="28"/>
        </w:rPr>
        <w:t xml:space="preserve">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2219325" cy="228600"/>
            <wp:effectExtent l="19050" t="0" r="0" b="0"/>
            <wp:docPr id="2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>,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на 1 процент за каждый процент превышения значения 100 процентов до 110 процентов включительно;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на 0,5 процента за каждый процент превышения значения 110 процентов.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2.4. Фонд стимулирования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2.5.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20" w:name="sub_2103"/>
      <w:r w:rsidRPr="00DB18E9">
        <w:rPr>
          <w:sz w:val="28"/>
          <w:szCs w:val="28"/>
        </w:rPr>
        <w:t>2.6. По результатам работы за квартал из фонда стимулирования выплачиваются ежеквартальная премия.</w:t>
      </w:r>
    </w:p>
    <w:bookmarkEnd w:id="20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 поселения, фактический размер ежеквартальной премии определяется в следующем порядке: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2.7.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1295400" cy="228600"/>
            <wp:effectExtent l="19050" t="0" r="0" b="0"/>
            <wp:docPr id="2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>,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где </w:t>
      </w: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19050" t="0" r="0" b="0"/>
            <wp:docPr id="2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 xml:space="preserve"> - фактический размер средств, направляемых на формирование фонда стимулирования для выплаты ежеквартальной премии;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457200" cy="228600"/>
            <wp:effectExtent l="19050" t="0" r="0" b="0"/>
            <wp:docPr id="2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 xml:space="preserve"> - плановый размер средств, направляемых на формирование фонда стимулирования для выплаты ежеквартальной премии;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466725" cy="228600"/>
            <wp:effectExtent l="19050" t="0" r="0" b="0"/>
            <wp:docPr id="2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 xml:space="preserve"> - общий коэффициент выполнения квартальных показателей, определяемый по формуле: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3638550" cy="247650"/>
            <wp:effectExtent l="19050" t="0" r="0" b="0"/>
            <wp:docPr id="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>,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где </w:t>
      </w: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180975" cy="228600"/>
            <wp:effectExtent l="19050" t="0" r="0" b="0"/>
            <wp:docPr id="2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>- доля i-го корректирующего показателя в структуре фонда стимулирования (значимость) в процентах;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180975" cy="228600"/>
            <wp:effectExtent l="19050" t="0" r="0" b="0"/>
            <wp:docPr id="2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 xml:space="preserve"> - коэффициент напряженности прогноза по каждому конкретному квартальному показателю;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171450" cy="228600"/>
            <wp:effectExtent l="19050" t="0" r="0" b="0"/>
            <wp:docPr id="2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 xml:space="preserve"> - процент выполнения i-го корректирующего квартального показателя _</w:t>
      </w:r>
      <w:hyperlink r:id="rId32" w:anchor="sub_901#sub_901" w:history="1">
        <w:r w:rsidRPr="00DB18E9">
          <w:rPr>
            <w:rStyle w:val="af1"/>
            <w:sz w:val="28"/>
            <w:szCs w:val="28"/>
          </w:rPr>
          <w:t>*)</w:t>
        </w:r>
      </w:hyperlink>
      <w:r w:rsidRPr="00DB18E9">
        <w:rPr>
          <w:sz w:val="28"/>
          <w:szCs w:val="28"/>
        </w:rPr>
        <w:t>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proofErr w:type="spellStart"/>
      <w:r w:rsidRPr="00DB18E9">
        <w:rPr>
          <w:sz w:val="28"/>
          <w:szCs w:val="28"/>
        </w:rPr>
        <w:lastRenderedPageBreak/>
        <w:t>i</w:t>
      </w:r>
      <w:proofErr w:type="spellEnd"/>
      <w:r w:rsidRPr="00DB18E9">
        <w:rPr>
          <w:sz w:val="28"/>
          <w:szCs w:val="28"/>
        </w:rPr>
        <w:t xml:space="preserve"> - порядковый номер показателя.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2.8.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должностным лицам и муниципальным служащим не может превышать 5 процентов дополнительно полученных собственных доходов бюджета (без учета финансовой помощи)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 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2.9. Перечень и значимость показателей, используемых для расчетов фонда стимулирования по результатам работы за месяц и квартал для </w:t>
      </w:r>
      <w:proofErr w:type="spellStart"/>
      <w:r w:rsidRPr="00DB18E9">
        <w:rPr>
          <w:sz w:val="28"/>
          <w:szCs w:val="28"/>
        </w:rPr>
        <w:t>Мордовско</w:t>
      </w:r>
      <w:proofErr w:type="spellEnd"/>
      <w:r w:rsidRPr="00DB18E9">
        <w:rPr>
          <w:sz w:val="28"/>
          <w:szCs w:val="28"/>
        </w:rPr>
        <w:t xml:space="preserve"> – Полянского сельского поселения устанавливается настоящим решением Совета депутатов </w:t>
      </w:r>
      <w:proofErr w:type="spellStart"/>
      <w:r w:rsidRPr="00DB18E9">
        <w:rPr>
          <w:sz w:val="28"/>
          <w:szCs w:val="28"/>
        </w:rPr>
        <w:t>Мордовско</w:t>
      </w:r>
      <w:proofErr w:type="spellEnd"/>
      <w:r w:rsidRPr="00DB18E9">
        <w:rPr>
          <w:sz w:val="28"/>
          <w:szCs w:val="28"/>
        </w:rPr>
        <w:t xml:space="preserve"> – Полянского  сельского поселения.</w:t>
      </w:r>
    </w:p>
    <w:bookmarkEnd w:id="19"/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21" w:name="sub_2200"/>
      <w:r w:rsidRPr="00DB18E9">
        <w:rPr>
          <w:rFonts w:ascii="Times New Roman" w:hAnsi="Times New Roman" w:cs="Times New Roman"/>
          <w:color w:val="auto"/>
        </w:rPr>
        <w:t>II. Порядок подготовки решения о материальном стимулировании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22" w:name="sub_2201"/>
      <w:bookmarkEnd w:id="21"/>
      <w:r w:rsidRPr="00DB18E9">
        <w:rPr>
          <w:sz w:val="28"/>
          <w:szCs w:val="28"/>
        </w:rPr>
        <w:t>1. По решению представителя нанимателя (работодателя) выплаты из фонда стимулирования отдельным должностным лицам и муниципальным служащим могут быть увеличены за выполнение особо важных и сложных заданий за счет экономии средств на оплату труда (в том числе по вакантным должностям).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23" w:name="sub_2202"/>
      <w:bookmarkEnd w:id="22"/>
      <w:r w:rsidRPr="00DB18E9">
        <w:rPr>
          <w:sz w:val="28"/>
          <w:szCs w:val="28"/>
        </w:rPr>
        <w:t xml:space="preserve">2. Начисление выплат из фонда стимулирования должностным лицам и муниципальным служащим производится на основании решения представителя нанимателя (работодателя), издаваемого с учетом предложений Комиссии по подведению итогов работы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 (далее - Комиссия).</w:t>
      </w:r>
    </w:p>
    <w:bookmarkEnd w:id="23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Состав Комиссии утверждается решением Совета депутатов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24" w:name="sub_2203"/>
      <w:r w:rsidRPr="00DB18E9">
        <w:rPr>
          <w:sz w:val="28"/>
          <w:szCs w:val="28"/>
        </w:rPr>
        <w:t>3. Глава сельского поселения оценивает работу своих подчиненных и вносит предложения о размере выплат из фонда стимулирования, подтвержденных документами, материалами и фактами.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25" w:name="sub_2204"/>
      <w:bookmarkEnd w:id="24"/>
      <w:r w:rsidRPr="00DB18E9">
        <w:rPr>
          <w:sz w:val="28"/>
          <w:szCs w:val="28"/>
        </w:rPr>
        <w:t xml:space="preserve">4. </w:t>
      </w:r>
      <w:proofErr w:type="gramStart"/>
      <w:r w:rsidRPr="00DB18E9">
        <w:rPr>
          <w:sz w:val="28"/>
          <w:szCs w:val="28"/>
        </w:rPr>
        <w:t>Предложения о размере выплат из фонда стимулирования должностным лицам и муниципальным служащим за отчетный период представляются  в Комиссию в начале месяца, следующего за отчетным (не позднее 3 числа).</w:t>
      </w:r>
      <w:proofErr w:type="gramEnd"/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26" w:name="sub_2205"/>
      <w:bookmarkEnd w:id="25"/>
      <w:r w:rsidRPr="00DB18E9">
        <w:rPr>
          <w:sz w:val="28"/>
          <w:szCs w:val="28"/>
        </w:rPr>
        <w:t>5. Комиссия при решении вопроса о размере фонда стимулирования вправе запрашивать у  муниципальных служащих письменные и устные объяснения, документы и материалы.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27" w:name="sub_2206"/>
      <w:bookmarkEnd w:id="26"/>
      <w:r w:rsidRPr="00DB18E9">
        <w:rPr>
          <w:sz w:val="28"/>
          <w:szCs w:val="28"/>
        </w:rPr>
        <w:t xml:space="preserve">6. Размеры выплат из фонда стимулирования должностным лицам и муниципальным служащим определяются представителем нанимателя (работодателя) на основании предложений Комиссии по подведению итогов работы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</w:t>
      </w:r>
      <w:proofErr w:type="spellStart"/>
      <w:r w:rsidRPr="00DB18E9">
        <w:rPr>
          <w:sz w:val="28"/>
          <w:szCs w:val="28"/>
        </w:rPr>
        <w:t>Зубово</w:t>
      </w:r>
      <w:proofErr w:type="spellEnd"/>
      <w:r w:rsidRPr="00DB18E9">
        <w:rPr>
          <w:sz w:val="28"/>
          <w:szCs w:val="28"/>
        </w:rPr>
        <w:t xml:space="preserve"> – Полянского муниципального района.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28" w:name="sub_2207"/>
      <w:bookmarkEnd w:id="27"/>
      <w:r w:rsidRPr="00DB18E9">
        <w:rPr>
          <w:sz w:val="28"/>
          <w:szCs w:val="28"/>
        </w:rPr>
        <w:t>7. Выплаты из фонда стимулирования производятся:</w:t>
      </w:r>
    </w:p>
    <w:bookmarkEnd w:id="28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lastRenderedPageBreak/>
        <w:t xml:space="preserve">- Главе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 - на основании решения Совета депутатов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</w:t>
      </w:r>
      <w:proofErr w:type="gramStart"/>
      <w:r w:rsidRPr="00DB18E9">
        <w:rPr>
          <w:sz w:val="28"/>
          <w:szCs w:val="28"/>
        </w:rPr>
        <w:t xml:space="preserve"> ;</w:t>
      </w:r>
      <w:proofErr w:type="gramEnd"/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 xml:space="preserve">- должностным лицам и муниципальным служащим - на основании распоряжения администрации </w:t>
      </w:r>
      <w:proofErr w:type="spellStart"/>
      <w:r w:rsidRPr="00DB18E9">
        <w:rPr>
          <w:sz w:val="28"/>
          <w:szCs w:val="28"/>
        </w:rPr>
        <w:t>Мордовско-Полянского</w:t>
      </w:r>
      <w:proofErr w:type="spellEnd"/>
      <w:r w:rsidRPr="00DB18E9">
        <w:rPr>
          <w:sz w:val="28"/>
          <w:szCs w:val="28"/>
        </w:rPr>
        <w:t xml:space="preserve"> сельского поселения.</w:t>
      </w:r>
    </w:p>
    <w:p w:rsidR="00DB18E9" w:rsidRPr="00DB18E9" w:rsidRDefault="00DB18E9" w:rsidP="00DB18E9">
      <w:pPr>
        <w:pStyle w:val="1"/>
        <w:jc w:val="both"/>
        <w:rPr>
          <w:rFonts w:ascii="Times New Roman" w:hAnsi="Times New Roman" w:cs="Times New Roman"/>
          <w:color w:val="auto"/>
        </w:rPr>
      </w:pPr>
      <w:r w:rsidRPr="00DB18E9">
        <w:rPr>
          <w:rFonts w:ascii="Times New Roman" w:hAnsi="Times New Roman" w:cs="Times New Roman"/>
          <w:color w:val="auto"/>
        </w:rPr>
        <w:t xml:space="preserve">III. Основные показатели, учитываемые при установлении размеров ежемесячного денежного поощрения и ежеквартальных премий должностным лицам и муниципальным служащим 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29" w:name="sub_2302"/>
      <w:r w:rsidRPr="00DB18E9">
        <w:rPr>
          <w:sz w:val="28"/>
          <w:szCs w:val="28"/>
        </w:rPr>
        <w:t>1. Для определения размера ежемесячного денежного поощрения и ежеквартальных премий основными показателями, учитывающими конкретный вклад муниципального служащего в общие результаты работы, являются:</w:t>
      </w:r>
    </w:p>
    <w:bookmarkEnd w:id="29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личный трудовой вклад в общие результаты работы и качество труда;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компетентность муниципального служащего в принятии управленческих решений;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обеспечение выполнения закрепленных за ним обязанностей, в соответствии с должностной инструкцией и полученных заданий и поручений в полном объеме и установленные сроки;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привлечение муниципальных служащих к выполнению, непредвиденных, особо важных, срочных и ответственных работ;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30" w:name="sub_2303"/>
      <w:r w:rsidRPr="00DB18E9">
        <w:rPr>
          <w:sz w:val="28"/>
          <w:szCs w:val="28"/>
        </w:rPr>
        <w:t>2. Ежемесячное денежное поощрение может быть снижено в соответствии со следующим перечнем упущений:</w:t>
      </w:r>
    </w:p>
    <w:bookmarkEnd w:id="30"/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2.1. некачественное, несвоевременное выполнение функциональных обязанностей, поручений Главы сельского поселения, неквалифицированная подготовка и оформление документов - 3% от начисленного размера ежемесячного фонда стимулирования;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2.2. нарушение сроков рассмотрения жалоб и заявлений от организаций и граждан - 2% от начисленного размера ежемесячного фонда стимулирования за каждую жалобу и заявление, рассмотренные с нарушением срока рассмотрения, но не более 20%;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2.3 наличие дисциплинарного взыскания: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- в виде замечания - 3% от начисленного размера ежемесячного фонда стимулирования;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- в виде выговора - 5% от начисленного размера ежемесячного фонда стимулирования;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lastRenderedPageBreak/>
        <w:t>Основанием для снижения размера выплат ежемесячного фонда стимулирования является распоряжение представителя нанимателя (работодателя).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r w:rsidRPr="00DB18E9">
        <w:rPr>
          <w:sz w:val="28"/>
          <w:szCs w:val="28"/>
        </w:rPr>
        <w:t>В случае снижения выплат ежемесячного фонда стимулирования муниципальный служащий должен быть ознакомлен с распоряжением представителя нанимателя (работодателя), о размерах ежемесячного фонда стимулирования, подлежащего выплате, и о размерах и причинах снижения ежемесячного фонда стимулирования. Решение о снижении ежемесячного фонда стимулирования может быть обжаловано в установленном законодательством порядке. Факт обжалования не приостанавливает действия решения о снижении ежемесячного денежного фонда стимулирования.</w:t>
      </w:r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31" w:name="sub_2304"/>
      <w:r w:rsidRPr="00DB18E9">
        <w:rPr>
          <w:sz w:val="28"/>
          <w:szCs w:val="28"/>
        </w:rPr>
        <w:t>3. Конкретный размер выплаты должностным лицам и муниципальным служащим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средств, направляемых соответственно в месячный фонд стимулирования, и фонд стимулирования по результатам работы за квартал.</w:t>
      </w:r>
      <w:bookmarkEnd w:id="31"/>
    </w:p>
    <w:p w:rsidR="00DB18E9" w:rsidRPr="00DB18E9" w:rsidRDefault="00DB18E9" w:rsidP="00DB18E9">
      <w:pPr>
        <w:jc w:val="both"/>
        <w:rPr>
          <w:sz w:val="28"/>
          <w:szCs w:val="28"/>
        </w:rPr>
      </w:pPr>
      <w:bookmarkStart w:id="32" w:name="sub_901"/>
      <w:proofErr w:type="gramStart"/>
      <w:r w:rsidRPr="00DB18E9">
        <w:rPr>
          <w:sz w:val="28"/>
          <w:szCs w:val="28"/>
        </w:rPr>
        <w:t>*) При перевыполнении прогноза по показателю "</w:t>
      </w:r>
      <w:r w:rsidRPr="00DB18E9">
        <w:rPr>
          <w:noProof/>
          <w:sz w:val="28"/>
          <w:szCs w:val="28"/>
          <w:lang w:eastAsia="ru-RU"/>
        </w:rPr>
        <w:drawing>
          <wp:inline distT="0" distB="0" distL="0" distR="0">
            <wp:extent cx="171450" cy="228600"/>
            <wp:effectExtent l="19050" t="0" r="0" b="0"/>
            <wp:docPr id="3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18E9">
        <w:rPr>
          <w:sz w:val="28"/>
          <w:szCs w:val="28"/>
        </w:rPr>
        <w:t>" свыше 110 процентов для корректировки за каждый процент превышения применяется 0,1 процента.</w:t>
      </w:r>
      <w:proofErr w:type="gramEnd"/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p w:rsidR="00DB18E9" w:rsidRPr="00DB18E9" w:rsidRDefault="00DB18E9" w:rsidP="00DB18E9">
      <w:pPr>
        <w:jc w:val="both"/>
        <w:rPr>
          <w:sz w:val="28"/>
          <w:szCs w:val="28"/>
        </w:rPr>
      </w:pPr>
    </w:p>
    <w:bookmarkEnd w:id="32"/>
    <w:p w:rsidR="008739CD" w:rsidRPr="00DB18E9" w:rsidRDefault="008739CD" w:rsidP="00DB18E9">
      <w:pPr>
        <w:jc w:val="both"/>
        <w:rPr>
          <w:sz w:val="28"/>
          <w:szCs w:val="28"/>
        </w:rPr>
      </w:pPr>
    </w:p>
    <w:p w:rsidR="008739CD" w:rsidRPr="00DB18E9" w:rsidRDefault="008739CD" w:rsidP="00DB18E9">
      <w:pPr>
        <w:jc w:val="both"/>
        <w:rPr>
          <w:sz w:val="28"/>
          <w:szCs w:val="28"/>
        </w:rPr>
      </w:pP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color w:val="26282F"/>
          <w:sz w:val="28"/>
          <w:szCs w:val="28"/>
          <w:lang w:eastAsia="ru-RU"/>
        </w:rPr>
      </w:pPr>
      <w:bookmarkStart w:id="33" w:name="sub_1000"/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color w:val="26282F"/>
          <w:sz w:val="28"/>
          <w:szCs w:val="28"/>
          <w:lang w:eastAsia="ru-RU"/>
        </w:rPr>
      </w:pPr>
    </w:p>
    <w:p w:rsidR="008739CD" w:rsidRDefault="008739CD" w:rsidP="008739CD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color w:val="26282F"/>
          <w:sz w:val="28"/>
          <w:szCs w:val="28"/>
          <w:lang w:eastAsia="ru-RU"/>
        </w:rPr>
      </w:pPr>
    </w:p>
    <w:p w:rsidR="008739CD" w:rsidRDefault="008739CD" w:rsidP="008739CD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color w:val="26282F"/>
          <w:sz w:val="28"/>
          <w:szCs w:val="28"/>
          <w:lang w:eastAsia="ru-RU"/>
        </w:rPr>
      </w:pPr>
    </w:p>
    <w:p w:rsidR="008739CD" w:rsidRDefault="008739CD" w:rsidP="008739CD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color w:val="26282F"/>
          <w:sz w:val="28"/>
          <w:szCs w:val="28"/>
          <w:lang w:eastAsia="ru-RU"/>
        </w:rPr>
      </w:pPr>
    </w:p>
    <w:bookmarkEnd w:id="33"/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F279AB" w:rsidRDefault="00F279AB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F279AB" w:rsidRDefault="00F279AB" w:rsidP="00F279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</w:p>
    <w:p w:rsidR="00F279AB" w:rsidRDefault="00F279AB" w:rsidP="00F279AB"/>
    <w:p w:rsidR="00F279AB" w:rsidRDefault="00F279AB" w:rsidP="00F279AB"/>
    <w:p w:rsidR="00F279AB" w:rsidRDefault="00F279AB" w:rsidP="00F279AB"/>
    <w:p w:rsidR="00F279AB" w:rsidRDefault="00F279AB" w:rsidP="00F279AB"/>
    <w:p w:rsidR="00F279AB" w:rsidRDefault="00F279AB" w:rsidP="00F279AB"/>
    <w:p w:rsidR="00F279AB" w:rsidRDefault="00F279AB" w:rsidP="00F279AB"/>
    <w:p w:rsidR="00F279AB" w:rsidRDefault="00F279AB" w:rsidP="00F279AB"/>
    <w:p w:rsidR="00F279AB" w:rsidRDefault="00F279AB" w:rsidP="00F279AB"/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A844F4">
      <w:pgSz w:w="11906" w:h="16838"/>
      <w:pgMar w:top="1134" w:right="11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2DDF"/>
    <w:multiLevelType w:val="hybridMultilevel"/>
    <w:tmpl w:val="73424CCA"/>
    <w:lvl w:ilvl="0" w:tplc="2E9467B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abstractNum w:abstractNumId="2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compat>
    <w:useFELayout/>
  </w:compat>
  <w:rsids>
    <w:rsidRoot w:val="009F6AF7"/>
    <w:rsid w:val="00003F68"/>
    <w:rsid w:val="0002762C"/>
    <w:rsid w:val="00030754"/>
    <w:rsid w:val="00032F53"/>
    <w:rsid w:val="00036902"/>
    <w:rsid w:val="00036ABC"/>
    <w:rsid w:val="0004044E"/>
    <w:rsid w:val="00042149"/>
    <w:rsid w:val="0008138C"/>
    <w:rsid w:val="000A00DF"/>
    <w:rsid w:val="000B068D"/>
    <w:rsid w:val="000B151F"/>
    <w:rsid w:val="000B16BD"/>
    <w:rsid w:val="000B2BBE"/>
    <w:rsid w:val="000E0B05"/>
    <w:rsid w:val="000E0B37"/>
    <w:rsid w:val="001744BF"/>
    <w:rsid w:val="001A3CEA"/>
    <w:rsid w:val="001F520D"/>
    <w:rsid w:val="001F7B98"/>
    <w:rsid w:val="002046CB"/>
    <w:rsid w:val="002055E0"/>
    <w:rsid w:val="00221876"/>
    <w:rsid w:val="0024585B"/>
    <w:rsid w:val="002516D7"/>
    <w:rsid w:val="00267348"/>
    <w:rsid w:val="00283EA8"/>
    <w:rsid w:val="002A060E"/>
    <w:rsid w:val="002F082B"/>
    <w:rsid w:val="0033487E"/>
    <w:rsid w:val="00347ED5"/>
    <w:rsid w:val="00355EC2"/>
    <w:rsid w:val="003A23F8"/>
    <w:rsid w:val="003A7B89"/>
    <w:rsid w:val="003B6242"/>
    <w:rsid w:val="003B628B"/>
    <w:rsid w:val="003C595E"/>
    <w:rsid w:val="003F2239"/>
    <w:rsid w:val="00400E45"/>
    <w:rsid w:val="00402A71"/>
    <w:rsid w:val="004364DE"/>
    <w:rsid w:val="00486856"/>
    <w:rsid w:val="00497590"/>
    <w:rsid w:val="004A7C3C"/>
    <w:rsid w:val="004B3DF1"/>
    <w:rsid w:val="004F57A1"/>
    <w:rsid w:val="005157DE"/>
    <w:rsid w:val="00542040"/>
    <w:rsid w:val="005575DC"/>
    <w:rsid w:val="0056573A"/>
    <w:rsid w:val="0058510E"/>
    <w:rsid w:val="005A0C0A"/>
    <w:rsid w:val="005C72F2"/>
    <w:rsid w:val="005C76E1"/>
    <w:rsid w:val="005F592E"/>
    <w:rsid w:val="00602F29"/>
    <w:rsid w:val="00612301"/>
    <w:rsid w:val="00614231"/>
    <w:rsid w:val="00615636"/>
    <w:rsid w:val="00617F73"/>
    <w:rsid w:val="0063082B"/>
    <w:rsid w:val="0064201A"/>
    <w:rsid w:val="00646CC3"/>
    <w:rsid w:val="00650397"/>
    <w:rsid w:val="00657650"/>
    <w:rsid w:val="0067107C"/>
    <w:rsid w:val="00672D97"/>
    <w:rsid w:val="00684D36"/>
    <w:rsid w:val="00684DA4"/>
    <w:rsid w:val="006B60B9"/>
    <w:rsid w:val="006C04AF"/>
    <w:rsid w:val="006C4705"/>
    <w:rsid w:val="006F5A3F"/>
    <w:rsid w:val="00702B83"/>
    <w:rsid w:val="007378D2"/>
    <w:rsid w:val="00767842"/>
    <w:rsid w:val="0079110E"/>
    <w:rsid w:val="0079201C"/>
    <w:rsid w:val="00797AB3"/>
    <w:rsid w:val="007A17EC"/>
    <w:rsid w:val="007C6188"/>
    <w:rsid w:val="007E1870"/>
    <w:rsid w:val="0080788C"/>
    <w:rsid w:val="00812349"/>
    <w:rsid w:val="00817235"/>
    <w:rsid w:val="00843388"/>
    <w:rsid w:val="00862927"/>
    <w:rsid w:val="008739CD"/>
    <w:rsid w:val="00876365"/>
    <w:rsid w:val="008B4B38"/>
    <w:rsid w:val="008C5C83"/>
    <w:rsid w:val="008D5EB1"/>
    <w:rsid w:val="008E62CC"/>
    <w:rsid w:val="00916238"/>
    <w:rsid w:val="00931C97"/>
    <w:rsid w:val="00943591"/>
    <w:rsid w:val="009630F8"/>
    <w:rsid w:val="009645B1"/>
    <w:rsid w:val="00981E24"/>
    <w:rsid w:val="00987374"/>
    <w:rsid w:val="009B33BB"/>
    <w:rsid w:val="009E031C"/>
    <w:rsid w:val="009F6AF7"/>
    <w:rsid w:val="009F7DDB"/>
    <w:rsid w:val="00A152F3"/>
    <w:rsid w:val="00A339D8"/>
    <w:rsid w:val="00A40333"/>
    <w:rsid w:val="00A6194E"/>
    <w:rsid w:val="00A8144F"/>
    <w:rsid w:val="00A844F4"/>
    <w:rsid w:val="00A933E2"/>
    <w:rsid w:val="00AD5117"/>
    <w:rsid w:val="00B10DF6"/>
    <w:rsid w:val="00B146FC"/>
    <w:rsid w:val="00B41AF9"/>
    <w:rsid w:val="00B72A6D"/>
    <w:rsid w:val="00B745A3"/>
    <w:rsid w:val="00B7628D"/>
    <w:rsid w:val="00B775DD"/>
    <w:rsid w:val="00BB73BA"/>
    <w:rsid w:val="00BD6C2F"/>
    <w:rsid w:val="00BF571D"/>
    <w:rsid w:val="00C007B5"/>
    <w:rsid w:val="00C056AB"/>
    <w:rsid w:val="00C132C3"/>
    <w:rsid w:val="00C20EF7"/>
    <w:rsid w:val="00C31094"/>
    <w:rsid w:val="00C37E1F"/>
    <w:rsid w:val="00C43752"/>
    <w:rsid w:val="00C5238B"/>
    <w:rsid w:val="00C91B63"/>
    <w:rsid w:val="00C94E98"/>
    <w:rsid w:val="00C96C4B"/>
    <w:rsid w:val="00CA26CA"/>
    <w:rsid w:val="00CF4047"/>
    <w:rsid w:val="00CF7F8F"/>
    <w:rsid w:val="00D46110"/>
    <w:rsid w:val="00D474E3"/>
    <w:rsid w:val="00D558F3"/>
    <w:rsid w:val="00D92A60"/>
    <w:rsid w:val="00DA2778"/>
    <w:rsid w:val="00DB18E9"/>
    <w:rsid w:val="00DC089E"/>
    <w:rsid w:val="00DC6611"/>
    <w:rsid w:val="00DF40CB"/>
    <w:rsid w:val="00E43E3E"/>
    <w:rsid w:val="00E52AF3"/>
    <w:rsid w:val="00E964C6"/>
    <w:rsid w:val="00EB0C57"/>
    <w:rsid w:val="00EC0855"/>
    <w:rsid w:val="00EE1D53"/>
    <w:rsid w:val="00EE3C14"/>
    <w:rsid w:val="00EF55B3"/>
    <w:rsid w:val="00F12309"/>
    <w:rsid w:val="00F279AB"/>
    <w:rsid w:val="00F36050"/>
    <w:rsid w:val="00FA0B6D"/>
    <w:rsid w:val="00FB0822"/>
    <w:rsid w:val="00FB3D7C"/>
    <w:rsid w:val="00FC6729"/>
    <w:rsid w:val="00FC7F38"/>
    <w:rsid w:val="00FD1DE2"/>
    <w:rsid w:val="00FD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styleId="ab">
    <w:name w:val="No Spacing"/>
    <w:qFormat/>
    <w:rsid w:val="004364DE"/>
    <w:rPr>
      <w:rFonts w:ascii="Calibri" w:eastAsia="Times New Roman" w:hAnsi="Calibri"/>
      <w:sz w:val="22"/>
      <w:szCs w:val="22"/>
    </w:rPr>
  </w:style>
  <w:style w:type="paragraph" w:styleId="ac">
    <w:name w:val="header"/>
    <w:basedOn w:val="a"/>
    <w:link w:val="ad"/>
    <w:rsid w:val="00DB18E9"/>
    <w:pPr>
      <w:widowControl w:val="0"/>
      <w:tabs>
        <w:tab w:val="center" w:pos="4677"/>
        <w:tab w:val="right" w:pos="9355"/>
      </w:tabs>
      <w:autoSpaceDE w:val="0"/>
    </w:pPr>
    <w:rPr>
      <w:rFonts w:eastAsia="Times New Roman"/>
      <w:sz w:val="20"/>
      <w:szCs w:val="20"/>
      <w:lang w:eastAsia="ar-SA"/>
    </w:rPr>
  </w:style>
  <w:style w:type="character" w:customStyle="1" w:styleId="ad">
    <w:name w:val="Верхний колонтитул Знак"/>
    <w:basedOn w:val="a0"/>
    <w:link w:val="ac"/>
    <w:rsid w:val="00DB18E9"/>
    <w:rPr>
      <w:rFonts w:eastAsia="Times New Roman"/>
      <w:lang w:eastAsia="ar-SA"/>
    </w:rPr>
  </w:style>
  <w:style w:type="paragraph" w:customStyle="1" w:styleId="ae">
    <w:name w:val="Нормальный (таблица)"/>
    <w:basedOn w:val="a"/>
    <w:next w:val="a"/>
    <w:rsid w:val="00DB18E9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ru-RU"/>
    </w:rPr>
  </w:style>
  <w:style w:type="paragraph" w:customStyle="1" w:styleId="af">
    <w:name w:val="Прижатый влево"/>
    <w:basedOn w:val="a"/>
    <w:next w:val="a"/>
    <w:rsid w:val="00DB18E9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character" w:customStyle="1" w:styleId="af0">
    <w:name w:val="Цветовое выделение"/>
    <w:rsid w:val="00DB18E9"/>
    <w:rPr>
      <w:b/>
      <w:bCs w:val="0"/>
      <w:color w:val="26282F"/>
    </w:rPr>
  </w:style>
  <w:style w:type="character" w:customStyle="1" w:styleId="af1">
    <w:name w:val="Гипертекстовая ссылка"/>
    <w:basedOn w:val="af0"/>
    <w:rsid w:val="00DB18E9"/>
    <w:rPr>
      <w:rFonts w:ascii="Times New Roman" w:hAnsi="Times New Roman" w:cs="Times New Roman" w:hint="default"/>
      <w:color w:val="106BBE"/>
    </w:rPr>
  </w:style>
  <w:style w:type="character" w:styleId="af2">
    <w:name w:val="Hyperlink"/>
    <w:basedOn w:val="a0"/>
    <w:rsid w:val="00DB18E9"/>
    <w:rPr>
      <w:color w:val="0000FF"/>
      <w:u w:val="single"/>
    </w:rPr>
  </w:style>
  <w:style w:type="paragraph" w:customStyle="1" w:styleId="ConsPlusTitle">
    <w:name w:val="ConsPlusTitle"/>
    <w:rsid w:val="00DB18E9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13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18" Type="http://schemas.openxmlformats.org/officeDocument/2006/relationships/image" Target="media/image2.emf"/><Relationship Id="rId26" Type="http://schemas.openxmlformats.org/officeDocument/2006/relationships/image" Target="media/image10.emf"/><Relationship Id="rId3" Type="http://schemas.openxmlformats.org/officeDocument/2006/relationships/settings" Target="settings.xml"/><Relationship Id="rId21" Type="http://schemas.openxmlformats.org/officeDocument/2006/relationships/image" Target="media/image5.emf"/><Relationship Id="rId34" Type="http://schemas.openxmlformats.org/officeDocument/2006/relationships/fontTable" Target="fontTable.xml"/><Relationship Id="rId7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12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17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25" Type="http://schemas.openxmlformats.org/officeDocument/2006/relationships/image" Target="media/image9.emf"/><Relationship Id="rId33" Type="http://schemas.openxmlformats.org/officeDocument/2006/relationships/image" Target="media/image16.emf"/><Relationship Id="rId2" Type="http://schemas.openxmlformats.org/officeDocument/2006/relationships/styles" Target="styles.xml"/><Relationship Id="rId16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20" Type="http://schemas.openxmlformats.org/officeDocument/2006/relationships/image" Target="media/image4.emf"/><Relationship Id="rId29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hyperlink" Target="garantf1://86367.53/" TargetMode="External"/><Relationship Id="rId11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24" Type="http://schemas.openxmlformats.org/officeDocument/2006/relationships/image" Target="media/image8.emf"/><Relationship Id="rId32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5" Type="http://schemas.openxmlformats.org/officeDocument/2006/relationships/image" Target="media/image1.png"/><Relationship Id="rId15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23" Type="http://schemas.openxmlformats.org/officeDocument/2006/relationships/image" Target="media/image7.emf"/><Relationship Id="rId28" Type="http://schemas.openxmlformats.org/officeDocument/2006/relationships/image" Target="media/image12.emf"/><Relationship Id="rId10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19" Type="http://schemas.openxmlformats.org/officeDocument/2006/relationships/image" Target="media/image3.emf"/><Relationship Id="rId31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14" Type="http://schemas.openxmlformats.org/officeDocument/2006/relationships/hyperlink" Target="file:///C:\Documents%20and%20Settings\Admin\&#1052;&#1086;&#1080;%20&#1076;&#1086;&#1082;&#1091;&#1084;&#1077;&#1085;&#1090;&#1099;\&#1044;&#1084;&#1080;&#1090;&#1088;&#1080;&#1077;&#1074;&#1085;&#1072;\&#1056;&#1077;&#1096;&#1077;&#1085;&#1080;&#1103;%20&#1089;&#1077;&#1089;&#1089;&#1080;&#1080;%205%20&#1089;&#1086;&#1079;&#1099;&#1074;&#1072;\&#1056;&#1077;&#1096;&#1077;&#1085;&#1080;&#1103;%20&#1086;&#1090;%2029.12.2015%20&#1075;\&#1056;&#1077;&#1096;&#1077;&#1085;&#1080;&#1077;%20&#8470;6%20&#1086;&#1090;%2029.12.2015&#1075;.rtf" TargetMode="External"/><Relationship Id="rId22" Type="http://schemas.openxmlformats.org/officeDocument/2006/relationships/image" Target="media/image6.emf"/><Relationship Id="rId27" Type="http://schemas.openxmlformats.org/officeDocument/2006/relationships/image" Target="media/image11.emf"/><Relationship Id="rId30" Type="http://schemas.openxmlformats.org/officeDocument/2006/relationships/image" Target="media/image14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4232</Words>
  <Characters>24124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2025-01-29T07:32:00Z</cp:lastPrinted>
  <dcterms:created xsi:type="dcterms:W3CDTF">2025-07-14T06:56:00Z</dcterms:created>
  <dcterms:modified xsi:type="dcterms:W3CDTF">2025-07-14T08:23:00Z</dcterms:modified>
</cp:coreProperties>
</file>