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7EA" w:rsidRPr="007735E0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C57EA" w:rsidRPr="00452C53" w:rsidRDefault="00DC57EA" w:rsidP="00DC57EA">
      <w:pPr>
        <w:pStyle w:val="11"/>
        <w:widowControl/>
        <w:ind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C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2715895</wp:posOffset>
            </wp:positionH>
            <wp:positionV relativeFrom="paragraph">
              <wp:posOffset>-280670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57EA" w:rsidRPr="00452C53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452C53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452C53" w:rsidRDefault="00DC57EA" w:rsidP="00DC57EA">
      <w:pPr>
        <w:ind w:right="-58"/>
        <w:jc w:val="center"/>
        <w:rPr>
          <w:sz w:val="28"/>
          <w:szCs w:val="28"/>
        </w:rPr>
      </w:pPr>
      <w:r w:rsidRPr="00452C53">
        <w:rPr>
          <w:sz w:val="28"/>
          <w:szCs w:val="28"/>
        </w:rPr>
        <w:t>АДМИНИСТРАЦИЯ ЗУБОВО - ПОЛЯНСКОГО</w:t>
      </w:r>
    </w:p>
    <w:p w:rsidR="00DC57EA" w:rsidRPr="00452C53" w:rsidRDefault="00DC57EA" w:rsidP="00DC57EA">
      <w:pPr>
        <w:ind w:right="-58"/>
        <w:jc w:val="center"/>
        <w:rPr>
          <w:sz w:val="28"/>
          <w:szCs w:val="28"/>
        </w:rPr>
      </w:pPr>
      <w:r w:rsidRPr="00452C53">
        <w:rPr>
          <w:sz w:val="28"/>
          <w:szCs w:val="28"/>
        </w:rPr>
        <w:t>МУНИЦИПАЛЬНОГО РАЙОНА</w:t>
      </w:r>
    </w:p>
    <w:p w:rsidR="00DC57EA" w:rsidRPr="00452C53" w:rsidRDefault="00DC57EA" w:rsidP="00DC57EA">
      <w:pPr>
        <w:ind w:right="-58"/>
        <w:jc w:val="center"/>
        <w:rPr>
          <w:sz w:val="28"/>
          <w:szCs w:val="28"/>
        </w:rPr>
      </w:pPr>
      <w:r w:rsidRPr="00452C53">
        <w:rPr>
          <w:sz w:val="28"/>
          <w:szCs w:val="28"/>
        </w:rPr>
        <w:t>РЕСПУБЛИКИ МОРДОВИЯ</w:t>
      </w:r>
    </w:p>
    <w:p w:rsidR="00DC57EA" w:rsidRPr="00452C53" w:rsidRDefault="00DC57EA" w:rsidP="00DC57EA">
      <w:pPr>
        <w:ind w:right="-58"/>
        <w:jc w:val="center"/>
        <w:rPr>
          <w:b/>
          <w:sz w:val="28"/>
          <w:szCs w:val="28"/>
        </w:rPr>
      </w:pPr>
    </w:p>
    <w:p w:rsidR="00DC57EA" w:rsidRPr="00452C53" w:rsidRDefault="00DC57EA" w:rsidP="00DC57EA">
      <w:pPr>
        <w:ind w:right="-58"/>
        <w:rPr>
          <w:b/>
          <w:sz w:val="28"/>
          <w:szCs w:val="28"/>
        </w:rPr>
      </w:pPr>
    </w:p>
    <w:p w:rsidR="00DC57EA" w:rsidRPr="00452C53" w:rsidRDefault="00DC57EA" w:rsidP="00DC57EA">
      <w:pPr>
        <w:ind w:right="-58"/>
        <w:jc w:val="center"/>
        <w:rPr>
          <w:b/>
          <w:sz w:val="28"/>
          <w:szCs w:val="28"/>
        </w:rPr>
      </w:pPr>
      <w:r w:rsidRPr="00452C53">
        <w:rPr>
          <w:b/>
          <w:sz w:val="28"/>
          <w:szCs w:val="28"/>
        </w:rPr>
        <w:t xml:space="preserve"> П О С Т А Н О В Л Е Н И Е</w:t>
      </w:r>
    </w:p>
    <w:p w:rsidR="00DC57EA" w:rsidRPr="00452C53" w:rsidRDefault="00DC57EA" w:rsidP="00DC57EA">
      <w:pPr>
        <w:ind w:right="-58"/>
        <w:rPr>
          <w:sz w:val="28"/>
          <w:szCs w:val="28"/>
        </w:rPr>
      </w:pPr>
    </w:p>
    <w:p w:rsidR="00DC57EA" w:rsidRPr="00452C53" w:rsidRDefault="00DC57EA" w:rsidP="00DC57EA">
      <w:pPr>
        <w:tabs>
          <w:tab w:val="left" w:pos="0"/>
          <w:tab w:val="left" w:pos="9781"/>
        </w:tabs>
        <w:ind w:right="-58"/>
        <w:rPr>
          <w:sz w:val="28"/>
          <w:szCs w:val="28"/>
        </w:rPr>
      </w:pPr>
      <w:r w:rsidRPr="00452C53">
        <w:rPr>
          <w:sz w:val="28"/>
          <w:szCs w:val="28"/>
        </w:rPr>
        <w:t>от  «</w:t>
      </w:r>
      <w:r w:rsidR="00D464F2">
        <w:rPr>
          <w:sz w:val="28"/>
          <w:szCs w:val="28"/>
        </w:rPr>
        <w:t>22</w:t>
      </w:r>
      <w:r w:rsidRPr="00452C53">
        <w:rPr>
          <w:sz w:val="28"/>
          <w:szCs w:val="28"/>
        </w:rPr>
        <w:t>»</w:t>
      </w:r>
      <w:r w:rsidR="00583485" w:rsidRPr="00452C53">
        <w:rPr>
          <w:sz w:val="28"/>
          <w:szCs w:val="28"/>
        </w:rPr>
        <w:t xml:space="preserve"> </w:t>
      </w:r>
      <w:r w:rsidR="00A70BEC" w:rsidRPr="00452C53">
        <w:rPr>
          <w:sz w:val="28"/>
          <w:szCs w:val="28"/>
        </w:rPr>
        <w:t>апреля</w:t>
      </w:r>
      <w:r w:rsidR="00583485" w:rsidRPr="00452C53">
        <w:rPr>
          <w:sz w:val="28"/>
          <w:szCs w:val="28"/>
        </w:rPr>
        <w:t xml:space="preserve"> </w:t>
      </w:r>
      <w:r w:rsidRPr="00452C53">
        <w:rPr>
          <w:sz w:val="28"/>
          <w:szCs w:val="28"/>
        </w:rPr>
        <w:t>202</w:t>
      </w:r>
      <w:r w:rsidR="00925C50" w:rsidRPr="00452C53">
        <w:rPr>
          <w:sz w:val="28"/>
          <w:szCs w:val="28"/>
        </w:rPr>
        <w:t>5</w:t>
      </w:r>
      <w:r w:rsidRPr="00452C53">
        <w:rPr>
          <w:sz w:val="28"/>
          <w:szCs w:val="28"/>
        </w:rPr>
        <w:t xml:space="preserve"> г.                                                                                  №</w:t>
      </w:r>
      <w:r w:rsidR="00D464F2">
        <w:rPr>
          <w:sz w:val="28"/>
          <w:szCs w:val="28"/>
        </w:rPr>
        <w:t>266</w:t>
      </w:r>
    </w:p>
    <w:p w:rsidR="00DC57EA" w:rsidRPr="00452C53" w:rsidRDefault="00DC57EA" w:rsidP="00DC57EA">
      <w:pPr>
        <w:ind w:right="-58"/>
        <w:jc w:val="center"/>
        <w:rPr>
          <w:sz w:val="28"/>
          <w:szCs w:val="28"/>
        </w:rPr>
      </w:pPr>
      <w:r w:rsidRPr="00452C53">
        <w:rPr>
          <w:sz w:val="28"/>
          <w:szCs w:val="28"/>
        </w:rPr>
        <w:t>р.п. Зубова Поляна</w:t>
      </w:r>
    </w:p>
    <w:p w:rsidR="008C0879" w:rsidRPr="00452C53" w:rsidRDefault="008C0879" w:rsidP="002C6B9B">
      <w:pPr>
        <w:shd w:val="clear" w:color="auto" w:fill="FFFFFF"/>
        <w:rPr>
          <w:sz w:val="28"/>
          <w:szCs w:val="28"/>
        </w:rPr>
      </w:pPr>
    </w:p>
    <w:p w:rsidR="005238BB" w:rsidRPr="00452C53" w:rsidRDefault="00DC57EA" w:rsidP="005238BB">
      <w:pPr>
        <w:shd w:val="clear" w:color="auto" w:fill="FFFFFF"/>
        <w:jc w:val="center"/>
        <w:rPr>
          <w:b/>
          <w:sz w:val="28"/>
          <w:szCs w:val="28"/>
        </w:rPr>
      </w:pPr>
      <w:r w:rsidRPr="00452C53">
        <w:rPr>
          <w:b/>
          <w:sz w:val="28"/>
          <w:szCs w:val="28"/>
        </w:rPr>
        <w:t>ОБ УТВЕРЖДЕНИИ СВОДНОГО ОТЧЕТА ОБ ЭФФЕКТИВНОСТИ РЕАЛИЗАЦИИ МУНИЦИПАЛЬНЫХ ПРОГРАММ, ДЕЙСТВОВАВШИХ В ЗУБОВО-ПОЛЯНСКОМ МУНИЦИПАЛЬНОМ Р</w:t>
      </w:r>
      <w:r w:rsidR="00BD7303" w:rsidRPr="00452C53">
        <w:rPr>
          <w:b/>
          <w:sz w:val="28"/>
          <w:szCs w:val="28"/>
        </w:rPr>
        <w:t>АЙОНЕ РЕСПУБЛИКИ МОРДОВИЯ В 202</w:t>
      </w:r>
      <w:r w:rsidR="00925C50" w:rsidRPr="00452C53">
        <w:rPr>
          <w:b/>
          <w:sz w:val="28"/>
          <w:szCs w:val="28"/>
        </w:rPr>
        <w:t>4</w:t>
      </w:r>
      <w:r w:rsidRPr="00452C53">
        <w:rPr>
          <w:b/>
          <w:sz w:val="28"/>
          <w:szCs w:val="28"/>
        </w:rPr>
        <w:t xml:space="preserve"> ГОДУ</w:t>
      </w:r>
    </w:p>
    <w:p w:rsidR="00516333" w:rsidRPr="00452C53" w:rsidRDefault="00516333" w:rsidP="002C6B9B">
      <w:pPr>
        <w:shd w:val="clear" w:color="auto" w:fill="FFFFFF"/>
        <w:outlineLvl w:val="0"/>
        <w:rPr>
          <w:sz w:val="28"/>
          <w:szCs w:val="28"/>
          <w:u w:val="single"/>
        </w:rPr>
      </w:pPr>
    </w:p>
    <w:p w:rsidR="005238BB" w:rsidRPr="00452C53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452C53">
        <w:rPr>
          <w:sz w:val="28"/>
          <w:szCs w:val="28"/>
        </w:rPr>
        <w:t xml:space="preserve">В соответствии </w:t>
      </w:r>
      <w:r w:rsidR="002C6B9B" w:rsidRPr="00452C53">
        <w:rPr>
          <w:sz w:val="28"/>
          <w:szCs w:val="28"/>
        </w:rPr>
        <w:t xml:space="preserve">с </w:t>
      </w:r>
      <w:r w:rsidR="002C6B9B" w:rsidRPr="00452C53">
        <w:rPr>
          <w:color w:val="000000"/>
          <w:sz w:val="28"/>
          <w:szCs w:val="28"/>
        </w:rPr>
        <w:t xml:space="preserve">Федеральными законами </w:t>
      </w:r>
      <w:r w:rsidR="002C6B9B" w:rsidRPr="00452C53">
        <w:rPr>
          <w:rStyle w:val="af0"/>
          <w:rFonts w:cs="Times New Roman CYR"/>
          <w:color w:val="000000"/>
          <w:sz w:val="28"/>
          <w:szCs w:val="28"/>
        </w:rPr>
        <w:t>от 06.10.2003г. № 131-ФЗ</w:t>
      </w:r>
      <w:r w:rsidR="00167762" w:rsidRPr="00452C53">
        <w:rPr>
          <w:rStyle w:val="af0"/>
          <w:rFonts w:cs="Times New Roman CYR"/>
          <w:color w:val="000000"/>
          <w:sz w:val="28"/>
          <w:szCs w:val="28"/>
        </w:rPr>
        <w:t xml:space="preserve"> </w:t>
      </w:r>
      <w:r w:rsidR="002C6B9B" w:rsidRPr="00452C53">
        <w:rPr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Pr="00452C53">
        <w:rPr>
          <w:sz w:val="28"/>
          <w:szCs w:val="28"/>
        </w:rPr>
        <w:t>пунктом 6.10. Порядка разработки, реализации и оценки эффективности муниципальных программ Зубово-Полянского муниципального района</w:t>
      </w:r>
      <w:r w:rsidR="002C6B9B" w:rsidRPr="00452C53">
        <w:rPr>
          <w:sz w:val="28"/>
          <w:szCs w:val="28"/>
        </w:rPr>
        <w:t>,</w:t>
      </w:r>
      <w:r w:rsidRPr="00452C53">
        <w:rPr>
          <w:sz w:val="28"/>
          <w:szCs w:val="28"/>
        </w:rPr>
        <w:t xml:space="preserve"> утвержденного постановлением </w:t>
      </w:r>
      <w:r w:rsidR="000F7CE8" w:rsidRPr="00452C53">
        <w:rPr>
          <w:sz w:val="28"/>
          <w:szCs w:val="28"/>
        </w:rPr>
        <w:t>а</w:t>
      </w:r>
      <w:r w:rsidRPr="00452C53">
        <w:rPr>
          <w:sz w:val="28"/>
          <w:szCs w:val="28"/>
        </w:rPr>
        <w:t>дминистрации Зубово-Полянского муниципального района Республики Мордовия от 28.12.2015 г. №</w:t>
      </w:r>
      <w:r w:rsidR="00B234E7" w:rsidRPr="00452C53">
        <w:rPr>
          <w:sz w:val="28"/>
          <w:szCs w:val="28"/>
        </w:rPr>
        <w:t xml:space="preserve"> </w:t>
      </w:r>
      <w:r w:rsidRPr="00452C53">
        <w:rPr>
          <w:sz w:val="28"/>
          <w:szCs w:val="28"/>
        </w:rPr>
        <w:t xml:space="preserve">1946, </w:t>
      </w:r>
      <w:r w:rsidR="000F7CE8" w:rsidRPr="00452C53">
        <w:rPr>
          <w:sz w:val="28"/>
          <w:szCs w:val="28"/>
        </w:rPr>
        <w:t>а</w:t>
      </w:r>
      <w:r w:rsidRPr="00452C53">
        <w:rPr>
          <w:sz w:val="28"/>
          <w:szCs w:val="28"/>
        </w:rPr>
        <w:t xml:space="preserve">дминистрация Зубово-Полянского муниципального района </w:t>
      </w:r>
      <w:r w:rsidR="002C6B9B" w:rsidRPr="00452C53">
        <w:rPr>
          <w:b/>
          <w:sz w:val="28"/>
          <w:szCs w:val="28"/>
        </w:rPr>
        <w:t>постановляет:</w:t>
      </w:r>
    </w:p>
    <w:p w:rsidR="005238BB" w:rsidRPr="00452C53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</w:p>
    <w:p w:rsidR="005238BB" w:rsidRPr="00452C53" w:rsidRDefault="005238BB" w:rsidP="005238BB">
      <w:pPr>
        <w:shd w:val="clear" w:color="auto" w:fill="FFFFFF"/>
        <w:tabs>
          <w:tab w:val="left" w:pos="24"/>
          <w:tab w:val="left" w:pos="1134"/>
        </w:tabs>
        <w:ind w:firstLine="709"/>
        <w:jc w:val="both"/>
        <w:outlineLvl w:val="0"/>
        <w:rPr>
          <w:sz w:val="28"/>
          <w:szCs w:val="28"/>
        </w:rPr>
      </w:pPr>
      <w:r w:rsidRPr="00452C53">
        <w:rPr>
          <w:sz w:val="28"/>
          <w:szCs w:val="28"/>
        </w:rPr>
        <w:t xml:space="preserve">1.Утвердить 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BD7303" w:rsidRPr="00452C53">
        <w:rPr>
          <w:sz w:val="28"/>
          <w:szCs w:val="28"/>
        </w:rPr>
        <w:t>202</w:t>
      </w:r>
      <w:r w:rsidR="00925C50" w:rsidRPr="00452C53">
        <w:rPr>
          <w:sz w:val="28"/>
          <w:szCs w:val="28"/>
        </w:rPr>
        <w:t>4</w:t>
      </w:r>
      <w:r w:rsidR="00BD7303" w:rsidRPr="00452C53">
        <w:rPr>
          <w:sz w:val="28"/>
          <w:szCs w:val="28"/>
        </w:rPr>
        <w:t xml:space="preserve"> </w:t>
      </w:r>
      <w:r w:rsidRPr="00452C53">
        <w:rPr>
          <w:sz w:val="28"/>
          <w:szCs w:val="28"/>
        </w:rPr>
        <w:t>году, согласно Приложению №1.</w:t>
      </w:r>
    </w:p>
    <w:p w:rsidR="005238BB" w:rsidRPr="00452C53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452C53">
        <w:rPr>
          <w:sz w:val="28"/>
          <w:szCs w:val="28"/>
        </w:rPr>
        <w:t xml:space="preserve">2.Разместить постановление на официальном сайте Зубово-Полянского муниципального района в информационно-телекоммуникационной сети </w:t>
      </w:r>
      <w:r w:rsidR="002C6B9B" w:rsidRPr="00452C53">
        <w:rPr>
          <w:sz w:val="28"/>
          <w:szCs w:val="28"/>
        </w:rPr>
        <w:t>«</w:t>
      </w:r>
      <w:r w:rsidRPr="00452C53">
        <w:rPr>
          <w:sz w:val="28"/>
          <w:szCs w:val="28"/>
        </w:rPr>
        <w:t>Интернет</w:t>
      </w:r>
      <w:r w:rsidR="002C6B9B" w:rsidRPr="00452C53">
        <w:rPr>
          <w:sz w:val="28"/>
          <w:szCs w:val="28"/>
        </w:rPr>
        <w:t>»</w:t>
      </w:r>
      <w:r w:rsidRPr="00452C53">
        <w:rPr>
          <w:sz w:val="28"/>
          <w:szCs w:val="28"/>
        </w:rPr>
        <w:t>.</w:t>
      </w:r>
    </w:p>
    <w:p w:rsidR="005238BB" w:rsidRPr="00452C53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452C53">
        <w:rPr>
          <w:sz w:val="28"/>
          <w:szCs w:val="28"/>
        </w:rPr>
        <w:t xml:space="preserve">3.Контроль за исполнением настоящего постановления возложить на начальника отдела маркетинга, анализа и прогнозов администрации Зубово-Полянского муниципального района </w:t>
      </w:r>
      <w:r w:rsidR="002C6B9B" w:rsidRPr="00452C53">
        <w:rPr>
          <w:sz w:val="28"/>
          <w:szCs w:val="28"/>
        </w:rPr>
        <w:t xml:space="preserve">– </w:t>
      </w:r>
      <w:r w:rsidR="003E335C" w:rsidRPr="00452C53">
        <w:rPr>
          <w:sz w:val="28"/>
          <w:szCs w:val="28"/>
        </w:rPr>
        <w:t>Ю.Н. Майоров</w:t>
      </w:r>
      <w:r w:rsidR="006C1D48" w:rsidRPr="00452C53">
        <w:rPr>
          <w:sz w:val="28"/>
          <w:szCs w:val="28"/>
        </w:rPr>
        <w:t>у</w:t>
      </w:r>
      <w:r w:rsidR="003E335C" w:rsidRPr="00452C53">
        <w:rPr>
          <w:sz w:val="28"/>
          <w:szCs w:val="28"/>
        </w:rPr>
        <w:t>.</w:t>
      </w:r>
    </w:p>
    <w:p w:rsidR="002C6B9B" w:rsidRPr="00452C53" w:rsidRDefault="002C6B9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DC57EA" w:rsidRPr="00452C53" w:rsidRDefault="00DC57EA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5238BB" w:rsidRPr="00452C53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452C53">
        <w:rPr>
          <w:sz w:val="28"/>
          <w:szCs w:val="28"/>
        </w:rPr>
        <w:t>Глава Зубово-Полянского</w:t>
      </w:r>
    </w:p>
    <w:p w:rsidR="005238BB" w:rsidRPr="00452C53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452C53">
        <w:rPr>
          <w:sz w:val="28"/>
          <w:szCs w:val="28"/>
        </w:rPr>
        <w:t xml:space="preserve">муниципального района   </w:t>
      </w:r>
    </w:p>
    <w:p w:rsidR="00516333" w:rsidRPr="00452C53" w:rsidRDefault="005238BB" w:rsidP="005238BB">
      <w:pPr>
        <w:shd w:val="clear" w:color="auto" w:fill="FFFFFF"/>
        <w:tabs>
          <w:tab w:val="left" w:pos="24"/>
        </w:tabs>
        <w:jc w:val="both"/>
        <w:outlineLvl w:val="0"/>
      </w:pPr>
      <w:r w:rsidRPr="00452C53">
        <w:rPr>
          <w:sz w:val="28"/>
          <w:szCs w:val="28"/>
        </w:rPr>
        <w:t>Республики Мордовия</w:t>
      </w:r>
      <w:r w:rsidR="00C72713" w:rsidRPr="00452C53">
        <w:rPr>
          <w:sz w:val="28"/>
          <w:szCs w:val="28"/>
        </w:rPr>
        <w:t xml:space="preserve">                                                                      </w:t>
      </w:r>
      <w:r w:rsidR="00565DCA" w:rsidRPr="00452C53">
        <w:rPr>
          <w:sz w:val="28"/>
          <w:szCs w:val="28"/>
        </w:rPr>
        <w:t xml:space="preserve"> </w:t>
      </w:r>
      <w:r w:rsidR="00C72713" w:rsidRPr="00452C53">
        <w:rPr>
          <w:sz w:val="28"/>
          <w:szCs w:val="28"/>
        </w:rPr>
        <w:t xml:space="preserve">        </w:t>
      </w:r>
      <w:r w:rsidR="00BA3DA4" w:rsidRPr="00452C53">
        <w:rPr>
          <w:sz w:val="28"/>
          <w:szCs w:val="28"/>
        </w:rPr>
        <w:t>В.А. Поршин</w:t>
      </w:r>
    </w:p>
    <w:p w:rsidR="009B04EB" w:rsidRPr="00452C53" w:rsidRDefault="009B04EB" w:rsidP="001B4E40">
      <w:pPr>
        <w:shd w:val="clear" w:color="auto" w:fill="FFFFFF"/>
      </w:pPr>
    </w:p>
    <w:p w:rsidR="001B4E40" w:rsidRPr="00452C53" w:rsidRDefault="001B4E40" w:rsidP="001B4E40">
      <w:pPr>
        <w:shd w:val="clear" w:color="auto" w:fill="FFFFFF"/>
      </w:pPr>
    </w:p>
    <w:p w:rsidR="002650CE" w:rsidRPr="00452C53" w:rsidRDefault="002650CE" w:rsidP="009801B4">
      <w:pPr>
        <w:shd w:val="clear" w:color="auto" w:fill="FFFFFF"/>
      </w:pPr>
    </w:p>
    <w:p w:rsidR="00DC57EA" w:rsidRPr="00452C53" w:rsidRDefault="00DC57EA" w:rsidP="009801B4">
      <w:pPr>
        <w:shd w:val="clear" w:color="auto" w:fill="FFFFFF"/>
      </w:pPr>
    </w:p>
    <w:p w:rsidR="002650CE" w:rsidRPr="00452C53" w:rsidRDefault="00DC57EA" w:rsidP="00DC57EA">
      <w:pPr>
        <w:shd w:val="clear" w:color="auto" w:fill="FFFFFF"/>
        <w:tabs>
          <w:tab w:val="left" w:pos="7946"/>
        </w:tabs>
      </w:pPr>
      <w:r w:rsidRPr="00452C53">
        <w:tab/>
      </w:r>
    </w:p>
    <w:p w:rsidR="00DC57EA" w:rsidRPr="00452C53" w:rsidRDefault="00DC57EA" w:rsidP="00DC57EA">
      <w:pPr>
        <w:shd w:val="clear" w:color="auto" w:fill="FFFFFF"/>
        <w:tabs>
          <w:tab w:val="left" w:pos="7946"/>
        </w:tabs>
      </w:pPr>
    </w:p>
    <w:p w:rsidR="002C6B9B" w:rsidRPr="00452C53" w:rsidRDefault="002C6B9B" w:rsidP="00DC57EA">
      <w:pPr>
        <w:shd w:val="clear" w:color="auto" w:fill="FFFFFF"/>
      </w:pPr>
    </w:p>
    <w:p w:rsidR="00DC57EA" w:rsidRPr="00452C53" w:rsidRDefault="00DC57EA" w:rsidP="00DC57EA">
      <w:pPr>
        <w:shd w:val="clear" w:color="auto" w:fill="FFFFFF"/>
        <w:rPr>
          <w:b/>
        </w:rPr>
      </w:pPr>
    </w:p>
    <w:p w:rsidR="00694460" w:rsidRPr="00452C53" w:rsidRDefault="006C2D8D" w:rsidP="00072EE9">
      <w:pPr>
        <w:shd w:val="clear" w:color="auto" w:fill="FFFFFF"/>
        <w:ind w:firstLine="5976"/>
        <w:rPr>
          <w:b/>
        </w:rPr>
      </w:pPr>
      <w:r w:rsidRPr="00452C53">
        <w:rPr>
          <w:b/>
        </w:rPr>
        <w:lastRenderedPageBreak/>
        <w:t>Приложение</w:t>
      </w:r>
      <w:r w:rsidR="00E00DD7" w:rsidRPr="00452C53">
        <w:rPr>
          <w:b/>
        </w:rPr>
        <w:t xml:space="preserve"> №1</w:t>
      </w:r>
    </w:p>
    <w:p w:rsidR="006C2D8D" w:rsidRPr="00452C53" w:rsidRDefault="007528A8" w:rsidP="00072EE9">
      <w:pPr>
        <w:shd w:val="clear" w:color="auto" w:fill="FFFFFF"/>
        <w:ind w:firstLine="5976"/>
      </w:pPr>
      <w:r w:rsidRPr="00452C53">
        <w:t>к постановлению А</w:t>
      </w:r>
      <w:r w:rsidR="006C2D8D" w:rsidRPr="00452C53">
        <w:t>дминистрации</w:t>
      </w:r>
    </w:p>
    <w:p w:rsidR="006C2D8D" w:rsidRPr="00452C53" w:rsidRDefault="006C2D8D" w:rsidP="00072EE9">
      <w:pPr>
        <w:shd w:val="clear" w:color="auto" w:fill="FFFFFF"/>
        <w:ind w:firstLine="5976"/>
      </w:pPr>
      <w:r w:rsidRPr="00452C53">
        <w:t xml:space="preserve">Зубово-Полянского муниципального </w:t>
      </w:r>
    </w:p>
    <w:p w:rsidR="006C2D8D" w:rsidRPr="00452C53" w:rsidRDefault="00472401" w:rsidP="00072EE9">
      <w:pPr>
        <w:shd w:val="clear" w:color="auto" w:fill="FFFFFF"/>
        <w:ind w:firstLine="5976"/>
      </w:pPr>
      <w:r w:rsidRPr="00452C53">
        <w:t>р</w:t>
      </w:r>
      <w:r w:rsidR="006C2D8D" w:rsidRPr="00452C53">
        <w:t>айона Республики Мордовия</w:t>
      </w:r>
    </w:p>
    <w:p w:rsidR="006C2D8D" w:rsidRPr="00452C53" w:rsidRDefault="00751582" w:rsidP="00072EE9">
      <w:pPr>
        <w:shd w:val="clear" w:color="auto" w:fill="FFFFFF"/>
        <w:ind w:firstLine="5976"/>
      </w:pPr>
      <w:r w:rsidRPr="00452C53">
        <w:t>от</w:t>
      </w:r>
      <w:r w:rsidR="00BA3DA4" w:rsidRPr="00452C53">
        <w:t xml:space="preserve"> «</w:t>
      </w:r>
      <w:r w:rsidR="00D464F2">
        <w:t>22</w:t>
      </w:r>
      <w:r w:rsidR="00072EE9" w:rsidRPr="00452C53">
        <w:t xml:space="preserve">» </w:t>
      </w:r>
      <w:r w:rsidR="00A70BEC" w:rsidRPr="00452C53">
        <w:t>апреля</w:t>
      </w:r>
      <w:r w:rsidR="00675C9C" w:rsidRPr="00452C53">
        <w:rPr>
          <w:color w:val="000000"/>
        </w:rPr>
        <w:t xml:space="preserve"> </w:t>
      </w:r>
      <w:r w:rsidR="00DC57EA" w:rsidRPr="00452C53">
        <w:t>202</w:t>
      </w:r>
      <w:r w:rsidR="00925C50" w:rsidRPr="00452C53">
        <w:t>5</w:t>
      </w:r>
      <w:r w:rsidR="000B4AE6" w:rsidRPr="00452C53">
        <w:t xml:space="preserve"> </w:t>
      </w:r>
      <w:r w:rsidR="006C2D8D" w:rsidRPr="00452C53">
        <w:t>г.</w:t>
      </w:r>
      <w:r w:rsidR="00675C9C" w:rsidRPr="00452C53">
        <w:t xml:space="preserve"> </w:t>
      </w:r>
      <w:r w:rsidR="00D759B5" w:rsidRPr="00452C53">
        <w:t xml:space="preserve">№ </w:t>
      </w:r>
      <w:r w:rsidR="00D464F2">
        <w:t>266</w:t>
      </w:r>
    </w:p>
    <w:p w:rsidR="00694460" w:rsidRPr="00452C53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694460" w:rsidRPr="00452C53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CD29D8" w:rsidRPr="00452C53" w:rsidRDefault="00694460" w:rsidP="00317E99">
      <w:pPr>
        <w:shd w:val="clear" w:color="auto" w:fill="FFFFFF"/>
        <w:jc w:val="center"/>
        <w:rPr>
          <w:b/>
          <w:sz w:val="28"/>
          <w:szCs w:val="28"/>
        </w:rPr>
      </w:pPr>
      <w:r w:rsidRPr="00452C53">
        <w:rPr>
          <w:b/>
          <w:sz w:val="28"/>
          <w:szCs w:val="28"/>
        </w:rPr>
        <w:t>Сводный отчет об эффективности реализации муниципальных программ, действовавших в Зубово-Полянском муниципальном районе Республики Мордовия в 2</w:t>
      </w:r>
      <w:r w:rsidR="000B4AE6" w:rsidRPr="00452C53">
        <w:rPr>
          <w:b/>
          <w:sz w:val="28"/>
          <w:szCs w:val="28"/>
        </w:rPr>
        <w:t>02</w:t>
      </w:r>
      <w:r w:rsidR="00925C50" w:rsidRPr="00452C53">
        <w:rPr>
          <w:b/>
          <w:sz w:val="28"/>
          <w:szCs w:val="28"/>
        </w:rPr>
        <w:t>4</w:t>
      </w:r>
      <w:r w:rsidRPr="00452C53">
        <w:rPr>
          <w:b/>
          <w:sz w:val="28"/>
          <w:szCs w:val="28"/>
        </w:rPr>
        <w:t xml:space="preserve"> году</w:t>
      </w:r>
    </w:p>
    <w:p w:rsidR="00F21D60" w:rsidRPr="00452C53" w:rsidRDefault="00F21D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BC1547" w:rsidRPr="00452C53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655E55" w:rsidRPr="00452C53">
        <w:rPr>
          <w:sz w:val="28"/>
          <w:szCs w:val="28"/>
        </w:rPr>
        <w:t>202</w:t>
      </w:r>
      <w:r w:rsidR="00925C50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(далее – </w:t>
      </w:r>
      <w:r w:rsidR="005C363D" w:rsidRPr="00452C53">
        <w:rPr>
          <w:sz w:val="28"/>
          <w:szCs w:val="28"/>
        </w:rPr>
        <w:t>С</w:t>
      </w:r>
      <w:r w:rsidRPr="00452C53">
        <w:rPr>
          <w:sz w:val="28"/>
          <w:szCs w:val="28"/>
        </w:rPr>
        <w:t xml:space="preserve">водный отчет) </w:t>
      </w:r>
      <w:r w:rsidR="005C363D" w:rsidRPr="00452C53">
        <w:rPr>
          <w:sz w:val="28"/>
          <w:szCs w:val="28"/>
        </w:rPr>
        <w:t>проводится на основании постановления администрации Зубово-Полянского муниципального района Республики Мордовия от 28.12.2015г. №1946 «Об утверждении Порядка разработки, реализации и оценки эффективности муниципальных программ Зубово-Полянского муниципального района».</w:t>
      </w:r>
    </w:p>
    <w:p w:rsidR="00D34C7E" w:rsidRPr="00452C53" w:rsidRDefault="00D72698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Сводный отчет</w:t>
      </w:r>
      <w:r w:rsidR="004060CB" w:rsidRPr="00452C53">
        <w:rPr>
          <w:sz w:val="28"/>
          <w:szCs w:val="28"/>
        </w:rPr>
        <w:t xml:space="preserve"> также </w:t>
      </w:r>
      <w:r w:rsidRPr="00452C53">
        <w:rPr>
          <w:sz w:val="28"/>
          <w:szCs w:val="28"/>
        </w:rPr>
        <w:t xml:space="preserve">составлен на основании Отчетов о реализации муниципальных программ Зубово-Полянского муниципального района за </w:t>
      </w:r>
      <w:r w:rsidR="003E335C" w:rsidRPr="00452C53">
        <w:rPr>
          <w:sz w:val="28"/>
          <w:szCs w:val="28"/>
        </w:rPr>
        <w:t>202</w:t>
      </w:r>
      <w:r w:rsidR="00925C50" w:rsidRPr="00452C53">
        <w:rPr>
          <w:sz w:val="28"/>
          <w:szCs w:val="28"/>
        </w:rPr>
        <w:t>4</w:t>
      </w:r>
      <w:r w:rsidR="003E335C" w:rsidRPr="00452C53">
        <w:rPr>
          <w:sz w:val="28"/>
          <w:szCs w:val="28"/>
        </w:rPr>
        <w:t xml:space="preserve"> </w:t>
      </w:r>
      <w:r w:rsidRPr="00452C53">
        <w:rPr>
          <w:sz w:val="28"/>
          <w:szCs w:val="28"/>
        </w:rPr>
        <w:t>год, представленных ответственными исполнителями муниципальных программ.</w:t>
      </w:r>
    </w:p>
    <w:p w:rsidR="00D72698" w:rsidRPr="00452C53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20</w:t>
      </w:r>
      <w:r w:rsidR="00655E55" w:rsidRPr="00452C53">
        <w:rPr>
          <w:sz w:val="28"/>
          <w:szCs w:val="28"/>
        </w:rPr>
        <w:t>2</w:t>
      </w:r>
      <w:r w:rsidR="00925C50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в Зубово-Полянском муниципальном районе реализовывались следующие муниципальные программы: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1.Муниципальная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продовольствия на 2013–2028  годы;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2.Муниципальная программа «Комплексное развитие сельских территорий Зубово-Полянского муниципального района Республики Мордовия» на период 2020–2028  г.;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3.Программа комплексного развития систем коммунальной инфраструктуры  Зубово-Полянского муниципального района на период 2016–2028 гг.;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4.Муниципальная программа «Энергосбережение и повышение энергетической эффективности в Зубово-Полянском муниципальном районе» на  период 2021–2028  гг.;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5.Муниципальная программа «Модернизация и реформирование жилищно-коммунального хозяйства» на 2016–2028  годы в Зубово-Полянском муниципальном районе;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6.Муниципальная программа Зубово-Полянского муниципального района Республики Мордовия «Обеспечение жильем молодых семей на 2024–2030  годы»;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7.Муниципальная программа «Развитие системы образования в Зубово-Полянском муниципальном районе на 2016–2027  годы»;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8.Муниципальная программа «Повышение безопасности дорожного движения в Зубово-Полянском муниципальном районе на 2018–2028  гг.»;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9.Муниципальная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2021–2027  годы»;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10.Муниципальная программа «Профилактика правонарушений на территории Зубово-Полянского муниципального района Республики Мордовия на 2018–2030  гг.»;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11.Муниципальная программа Зубово-Полянского муниципального района «Комплексные меры противодействия злоупотреблению наркотиками  и их незаконному обороту на 2020–2027  гг.»;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12.Программа развития отрасли культуры, направленной на повышение эффективности сферы культуры Зубово-Полянского муниципального района Республики Мордовия на 2019–2026  гг.;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13.Муниципальная программа  Зубово-Полянского муниципального района «Развитие муниципальной службы в Зубово-Полянском муниципальном районе на 2023–2027  гг.;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14.Муниципальная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2028 года;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15.Районная программа «В области охраны окружающей среды  и оздоровления экологической ситуации на территории Зубово-Полянского муниципального района Республики Мордовия на 2017–2028  гг.»;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16.</w:t>
      </w:r>
      <w:bookmarkStart w:id="0" w:name="_Hlk101780223"/>
      <w:r w:rsidRPr="00452C53">
        <w:rPr>
          <w:sz w:val="28"/>
          <w:szCs w:val="28"/>
        </w:rPr>
        <w:t>Муниципальная программа «Развитие субъектов малого и среднего предпринимательства в Зубово-Полянском муниципальном районе Республики Мордовия на 2021–2027  годы»;</w:t>
      </w:r>
      <w:bookmarkEnd w:id="0"/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17.Муниципальный краткосрочный план реализации на 2023–2025  годы по Зубово-Полянскому муниципальному району Республики Мордовия Республиканской адресной программы «Проведение капитального ремонта в многоквартирных домах, расположенных на территории Республики Мордовия на 2014–2053  гг.»; 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18.Муниципальная программа "Реализация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2019–2030  годы";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19.Муниципальная программа «Профилактика терроризма и экстремизма на территории Зубово-Полянского муниципального района на 2021–2026  годы»;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20.Муниципальная программа финансового оздоровления и муниципальных финансов поселений Зубово-Полянского муниципального района Республики Мордовия на период на 2019–2028  гг.;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21.Муниципальная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2018–2028  годы»;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22.Муниципальная программа «Развитие физической культуры и спорта в Зубово-Полянском муниципальном районе на 2018–2027  гг.»;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23.Муниципальная программа «Доступная среда в Зубово-Полянском муниципальном районе Республики Мордовия на 2021–2028  гг.»;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24.Муниципальная программа «Переселение граждан  из аварийного жилищного фонда в Зубово-Полянском муниципальном районе Республики Мордовия на 2019–2024  гг.»;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25.Муниципальная программа «Развитие автомобильных дорог» в Зубово-Полянском муниципальном районе Республики Мордовия  на 2019–2028  годы;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26.Муниципальная программа «Экономическое развитие Зубово-Полянского  муниципального района Республики Мордовия до 2027 года»;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27.Муниципальная программа Зубово-Полянского муниципального района Республики Мордовия «Укрепление общественного здоровья» на 2020–2027  годы.</w:t>
      </w:r>
    </w:p>
    <w:p w:rsidR="001444AE" w:rsidRPr="00452C53" w:rsidRDefault="001444AE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28.Муниципальная программа "Повышение безопасности жизнедеятельности населения и территории Зубово-Полянского муниципального района Республики Мордовия на 2022–2025 годы".</w:t>
      </w:r>
    </w:p>
    <w:p w:rsidR="003D1D30" w:rsidRPr="00452C53" w:rsidRDefault="007B60B3" w:rsidP="001444AE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color w:val="000000"/>
          <w:sz w:val="28"/>
          <w:szCs w:val="28"/>
        </w:rPr>
      </w:pPr>
      <w:r w:rsidRPr="00452C53">
        <w:rPr>
          <w:sz w:val="28"/>
          <w:szCs w:val="28"/>
        </w:rPr>
        <w:t>Ответственными исполнителями муниципальных программ являются структурные подразделения администрации Зубово-Полянского муниципального района Республики Мордовия.</w:t>
      </w:r>
    </w:p>
    <w:p w:rsidR="00482677" w:rsidRPr="00452C53" w:rsidRDefault="007B60B3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продовольствия на 2013-202</w:t>
      </w:r>
      <w:r w:rsidR="00B85BAD" w:rsidRPr="00452C53">
        <w:rPr>
          <w:b/>
          <w:i/>
          <w:color w:val="000000"/>
          <w:sz w:val="28"/>
          <w:szCs w:val="28"/>
        </w:rPr>
        <w:t>8</w:t>
      </w:r>
      <w:r w:rsidRPr="00452C53">
        <w:rPr>
          <w:b/>
          <w:i/>
          <w:color w:val="000000"/>
          <w:sz w:val="28"/>
          <w:szCs w:val="28"/>
        </w:rPr>
        <w:t xml:space="preserve"> годы.</w:t>
      </w:r>
    </w:p>
    <w:p w:rsidR="004410E4" w:rsidRPr="00452C53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452C53" w:rsidRPr="00452C53" w:rsidRDefault="002C43A6" w:rsidP="00452C53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Муниципальная программа Зубово – Полянского муниципального района </w:t>
      </w:r>
      <w:r w:rsidRPr="00452C53">
        <w:rPr>
          <w:rStyle w:val="FontStyle163"/>
          <w:b w:val="0"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на 2013-202</w:t>
      </w:r>
      <w:r w:rsidR="00B85BAD" w:rsidRPr="00452C53">
        <w:rPr>
          <w:rStyle w:val="FontStyle163"/>
          <w:b w:val="0"/>
          <w:sz w:val="28"/>
          <w:szCs w:val="28"/>
        </w:rPr>
        <w:t>8</w:t>
      </w:r>
      <w:r w:rsidRPr="00452C53">
        <w:rPr>
          <w:rStyle w:val="FontStyle163"/>
          <w:b w:val="0"/>
          <w:sz w:val="28"/>
          <w:szCs w:val="28"/>
        </w:rPr>
        <w:t xml:space="preserve"> годы</w:t>
      </w:r>
      <w:r w:rsidR="006C1D48" w:rsidRPr="00452C53">
        <w:rPr>
          <w:rStyle w:val="FontStyle163"/>
          <w:b w:val="0"/>
          <w:sz w:val="28"/>
          <w:szCs w:val="28"/>
        </w:rPr>
        <w:t xml:space="preserve"> </w:t>
      </w:r>
      <w:r w:rsidR="00612552" w:rsidRPr="00452C53">
        <w:rPr>
          <w:sz w:val="28"/>
          <w:szCs w:val="28"/>
        </w:rPr>
        <w:t>утверждена Постановлением Администрации Зубово-Полянского муниципального района от 1 февраля 2013 года № 97 (изложена в новой редакции и утверждена Постановлением Администрации Зубово-Полянского муниципального района от 17 августа 2015 года №1017 , от 22 июля 2016 года № 1077, от 1 апреля 2019 года №256, от 19 марта 2020 года №147, от 29 апреля 2021 года №317, 31.января 2022г. №41, от 01декабря 2023г. № 825).</w:t>
      </w:r>
      <w:r w:rsidR="00452C53" w:rsidRPr="00452C53">
        <w:rPr>
          <w:sz w:val="28"/>
          <w:szCs w:val="28"/>
        </w:rPr>
        <w:t xml:space="preserve"> </w:t>
      </w:r>
    </w:p>
    <w:p w:rsidR="00452C53" w:rsidRPr="00452C53" w:rsidRDefault="00612552" w:rsidP="00452C53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 202</w:t>
      </w:r>
      <w:r w:rsidR="003974EC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в рамках реализации программы  во всех категориях хоз</w:t>
      </w:r>
      <w:r w:rsidR="00452C53" w:rsidRPr="00452C53">
        <w:rPr>
          <w:sz w:val="28"/>
          <w:szCs w:val="28"/>
        </w:rPr>
        <w:t xml:space="preserve">яйств  было  произведено </w:t>
      </w:r>
      <w:r w:rsidR="00452C53" w:rsidRPr="00452C53">
        <w:rPr>
          <w:rFonts w:eastAsia="Calibri"/>
          <w:sz w:val="28"/>
          <w:szCs w:val="28"/>
          <w:lang w:eastAsia="en-US"/>
        </w:rPr>
        <w:t xml:space="preserve">52,65 тыс. тонн. </w:t>
      </w:r>
      <w:r w:rsidR="00452C53" w:rsidRPr="00452C53">
        <w:rPr>
          <w:sz w:val="28"/>
          <w:szCs w:val="28"/>
        </w:rPr>
        <w:t>Произведено  молока  3,6 тыс. тонн,  надой на 1 фуражную корову  6 353 кг, что больше уровня прошлого года на 387 кг, или 106,5%. Поголовье  скота   КРС  во  всех  категориях  хозяйств  на 01.01.2025 года    составило  3 535 голов,  в том  числе  коров 1 265 голов.</w:t>
      </w:r>
    </w:p>
    <w:p w:rsidR="009C635B" w:rsidRPr="00452C53" w:rsidRDefault="002C43A6" w:rsidP="00452C53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contextualSpacing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Анализ выполнения мероприятий показывает, что из 19 запланированных мероприятий выполнено 9 или 47,4%.В целом реализация программы способствует устойчивому развитию сельского хозяйства Зубово-Полянского муниципального района и осуществляется по 9 подпрограммам. По подпрограмме "Развитие кадрового потенциала" из республиканского бюджета, </w:t>
      </w:r>
      <w:r w:rsidR="009451F4" w:rsidRPr="00452C53">
        <w:rPr>
          <w:sz w:val="28"/>
          <w:szCs w:val="28"/>
        </w:rPr>
        <w:t xml:space="preserve">освоено </w:t>
      </w:r>
      <w:r w:rsidR="00612552" w:rsidRPr="00452C53">
        <w:rPr>
          <w:sz w:val="28"/>
          <w:szCs w:val="28"/>
        </w:rPr>
        <w:t>216,6 тыс.руб.</w:t>
      </w:r>
      <w:r w:rsidR="009C635B" w:rsidRPr="00452C53">
        <w:rPr>
          <w:sz w:val="28"/>
          <w:szCs w:val="28"/>
        </w:rPr>
        <w:t xml:space="preserve"> реализации основных мероприятий - </w:t>
      </w:r>
      <w:r w:rsidRPr="00452C53">
        <w:rPr>
          <w:b/>
          <w:sz w:val="28"/>
          <w:szCs w:val="28"/>
        </w:rPr>
        <w:t>47,4</w:t>
      </w:r>
      <w:r w:rsidR="009C635B" w:rsidRPr="00452C53">
        <w:rPr>
          <w:b/>
          <w:sz w:val="28"/>
          <w:szCs w:val="28"/>
        </w:rPr>
        <w:t xml:space="preserve"> %</w:t>
      </w:r>
    </w:p>
    <w:p w:rsidR="009C635B" w:rsidRPr="00452C53" w:rsidRDefault="009C635B" w:rsidP="00452C53">
      <w:pPr>
        <w:widowControl w:val="0"/>
        <w:pBdr>
          <w:bottom w:val="single" w:sz="4" w:space="30" w:color="FFFFFF"/>
        </w:pBdr>
        <w:ind w:firstLine="709"/>
        <w:contextualSpacing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Оценка эффек</w:t>
      </w:r>
      <w:r w:rsidR="00BC1E12" w:rsidRPr="00452C53">
        <w:rPr>
          <w:sz w:val="28"/>
          <w:szCs w:val="28"/>
        </w:rPr>
        <w:t>тивности использования средств -</w:t>
      </w:r>
      <w:r w:rsidR="002C43A6" w:rsidRPr="00452C53">
        <w:rPr>
          <w:b/>
          <w:sz w:val="28"/>
          <w:szCs w:val="28"/>
        </w:rPr>
        <w:t>1</w:t>
      </w:r>
      <w:r w:rsidR="00695F5B" w:rsidRPr="00452C53">
        <w:rPr>
          <w:b/>
          <w:sz w:val="28"/>
          <w:szCs w:val="28"/>
        </w:rPr>
        <w:t>21</w:t>
      </w:r>
      <w:r w:rsidRPr="00452C53">
        <w:rPr>
          <w:b/>
          <w:sz w:val="28"/>
          <w:szCs w:val="28"/>
        </w:rPr>
        <w:t>,</w:t>
      </w:r>
      <w:r w:rsidR="00695F5B" w:rsidRPr="00452C53">
        <w:rPr>
          <w:b/>
          <w:sz w:val="28"/>
          <w:szCs w:val="28"/>
        </w:rPr>
        <w:t>9</w:t>
      </w:r>
      <w:r w:rsidRPr="00452C53">
        <w:rPr>
          <w:b/>
          <w:sz w:val="28"/>
          <w:szCs w:val="28"/>
        </w:rPr>
        <w:t xml:space="preserve"> %</w:t>
      </w:r>
    </w:p>
    <w:p w:rsidR="009C635B" w:rsidRPr="00452C53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</w:rPr>
      </w:pPr>
      <w:r w:rsidRPr="00452C53">
        <w:rPr>
          <w:sz w:val="28"/>
        </w:rPr>
        <w:t>Уровень эффективности реализации программы</w:t>
      </w:r>
      <w:r w:rsidR="00BC1E12" w:rsidRPr="00452C53">
        <w:rPr>
          <w:sz w:val="28"/>
        </w:rPr>
        <w:t xml:space="preserve"> - </w:t>
      </w:r>
      <w:r w:rsidR="00BC1E12" w:rsidRPr="00452C53">
        <w:rPr>
          <w:b/>
          <w:sz w:val="28"/>
        </w:rPr>
        <w:t>76</w:t>
      </w:r>
      <w:r w:rsidRPr="00452C53">
        <w:rPr>
          <w:b/>
          <w:sz w:val="28"/>
        </w:rPr>
        <w:t xml:space="preserve">,0 % </w:t>
      </w:r>
      <w:r w:rsidR="009F7234" w:rsidRPr="00452C53">
        <w:rPr>
          <w:sz w:val="28"/>
        </w:rPr>
        <w:t>(</w:t>
      </w:r>
      <w:r w:rsidR="00BC1E12" w:rsidRPr="00452C53">
        <w:rPr>
          <w:sz w:val="28"/>
        </w:rPr>
        <w:t xml:space="preserve">удовлетворительный уровень </w:t>
      </w:r>
      <w:r w:rsidRPr="00452C53">
        <w:rPr>
          <w:sz w:val="28"/>
        </w:rPr>
        <w:t>эффективн</w:t>
      </w:r>
      <w:r w:rsidR="00BC1E12" w:rsidRPr="00452C53">
        <w:rPr>
          <w:sz w:val="28"/>
        </w:rPr>
        <w:t>ости</w:t>
      </w:r>
      <w:r w:rsidRPr="00452C53">
        <w:rPr>
          <w:sz w:val="28"/>
        </w:rPr>
        <w:t>).</w:t>
      </w:r>
    </w:p>
    <w:p w:rsidR="00482677" w:rsidRPr="00452C53" w:rsidRDefault="00F126FC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 xml:space="preserve">Муниципальная программа </w:t>
      </w:r>
      <w:r w:rsidRPr="00452C53">
        <w:rPr>
          <w:b/>
          <w:i/>
          <w:sz w:val="28"/>
          <w:szCs w:val="28"/>
        </w:rPr>
        <w:t>«Комплексное развитие сельских территорий Зубово-Полянского муниципального района Республики Мордовия» на период 2020-2025 гг.</w:t>
      </w:r>
    </w:p>
    <w:p w:rsidR="004410E4" w:rsidRPr="00452C53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F126FC" w:rsidRPr="00452C53" w:rsidRDefault="00BC1E12" w:rsidP="00F126FC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52C53">
        <w:rPr>
          <w:sz w:val="28"/>
        </w:rPr>
        <w:t xml:space="preserve">В рамках реализации </w:t>
      </w:r>
      <w:r w:rsidR="009451F4" w:rsidRPr="00452C53">
        <w:rPr>
          <w:sz w:val="28"/>
        </w:rPr>
        <w:t>программы «</w:t>
      </w:r>
      <w:r w:rsidR="00F126FC" w:rsidRPr="00452C53">
        <w:rPr>
          <w:sz w:val="28"/>
        </w:rPr>
        <w:t xml:space="preserve">Комплексное развитие сельских территорий Зубово-Полянского муниципального района Республики Мордовия» на период 2020-2025 гг. </w:t>
      </w:r>
      <w:r w:rsidRPr="00452C53">
        <w:rPr>
          <w:sz w:val="28"/>
        </w:rPr>
        <w:t>в 202</w:t>
      </w:r>
      <w:r w:rsidR="003974EC" w:rsidRPr="00452C53">
        <w:rPr>
          <w:sz w:val="28"/>
        </w:rPr>
        <w:t>4</w:t>
      </w:r>
      <w:r w:rsidRPr="00452C53">
        <w:rPr>
          <w:sz w:val="28"/>
        </w:rPr>
        <w:t xml:space="preserve"> г. улучшили с</w:t>
      </w:r>
      <w:r w:rsidR="00BB0D93" w:rsidRPr="00452C53">
        <w:rPr>
          <w:sz w:val="28"/>
        </w:rPr>
        <w:t>в</w:t>
      </w:r>
      <w:r w:rsidRPr="00452C53">
        <w:rPr>
          <w:sz w:val="28"/>
        </w:rPr>
        <w:t xml:space="preserve">ои жилищные условия </w:t>
      </w:r>
      <w:r w:rsidR="00044F99" w:rsidRPr="00452C53">
        <w:rPr>
          <w:sz w:val="28"/>
        </w:rPr>
        <w:t>1</w:t>
      </w:r>
      <w:r w:rsidR="00112AC4" w:rsidRPr="00452C53">
        <w:rPr>
          <w:sz w:val="28"/>
        </w:rPr>
        <w:t xml:space="preserve"> семь</w:t>
      </w:r>
      <w:r w:rsidR="00044F99" w:rsidRPr="00452C53">
        <w:rPr>
          <w:sz w:val="28"/>
        </w:rPr>
        <w:t>я</w:t>
      </w:r>
      <w:r w:rsidRPr="00452C53">
        <w:rPr>
          <w:sz w:val="28"/>
        </w:rPr>
        <w:t xml:space="preserve">. В настоящее время </w:t>
      </w:r>
      <w:r w:rsidR="00112AC4" w:rsidRPr="00452C53">
        <w:rPr>
          <w:sz w:val="28"/>
        </w:rPr>
        <w:t>33</w:t>
      </w:r>
      <w:r w:rsidRPr="00452C53">
        <w:rPr>
          <w:sz w:val="28"/>
        </w:rPr>
        <w:t xml:space="preserve"> семей с</w:t>
      </w:r>
      <w:r w:rsidR="00E3565D" w:rsidRPr="00452C53">
        <w:rPr>
          <w:sz w:val="28"/>
        </w:rPr>
        <w:t>ос</w:t>
      </w:r>
      <w:r w:rsidRPr="00452C53">
        <w:rPr>
          <w:sz w:val="28"/>
        </w:rPr>
        <w:t>тоят на учете на улучшение жилищных условий по данной программе.</w:t>
      </w:r>
    </w:p>
    <w:p w:rsidR="00BC1E12" w:rsidRPr="00452C53" w:rsidRDefault="00BC1E12" w:rsidP="00F126FC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941824" w:rsidRPr="00452C53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52C53">
        <w:rPr>
          <w:sz w:val="28"/>
          <w:szCs w:val="28"/>
        </w:rPr>
        <w:t>Степень реализации основных мероприятий</w:t>
      </w:r>
      <w:r w:rsidR="00B34072" w:rsidRPr="00452C53">
        <w:rPr>
          <w:sz w:val="28"/>
          <w:szCs w:val="28"/>
        </w:rPr>
        <w:t xml:space="preserve">- </w:t>
      </w:r>
      <w:r w:rsidR="002600B3" w:rsidRPr="00452C53">
        <w:rPr>
          <w:b/>
          <w:sz w:val="28"/>
          <w:szCs w:val="28"/>
        </w:rPr>
        <w:t>85,7</w:t>
      </w:r>
      <w:r w:rsidR="00B34072" w:rsidRPr="00452C53">
        <w:rPr>
          <w:b/>
          <w:sz w:val="28"/>
          <w:szCs w:val="28"/>
        </w:rPr>
        <w:t>%</w:t>
      </w:r>
    </w:p>
    <w:p w:rsidR="00046DD4" w:rsidRPr="00452C53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</w:t>
      </w:r>
      <w:r w:rsidR="002600B3" w:rsidRPr="00452C53">
        <w:rPr>
          <w:sz w:val="28"/>
          <w:szCs w:val="28"/>
        </w:rPr>
        <w:t xml:space="preserve"> - -</w:t>
      </w:r>
      <w:r w:rsidR="00B34072" w:rsidRPr="00452C53">
        <w:rPr>
          <w:b/>
          <w:sz w:val="28"/>
          <w:szCs w:val="28"/>
        </w:rPr>
        <w:t xml:space="preserve"> %</w:t>
      </w:r>
    </w:p>
    <w:p w:rsidR="00046DD4" w:rsidRPr="00452C53" w:rsidRDefault="00BA5FC9" w:rsidP="007257A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52C53">
        <w:rPr>
          <w:sz w:val="28"/>
        </w:rPr>
        <w:t>Уровень эффективности реализации программы</w:t>
      </w:r>
      <w:r w:rsidR="004F175E" w:rsidRPr="00452C53">
        <w:rPr>
          <w:sz w:val="28"/>
        </w:rPr>
        <w:t>-</w:t>
      </w:r>
      <w:r w:rsidR="002600B3" w:rsidRPr="00452C53">
        <w:rPr>
          <w:b/>
          <w:sz w:val="28"/>
        </w:rPr>
        <w:t>65,0</w:t>
      </w:r>
      <w:r w:rsidR="00B34072" w:rsidRPr="00452C53">
        <w:rPr>
          <w:b/>
          <w:sz w:val="28"/>
        </w:rPr>
        <w:t xml:space="preserve"> %</w:t>
      </w:r>
      <w:r w:rsidR="00046DD4" w:rsidRPr="00452C53">
        <w:rPr>
          <w:sz w:val="28"/>
        </w:rPr>
        <w:t>(удовлетворительный уровень эффективности).</w:t>
      </w:r>
    </w:p>
    <w:p w:rsidR="00330F71" w:rsidRPr="00452C53" w:rsidRDefault="00330F7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B63B18" w:rsidRPr="00452C53" w:rsidRDefault="00B63B18" w:rsidP="00B63B18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Программа комплексного развития систем коммунальной инфраструктуры  Зубово-П</w:t>
      </w:r>
      <w:r w:rsidR="006A4221" w:rsidRPr="00452C53">
        <w:rPr>
          <w:b/>
          <w:i/>
          <w:color w:val="000000"/>
          <w:sz w:val="28"/>
          <w:szCs w:val="28"/>
        </w:rPr>
        <w:t>олянского муниципального района</w:t>
      </w:r>
      <w:r w:rsidRPr="00452C53">
        <w:rPr>
          <w:b/>
          <w:i/>
          <w:color w:val="000000"/>
          <w:sz w:val="28"/>
          <w:szCs w:val="28"/>
        </w:rPr>
        <w:t xml:space="preserve"> на период  2016 - 202</w:t>
      </w:r>
      <w:r w:rsidR="00D30484" w:rsidRPr="00452C53">
        <w:rPr>
          <w:b/>
          <w:i/>
          <w:color w:val="000000"/>
          <w:sz w:val="28"/>
          <w:szCs w:val="28"/>
        </w:rPr>
        <w:t>8</w:t>
      </w:r>
      <w:r w:rsidRPr="00452C53">
        <w:rPr>
          <w:b/>
          <w:i/>
          <w:color w:val="000000"/>
          <w:sz w:val="28"/>
          <w:szCs w:val="28"/>
        </w:rPr>
        <w:t xml:space="preserve"> гг.</w:t>
      </w:r>
    </w:p>
    <w:p w:rsidR="00B63B18" w:rsidRPr="00452C53" w:rsidRDefault="00B63B18" w:rsidP="00B63B18">
      <w:pPr>
        <w:widowControl w:val="0"/>
        <w:pBdr>
          <w:bottom w:val="single" w:sz="4" w:space="30" w:color="FFFFFF"/>
        </w:pBdr>
        <w:jc w:val="center"/>
        <w:rPr>
          <w:i/>
          <w:color w:val="000000"/>
          <w:sz w:val="28"/>
          <w:szCs w:val="28"/>
        </w:rPr>
      </w:pPr>
    </w:p>
    <w:p w:rsidR="00700E46" w:rsidRPr="00452C53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Программа «Комплексного развития систем коммунальной инфраструктуры» утверждена Постановлением Администрации Зубово-Полянского муниципального района от 16 декабря 2015 года № 1820 (изложена в новой редакции и утверждена Постановлением Администрации Зубово-Полянского муниципального района от 27 марта 2017 года № 214, от 27 февраля 2018 года № 160,  от 18 марта 2019 года № 198, от 16 марта 2022 года № 193</w:t>
      </w:r>
      <w:r w:rsidR="00845A8C" w:rsidRPr="00452C53">
        <w:rPr>
          <w:sz w:val="28"/>
          <w:szCs w:val="28"/>
        </w:rPr>
        <w:t>,  от 05.09.2022г. №666, от 09.02.2023г. №94</w:t>
      </w:r>
      <w:r w:rsidR="00D30484" w:rsidRPr="00452C53">
        <w:rPr>
          <w:sz w:val="28"/>
          <w:szCs w:val="28"/>
        </w:rPr>
        <w:t>, от 11.09.2024г. №660</w:t>
      </w:r>
      <w:r w:rsidRPr="00452C53">
        <w:rPr>
          <w:sz w:val="28"/>
          <w:szCs w:val="28"/>
        </w:rPr>
        <w:t>)).</w:t>
      </w:r>
    </w:p>
    <w:p w:rsidR="00700E46" w:rsidRPr="00452C53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Программа включает в себя всю характеристику жилищно-коммунального комплекса района и состоит из таких разделов как:</w:t>
      </w:r>
    </w:p>
    <w:p w:rsidR="00700E46" w:rsidRPr="00452C53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 водоснабжение и водоотведение;</w:t>
      </w:r>
    </w:p>
    <w:p w:rsidR="00700E46" w:rsidRPr="00452C53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 электроснабжение;</w:t>
      </w:r>
    </w:p>
    <w:p w:rsidR="00700E46" w:rsidRPr="00452C53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- теплоснабжение; </w:t>
      </w:r>
    </w:p>
    <w:p w:rsidR="00700E46" w:rsidRPr="00452C53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 система обращений с отходами.</w:t>
      </w:r>
    </w:p>
    <w:p w:rsidR="00700E46" w:rsidRPr="00452C53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Основные цели и задачи реализации программы:</w:t>
      </w:r>
    </w:p>
    <w:p w:rsidR="00700E46" w:rsidRPr="00452C53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1.</w:t>
      </w:r>
      <w:r w:rsidR="00700E46" w:rsidRPr="00452C53">
        <w:rPr>
          <w:sz w:val="28"/>
          <w:szCs w:val="28"/>
        </w:rPr>
        <w:t>Реализация Генерального плана Зубово-Полянского муниципального района и других документов территориального планирования;</w:t>
      </w:r>
    </w:p>
    <w:p w:rsidR="00700E46" w:rsidRPr="00452C53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2.Реализация Стратегии социально-экономического</w:t>
      </w:r>
      <w:r w:rsidR="00700E46" w:rsidRPr="00452C53">
        <w:rPr>
          <w:sz w:val="28"/>
          <w:szCs w:val="28"/>
        </w:rPr>
        <w:t xml:space="preserve"> развития Зубово-Полянского муниципального района</w:t>
      </w:r>
      <w:r w:rsidRPr="00452C53">
        <w:rPr>
          <w:sz w:val="28"/>
          <w:szCs w:val="28"/>
        </w:rPr>
        <w:t xml:space="preserve"> Республики Мордовия до 2025 года</w:t>
      </w:r>
      <w:r w:rsidR="00700E46" w:rsidRPr="00452C53">
        <w:rPr>
          <w:sz w:val="28"/>
          <w:szCs w:val="28"/>
        </w:rPr>
        <w:t xml:space="preserve">; </w:t>
      </w:r>
    </w:p>
    <w:p w:rsidR="00700E46" w:rsidRPr="00452C53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3.О</w:t>
      </w:r>
      <w:r w:rsidR="00700E46" w:rsidRPr="00452C53">
        <w:rPr>
          <w:sz w:val="28"/>
          <w:szCs w:val="28"/>
        </w:rPr>
        <w:t xml:space="preserve">беспечение коммунальной инфраструктурой объектов жилищного и промышленного строительства; </w:t>
      </w:r>
    </w:p>
    <w:p w:rsidR="00700E46" w:rsidRPr="00452C53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4.О</w:t>
      </w:r>
      <w:r w:rsidR="00700E46" w:rsidRPr="00452C53">
        <w:rPr>
          <w:sz w:val="28"/>
          <w:szCs w:val="28"/>
        </w:rPr>
        <w:t xml:space="preserve">беспечение наиболее экономичным образом качественного и надежного представления коммунальных услуг потребителям; </w:t>
      </w:r>
    </w:p>
    <w:p w:rsidR="00700E46" w:rsidRPr="00452C53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5.Р</w:t>
      </w:r>
      <w:r w:rsidR="00700E46" w:rsidRPr="00452C53">
        <w:rPr>
          <w:sz w:val="28"/>
          <w:szCs w:val="28"/>
        </w:rPr>
        <w:t xml:space="preserve">азработка конкретных мероприятий по повышению эффективности и оптимальному развитию систем коммунальной инфраструктуры, повышение их инвестиционной привлекательности; </w:t>
      </w:r>
    </w:p>
    <w:p w:rsidR="00700E46" w:rsidRPr="00452C53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6.О</w:t>
      </w:r>
      <w:r w:rsidR="00700E46" w:rsidRPr="00452C53">
        <w:rPr>
          <w:sz w:val="28"/>
          <w:szCs w:val="28"/>
        </w:rPr>
        <w:t xml:space="preserve">пределение необходимого объема финансовых средств для реализации Программы; </w:t>
      </w:r>
    </w:p>
    <w:p w:rsidR="00700E46" w:rsidRPr="00452C53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7.С</w:t>
      </w:r>
      <w:r w:rsidR="00700E46" w:rsidRPr="00452C53">
        <w:rPr>
          <w:sz w:val="28"/>
          <w:szCs w:val="28"/>
        </w:rPr>
        <w:t>оздание основы для разработки инвестиционных программ организаций коммунального комплекса, осуществляющих поставку товаров и услуг в сфере водоснабжения, водоотведения и очистки сточных вод, теплоснабжения, утилизации твердых бытовых отходов.</w:t>
      </w:r>
    </w:p>
    <w:p w:rsidR="00700E46" w:rsidRPr="00452C53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202</w:t>
      </w:r>
      <w:r w:rsidR="00D30484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было запланировано </w:t>
      </w:r>
      <w:r w:rsidR="00BB0D93" w:rsidRPr="00452C53">
        <w:rPr>
          <w:sz w:val="28"/>
          <w:szCs w:val="28"/>
        </w:rPr>
        <w:t>1</w:t>
      </w:r>
      <w:r w:rsidRPr="00452C53">
        <w:rPr>
          <w:sz w:val="28"/>
          <w:szCs w:val="28"/>
        </w:rPr>
        <w:t xml:space="preserve"> мероприяти</w:t>
      </w:r>
      <w:r w:rsidR="00BB0D93" w:rsidRPr="00452C53">
        <w:rPr>
          <w:sz w:val="28"/>
          <w:szCs w:val="28"/>
        </w:rPr>
        <w:t>е</w:t>
      </w:r>
      <w:r w:rsidRPr="00452C53">
        <w:rPr>
          <w:sz w:val="28"/>
          <w:szCs w:val="28"/>
        </w:rPr>
        <w:t xml:space="preserve">, из них исполнено </w:t>
      </w:r>
      <w:r w:rsidR="00BB0D93" w:rsidRPr="00452C53">
        <w:rPr>
          <w:sz w:val="28"/>
          <w:szCs w:val="28"/>
        </w:rPr>
        <w:t>1</w:t>
      </w:r>
      <w:r w:rsidRPr="00452C53">
        <w:rPr>
          <w:sz w:val="28"/>
          <w:szCs w:val="28"/>
        </w:rPr>
        <w:t>, а именно:</w:t>
      </w:r>
    </w:p>
    <w:p w:rsidR="00452C53" w:rsidRDefault="001F4804" w:rsidP="00452C53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- </w:t>
      </w:r>
      <w:r w:rsidR="005D3DC4" w:rsidRPr="00452C53">
        <w:rPr>
          <w:sz w:val="28"/>
          <w:szCs w:val="28"/>
        </w:rPr>
        <w:t>В 2024 году на территории района капитально отремонтировано 13 многоквартирных  домов. Общая площадь отремонтированных домов – 8187,30кв.м., количество жителей- 376 человек, стоимость ремонта составила 22272,53 тыс. руб. за счет средств собственников помещений МКД</w:t>
      </w:r>
      <w:r w:rsidR="00452C53">
        <w:rPr>
          <w:sz w:val="28"/>
          <w:szCs w:val="28"/>
        </w:rPr>
        <w:t xml:space="preserve"> </w:t>
      </w:r>
    </w:p>
    <w:p w:rsidR="00452C53" w:rsidRDefault="005D3DC4" w:rsidP="00452C53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 выполнение работ и мероприятий по текущему и капитальному ремонту объектов теплоснабжения 1200 тыс. руб.</w:t>
      </w:r>
      <w:r w:rsidR="00452C53">
        <w:rPr>
          <w:sz w:val="28"/>
          <w:szCs w:val="28"/>
        </w:rPr>
        <w:t xml:space="preserve"> </w:t>
      </w:r>
    </w:p>
    <w:p w:rsidR="00452C53" w:rsidRDefault="005D3DC4" w:rsidP="00452C53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Ввод в действие жилых домов, с учетом индивидуального жилищного строительства за 2024 г. составил </w:t>
      </w:r>
      <w:r w:rsidR="00466B58" w:rsidRPr="00452C53">
        <w:rPr>
          <w:sz w:val="28"/>
          <w:szCs w:val="28"/>
        </w:rPr>
        <w:t>10059 к</w:t>
      </w:r>
      <w:r w:rsidRPr="00452C53">
        <w:rPr>
          <w:sz w:val="28"/>
          <w:szCs w:val="28"/>
        </w:rPr>
        <w:t>в.м., в том числе индивидуальными застройщиками 9009кв.м.</w:t>
      </w:r>
      <w:r w:rsidR="00452C53">
        <w:rPr>
          <w:sz w:val="28"/>
          <w:szCs w:val="28"/>
        </w:rPr>
        <w:t xml:space="preserve"> </w:t>
      </w:r>
    </w:p>
    <w:p w:rsidR="00452C53" w:rsidRDefault="005D3DC4" w:rsidP="00452C53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Всего на реализацию программных мероприятий в 2024 году было израсходовано 66,40 млн. рублей бюджетов всех уровней. </w:t>
      </w:r>
    </w:p>
    <w:p w:rsidR="00452C53" w:rsidRDefault="005D3DC4" w:rsidP="00452C53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Степень реализации основных мероприятий - 100,0 %</w:t>
      </w:r>
      <w:r w:rsidR="00452C53">
        <w:rPr>
          <w:sz w:val="28"/>
          <w:szCs w:val="28"/>
        </w:rPr>
        <w:t xml:space="preserve"> </w:t>
      </w:r>
    </w:p>
    <w:p w:rsidR="00452C53" w:rsidRDefault="005D3DC4" w:rsidP="00452C53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 - 100,0 %</w:t>
      </w:r>
      <w:r w:rsidR="00452C53">
        <w:rPr>
          <w:sz w:val="28"/>
          <w:szCs w:val="28"/>
        </w:rPr>
        <w:t xml:space="preserve"> </w:t>
      </w:r>
    </w:p>
    <w:p w:rsidR="00845A8C" w:rsidRPr="00452C53" w:rsidRDefault="005D3DC4" w:rsidP="00452C53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Уровень эффективности реализации программы - 100,0 % (эффективная)</w:t>
      </w:r>
      <w:r w:rsidR="00845A8C" w:rsidRPr="00452C53">
        <w:rPr>
          <w:sz w:val="28"/>
          <w:szCs w:val="28"/>
        </w:rPr>
        <w:t>.</w:t>
      </w:r>
    </w:p>
    <w:p w:rsidR="00A42733" w:rsidRPr="00452C53" w:rsidRDefault="00A42733" w:rsidP="00A42733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  <w:r w:rsidRPr="00452C53">
        <w:rPr>
          <w:b/>
          <w:i/>
          <w:szCs w:val="28"/>
        </w:rPr>
        <w:t xml:space="preserve">Муниципальная программа «Энергосбережение и повышение энергетической эффективности в Зубово – Полянском муниципальном районе» на период 2021 – 2026 гг. </w:t>
      </w:r>
      <w:r w:rsidRPr="00452C53">
        <w:rPr>
          <w:b/>
          <w:i/>
        </w:rPr>
        <w:t>(с изменениями и дополнениями от 01.03.2022 г. № 153, от 08.02.2023г. №86, от 01.08.2023г. №538, от 09.02.2024г №91, от 08.08.2024г №581)</w:t>
      </w:r>
    </w:p>
    <w:p w:rsidR="00A42733" w:rsidRPr="00452C53" w:rsidRDefault="00A42733" w:rsidP="00A42733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</w:p>
    <w:p w:rsidR="00A42733" w:rsidRPr="00452C53" w:rsidRDefault="00A42733" w:rsidP="00A42733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52C53">
        <w:rPr>
          <w:szCs w:val="28"/>
        </w:rPr>
        <w:t>В рамках Программы в 2024 году в целом произведено:</w:t>
      </w:r>
    </w:p>
    <w:p w:rsidR="00A42733" w:rsidRPr="00452C53" w:rsidRDefault="00A42733" w:rsidP="00A42733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52C53">
        <w:rPr>
          <w:szCs w:val="28"/>
        </w:rPr>
        <w:t>- замена проводов на перегруженных линиях- 2615,48 тыс. руб.</w:t>
      </w:r>
    </w:p>
    <w:p w:rsidR="00A42733" w:rsidRPr="00452C53" w:rsidRDefault="00A42733" w:rsidP="00A42733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52C53">
        <w:rPr>
          <w:szCs w:val="28"/>
        </w:rPr>
        <w:t>- замена ответвлений к зданиям проводом СИП – 602,90 тыс. руб.;</w:t>
      </w:r>
    </w:p>
    <w:p w:rsidR="00A42733" w:rsidRPr="00452C53" w:rsidRDefault="00A42733" w:rsidP="00A42733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52C53">
        <w:rPr>
          <w:szCs w:val="28"/>
        </w:rPr>
        <w:t>- замена ламп на энергосберегающие – 3388,87 тыс. руб.;</w:t>
      </w:r>
    </w:p>
    <w:p w:rsidR="00A42733" w:rsidRPr="00452C53" w:rsidRDefault="00A42733" w:rsidP="00A42733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52C53">
        <w:rPr>
          <w:szCs w:val="28"/>
        </w:rPr>
        <w:t>- замена насосов глубинных, дренажных и фекальных – 520,00 тыс. руб.;</w:t>
      </w:r>
    </w:p>
    <w:p w:rsidR="00A42733" w:rsidRPr="00452C53" w:rsidRDefault="00A42733" w:rsidP="00A42733">
      <w:pPr>
        <w:pStyle w:val="a3"/>
        <w:widowControl w:val="0"/>
        <w:tabs>
          <w:tab w:val="clear" w:pos="4536"/>
          <w:tab w:val="left" w:pos="5864"/>
        </w:tabs>
        <w:spacing w:line="240" w:lineRule="auto"/>
        <w:ind w:firstLine="709"/>
        <w:rPr>
          <w:szCs w:val="28"/>
        </w:rPr>
      </w:pPr>
      <w:r w:rsidRPr="00452C53">
        <w:rPr>
          <w:szCs w:val="28"/>
        </w:rPr>
        <w:t>- замена СУЗ – 150,00 тыс. руб.;</w:t>
      </w:r>
    </w:p>
    <w:p w:rsidR="00A42733" w:rsidRPr="00452C53" w:rsidRDefault="00A42733" w:rsidP="00A42733">
      <w:pPr>
        <w:pStyle w:val="a3"/>
        <w:widowControl w:val="0"/>
        <w:tabs>
          <w:tab w:val="clear" w:pos="4536"/>
          <w:tab w:val="left" w:pos="7080"/>
        </w:tabs>
        <w:spacing w:line="240" w:lineRule="auto"/>
        <w:ind w:firstLine="709"/>
        <w:rPr>
          <w:szCs w:val="28"/>
        </w:rPr>
      </w:pPr>
      <w:r w:rsidRPr="00452C53">
        <w:rPr>
          <w:szCs w:val="28"/>
        </w:rPr>
        <w:t>и др.</w:t>
      </w:r>
      <w:r w:rsidRPr="00452C53">
        <w:rPr>
          <w:szCs w:val="28"/>
        </w:rPr>
        <w:tab/>
      </w:r>
    </w:p>
    <w:p w:rsidR="00A42733" w:rsidRPr="00452C53" w:rsidRDefault="00A42733" w:rsidP="00A42733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Всего на реализацию программных мероприятий в 2024 году было израсходовано денежных средств на сумму 37257,00 тыс. рублей внебюджетных средств. </w:t>
      </w:r>
    </w:p>
    <w:p w:rsidR="00A42733" w:rsidRPr="00452C53" w:rsidRDefault="00A42733" w:rsidP="00A42733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основных мероприятий -</w:t>
      </w:r>
      <w:r w:rsidRPr="00452C53">
        <w:rPr>
          <w:b/>
          <w:sz w:val="28"/>
          <w:szCs w:val="28"/>
        </w:rPr>
        <w:t xml:space="preserve"> 100,0 %</w:t>
      </w:r>
    </w:p>
    <w:p w:rsidR="00A42733" w:rsidRPr="00452C53" w:rsidRDefault="00A42733" w:rsidP="00A42733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Pr="00452C53">
        <w:rPr>
          <w:b/>
          <w:sz w:val="28"/>
          <w:szCs w:val="28"/>
        </w:rPr>
        <w:t>100,0 %</w:t>
      </w:r>
    </w:p>
    <w:p w:rsidR="00934380" w:rsidRPr="00452C53" w:rsidRDefault="00A42733" w:rsidP="00A42733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</w:rPr>
        <w:t xml:space="preserve">Уровень эффективности реализации программы </w:t>
      </w:r>
      <w:r w:rsidRPr="00452C53">
        <w:rPr>
          <w:sz w:val="28"/>
          <w:szCs w:val="28"/>
        </w:rPr>
        <w:t xml:space="preserve">- </w:t>
      </w:r>
      <w:r w:rsidRPr="00452C53">
        <w:rPr>
          <w:b/>
          <w:sz w:val="28"/>
          <w:szCs w:val="28"/>
        </w:rPr>
        <w:t xml:space="preserve">100,0 % </w:t>
      </w:r>
      <w:r w:rsidRPr="00452C53">
        <w:rPr>
          <w:sz w:val="28"/>
          <w:szCs w:val="28"/>
        </w:rPr>
        <w:t>(эффективная).</w:t>
      </w:r>
    </w:p>
    <w:p w:rsidR="00476E75" w:rsidRPr="00452C53" w:rsidRDefault="00476E75" w:rsidP="00476E75">
      <w:pPr>
        <w:widowControl w:val="0"/>
        <w:ind w:hanging="24"/>
        <w:jc w:val="center"/>
        <w:rPr>
          <w:b/>
          <w:i/>
          <w:sz w:val="28"/>
          <w:szCs w:val="20"/>
        </w:rPr>
      </w:pPr>
      <w:r w:rsidRPr="00452C53">
        <w:rPr>
          <w:b/>
          <w:i/>
          <w:sz w:val="28"/>
          <w:szCs w:val="28"/>
        </w:rPr>
        <w:t xml:space="preserve">Районная целевая программа «Модернизация и реформирование жилищно-коммунального хозяйства» на 2016-2028 годы в Зубово-Полянском муниципальном районе </w:t>
      </w:r>
      <w:r w:rsidRPr="00452C53">
        <w:rPr>
          <w:b/>
          <w:i/>
          <w:sz w:val="28"/>
          <w:szCs w:val="20"/>
        </w:rPr>
        <w:t>(с изменениями и дополнениями от 27.03.2017 г. № 215, от 03.05.2017г. №315, от 27.02.2018 г. №159, от 18.03.2019г. № 197, от 30.12.2020 №882, от 10.03.2022 №182, от 08.02.2023г №87, от 01.08.2023№537,от 08.08.202</w:t>
      </w:r>
      <w:r w:rsidR="004661E9" w:rsidRPr="00452C53">
        <w:rPr>
          <w:b/>
          <w:i/>
          <w:sz w:val="28"/>
          <w:szCs w:val="20"/>
        </w:rPr>
        <w:t>4</w:t>
      </w:r>
      <w:r w:rsidRPr="00452C53">
        <w:rPr>
          <w:b/>
          <w:i/>
          <w:sz w:val="28"/>
          <w:szCs w:val="20"/>
        </w:rPr>
        <w:t>г. №583, от 19.02.2025г. №112)</w:t>
      </w:r>
    </w:p>
    <w:p w:rsidR="00476E75" w:rsidRPr="00452C53" w:rsidRDefault="00476E75" w:rsidP="00476E75">
      <w:pPr>
        <w:widowControl w:val="0"/>
        <w:ind w:hanging="24"/>
        <w:jc w:val="center"/>
        <w:rPr>
          <w:b/>
          <w:i/>
          <w:sz w:val="28"/>
          <w:szCs w:val="28"/>
        </w:rPr>
      </w:pPr>
    </w:p>
    <w:p w:rsidR="00476E75" w:rsidRPr="00452C53" w:rsidRDefault="00476E75" w:rsidP="00476E75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На 2024 год по программе «Модернизации и реформирования жилищно-коммунального хозяйства» на 2016-2028 годы, утвержденной постановлением администрации Зубово-Полянского муниципального района от 08.12.2015г. № 1626 а, предусмотрены следующие мероприятия:</w:t>
      </w:r>
    </w:p>
    <w:p w:rsidR="00476E75" w:rsidRPr="00452C53" w:rsidRDefault="00476E75" w:rsidP="00476E75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1. Модернизация и реконструкция системы теплоснабжения в р.п. Зубова Поляна, р.п. Явас и в п. Леплей;</w:t>
      </w:r>
    </w:p>
    <w:p w:rsidR="00476E75" w:rsidRPr="00452C53" w:rsidRDefault="00476E75" w:rsidP="00476E75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2. Модернизация и реконструкция системы электроснабжения в Зубово-Полянском муниципальном районе;</w:t>
      </w:r>
    </w:p>
    <w:p w:rsidR="00476E75" w:rsidRPr="00452C53" w:rsidRDefault="00476E75" w:rsidP="00476E75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3. Модернизация сетей водоснабжения в р.п. Зубова Поляна, р.п. Потьма, р.п. Явас,  п. Леплей, п. Сосновка и р.п. Умет;</w:t>
      </w:r>
    </w:p>
    <w:p w:rsidR="00476E75" w:rsidRPr="00452C53" w:rsidRDefault="00476E75" w:rsidP="00476E75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4. Модернизация и реконструкция системы водоотведения в р.п. Явас и р.п.Зубова Поляна;</w:t>
      </w:r>
    </w:p>
    <w:p w:rsidR="00476E75" w:rsidRPr="00452C53" w:rsidRDefault="00476E75" w:rsidP="00476E75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5. Перевод МКД на индивидуальное отопление и капитальный ремонт МКД.</w:t>
      </w:r>
    </w:p>
    <w:p w:rsidR="00476E75" w:rsidRPr="00452C53" w:rsidRDefault="00476E75" w:rsidP="00476E75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Всего на реализацию программных мероприятий в 2024 году было предусмотрено  и израсходовано денежных средств на сумму 1200,00 тыс. рублей. </w:t>
      </w:r>
    </w:p>
    <w:p w:rsidR="00476E75" w:rsidRPr="00452C53" w:rsidRDefault="00476E75" w:rsidP="00476E75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основных мероприятий - </w:t>
      </w:r>
      <w:r w:rsidRPr="00452C53">
        <w:rPr>
          <w:b/>
          <w:sz w:val="28"/>
          <w:szCs w:val="28"/>
        </w:rPr>
        <w:t>100,0 %</w:t>
      </w:r>
    </w:p>
    <w:p w:rsidR="00476E75" w:rsidRPr="00452C53" w:rsidRDefault="00476E75" w:rsidP="00476E75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Pr="00452C53">
        <w:rPr>
          <w:b/>
          <w:sz w:val="28"/>
          <w:szCs w:val="28"/>
        </w:rPr>
        <w:t>100,0 %</w:t>
      </w:r>
    </w:p>
    <w:p w:rsidR="00476E75" w:rsidRPr="00452C53" w:rsidRDefault="00476E75" w:rsidP="00476E75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</w:rPr>
        <w:t xml:space="preserve">Уровень эффективности реализации программы </w:t>
      </w:r>
      <w:r w:rsidRPr="00452C53">
        <w:rPr>
          <w:sz w:val="28"/>
          <w:szCs w:val="28"/>
        </w:rPr>
        <w:t xml:space="preserve">- </w:t>
      </w:r>
      <w:r w:rsidRPr="00452C53">
        <w:rPr>
          <w:b/>
          <w:sz w:val="28"/>
          <w:szCs w:val="28"/>
        </w:rPr>
        <w:t xml:space="preserve">100,0% </w:t>
      </w:r>
      <w:r w:rsidRPr="00452C53">
        <w:rPr>
          <w:sz w:val="28"/>
          <w:szCs w:val="28"/>
        </w:rPr>
        <w:t>(эффективная).</w:t>
      </w:r>
    </w:p>
    <w:p w:rsidR="009868CA" w:rsidRPr="00452C53" w:rsidRDefault="009868CA" w:rsidP="00811EF7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811EF7" w:rsidRPr="00452C53" w:rsidRDefault="00811EF7" w:rsidP="00811EF7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Республики Мордовия «Обеспечение жильем молодых семей на 2019 -20</w:t>
      </w:r>
      <w:r w:rsidR="003C6AF1" w:rsidRPr="00452C53">
        <w:rPr>
          <w:b/>
          <w:i/>
          <w:color w:val="000000"/>
          <w:sz w:val="28"/>
          <w:szCs w:val="28"/>
        </w:rPr>
        <w:t>30</w:t>
      </w:r>
      <w:r w:rsidRPr="00452C53">
        <w:rPr>
          <w:b/>
          <w:i/>
          <w:color w:val="000000"/>
          <w:sz w:val="28"/>
          <w:szCs w:val="28"/>
        </w:rPr>
        <w:t xml:space="preserve"> годы</w:t>
      </w:r>
      <w:r w:rsidR="00161A21" w:rsidRPr="00452C53">
        <w:rPr>
          <w:b/>
          <w:i/>
          <w:color w:val="000000"/>
          <w:sz w:val="28"/>
          <w:szCs w:val="28"/>
        </w:rPr>
        <w:t>»</w:t>
      </w:r>
    </w:p>
    <w:p w:rsidR="004410E4" w:rsidRPr="00452C53" w:rsidRDefault="004410E4" w:rsidP="00811EF7">
      <w:pPr>
        <w:widowControl w:val="0"/>
        <w:pBdr>
          <w:bottom w:val="single" w:sz="4" w:space="30" w:color="FFFFFF"/>
        </w:pBdr>
        <w:jc w:val="center"/>
        <w:rPr>
          <w:sz w:val="28"/>
          <w:szCs w:val="28"/>
        </w:rPr>
      </w:pPr>
    </w:p>
    <w:p w:rsidR="003C6AF1" w:rsidRPr="00452C53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Поддержка молодых семей в решении жилищной проблемы является важнейшим направлением жилищной политики Зубово-Полянского муниципального района.</w:t>
      </w:r>
    </w:p>
    <w:p w:rsidR="003C6AF1" w:rsidRPr="00452C53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Программа нацелена на продолжение преобразований в жилищной сфере Зубово-Полянского муниципального района, посредствам оказания бюджетной поддержки молодым семьям  на приобретение (строительство) жилья  за счет средств федерального, республиканского и местного бюджетов.</w:t>
      </w:r>
    </w:p>
    <w:p w:rsidR="003C6AF1" w:rsidRPr="00452C53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Основными целями Программы являются комплексное решение вопросов развития жилищного строительства, формирование рынка доступного жилья, отвечающего требованиям энергоэффективности и  экологичности.</w:t>
      </w:r>
    </w:p>
    <w:p w:rsidR="003C6AF1" w:rsidRPr="00452C53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36"/>
          <w:szCs w:val="28"/>
        </w:rPr>
      </w:pPr>
      <w:r w:rsidRPr="00452C53">
        <w:rPr>
          <w:sz w:val="28"/>
          <w:szCs w:val="28"/>
        </w:rPr>
        <w:t>Свою очередь на улучшение жилищных условий ждут  5</w:t>
      </w:r>
      <w:r w:rsidR="00C02ED8" w:rsidRPr="00452C53">
        <w:rPr>
          <w:sz w:val="28"/>
          <w:szCs w:val="28"/>
        </w:rPr>
        <w:t>1</w:t>
      </w:r>
      <w:r w:rsidRPr="00452C53">
        <w:rPr>
          <w:sz w:val="28"/>
          <w:szCs w:val="28"/>
        </w:rPr>
        <w:t xml:space="preserve"> молод</w:t>
      </w:r>
      <w:r w:rsidR="00C02ED8" w:rsidRPr="00452C53">
        <w:rPr>
          <w:sz w:val="28"/>
          <w:szCs w:val="28"/>
        </w:rPr>
        <w:t>ая</w:t>
      </w:r>
      <w:r w:rsidRPr="00452C53">
        <w:rPr>
          <w:sz w:val="28"/>
          <w:szCs w:val="28"/>
        </w:rPr>
        <w:t xml:space="preserve"> сем</w:t>
      </w:r>
      <w:r w:rsidR="00C02ED8" w:rsidRPr="00452C53">
        <w:rPr>
          <w:sz w:val="28"/>
          <w:szCs w:val="28"/>
        </w:rPr>
        <w:t>ья</w:t>
      </w:r>
      <w:r w:rsidRPr="00452C53">
        <w:rPr>
          <w:sz w:val="28"/>
          <w:szCs w:val="28"/>
        </w:rPr>
        <w:t>.</w:t>
      </w:r>
    </w:p>
    <w:p w:rsidR="003C6AF1" w:rsidRPr="00452C53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основных мероприятий -</w:t>
      </w:r>
      <w:r w:rsidRPr="00452C53">
        <w:rPr>
          <w:b/>
          <w:sz w:val="28"/>
          <w:szCs w:val="28"/>
        </w:rPr>
        <w:t xml:space="preserve"> 100,0 %</w:t>
      </w:r>
    </w:p>
    <w:p w:rsidR="003C6AF1" w:rsidRPr="00452C53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Pr="00452C53">
        <w:rPr>
          <w:b/>
          <w:sz w:val="28"/>
          <w:szCs w:val="28"/>
        </w:rPr>
        <w:t>100,0 %</w:t>
      </w:r>
    </w:p>
    <w:p w:rsidR="003C6AF1" w:rsidRPr="00452C53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</w:rPr>
        <w:t xml:space="preserve">Уровень эффективности реализации программы </w:t>
      </w:r>
      <w:r w:rsidRPr="00452C53">
        <w:rPr>
          <w:sz w:val="28"/>
          <w:szCs w:val="28"/>
        </w:rPr>
        <w:t xml:space="preserve">- </w:t>
      </w:r>
      <w:r w:rsidRPr="00452C53">
        <w:rPr>
          <w:b/>
          <w:sz w:val="28"/>
          <w:szCs w:val="28"/>
        </w:rPr>
        <w:t xml:space="preserve">94,1 % </w:t>
      </w:r>
      <w:r w:rsidRPr="00452C53">
        <w:rPr>
          <w:sz w:val="28"/>
          <w:szCs w:val="28"/>
        </w:rPr>
        <w:t>(эффективная).</w:t>
      </w:r>
    </w:p>
    <w:p w:rsidR="00873FEF" w:rsidRPr="00452C53" w:rsidRDefault="00873FE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 xml:space="preserve">Муниципальная программа «Развитие </w:t>
      </w:r>
      <w:r w:rsidR="00261505" w:rsidRPr="00452C53">
        <w:rPr>
          <w:b/>
          <w:i/>
          <w:color w:val="000000"/>
          <w:sz w:val="28"/>
          <w:szCs w:val="28"/>
        </w:rPr>
        <w:t xml:space="preserve">системы </w:t>
      </w:r>
      <w:r w:rsidRPr="00452C53">
        <w:rPr>
          <w:b/>
          <w:i/>
          <w:color w:val="000000"/>
          <w:sz w:val="28"/>
          <w:szCs w:val="28"/>
        </w:rPr>
        <w:t>образования в Зубово-Полянском муниципальном районе на 2016-202</w:t>
      </w:r>
      <w:r w:rsidR="00B5589D" w:rsidRPr="00452C53">
        <w:rPr>
          <w:b/>
          <w:i/>
          <w:color w:val="000000"/>
          <w:sz w:val="28"/>
          <w:szCs w:val="28"/>
        </w:rPr>
        <w:t>7</w:t>
      </w:r>
      <w:r w:rsidRPr="00452C53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452C53" w:rsidRDefault="004410E4" w:rsidP="002C6B9B">
      <w:pPr>
        <w:widowControl w:val="0"/>
        <w:jc w:val="center"/>
        <w:rPr>
          <w:b/>
          <w:i/>
          <w:sz w:val="28"/>
          <w:szCs w:val="28"/>
        </w:rPr>
      </w:pPr>
    </w:p>
    <w:p w:rsidR="003F2B1C" w:rsidRPr="00452C53" w:rsidRDefault="003F2B1C" w:rsidP="003F2B1C">
      <w:pPr>
        <w:widowControl w:val="0"/>
        <w:ind w:firstLine="709"/>
        <w:jc w:val="both"/>
        <w:rPr>
          <w:rFonts w:eastAsia="DejaVu Sans"/>
          <w:sz w:val="28"/>
          <w:szCs w:val="28"/>
          <w:lang w:eastAsia="ar-SA"/>
        </w:rPr>
      </w:pPr>
      <w:r w:rsidRPr="00452C53">
        <w:rPr>
          <w:rFonts w:eastAsia="DejaVu Sans"/>
          <w:sz w:val="28"/>
          <w:szCs w:val="28"/>
          <w:lang w:eastAsia="ar-SA"/>
        </w:rPr>
        <w:t xml:space="preserve">Система образования района включает в себя </w:t>
      </w:r>
      <w:r w:rsidRPr="00452C53">
        <w:rPr>
          <w:sz w:val="28"/>
          <w:szCs w:val="28"/>
        </w:rPr>
        <w:t>3</w:t>
      </w:r>
      <w:r w:rsidR="003F6E5B" w:rsidRPr="00452C53">
        <w:rPr>
          <w:sz w:val="28"/>
          <w:szCs w:val="28"/>
        </w:rPr>
        <w:t>2</w:t>
      </w:r>
      <w:r w:rsidRPr="00452C53">
        <w:rPr>
          <w:sz w:val="28"/>
          <w:szCs w:val="28"/>
        </w:rPr>
        <w:t xml:space="preserve"> общеобразовательных учреждений (</w:t>
      </w:r>
      <w:r w:rsidR="003F6E5B" w:rsidRPr="00452C53">
        <w:rPr>
          <w:sz w:val="28"/>
          <w:szCs w:val="28"/>
        </w:rPr>
        <w:t>с вечерними и заочными) из них 13</w:t>
      </w:r>
      <w:r w:rsidRPr="00452C53">
        <w:rPr>
          <w:sz w:val="28"/>
          <w:szCs w:val="28"/>
        </w:rPr>
        <w:t xml:space="preserve"> – средних, 1</w:t>
      </w:r>
      <w:r w:rsidR="003F6E5B" w:rsidRPr="00452C53">
        <w:rPr>
          <w:sz w:val="28"/>
          <w:szCs w:val="28"/>
        </w:rPr>
        <w:t>5</w:t>
      </w:r>
      <w:r w:rsidRPr="00452C53">
        <w:rPr>
          <w:sz w:val="28"/>
          <w:szCs w:val="28"/>
        </w:rPr>
        <w:t xml:space="preserve"> – основных, 1 – начальная школа-детский сад, 2 – вечерние, 1 – заочная в которых обучаются 4151 человек.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Все учреждения общего образования имеют лицензии на право образовательной деятельности и свидетельства о государственной аккредитации. Во всех школах в практику работы введены электронные дневники и электронные классные журналы. Все общеобразовательные учреждения обеспечены доступом к сети Интернет и в соответствии с требованиями 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Все общеобразовательные учреждения района переведены на новую систему оплаты труда, ориентированную на результат.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Одним из приоритетных направлений в системе образования района является укрепление учебно-материальной базы, создание современной инфраструктуры, информационной и здоровье</w:t>
      </w:r>
      <w:r w:rsidR="00BA2B1D" w:rsidRPr="00452C53">
        <w:rPr>
          <w:sz w:val="28"/>
          <w:szCs w:val="28"/>
        </w:rPr>
        <w:t xml:space="preserve"> </w:t>
      </w:r>
      <w:r w:rsidRPr="00452C53">
        <w:rPr>
          <w:sz w:val="28"/>
          <w:szCs w:val="28"/>
        </w:rPr>
        <w:t>сберегающей среды в школах.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Для поддержки наиболее талантливых и одаренных детей, занимающихся в различных детских объединениях, секциях, кружках и достигших высоких результатов в учебной, исследовательской, творческой, спортивной, общественной деятельности, в районе создан банк данных одаренных детей. Ежегодно учащиеся школ района становятся победителями и призерами республиканских предметных олимпиад, конкурсов.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Большая работа проводится по повышению квалификации педагогов.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Зубово-Полянском муниципальном районе также функционируют 3 дошкольных учреждения и 1</w:t>
      </w:r>
      <w:r w:rsidR="003F6E5B" w:rsidRPr="00452C53">
        <w:rPr>
          <w:sz w:val="28"/>
          <w:szCs w:val="28"/>
        </w:rPr>
        <w:t>3</w:t>
      </w:r>
      <w:r w:rsidRPr="00452C53">
        <w:rPr>
          <w:sz w:val="28"/>
          <w:szCs w:val="28"/>
        </w:rPr>
        <w:t xml:space="preserve"> структурных подразделений, которые посещают </w:t>
      </w:r>
      <w:r w:rsidR="003F6E5B" w:rsidRPr="00452C53">
        <w:rPr>
          <w:sz w:val="28"/>
          <w:szCs w:val="28"/>
        </w:rPr>
        <w:t>973 ребенка</w:t>
      </w:r>
      <w:r w:rsidRPr="00452C53">
        <w:rPr>
          <w:sz w:val="28"/>
          <w:szCs w:val="28"/>
        </w:rPr>
        <w:t xml:space="preserve">. Кроме того, в районе получили широкое развитие новые формы дошкольного образования. На базе школ функционируют </w:t>
      </w:r>
      <w:r w:rsidR="003F6E5B" w:rsidRPr="00452C53">
        <w:rPr>
          <w:sz w:val="28"/>
          <w:szCs w:val="28"/>
        </w:rPr>
        <w:t xml:space="preserve">10 разновозрастные дошкольные группы, которые посещают 89 ребенка в возрасте от 2 до 7 лет и 7 групп по присмотру и уходу за детьми </w:t>
      </w:r>
      <w:r w:rsidR="003F6E5B" w:rsidRPr="00452C53">
        <w:rPr>
          <w:rFonts w:eastAsia="Calibri"/>
          <w:sz w:val="28"/>
          <w:szCs w:val="28"/>
          <w:lang w:eastAsia="en-US"/>
        </w:rPr>
        <w:t>–</w:t>
      </w:r>
      <w:r w:rsidR="003F6E5B" w:rsidRPr="00452C53">
        <w:rPr>
          <w:sz w:val="28"/>
          <w:szCs w:val="28"/>
        </w:rPr>
        <w:t xml:space="preserve"> 42 ребенка.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 Особое значение для развития системы образования в муниципальном районе имеет фактор доступности дошкольного образования для различных слоев населения. Доступность и стабильно высокое качество дошкольных услуг позволяет формировать у детей равные стартовые возможности при поступлении в начальную школу.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Все учреждения дошкольного и дополнительного образования района имеют лицензии на ведение образовательной деятельности.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Программы дополнительного образования детей в Зубово-Полянском муниципальном районе реализуется в одной школе дополнительного образования с одним структурным подразделением: МБУ ДО «Детская – юношеская спортивная школа» и ОСП «Центр детского творчества». Численность учащихся в системе дополнительного образования района составляет 4886 человек. Так же в районе ведут свою деятельность педагогический колледж и аграрный техникум.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Главное, что было сделано в 202</w:t>
      </w:r>
      <w:r w:rsidR="003F6E5B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– это проведение качественных ремонтных работ в образовательных учреждениях:</w:t>
      </w:r>
    </w:p>
    <w:p w:rsidR="003F6E5B" w:rsidRPr="00452C53" w:rsidRDefault="003F6E5B" w:rsidP="003F6E5B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На базе МБОУ «Уметская СОШ», МБОУ «Булдыгинская ООШ», МБОУ  «Покровско</w:t>
      </w:r>
      <w:r w:rsidRPr="00452C53">
        <w:rPr>
          <w:rFonts w:eastAsia="Calibri"/>
          <w:sz w:val="28"/>
          <w:szCs w:val="28"/>
          <w:lang w:eastAsia="en-US"/>
        </w:rPr>
        <w:t>–</w:t>
      </w:r>
      <w:r w:rsidRPr="00452C53">
        <w:rPr>
          <w:sz w:val="28"/>
          <w:szCs w:val="28"/>
        </w:rPr>
        <w:t>Селищинская ООШ», МБОУ «Молочницкая  ООШ», МБОУ «Вадово</w:t>
      </w:r>
      <w:r w:rsidRPr="00452C53">
        <w:rPr>
          <w:rFonts w:eastAsia="Calibri"/>
          <w:sz w:val="28"/>
          <w:szCs w:val="28"/>
          <w:lang w:eastAsia="en-US"/>
        </w:rPr>
        <w:t>–</w:t>
      </w:r>
      <w:r w:rsidRPr="00452C53">
        <w:rPr>
          <w:sz w:val="28"/>
          <w:szCs w:val="28"/>
        </w:rPr>
        <w:t>Селишенская ООШ», МБОУ «Каргальская ООШ», МБОУ «Горенская ООШ», МБОУ «Озерная ООШ» открыты Центры образования цифрового и гуманитарного профилей «Точка роста» (региональный проект «Современная школа»);</w:t>
      </w:r>
    </w:p>
    <w:p w:rsidR="003F6E5B" w:rsidRPr="00452C53" w:rsidRDefault="003F6E5B" w:rsidP="003F6E5B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На базе МБОУ «Ударная СОШ», МБОУ «Зубово-Полянская ООШ», МБОУ «Ширингушская СОШ», МБОУ «Молочницкая  ООШ», МБОУ «Дубительская СОШ» внедрены целевые модели цифровой образовательной среды (региональный проект «Цифровая образовательная среда»).</w:t>
      </w:r>
    </w:p>
    <w:p w:rsidR="003F2B1C" w:rsidRPr="00452C53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Хороших результатов достигли в районных, республиканских и во всероссийских олимпиадах. 4 учащийся из нашего района стали победителями и 18 человек призерами в Республиканских олимпиадах.</w:t>
      </w:r>
    </w:p>
    <w:p w:rsidR="003F2B1C" w:rsidRPr="00452C53" w:rsidRDefault="003F2B1C" w:rsidP="003F2B1C">
      <w:pPr>
        <w:widowControl w:val="0"/>
        <w:pBdr>
          <w:bottom w:val="single" w:sz="4" w:space="30" w:color="FFFFFF"/>
        </w:pBdr>
        <w:ind w:firstLine="709"/>
        <w:jc w:val="both"/>
        <w:rPr>
          <w:bCs/>
          <w:sz w:val="28"/>
          <w:szCs w:val="28"/>
        </w:rPr>
      </w:pPr>
      <w:r w:rsidRPr="00452C53">
        <w:rPr>
          <w:sz w:val="28"/>
          <w:szCs w:val="28"/>
        </w:rPr>
        <w:t>Всего на реализацию программных мероприятий в 202</w:t>
      </w:r>
      <w:r w:rsidR="003F6E5B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было предусмотрено – 138 029,9 тыс. руб. и реализовано 138 029,9 тыс. руб</w:t>
      </w:r>
      <w:r w:rsidRPr="00452C53">
        <w:rPr>
          <w:bCs/>
          <w:sz w:val="28"/>
          <w:szCs w:val="28"/>
        </w:rPr>
        <w:t>.</w:t>
      </w:r>
    </w:p>
    <w:p w:rsidR="005E733B" w:rsidRPr="00452C53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основных мероприятий -</w:t>
      </w:r>
      <w:r w:rsidRPr="00452C53">
        <w:rPr>
          <w:b/>
          <w:sz w:val="28"/>
          <w:szCs w:val="28"/>
        </w:rPr>
        <w:t xml:space="preserve"> 95,2 %</w:t>
      </w:r>
    </w:p>
    <w:p w:rsidR="005E733B" w:rsidRPr="00452C53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Pr="00452C53">
        <w:rPr>
          <w:b/>
          <w:sz w:val="28"/>
          <w:szCs w:val="28"/>
        </w:rPr>
        <w:t>95,2 %</w:t>
      </w:r>
    </w:p>
    <w:p w:rsidR="005E733B" w:rsidRPr="00452C53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</w:rPr>
        <w:t xml:space="preserve">Уровень эффективности реализации программы </w:t>
      </w:r>
      <w:r w:rsidRPr="00452C53">
        <w:rPr>
          <w:sz w:val="28"/>
          <w:szCs w:val="28"/>
        </w:rPr>
        <w:t xml:space="preserve">- </w:t>
      </w:r>
      <w:r w:rsidR="00367F4A" w:rsidRPr="00452C53">
        <w:rPr>
          <w:b/>
          <w:sz w:val="28"/>
          <w:szCs w:val="28"/>
        </w:rPr>
        <w:t xml:space="preserve">86,3 </w:t>
      </w:r>
      <w:r w:rsidRPr="00452C53">
        <w:rPr>
          <w:b/>
          <w:sz w:val="28"/>
          <w:szCs w:val="28"/>
        </w:rPr>
        <w:t xml:space="preserve">% </w:t>
      </w:r>
      <w:r w:rsidRPr="00452C53">
        <w:rPr>
          <w:sz w:val="28"/>
          <w:szCs w:val="28"/>
        </w:rPr>
        <w:t>(эффективная).</w:t>
      </w:r>
    </w:p>
    <w:p w:rsidR="00482677" w:rsidRPr="00452C53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</w:t>
      </w:r>
    </w:p>
    <w:p w:rsidR="004410E4" w:rsidRPr="00452C53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99339C" w:rsidRPr="00452C53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Основной целью программы является создание условий, обеспечивающих сокращение общего числа дорожно-танспортных происшествий (далее по тексту ДТП) и, в особенности, способных повлечь гибель, либо причинение вреда здоровью граждан. </w:t>
      </w:r>
    </w:p>
    <w:p w:rsidR="0099339C" w:rsidRPr="00452C53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Для достижения поставленных целей необходимо решение следующих задач;</w:t>
      </w:r>
    </w:p>
    <w:p w:rsidR="0099339C" w:rsidRPr="00452C53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99339C" w:rsidRPr="00452C53">
        <w:rPr>
          <w:sz w:val="28"/>
          <w:szCs w:val="28"/>
        </w:rPr>
        <w:t>предупреждение опасного поведения участников дорожного движения и повышение качества подготовки водителей транспортных средств;</w:t>
      </w:r>
    </w:p>
    <w:p w:rsidR="0099339C" w:rsidRPr="00452C53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99339C" w:rsidRPr="00452C53">
        <w:rPr>
          <w:sz w:val="28"/>
          <w:szCs w:val="28"/>
        </w:rPr>
        <w:t>разработка и применение эффективных схем, методов и средств организации дорожного движения;</w:t>
      </w:r>
    </w:p>
    <w:p w:rsidR="0099339C" w:rsidRPr="00452C53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99339C" w:rsidRPr="00452C53">
        <w:rPr>
          <w:sz w:val="28"/>
          <w:szCs w:val="28"/>
        </w:rPr>
        <w:t>ликвидация и профилактика возникновения опасных участков, мест концентрации ДТП на сети автомобильных дорог;</w:t>
      </w:r>
    </w:p>
    <w:p w:rsidR="0099339C" w:rsidRPr="00452C53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99339C" w:rsidRPr="00452C53">
        <w:rPr>
          <w:sz w:val="28"/>
          <w:szCs w:val="28"/>
        </w:rPr>
        <w:t>развитие в количественном и качественном состоянии улично-дорожной сети,</w:t>
      </w:r>
    </w:p>
    <w:p w:rsidR="0099339C" w:rsidRPr="00452C53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99339C" w:rsidRPr="00452C53">
        <w:rPr>
          <w:sz w:val="28"/>
          <w:szCs w:val="28"/>
        </w:rPr>
        <w:t>совершенствование информационного, организационного и технического обеспечения контрольно-надзорной деятельности;</w:t>
      </w:r>
    </w:p>
    <w:p w:rsidR="0099339C" w:rsidRPr="00452C53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99339C" w:rsidRPr="00452C53">
        <w:rPr>
          <w:sz w:val="28"/>
          <w:szCs w:val="28"/>
        </w:rPr>
        <w:t>повышение эффективности аварийно-спасательных работ и оказания экстренной медицинской помощи пострадавшим в ДТП;</w:t>
      </w:r>
    </w:p>
    <w:p w:rsidR="0099339C" w:rsidRPr="00452C53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99339C" w:rsidRPr="00452C53">
        <w:rPr>
          <w:sz w:val="28"/>
          <w:szCs w:val="28"/>
        </w:rPr>
        <w:t>сокращение детского дорожно-транспортного травматизма.</w:t>
      </w:r>
    </w:p>
    <w:p w:rsidR="00B52552" w:rsidRPr="00452C53" w:rsidRDefault="00B52552" w:rsidP="00B52552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За 2024г. на территории Зубово-Полянского района зарегистрировано 35(АППГ- 53; -33,96%) ДТП, в которых погибло 8 человек </w:t>
      </w:r>
    </w:p>
    <w:p w:rsidR="00B52552" w:rsidRPr="00452C53" w:rsidRDefault="00B52552" w:rsidP="00B52552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(АППГ - 17; -52,94%), и получили телесные повреждения 43 человека (АППГ -58; -25,86%). По вине водителей, управляющих транспортными средствами в состоянии алкогольного опьянения совершено – 6(АППГ-8; -25,0%) ДТП. С участием несовершеннолетних зарегистрировано – 3 (АППГ-8; -62,5%), в которых 2 детей пострадало и 1 погиб (АППГ-1). Всего ДТП с   пострадавшими и   материальным ущербом – 260 (АППГ-259; -7,14%).</w:t>
      </w:r>
    </w:p>
    <w:p w:rsidR="00B52552" w:rsidRPr="00452C53" w:rsidRDefault="00B52552" w:rsidP="00B52552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Финансирование мероприятий по программе на 2024 предусмотрено в размере 10 000 рублей.</w:t>
      </w:r>
    </w:p>
    <w:p w:rsidR="00B52552" w:rsidRPr="00452C53" w:rsidRDefault="00B52552" w:rsidP="00B52552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основных мероприятий - </w:t>
      </w:r>
      <w:r w:rsidRPr="00452C53">
        <w:rPr>
          <w:b/>
          <w:sz w:val="28"/>
          <w:szCs w:val="28"/>
        </w:rPr>
        <w:t>100,0 %</w:t>
      </w:r>
    </w:p>
    <w:p w:rsidR="00B52552" w:rsidRPr="00452C53" w:rsidRDefault="00B52552" w:rsidP="00B52552">
      <w:pPr>
        <w:widowControl w:val="0"/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 -100 %</w:t>
      </w:r>
    </w:p>
    <w:p w:rsidR="00B52552" w:rsidRPr="00452C53" w:rsidRDefault="00B52552" w:rsidP="00B52552">
      <w:pPr>
        <w:widowControl w:val="0"/>
        <w:ind w:firstLine="709"/>
        <w:jc w:val="both"/>
        <w:rPr>
          <w:b/>
          <w:sz w:val="28"/>
        </w:rPr>
      </w:pPr>
      <w:r w:rsidRPr="00452C53">
        <w:rPr>
          <w:sz w:val="28"/>
        </w:rPr>
        <w:t>Уровень эффективности реализации программы-</w:t>
      </w:r>
      <w:r w:rsidRPr="00452C53">
        <w:rPr>
          <w:b/>
          <w:sz w:val="28"/>
        </w:rPr>
        <w:t xml:space="preserve"> 80% </w:t>
      </w:r>
      <w:r w:rsidRPr="00452C53">
        <w:rPr>
          <w:sz w:val="28"/>
          <w:szCs w:val="28"/>
        </w:rPr>
        <w:t>(хороший уровень эффективности).</w:t>
      </w:r>
    </w:p>
    <w:p w:rsidR="0099339C" w:rsidRPr="00452C53" w:rsidRDefault="0099339C" w:rsidP="00A07E46">
      <w:pPr>
        <w:widowControl w:val="0"/>
        <w:ind w:firstLine="709"/>
        <w:jc w:val="both"/>
        <w:rPr>
          <w:b/>
          <w:sz w:val="28"/>
        </w:rPr>
      </w:pPr>
    </w:p>
    <w:p w:rsidR="007B60B3" w:rsidRPr="00452C53" w:rsidRDefault="007B60B3" w:rsidP="002C6B9B">
      <w:pPr>
        <w:widowControl w:val="0"/>
        <w:ind w:firstLine="648"/>
        <w:jc w:val="center"/>
        <w:rPr>
          <w:b/>
          <w:i/>
          <w:sz w:val="26"/>
          <w:szCs w:val="26"/>
        </w:rPr>
      </w:pPr>
    </w:p>
    <w:p w:rsidR="007B60B3" w:rsidRPr="00452C53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</w:t>
      </w:r>
      <w:r w:rsidR="003D1A71" w:rsidRPr="00452C53">
        <w:rPr>
          <w:b/>
          <w:i/>
          <w:color w:val="000000"/>
          <w:sz w:val="28"/>
          <w:szCs w:val="28"/>
        </w:rPr>
        <w:t>21</w:t>
      </w:r>
      <w:r w:rsidRPr="00452C53">
        <w:rPr>
          <w:b/>
          <w:i/>
          <w:color w:val="000000"/>
          <w:sz w:val="28"/>
          <w:szCs w:val="28"/>
        </w:rPr>
        <w:t>-20</w:t>
      </w:r>
      <w:r w:rsidR="00352645" w:rsidRPr="00452C53">
        <w:rPr>
          <w:b/>
          <w:i/>
          <w:color w:val="000000"/>
          <w:sz w:val="28"/>
          <w:szCs w:val="28"/>
        </w:rPr>
        <w:t>2</w:t>
      </w:r>
      <w:r w:rsidR="00497302" w:rsidRPr="00452C53">
        <w:rPr>
          <w:b/>
          <w:i/>
          <w:color w:val="000000"/>
          <w:sz w:val="28"/>
          <w:szCs w:val="28"/>
        </w:rPr>
        <w:t>7</w:t>
      </w:r>
      <w:r w:rsidRPr="00452C53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452C53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3D1A71" w:rsidRPr="00452C53" w:rsidRDefault="003D1A71" w:rsidP="003D1A71">
      <w:pPr>
        <w:widowControl w:val="0"/>
        <w:ind w:firstLine="70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Все муниципальные нормативные правовые акты органов местного самоуправления Зубово-Полянского муниципального района в сфере противодействия коррупции приведены в соответствие с федеральным законодательством.</w:t>
      </w:r>
    </w:p>
    <w:p w:rsidR="003D1A71" w:rsidRPr="00452C53" w:rsidRDefault="003D1A71" w:rsidP="003D1A71">
      <w:pPr>
        <w:pStyle w:val="a7"/>
        <w:widowControl w:val="0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452C53">
        <w:rPr>
          <w:sz w:val="28"/>
          <w:szCs w:val="28"/>
        </w:rPr>
        <w:t xml:space="preserve">Антикоррупционная экспертиза действующих нормативных правовых актов и их проектов в администрации Зубово-Полянского муниципального района осуществляется в соответствии с Правилами и Методикой проведения антикоррупционной экспертизы нормативных правовых актов и проектов нормативных правовых актов, утвержденными Решением Совета депутатов Зубово-Полянского муниципального района от 22.12.2010 г. № 1 «Об антикоррупционной экспертизе нормативных правовых актов и проектов нормативных правовых актов». Проекты решений и принятые органами местного самоуправления муниципальные правовые акты  направляются для проведения антикоррупционной экспертизы в прокуратуру района. </w:t>
      </w:r>
    </w:p>
    <w:p w:rsidR="003D1A71" w:rsidRPr="00452C53" w:rsidRDefault="003D1A71" w:rsidP="003D1A71">
      <w:pPr>
        <w:pStyle w:val="a7"/>
        <w:widowControl w:val="0"/>
        <w:spacing w:after="0"/>
        <w:ind w:firstLine="70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районе постоянно проводится работа по выявлению случаев возникновения конфликта интересов, одной из сторон которого являются лица, замещающие муниципальные должности, должности муниципальной службы и принимаются меры по предотвращению и урегулированию конфликта интересов.  Ф</w:t>
      </w:r>
      <w:r w:rsidRPr="00452C53">
        <w:rPr>
          <w:rStyle w:val="aa"/>
          <w:b w:val="0"/>
          <w:bCs w:val="0"/>
          <w:sz w:val="28"/>
          <w:szCs w:val="28"/>
        </w:rPr>
        <w:t xml:space="preserve">актов несоблюдения муниципальными служащими, а также лицами, замещающими муниципальные должности, установленных в целях противодействия коррупции обязанностей, запретов, ограничений и требований о предотвращении или урегулировании конфликта интересов </w:t>
      </w:r>
      <w:r w:rsidRPr="00452C53">
        <w:rPr>
          <w:sz w:val="28"/>
          <w:szCs w:val="28"/>
        </w:rPr>
        <w:t>не имеется.</w:t>
      </w:r>
    </w:p>
    <w:p w:rsidR="003D1A71" w:rsidRPr="00452C53" w:rsidRDefault="003D1A71" w:rsidP="003D1A71">
      <w:pPr>
        <w:widowControl w:val="0"/>
        <w:ind w:firstLine="70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В помещениях органов местного самоуправления и структурных подразделениях администрации Зубово-Полянского муниципального района размещены информационные  стенды, отражающие актуальные вопросы профилактики и противодействия коррупции. </w:t>
      </w:r>
    </w:p>
    <w:p w:rsidR="003D1A71" w:rsidRPr="00452C53" w:rsidRDefault="003D1A71" w:rsidP="003D1A71">
      <w:pPr>
        <w:pStyle w:val="conspluscell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Также в 202</w:t>
      </w:r>
      <w:r w:rsidR="00875F1F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проведен анализ сведений о доходах, расходах об имуществе и обязательствах имущественного характера, предоставляемых служащими; 3</w:t>
      </w:r>
      <w:r w:rsidR="002B287D" w:rsidRPr="00452C53">
        <w:rPr>
          <w:sz w:val="28"/>
          <w:szCs w:val="28"/>
        </w:rPr>
        <w:t>96</w:t>
      </w:r>
      <w:r w:rsidRPr="00452C53">
        <w:rPr>
          <w:sz w:val="28"/>
          <w:szCs w:val="28"/>
        </w:rPr>
        <w:t xml:space="preserve"> проектов нормативных правовых актов, в отношении которых проведена</w:t>
      </w:r>
      <w:r w:rsidR="002B287D" w:rsidRPr="00452C53">
        <w:rPr>
          <w:sz w:val="28"/>
          <w:szCs w:val="28"/>
        </w:rPr>
        <w:t xml:space="preserve"> антикоррупционная экспертиза; 6</w:t>
      </w:r>
      <w:r w:rsidRPr="00452C53">
        <w:rPr>
          <w:sz w:val="28"/>
          <w:szCs w:val="28"/>
        </w:rPr>
        <w:t xml:space="preserve"> служащих прошли обучение по антикоррупционной тематике. </w:t>
      </w:r>
    </w:p>
    <w:p w:rsidR="003D1A71" w:rsidRPr="00452C53" w:rsidRDefault="003D1A71" w:rsidP="003D1A71">
      <w:pPr>
        <w:pStyle w:val="a9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целом, мероприятия, запланированные данной программой, выполнены в полном объеме.</w:t>
      </w:r>
    </w:p>
    <w:p w:rsidR="003D1A71" w:rsidRPr="00452C53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основных мероприятий - </w:t>
      </w:r>
      <w:r w:rsidRPr="00452C53">
        <w:rPr>
          <w:b/>
          <w:sz w:val="28"/>
          <w:szCs w:val="28"/>
        </w:rPr>
        <w:t>100,0 %</w:t>
      </w:r>
    </w:p>
    <w:p w:rsidR="003D1A71" w:rsidRPr="00452C53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 - -</w:t>
      </w:r>
    </w:p>
    <w:p w:rsidR="000D54F3" w:rsidRPr="00452C53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Уровень эффективности реализации программы -</w:t>
      </w:r>
      <w:r w:rsidRPr="00452C53">
        <w:rPr>
          <w:b/>
          <w:sz w:val="28"/>
          <w:szCs w:val="28"/>
        </w:rPr>
        <w:t xml:space="preserve"> 106,3 % </w:t>
      </w:r>
      <w:r w:rsidRPr="00452C53">
        <w:rPr>
          <w:sz w:val="28"/>
          <w:szCs w:val="28"/>
        </w:rPr>
        <w:t>(высокоэффективная).</w:t>
      </w:r>
      <w:r w:rsidR="00FE481A" w:rsidRPr="00452C53">
        <w:rPr>
          <w:sz w:val="28"/>
          <w:szCs w:val="28"/>
        </w:rPr>
        <w:tab/>
      </w:r>
    </w:p>
    <w:p w:rsidR="0055311A" w:rsidRPr="00452C53" w:rsidRDefault="0055311A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</w:p>
    <w:p w:rsidR="00BA7AAC" w:rsidRPr="00452C53" w:rsidRDefault="00BA7AAC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</w:p>
    <w:p w:rsidR="007B60B3" w:rsidRPr="00452C53" w:rsidRDefault="0007555C" w:rsidP="009010E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«Профилактика правонарушений на территории Зубово-Полянского муниципального рай</w:t>
      </w:r>
      <w:r w:rsidR="007C6BE3" w:rsidRPr="00452C53">
        <w:rPr>
          <w:b/>
          <w:i/>
          <w:color w:val="000000"/>
          <w:sz w:val="28"/>
          <w:szCs w:val="28"/>
        </w:rPr>
        <w:t>она Республики Мордовия»</w:t>
      </w:r>
    </w:p>
    <w:p w:rsidR="00ED2E96" w:rsidRPr="00452C53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В рамках программы проведены совместные с правоохранительными органами профилактические рейды на территории района, проведены классные часы в образовательных учреждениях района, беседы с раннее осужденными гражданами с целью профилактики правонарушений и преступлений, анкетирование граждан с целью выявления потребления наркотических веществ, установка систем видео наблюдения на территории района.  </w:t>
      </w:r>
    </w:p>
    <w:p w:rsidR="004B1D69" w:rsidRPr="00452C53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Финансирование мероприятий по программе на 20</w:t>
      </w:r>
      <w:r w:rsidR="00882448" w:rsidRPr="00452C53">
        <w:rPr>
          <w:sz w:val="28"/>
          <w:szCs w:val="28"/>
        </w:rPr>
        <w:t>2</w:t>
      </w:r>
      <w:r w:rsidR="00497302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 не предусмотрено.</w:t>
      </w:r>
    </w:p>
    <w:p w:rsidR="00072C59" w:rsidRPr="00452C53" w:rsidRDefault="00A64AA1" w:rsidP="002C6B9B">
      <w:pPr>
        <w:pStyle w:val="a5"/>
        <w:widowControl w:val="0"/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основных мероприятий</w:t>
      </w:r>
      <w:r w:rsidR="00071E01" w:rsidRPr="00452C53">
        <w:rPr>
          <w:sz w:val="28"/>
          <w:szCs w:val="28"/>
        </w:rPr>
        <w:t>-</w:t>
      </w:r>
      <w:r w:rsidR="00372D51" w:rsidRPr="00452C53">
        <w:rPr>
          <w:b/>
          <w:sz w:val="28"/>
          <w:szCs w:val="28"/>
        </w:rPr>
        <w:t>86,4</w:t>
      </w:r>
      <w:r w:rsidR="00071E01" w:rsidRPr="00452C53">
        <w:rPr>
          <w:b/>
          <w:sz w:val="28"/>
          <w:szCs w:val="28"/>
        </w:rPr>
        <w:t xml:space="preserve"> %</w:t>
      </w:r>
    </w:p>
    <w:p w:rsidR="00072C59" w:rsidRPr="00452C53" w:rsidRDefault="00A64AA1" w:rsidP="002C6B9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</w:t>
      </w:r>
      <w:r w:rsidR="00071E01" w:rsidRPr="00452C53">
        <w:rPr>
          <w:sz w:val="28"/>
          <w:szCs w:val="28"/>
        </w:rPr>
        <w:t>-</w:t>
      </w:r>
      <w:r w:rsidR="00F6682B" w:rsidRPr="00452C53">
        <w:rPr>
          <w:sz w:val="28"/>
          <w:szCs w:val="28"/>
        </w:rPr>
        <w:t>-</w:t>
      </w:r>
    </w:p>
    <w:p w:rsidR="00372DD2" w:rsidRPr="00452C53" w:rsidRDefault="00A64AA1" w:rsidP="002C6B9B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</w:rPr>
        <w:t>Уровень эффективности реализации программы</w:t>
      </w:r>
      <w:r w:rsidR="00071E01" w:rsidRPr="00452C53">
        <w:rPr>
          <w:sz w:val="28"/>
          <w:szCs w:val="28"/>
        </w:rPr>
        <w:t xml:space="preserve"> -</w:t>
      </w:r>
      <w:r w:rsidR="00372D51" w:rsidRPr="00452C53">
        <w:rPr>
          <w:b/>
          <w:sz w:val="28"/>
          <w:szCs w:val="28"/>
        </w:rPr>
        <w:t xml:space="preserve"> 86,4</w:t>
      </w:r>
      <w:r w:rsidR="00071E01" w:rsidRPr="00452C53">
        <w:rPr>
          <w:b/>
          <w:sz w:val="28"/>
          <w:szCs w:val="28"/>
        </w:rPr>
        <w:t>%</w:t>
      </w:r>
      <w:r w:rsidR="00072C59" w:rsidRPr="00452C53">
        <w:rPr>
          <w:sz w:val="28"/>
          <w:szCs w:val="28"/>
        </w:rPr>
        <w:t>(</w:t>
      </w:r>
      <w:r w:rsidR="00F50505" w:rsidRPr="00452C53">
        <w:rPr>
          <w:sz w:val="28"/>
          <w:szCs w:val="28"/>
        </w:rPr>
        <w:t>удовлетворительный уровень эффективности</w:t>
      </w:r>
      <w:r w:rsidR="00072C59" w:rsidRPr="00452C53">
        <w:rPr>
          <w:sz w:val="28"/>
          <w:szCs w:val="28"/>
        </w:rPr>
        <w:t>)</w:t>
      </w:r>
      <w:r w:rsidR="00372DD2" w:rsidRPr="00452C53">
        <w:rPr>
          <w:sz w:val="28"/>
          <w:szCs w:val="28"/>
        </w:rPr>
        <w:t>.</w:t>
      </w:r>
    </w:p>
    <w:p w:rsidR="00BA7AAC" w:rsidRPr="00452C53" w:rsidRDefault="00BA7AAC" w:rsidP="00882448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7B60B3" w:rsidRPr="00452C53" w:rsidRDefault="00A925DE" w:rsidP="00882448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</w:t>
      </w:r>
      <w:r w:rsidR="007B60B3" w:rsidRPr="00452C53">
        <w:rPr>
          <w:b/>
          <w:i/>
          <w:color w:val="000000"/>
          <w:sz w:val="28"/>
          <w:szCs w:val="28"/>
        </w:rPr>
        <w:t xml:space="preserve"> программа Зубово-Полянского муниципального района «</w:t>
      </w:r>
      <w:r w:rsidRPr="00452C53">
        <w:rPr>
          <w:b/>
          <w:i/>
          <w:color w:val="000000"/>
          <w:sz w:val="28"/>
          <w:szCs w:val="28"/>
        </w:rPr>
        <w:t>Противодействие</w:t>
      </w:r>
      <w:r w:rsidR="007B60B3" w:rsidRPr="00452C53">
        <w:rPr>
          <w:b/>
          <w:i/>
          <w:color w:val="000000"/>
          <w:sz w:val="28"/>
          <w:szCs w:val="28"/>
        </w:rPr>
        <w:t xml:space="preserve"> злоупотреблени</w:t>
      </w:r>
      <w:r w:rsidRPr="00452C53">
        <w:rPr>
          <w:b/>
          <w:i/>
          <w:color w:val="000000"/>
          <w:sz w:val="28"/>
          <w:szCs w:val="28"/>
        </w:rPr>
        <w:t>ю</w:t>
      </w:r>
      <w:r w:rsidR="007B60B3" w:rsidRPr="00452C53">
        <w:rPr>
          <w:b/>
          <w:i/>
          <w:color w:val="000000"/>
          <w:sz w:val="28"/>
          <w:szCs w:val="28"/>
        </w:rPr>
        <w:t xml:space="preserve"> наркотик</w:t>
      </w:r>
      <w:r w:rsidRPr="00452C53">
        <w:rPr>
          <w:b/>
          <w:i/>
          <w:color w:val="000000"/>
          <w:sz w:val="28"/>
          <w:szCs w:val="28"/>
        </w:rPr>
        <w:t>ами и их незаконному обороту»</w:t>
      </w:r>
    </w:p>
    <w:p w:rsidR="004410E4" w:rsidRPr="00452C53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B16966" w:rsidRPr="00452C53" w:rsidRDefault="00B16966" w:rsidP="00B16966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Муниципальная программа Зубово-Полянского муниципального района «Противодействие злоупотреблению наркотиками и их незаконному обороту» стала основой для межведомственного взаимодействия в области противодействия злоупотреблению наркотиками и их незаконному обороту в Зубово-Полянском муниципальном районе. В целях реализации мероприятий программы ее исполнителями осуществляется мониторинг распространения наркомании, незаконного оборота наркотиков; ведется активная профилактическая работа по предотвращению опасного и несущего потери для общества распространения наркомании; повышается эффективность деятельности учреждений, решающих проблемы наркомании и наркопреступности. </w:t>
      </w:r>
    </w:p>
    <w:p w:rsidR="00B16966" w:rsidRPr="00452C53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outlineLvl w:val="1"/>
        <w:rPr>
          <w:sz w:val="28"/>
          <w:szCs w:val="28"/>
        </w:rPr>
      </w:pPr>
      <w:r w:rsidRPr="00452C53">
        <w:rPr>
          <w:sz w:val="28"/>
          <w:szCs w:val="28"/>
        </w:rPr>
        <w:t xml:space="preserve">Несмотря на проводимую всеми заинтересованными учреждениями работу в сфере профилактики и борьбы с наркоманией факты незаконного оборота наркотиков имеют место. </w:t>
      </w:r>
    </w:p>
    <w:p w:rsidR="00B16966" w:rsidRPr="00452C53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За период реализации целевой программы Зубово-Полянского муниципального района  «Комплексные меры противодействия злоупотреблению нарко</w:t>
      </w:r>
      <w:r w:rsidRPr="00452C53">
        <w:rPr>
          <w:sz w:val="28"/>
          <w:szCs w:val="28"/>
        </w:rPr>
        <w:softHyphen/>
        <w:t>тиками и их незаконному обороту» за 20</w:t>
      </w:r>
      <w:r w:rsidR="00882448" w:rsidRPr="00452C53">
        <w:rPr>
          <w:sz w:val="28"/>
          <w:szCs w:val="28"/>
        </w:rPr>
        <w:t>2</w:t>
      </w:r>
      <w:r w:rsidR="00587E7A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г. было выявлено </w:t>
      </w:r>
      <w:r w:rsidR="00372D51" w:rsidRPr="00452C53">
        <w:rPr>
          <w:sz w:val="28"/>
          <w:szCs w:val="28"/>
        </w:rPr>
        <w:t>1</w:t>
      </w:r>
      <w:r w:rsidR="00FD60AD" w:rsidRPr="00452C53">
        <w:rPr>
          <w:sz w:val="28"/>
          <w:szCs w:val="28"/>
        </w:rPr>
        <w:t>6</w:t>
      </w:r>
      <w:r w:rsidRPr="00452C53">
        <w:rPr>
          <w:sz w:val="28"/>
          <w:szCs w:val="28"/>
        </w:rPr>
        <w:t xml:space="preserve"> преступлений в сфере незаконного оборота наркотиков.</w:t>
      </w:r>
    </w:p>
    <w:p w:rsidR="00B16966" w:rsidRPr="00452C53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Финансирование мероприятий по программе на 20</w:t>
      </w:r>
      <w:r w:rsidR="00372D51" w:rsidRPr="00452C53">
        <w:rPr>
          <w:sz w:val="28"/>
          <w:szCs w:val="28"/>
        </w:rPr>
        <w:t>2</w:t>
      </w:r>
      <w:r w:rsidR="00587E7A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 не предусмотрено.</w:t>
      </w:r>
    </w:p>
    <w:p w:rsidR="00B16966" w:rsidRPr="00452C53" w:rsidRDefault="00B16966" w:rsidP="00B16966">
      <w:pPr>
        <w:widowControl w:val="0"/>
        <w:pBdr>
          <w:bottom w:val="single" w:sz="4" w:space="30" w:color="FFFFFF"/>
        </w:pBdr>
        <w:ind w:firstLine="648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основных мероприятий - </w:t>
      </w:r>
      <w:r w:rsidR="00372D51" w:rsidRPr="00452C53">
        <w:rPr>
          <w:b/>
          <w:sz w:val="28"/>
          <w:szCs w:val="28"/>
        </w:rPr>
        <w:t>100</w:t>
      </w:r>
      <w:r w:rsidRPr="00452C53">
        <w:rPr>
          <w:b/>
          <w:sz w:val="28"/>
          <w:szCs w:val="28"/>
        </w:rPr>
        <w:t xml:space="preserve"> %</w:t>
      </w:r>
    </w:p>
    <w:p w:rsidR="00B01B2E" w:rsidRPr="00452C53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 - -</w:t>
      </w:r>
    </w:p>
    <w:p w:rsidR="00B01B2E" w:rsidRPr="00452C53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452C53">
        <w:rPr>
          <w:sz w:val="28"/>
        </w:rPr>
        <w:t>Уровень эффективности реализации программы -</w:t>
      </w:r>
      <w:r w:rsidR="00B01B2E" w:rsidRPr="00452C53">
        <w:rPr>
          <w:b/>
          <w:sz w:val="28"/>
        </w:rPr>
        <w:t xml:space="preserve"> 100</w:t>
      </w:r>
      <w:r w:rsidR="0046228E" w:rsidRPr="00452C53">
        <w:rPr>
          <w:b/>
          <w:sz w:val="28"/>
        </w:rPr>
        <w:t>,0</w:t>
      </w:r>
      <w:r w:rsidRPr="00452C53">
        <w:rPr>
          <w:b/>
          <w:sz w:val="28"/>
        </w:rPr>
        <w:t xml:space="preserve"> % </w:t>
      </w:r>
      <w:r w:rsidR="00B01B2E" w:rsidRPr="00452C53">
        <w:rPr>
          <w:sz w:val="28"/>
        </w:rPr>
        <w:t>(</w:t>
      </w:r>
      <w:r w:rsidRPr="00452C53">
        <w:rPr>
          <w:sz w:val="28"/>
        </w:rPr>
        <w:t>эффективная).</w:t>
      </w:r>
    </w:p>
    <w:p w:rsidR="004410E4" w:rsidRPr="00452C53" w:rsidRDefault="007B60B3" w:rsidP="00B01B2E">
      <w:pPr>
        <w:widowControl w:val="0"/>
        <w:pBdr>
          <w:bottom w:val="single" w:sz="4" w:space="31" w:color="FFFFFF"/>
        </w:pBdr>
        <w:jc w:val="center"/>
        <w:rPr>
          <w:sz w:val="28"/>
        </w:rPr>
      </w:pPr>
      <w:r w:rsidRPr="00452C53">
        <w:rPr>
          <w:b/>
          <w:i/>
          <w:color w:val="000000"/>
          <w:sz w:val="28"/>
          <w:szCs w:val="28"/>
        </w:rPr>
        <w:t>Программа развития отрасли культуры, направленн</w:t>
      </w:r>
      <w:r w:rsidR="00385E49" w:rsidRPr="00452C53">
        <w:rPr>
          <w:b/>
          <w:i/>
          <w:color w:val="000000"/>
          <w:sz w:val="28"/>
          <w:szCs w:val="28"/>
        </w:rPr>
        <w:t xml:space="preserve">ой </w:t>
      </w:r>
      <w:r w:rsidRPr="00452C53">
        <w:rPr>
          <w:b/>
          <w:i/>
          <w:color w:val="000000"/>
          <w:sz w:val="28"/>
          <w:szCs w:val="28"/>
        </w:rPr>
        <w:t xml:space="preserve">на повышение эффективности сферы культуры Зубово-Полянского муниципального района Республики Мордовия </w:t>
      </w:r>
      <w:r w:rsidR="00385E49" w:rsidRPr="00452C53">
        <w:rPr>
          <w:b/>
          <w:i/>
          <w:color w:val="000000"/>
          <w:sz w:val="28"/>
          <w:szCs w:val="28"/>
        </w:rPr>
        <w:t>на 2019-202</w:t>
      </w:r>
      <w:r w:rsidR="00DF1A19" w:rsidRPr="00452C53">
        <w:rPr>
          <w:b/>
          <w:i/>
          <w:color w:val="000000"/>
          <w:sz w:val="28"/>
          <w:szCs w:val="28"/>
        </w:rPr>
        <w:t>5</w:t>
      </w:r>
      <w:r w:rsidR="00385E49" w:rsidRPr="00452C53">
        <w:rPr>
          <w:b/>
          <w:i/>
          <w:color w:val="000000"/>
          <w:sz w:val="28"/>
          <w:szCs w:val="28"/>
        </w:rPr>
        <w:t>г</w:t>
      </w:r>
      <w:r w:rsidRPr="00452C53">
        <w:rPr>
          <w:b/>
          <w:i/>
          <w:color w:val="000000"/>
          <w:sz w:val="28"/>
          <w:szCs w:val="28"/>
        </w:rPr>
        <w:t>г.</w:t>
      </w:r>
    </w:p>
    <w:p w:rsidR="002F01D0" w:rsidRPr="00452C53" w:rsidRDefault="002F01D0" w:rsidP="002F01D0">
      <w:pPr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рамках реализации Программы развития отрасли культуры, направленной на повышение эффективности сферы культуры Зубово-Полянского муни</w:t>
      </w:r>
      <w:r w:rsidR="00AD5238" w:rsidRPr="00452C53">
        <w:rPr>
          <w:sz w:val="28"/>
          <w:szCs w:val="28"/>
        </w:rPr>
        <w:t>ципального района, всего за 202</w:t>
      </w:r>
      <w:r w:rsidR="00165CDB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 культурно - досуговыми учреждениями района было проведено 3329 массовых мероприятий. Всего мероприятия посетило 396421 человек.</w:t>
      </w:r>
    </w:p>
    <w:p w:rsidR="002F01D0" w:rsidRPr="00452C53" w:rsidRDefault="002F01D0" w:rsidP="002F01D0">
      <w:pPr>
        <w:widowControl w:val="0"/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452C53">
        <w:rPr>
          <w:rFonts w:eastAsia="MS Mincho"/>
          <w:color w:val="000000"/>
          <w:sz w:val="28"/>
          <w:szCs w:val="28"/>
          <w:lang w:eastAsia="ja-JP"/>
        </w:rPr>
        <w:t>Основной целью работы учреждений культуры Зубово-Полянского муниципального района  в  202</w:t>
      </w:r>
      <w:r w:rsidR="00F5398B" w:rsidRPr="00452C53">
        <w:rPr>
          <w:rFonts w:eastAsia="MS Mincho"/>
          <w:color w:val="000000"/>
          <w:sz w:val="28"/>
          <w:szCs w:val="28"/>
          <w:lang w:eastAsia="ja-JP"/>
        </w:rPr>
        <w:t>4</w:t>
      </w:r>
      <w:r w:rsidRPr="00452C53">
        <w:rPr>
          <w:rFonts w:eastAsia="MS Mincho"/>
          <w:color w:val="000000"/>
          <w:sz w:val="28"/>
          <w:szCs w:val="28"/>
          <w:lang w:eastAsia="ja-JP"/>
        </w:rPr>
        <w:t xml:space="preserve"> году было привлечение внимания к вопросам: </w:t>
      </w:r>
      <w:r w:rsidRPr="00452C53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 xml:space="preserve">создания, распространения и умножения духовных ценностей, </w:t>
      </w:r>
      <w:r w:rsidRPr="00452C53">
        <w:rPr>
          <w:rFonts w:eastAsia="MS Mincho"/>
          <w:color w:val="000000"/>
          <w:sz w:val="28"/>
          <w:szCs w:val="28"/>
          <w:lang w:eastAsia="ja-JP"/>
        </w:rPr>
        <w:t>п</w:t>
      </w:r>
      <w:r w:rsidRPr="00452C53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оддержке талантливых детей и молодежи (проведение различных конкурсов), к</w:t>
      </w:r>
      <w:r w:rsidRPr="00452C53">
        <w:rPr>
          <w:rFonts w:eastAsia="MS Mincho"/>
          <w:iCs/>
          <w:color w:val="000000"/>
          <w:sz w:val="28"/>
          <w:szCs w:val="28"/>
        </w:rPr>
        <w:t>ачеству работы творческих коллективов и солистов, стабильности, участию в смотрах и конкурсах творческого мастерства, участию в международных, всероссийских и других конкурсах-фестивалях, повышению результативности работы учреждений культурно-досуговой сферы, удовлетворения общественных потребностей в сохранении и развитии народной культуры, поддержке любительского художественного творчества, другой самодеятельной творческой инициативы и социально-культурной активности населения, организации досуга и отдыха жителей Зубово-Полянского муниципального района.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В 202</w:t>
      </w:r>
      <w:r w:rsidR="00F5398B" w:rsidRPr="00452C53">
        <w:rPr>
          <w:color w:val="000000"/>
          <w:sz w:val="28"/>
          <w:szCs w:val="28"/>
        </w:rPr>
        <w:t>4</w:t>
      </w:r>
      <w:r w:rsidRPr="00452C53">
        <w:rPr>
          <w:color w:val="000000"/>
          <w:sz w:val="28"/>
          <w:szCs w:val="28"/>
        </w:rPr>
        <w:t xml:space="preserve"> году</w:t>
      </w:r>
      <w:r w:rsidR="00AD5238" w:rsidRPr="00452C53">
        <w:rPr>
          <w:color w:val="000000"/>
          <w:sz w:val="28"/>
          <w:szCs w:val="28"/>
        </w:rPr>
        <w:t xml:space="preserve"> </w:t>
      </w:r>
      <w:r w:rsidRPr="00452C53">
        <w:rPr>
          <w:color w:val="000000"/>
          <w:sz w:val="28"/>
          <w:szCs w:val="28"/>
        </w:rPr>
        <w:t>РДК, СДК, Краеведческий музей и школы дополнительного образования приняли участие во Всероссийских и Республиканских смотрах-конкурсах, выставках: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-  Республиканский фестиваль-конкурс народного творчества  </w:t>
      </w:r>
      <w:r w:rsidRPr="00452C53">
        <w:rPr>
          <w:b/>
          <w:color w:val="000000"/>
          <w:sz w:val="28"/>
          <w:szCs w:val="28"/>
        </w:rPr>
        <w:t xml:space="preserve">«Играй, Гармонь!» </w:t>
      </w:r>
      <w:r w:rsidRPr="00452C53">
        <w:rPr>
          <w:color w:val="000000"/>
          <w:sz w:val="28"/>
          <w:szCs w:val="28"/>
        </w:rPr>
        <w:t>(Ансамбль гармонистов «Добры молодцы»; Ансамбль народной песни «Поляне», рук.В. Н. Криволапов, РДК);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- Межрегиональный фестиваль </w:t>
      </w:r>
      <w:r w:rsidRPr="00452C53">
        <w:rPr>
          <w:b/>
          <w:color w:val="000000"/>
          <w:sz w:val="28"/>
          <w:szCs w:val="28"/>
        </w:rPr>
        <w:t>«Топ-10 танцевальных коллективов Поволжья»</w:t>
      </w:r>
      <w:r w:rsidRPr="00452C53">
        <w:rPr>
          <w:color w:val="000000"/>
          <w:sz w:val="28"/>
          <w:szCs w:val="28"/>
        </w:rPr>
        <w:t xml:space="preserve"> (Образцовый детский хореографический коллектив «Ассорти», рук.Л. И. Гинина, п. Леплей);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- Межрегиональный фестиваль-конкурс сельских фольклорных коллективов </w:t>
      </w:r>
      <w:r w:rsidRPr="00452C53">
        <w:rPr>
          <w:b/>
          <w:color w:val="000000"/>
          <w:sz w:val="28"/>
          <w:szCs w:val="28"/>
        </w:rPr>
        <w:t>«Поет село родное»</w:t>
      </w:r>
      <w:r w:rsidRPr="00452C53">
        <w:rPr>
          <w:color w:val="000000"/>
          <w:sz w:val="28"/>
          <w:szCs w:val="28"/>
        </w:rPr>
        <w:t xml:space="preserve">  (Фольклорный ансамбль «Мокшаваня», рук.Н. М. Елисеева, с. Морд-Поляна);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- Республиканский фестиваль военно-патриотической песни </w:t>
      </w:r>
      <w:r w:rsidRPr="00452C53">
        <w:rPr>
          <w:b/>
          <w:color w:val="000000"/>
          <w:sz w:val="28"/>
          <w:szCs w:val="28"/>
        </w:rPr>
        <w:t>«Сурский рубеж»</w:t>
      </w:r>
      <w:r w:rsidRPr="00452C53">
        <w:rPr>
          <w:color w:val="000000"/>
          <w:sz w:val="28"/>
          <w:szCs w:val="28"/>
        </w:rPr>
        <w:t>.</w:t>
      </w:r>
    </w:p>
    <w:p w:rsidR="002F01D0" w:rsidRPr="00452C53" w:rsidRDefault="002F01D0" w:rsidP="002F01D0">
      <w:pPr>
        <w:ind w:firstLine="709"/>
        <w:jc w:val="both"/>
        <w:rPr>
          <w:b/>
          <w:color w:val="000000"/>
          <w:sz w:val="28"/>
          <w:szCs w:val="28"/>
        </w:rPr>
      </w:pPr>
      <w:r w:rsidRPr="00452C53">
        <w:rPr>
          <w:b/>
          <w:color w:val="000000"/>
          <w:sz w:val="28"/>
          <w:szCs w:val="28"/>
        </w:rPr>
        <w:t>В 202</w:t>
      </w:r>
      <w:r w:rsidR="00F5398B" w:rsidRPr="00452C53">
        <w:rPr>
          <w:b/>
          <w:color w:val="000000"/>
          <w:sz w:val="28"/>
          <w:szCs w:val="28"/>
        </w:rPr>
        <w:t>4</w:t>
      </w:r>
      <w:r w:rsidRPr="00452C53">
        <w:rPr>
          <w:b/>
          <w:color w:val="000000"/>
          <w:sz w:val="28"/>
          <w:szCs w:val="28"/>
        </w:rPr>
        <w:t xml:space="preserve"> году были проведены районные смотры-конкурсы художественной самодеятельности: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- районный смотр-конкурс патриотической песни </w:t>
      </w:r>
      <w:r w:rsidRPr="00452C53">
        <w:rPr>
          <w:b/>
          <w:color w:val="000000"/>
          <w:sz w:val="28"/>
          <w:szCs w:val="28"/>
        </w:rPr>
        <w:t>«Песни Великого Подвига</w:t>
      </w:r>
      <w:r w:rsidRPr="00452C53">
        <w:rPr>
          <w:color w:val="000000"/>
          <w:sz w:val="28"/>
          <w:szCs w:val="28"/>
        </w:rPr>
        <w:t>» - февраль;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-   районный фестиваль-конкурс детской песни </w:t>
      </w:r>
      <w:r w:rsidRPr="00452C53">
        <w:rPr>
          <w:b/>
          <w:color w:val="000000"/>
          <w:sz w:val="28"/>
          <w:szCs w:val="28"/>
        </w:rPr>
        <w:t>«Фейерверк звезд»</w:t>
      </w:r>
      <w:r w:rsidRPr="00452C53">
        <w:rPr>
          <w:color w:val="000000"/>
          <w:sz w:val="28"/>
          <w:szCs w:val="28"/>
        </w:rPr>
        <w:t xml:space="preserve"> -март;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-</w:t>
      </w:r>
      <w:r w:rsidRPr="00452C53">
        <w:rPr>
          <w:color w:val="000000"/>
          <w:sz w:val="28"/>
          <w:szCs w:val="28"/>
        </w:rPr>
        <w:tab/>
        <w:t xml:space="preserve">  районный смотр-конкурс эстрадной песни </w:t>
      </w:r>
      <w:r w:rsidRPr="00452C53">
        <w:rPr>
          <w:b/>
          <w:color w:val="000000"/>
          <w:sz w:val="28"/>
          <w:szCs w:val="28"/>
        </w:rPr>
        <w:t>«Серебряная музыка»</w:t>
      </w:r>
      <w:r w:rsidRPr="00452C53">
        <w:rPr>
          <w:color w:val="000000"/>
          <w:sz w:val="28"/>
          <w:szCs w:val="28"/>
        </w:rPr>
        <w:t xml:space="preserve"> -апрель;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-   районный конкурс народной песни </w:t>
      </w:r>
      <w:r w:rsidRPr="00452C53">
        <w:rPr>
          <w:b/>
          <w:color w:val="000000"/>
          <w:sz w:val="28"/>
          <w:szCs w:val="28"/>
        </w:rPr>
        <w:t xml:space="preserve">«Живи, народная душа!» - </w:t>
      </w:r>
      <w:r w:rsidRPr="00452C53">
        <w:rPr>
          <w:color w:val="000000"/>
          <w:sz w:val="28"/>
          <w:szCs w:val="28"/>
        </w:rPr>
        <w:t>май;</w:t>
      </w:r>
    </w:p>
    <w:p w:rsidR="002F01D0" w:rsidRPr="00452C53" w:rsidRDefault="002F01D0" w:rsidP="002F01D0">
      <w:pPr>
        <w:ind w:firstLine="709"/>
        <w:jc w:val="both"/>
        <w:rPr>
          <w:b/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-   районный смотр-конкурс хореографического конкурса </w:t>
      </w:r>
      <w:r w:rsidRPr="00452C53">
        <w:rPr>
          <w:b/>
          <w:color w:val="000000"/>
          <w:sz w:val="28"/>
          <w:szCs w:val="28"/>
        </w:rPr>
        <w:t>«Танцевальная мозаика»</w:t>
      </w:r>
      <w:r w:rsidR="00AD5238" w:rsidRPr="00452C53">
        <w:rPr>
          <w:b/>
          <w:color w:val="000000"/>
          <w:sz w:val="28"/>
          <w:szCs w:val="28"/>
        </w:rPr>
        <w:t>;</w:t>
      </w:r>
    </w:p>
    <w:p w:rsidR="00AD5238" w:rsidRPr="00452C53" w:rsidRDefault="00AD5238" w:rsidP="002F01D0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52C53">
        <w:rPr>
          <w:b/>
          <w:color w:val="000000"/>
          <w:sz w:val="28"/>
          <w:szCs w:val="28"/>
        </w:rPr>
        <w:t>-</w:t>
      </w:r>
      <w:r w:rsidRPr="00452C53">
        <w:rPr>
          <w:color w:val="000000"/>
          <w:sz w:val="28"/>
          <w:szCs w:val="28"/>
          <w:shd w:val="clear" w:color="auto" w:fill="FFFFFF"/>
        </w:rPr>
        <w:t xml:space="preserve"> на выставке - </w:t>
      </w:r>
      <w:r w:rsidRPr="00452C53">
        <w:rPr>
          <w:rStyle w:val="af7"/>
          <w:i w:val="0"/>
          <w:iCs w:val="0"/>
          <w:color w:val="000000"/>
          <w:sz w:val="28"/>
          <w:szCs w:val="28"/>
          <w:shd w:val="clear" w:color="auto" w:fill="FFFFFF"/>
        </w:rPr>
        <w:t>форум</w:t>
      </w:r>
      <w:r w:rsidRPr="00452C53">
        <w:rPr>
          <w:color w:val="000000"/>
          <w:sz w:val="28"/>
          <w:szCs w:val="28"/>
          <w:shd w:val="clear" w:color="auto" w:fill="FFFFFF"/>
        </w:rPr>
        <w:t>е "</w:t>
      </w:r>
      <w:r w:rsidRPr="00452C53">
        <w:rPr>
          <w:rStyle w:val="af7"/>
          <w:i w:val="0"/>
          <w:iCs w:val="0"/>
          <w:color w:val="000000"/>
          <w:sz w:val="28"/>
          <w:szCs w:val="28"/>
          <w:shd w:val="clear" w:color="auto" w:fill="FFFFFF"/>
        </w:rPr>
        <w:t>Россия</w:t>
      </w:r>
      <w:r w:rsidRPr="00452C53">
        <w:rPr>
          <w:color w:val="000000"/>
          <w:sz w:val="28"/>
          <w:szCs w:val="28"/>
          <w:shd w:val="clear" w:color="auto" w:fill="FFFFFF"/>
        </w:rPr>
        <w:t>" на ВДНХ проходил День Республики Мордовия</w:t>
      </w:r>
      <w:r w:rsidR="00F0768F" w:rsidRPr="00452C53">
        <w:rPr>
          <w:color w:val="000000"/>
          <w:sz w:val="28"/>
          <w:szCs w:val="28"/>
          <w:shd w:val="clear" w:color="auto" w:fill="FFFFFF"/>
        </w:rPr>
        <w:t>.</w:t>
      </w:r>
    </w:p>
    <w:p w:rsidR="002F01D0" w:rsidRPr="00452C53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>В 202</w:t>
      </w:r>
      <w:r w:rsidR="00F5398B" w:rsidRPr="00452C53">
        <w:rPr>
          <w:color w:val="000000"/>
          <w:sz w:val="28"/>
          <w:szCs w:val="28"/>
        </w:rPr>
        <w:t>4</w:t>
      </w:r>
      <w:r w:rsidRPr="00452C53">
        <w:rPr>
          <w:color w:val="000000"/>
          <w:sz w:val="28"/>
          <w:szCs w:val="28"/>
        </w:rPr>
        <w:t xml:space="preserve"> г. МБУ «Центр культуры» выстраивал свою работу, основываясь на традиционные формы работы</w:t>
      </w:r>
      <w:bookmarkStart w:id="1" w:name="985"/>
      <w:r w:rsidRPr="00452C53">
        <w:rPr>
          <w:color w:val="000000"/>
          <w:sz w:val="28"/>
          <w:szCs w:val="28"/>
        </w:rPr>
        <w:t xml:space="preserve"> (театрализованные представления, тематические вечера и концерты, вечера встреч, вечера песни</w:t>
      </w:r>
      <w:bookmarkEnd w:id="1"/>
      <w:r w:rsidRPr="00452C53">
        <w:rPr>
          <w:color w:val="000000"/>
          <w:sz w:val="28"/>
          <w:szCs w:val="28"/>
        </w:rPr>
        <w:t xml:space="preserve"> и т.д.), также внедряя инновационные формы работы с учетом </w:t>
      </w:r>
      <w:r w:rsidRPr="00452C53">
        <w:rPr>
          <w:color w:val="000000"/>
          <w:sz w:val="28"/>
          <w:szCs w:val="28"/>
        </w:rPr>
        <w:tab/>
        <w:t>особенностей различных категорий населения: </w:t>
      </w:r>
      <w:hyperlink r:id="rId9" w:history="1">
        <w:r w:rsidRPr="00452C53">
          <w:rPr>
            <w:rStyle w:val="af6"/>
            <w:sz w:val="28"/>
            <w:szCs w:val="28"/>
          </w:rPr>
          <w:t>флешмобы</w:t>
        </w:r>
      </w:hyperlink>
      <w:r w:rsidRPr="00452C53">
        <w:rPr>
          <w:color w:val="000000"/>
          <w:sz w:val="28"/>
          <w:szCs w:val="28"/>
        </w:rPr>
        <w:t>, акции. Активно велась онлайн-работа в паблике в социальной сети Вконтакте</w:t>
      </w:r>
      <w:r w:rsidR="00F5398B" w:rsidRPr="00452C53">
        <w:rPr>
          <w:color w:val="000000"/>
          <w:sz w:val="28"/>
          <w:szCs w:val="28"/>
        </w:rPr>
        <w:t xml:space="preserve"> </w:t>
      </w:r>
      <w:hyperlink r:id="rId10" w:history="1">
        <w:r w:rsidRPr="00452C53">
          <w:rPr>
            <w:rStyle w:val="af6"/>
            <w:sz w:val="28"/>
            <w:szCs w:val="28"/>
          </w:rPr>
          <w:t>https://vk.com/public54340264</w:t>
        </w:r>
      </w:hyperlink>
      <w:r w:rsidRPr="00452C53">
        <w:rPr>
          <w:color w:val="000000"/>
          <w:sz w:val="28"/>
          <w:szCs w:val="28"/>
        </w:rPr>
        <w:t>. Для обмена опытом практикуются выезды в другие культурные учреждения соседних районов.</w:t>
      </w:r>
    </w:p>
    <w:p w:rsidR="002F01D0" w:rsidRPr="00452C53" w:rsidRDefault="002F01D0" w:rsidP="002F01D0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452C53">
        <w:rPr>
          <w:rFonts w:eastAsia="MS Mincho"/>
          <w:sz w:val="28"/>
          <w:szCs w:val="28"/>
          <w:lang w:eastAsia="ja-JP"/>
        </w:rPr>
        <w:t xml:space="preserve">По социальному направлению волонтеры работали с инвалидами, детьми-сиротами и детьми с ограниченными возможностями здоровья. На практике волонтеры организуют мероприятия и творческие встречи. </w:t>
      </w:r>
    </w:p>
    <w:p w:rsidR="002F01D0" w:rsidRPr="00452C53" w:rsidRDefault="002F01D0" w:rsidP="002F01D0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452C53">
        <w:rPr>
          <w:rFonts w:eastAsia="MS Mincho"/>
          <w:sz w:val="28"/>
          <w:szCs w:val="28"/>
          <w:lang w:eastAsia="ja-JP"/>
        </w:rPr>
        <w:t>Учреждения, где волонтеры реализуют свои инициативы:</w:t>
      </w:r>
    </w:p>
    <w:p w:rsidR="002F01D0" w:rsidRPr="00452C53" w:rsidRDefault="002F01D0" w:rsidP="002F01D0">
      <w:pPr>
        <w:tabs>
          <w:tab w:val="left" w:pos="142"/>
        </w:tabs>
        <w:ind w:firstLine="709"/>
        <w:jc w:val="both"/>
        <w:rPr>
          <w:color w:val="000000"/>
          <w:kern w:val="36"/>
          <w:sz w:val="28"/>
          <w:szCs w:val="28"/>
        </w:rPr>
      </w:pPr>
      <w:r w:rsidRPr="00452C53">
        <w:rPr>
          <w:rFonts w:eastAsia="MS Mincho"/>
          <w:sz w:val="28"/>
          <w:szCs w:val="28"/>
          <w:lang w:eastAsia="ja-JP"/>
        </w:rPr>
        <w:t>ГБСУ СОССЗН РМ «</w:t>
      </w:r>
      <w:r w:rsidRPr="00452C53">
        <w:rPr>
          <w:color w:val="000000"/>
          <w:kern w:val="36"/>
          <w:sz w:val="28"/>
          <w:szCs w:val="28"/>
        </w:rPr>
        <w:t>Зубово-Полянский специальный дом-интернат для престарелых и инвалидов»; ГБСУ СОН РМ «Ширингушский дом-интернат для престарелых и инвалидов»; ГКОУ РМ «Ширингушская школа-интернат»; ГБСУ СОССЗН РМ «Тарханско-Потьминский дом-интернат для престарелых и инвалидов»; ГБСУ СОН РМ «Потьминский психоневрологический интернат с детским отделением».</w:t>
      </w:r>
    </w:p>
    <w:p w:rsidR="002F01D0" w:rsidRPr="00452C53" w:rsidRDefault="002F01D0" w:rsidP="002F01D0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452C53">
        <w:rPr>
          <w:rFonts w:eastAsia="MS Mincho"/>
          <w:sz w:val="28"/>
          <w:szCs w:val="28"/>
          <w:lang w:eastAsia="ja-JP"/>
        </w:rPr>
        <w:t>По событийному направлению МБУ «Центр культуры» привлекает волонтеров к оказанию помощи в организации и участию в мероприятиях, проходящих в Районном Доме культуры.</w:t>
      </w:r>
    </w:p>
    <w:p w:rsidR="002F01D0" w:rsidRPr="00452C53" w:rsidRDefault="002F01D0" w:rsidP="002F01D0">
      <w:pPr>
        <w:tabs>
          <w:tab w:val="left" w:pos="0"/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452C53">
        <w:rPr>
          <w:rFonts w:eastAsia="MS Mincho"/>
          <w:sz w:val="28"/>
          <w:szCs w:val="28"/>
          <w:lang w:eastAsia="ja-JP"/>
        </w:rPr>
        <w:t xml:space="preserve">По патриотическому направлению волонтеры нашего района оказывали  </w:t>
      </w:r>
      <w:r w:rsidRPr="00452C53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помощь и принимали участие в организации патриотических акций и мероприятий,</w:t>
      </w:r>
      <w:r w:rsidRPr="00452C53">
        <w:rPr>
          <w:rFonts w:eastAsia="MS Mincho"/>
          <w:sz w:val="28"/>
          <w:szCs w:val="28"/>
          <w:lang w:eastAsia="ja-JP"/>
        </w:rPr>
        <w:t xml:space="preserve"> таких как: уборка и благоустройство памятников ВОВ, помощь ветеранам, а также участие во многих других патриотических мероприятиях и акциях.</w:t>
      </w:r>
    </w:p>
    <w:p w:rsidR="002F01D0" w:rsidRPr="00452C53" w:rsidRDefault="002F01D0" w:rsidP="002F01D0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452C53">
        <w:rPr>
          <w:rFonts w:eastAsia="MS Mincho"/>
          <w:color w:val="000000"/>
          <w:sz w:val="28"/>
          <w:szCs w:val="28"/>
          <w:lang w:eastAsia="ja-JP"/>
        </w:rPr>
        <w:t xml:space="preserve">Ансамбль «Поляне» РДК выезжал с благотворительными концертами в дома инвалидов и престарелых в с. Тархан-Потьма, р.п. Потьма, с. Ширингуши.  Для детей  проводились благотворительные новогодние  сказочные представления в доме инвалидов для детей р.п. Потьма, Реабилитационном центре  с. Ясная Поляна, школе - интернате с.  Ширингуши.  </w:t>
      </w:r>
    </w:p>
    <w:p w:rsidR="002F01D0" w:rsidRPr="00452C53" w:rsidRDefault="002F01D0" w:rsidP="002F01D0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452C53">
        <w:rPr>
          <w:rFonts w:eastAsia="Calibri"/>
          <w:iCs/>
          <w:color w:val="000000"/>
          <w:sz w:val="28"/>
          <w:szCs w:val="28"/>
        </w:rPr>
        <w:t>РДК р.п. Зубова Поляна является основной базой проведения практически всех культурно – массовых и досуговых мероприятий районного и поселкового значения. Это профессиональные праздники, фестивали, народные гуляния, отчетные концерты учреждений культуры района, в рамках смотра художественной самодеятельности «Пою тебе, мой край, родной!»,</w:t>
      </w:r>
      <w:r w:rsidRPr="00452C53">
        <w:rPr>
          <w:rFonts w:eastAsia="Calibri"/>
          <w:color w:val="000000"/>
          <w:sz w:val="28"/>
          <w:szCs w:val="28"/>
        </w:rPr>
        <w:t xml:space="preserve"> календарные праздники, встречи с писателями, уроженцами нашего района.</w:t>
      </w:r>
      <w:r w:rsidRPr="00452C53">
        <w:rPr>
          <w:rFonts w:eastAsia="MS Mincho"/>
          <w:color w:val="000000"/>
          <w:sz w:val="28"/>
          <w:szCs w:val="28"/>
          <w:lang w:eastAsia="ja-JP"/>
        </w:rPr>
        <w:t xml:space="preserve">  Активизировалась работа сельских Домов культуры. </w:t>
      </w:r>
      <w:bookmarkStart w:id="2" w:name="_GoBack"/>
      <w:bookmarkEnd w:id="2"/>
    </w:p>
    <w:p w:rsidR="002F01D0" w:rsidRPr="00452C53" w:rsidRDefault="002F01D0" w:rsidP="002F01D0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452C53">
        <w:rPr>
          <w:rFonts w:eastAsia="Calibri"/>
          <w:color w:val="000000"/>
          <w:sz w:val="28"/>
          <w:szCs w:val="28"/>
        </w:rPr>
        <w:t>Во многих селах нашего района сформировалась традиция проведения событийных массовых мероприятий сохраняющих традиции и обычаи русского и мордовских народов: «Новый год», «Рождество», «Масленица», «Троица», «Проводы Весны»,  «Коляда», «День семьи, любви и верности» и другие.</w:t>
      </w:r>
    </w:p>
    <w:p w:rsidR="002F01D0" w:rsidRPr="00452C53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основных мероприятий – 100 </w:t>
      </w:r>
      <w:r w:rsidRPr="00452C53">
        <w:rPr>
          <w:b/>
          <w:sz w:val="28"/>
          <w:szCs w:val="28"/>
        </w:rPr>
        <w:t>%</w:t>
      </w:r>
    </w:p>
    <w:p w:rsidR="002F01D0" w:rsidRPr="00452C53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– 100 </w:t>
      </w:r>
      <w:r w:rsidRPr="00452C53">
        <w:rPr>
          <w:b/>
          <w:sz w:val="28"/>
          <w:szCs w:val="28"/>
        </w:rPr>
        <w:t>%</w:t>
      </w:r>
    </w:p>
    <w:p w:rsidR="002F01D0" w:rsidRPr="00452C53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</w:rPr>
        <w:t>Уровень эффективности реализации программы –</w:t>
      </w:r>
      <w:r w:rsidRPr="00452C53">
        <w:rPr>
          <w:b/>
          <w:sz w:val="28"/>
        </w:rPr>
        <w:t xml:space="preserve">102 % </w:t>
      </w:r>
      <w:r w:rsidRPr="00452C53">
        <w:rPr>
          <w:sz w:val="28"/>
        </w:rPr>
        <w:t>(эффективная).</w:t>
      </w:r>
    </w:p>
    <w:p w:rsidR="007B60B3" w:rsidRPr="00452C53" w:rsidRDefault="002D7425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</w:t>
      </w:r>
      <w:r w:rsidR="00941824" w:rsidRPr="00452C53">
        <w:rPr>
          <w:b/>
          <w:i/>
          <w:color w:val="000000"/>
          <w:sz w:val="28"/>
          <w:szCs w:val="28"/>
        </w:rPr>
        <w:t xml:space="preserve">рограмма «Развитие муниципальной службы в Зубово-Полянском муниципальном районе </w:t>
      </w:r>
      <w:r w:rsidRPr="00452C53">
        <w:rPr>
          <w:b/>
          <w:i/>
          <w:color w:val="000000"/>
          <w:sz w:val="28"/>
          <w:szCs w:val="28"/>
        </w:rPr>
        <w:t>на 2019-202</w:t>
      </w:r>
      <w:r w:rsidR="00286786" w:rsidRPr="00452C53">
        <w:rPr>
          <w:b/>
          <w:i/>
          <w:color w:val="000000"/>
          <w:sz w:val="28"/>
          <w:szCs w:val="28"/>
        </w:rPr>
        <w:t>5</w:t>
      </w:r>
      <w:r w:rsidR="00941824" w:rsidRPr="00452C53">
        <w:rPr>
          <w:b/>
          <w:i/>
          <w:color w:val="000000"/>
          <w:sz w:val="28"/>
          <w:szCs w:val="28"/>
        </w:rPr>
        <w:t>»</w:t>
      </w:r>
      <w:r w:rsidR="00FD49D6" w:rsidRPr="00452C53">
        <w:rPr>
          <w:b/>
          <w:i/>
          <w:color w:val="000000"/>
          <w:sz w:val="28"/>
          <w:szCs w:val="28"/>
        </w:rPr>
        <w:t>(</w:t>
      </w:r>
      <w:r w:rsidR="00FD49D6" w:rsidRPr="00452C53">
        <w:rPr>
          <w:b/>
          <w:i/>
          <w:sz w:val="28"/>
          <w:szCs w:val="20"/>
        </w:rPr>
        <w:t xml:space="preserve"> с изменениями и дополнениями от 26.01.2022 г. № 35</w:t>
      </w:r>
      <w:r w:rsidR="00165CDB" w:rsidRPr="00452C53">
        <w:rPr>
          <w:b/>
          <w:i/>
          <w:sz w:val="28"/>
          <w:szCs w:val="20"/>
        </w:rPr>
        <w:t>, от 18.10.2024 г. № 783</w:t>
      </w:r>
      <w:r w:rsidR="00FD49D6" w:rsidRPr="00452C53">
        <w:rPr>
          <w:b/>
          <w:i/>
          <w:sz w:val="28"/>
          <w:szCs w:val="20"/>
        </w:rPr>
        <w:t>)</w:t>
      </w:r>
    </w:p>
    <w:p w:rsidR="00CB70FF" w:rsidRPr="00452C53" w:rsidRDefault="00CB70FF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286786" w:rsidRPr="00452C53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Подготовка кадров для администрации Зубово-Полянского муниципального района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 В связи, с чем администрация района разработала программу «Развитие муниципальной службы в Зубово-Полянском муниципальном районе Республики Мордовия на 2019-202</w:t>
      </w:r>
      <w:r w:rsidR="00165CDB" w:rsidRPr="00452C53">
        <w:rPr>
          <w:sz w:val="28"/>
          <w:szCs w:val="28"/>
        </w:rPr>
        <w:t>7</w:t>
      </w:r>
      <w:r w:rsidRPr="00452C53">
        <w:rPr>
          <w:sz w:val="28"/>
          <w:szCs w:val="28"/>
        </w:rPr>
        <w:t xml:space="preserve"> годы</w:t>
      </w:r>
      <w:r w:rsidR="00286786" w:rsidRPr="00452C53">
        <w:rPr>
          <w:sz w:val="28"/>
          <w:szCs w:val="28"/>
        </w:rPr>
        <w:t xml:space="preserve">. </w:t>
      </w:r>
    </w:p>
    <w:p w:rsidR="002D7C46" w:rsidRPr="00452C53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С целью улучшения профессионально-квалификационного состава, уменьшения текучести кадров в администрации Зубово-Полянского муниципального района Республики Мордовия используются современные кадровые технологии, осуществляется постоянный мониторинг кадрового потенциала на муниципальной службе, активизируются процессы обновления и ротации кадров, внедряется система перспективного резерва. Ведется реестр муниципальных служащих, который постоянно актуализируется.</w:t>
      </w:r>
    </w:p>
    <w:p w:rsidR="002D7C46" w:rsidRPr="00452C53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По состоянию на 1 января 202</w:t>
      </w:r>
      <w:r w:rsidR="00165CDB" w:rsidRPr="00452C53">
        <w:rPr>
          <w:sz w:val="28"/>
          <w:szCs w:val="28"/>
        </w:rPr>
        <w:t>5</w:t>
      </w:r>
      <w:r w:rsidRPr="00452C53">
        <w:rPr>
          <w:sz w:val="28"/>
          <w:szCs w:val="28"/>
        </w:rPr>
        <w:t xml:space="preserve"> года в Зубово-Полянского муниципального района Республики Мордовия должности муниципальной службы замещают 132 человека, из них 60 человек в администрации Зубово-Полянского муниципального района.</w:t>
      </w:r>
    </w:p>
    <w:p w:rsidR="002D7C46" w:rsidRPr="00452C53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Из общего числа муниципальных служащих высшее образование по специальности «Государственное и муниципальное управление» имеют 5 человек.</w:t>
      </w:r>
    </w:p>
    <w:p w:rsidR="002D7C46" w:rsidRPr="00452C53" w:rsidRDefault="002D7C46" w:rsidP="002D7C46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202</w:t>
      </w:r>
      <w:r w:rsidR="00165CDB" w:rsidRPr="00452C53">
        <w:rPr>
          <w:sz w:val="28"/>
          <w:szCs w:val="28"/>
        </w:rPr>
        <w:t>4</w:t>
      </w:r>
      <w:r w:rsidR="00D51A13" w:rsidRPr="00452C53">
        <w:rPr>
          <w:sz w:val="28"/>
          <w:szCs w:val="28"/>
        </w:rPr>
        <w:t xml:space="preserve"> году </w:t>
      </w:r>
      <w:r w:rsidR="001E27B6" w:rsidRPr="00452C53">
        <w:rPr>
          <w:sz w:val="28"/>
          <w:szCs w:val="28"/>
        </w:rPr>
        <w:t>15</w:t>
      </w:r>
      <w:r w:rsidRPr="00452C53">
        <w:rPr>
          <w:sz w:val="28"/>
          <w:szCs w:val="28"/>
        </w:rPr>
        <w:t xml:space="preserve"> муниципальных служащих прошли повышение квалификации. </w:t>
      </w:r>
    </w:p>
    <w:p w:rsidR="003D5FC7" w:rsidRPr="00452C53" w:rsidRDefault="002D7C46" w:rsidP="002D7C46">
      <w:pPr>
        <w:widowControl w:val="0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Кадровый резерв на должности муниципальной службы сформирован в количестве 6 человек. Основные мероприятия районной программы выполнены полностью.</w:t>
      </w:r>
    </w:p>
    <w:p w:rsidR="00C82B5A" w:rsidRPr="00452C53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основных мероприятий -</w:t>
      </w:r>
      <w:r w:rsidRPr="00452C53">
        <w:rPr>
          <w:b/>
          <w:sz w:val="28"/>
          <w:szCs w:val="28"/>
        </w:rPr>
        <w:t>100</w:t>
      </w:r>
      <w:r w:rsidR="0046228E" w:rsidRPr="00452C53">
        <w:rPr>
          <w:b/>
          <w:sz w:val="28"/>
          <w:szCs w:val="28"/>
        </w:rPr>
        <w:t>,0</w:t>
      </w:r>
      <w:r w:rsidRPr="00452C53">
        <w:rPr>
          <w:b/>
          <w:sz w:val="28"/>
          <w:szCs w:val="28"/>
        </w:rPr>
        <w:t xml:space="preserve"> %</w:t>
      </w:r>
    </w:p>
    <w:p w:rsidR="00C82B5A" w:rsidRPr="00452C53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="00A63115" w:rsidRPr="00452C53">
        <w:rPr>
          <w:b/>
          <w:sz w:val="28"/>
          <w:szCs w:val="28"/>
        </w:rPr>
        <w:t>-</w:t>
      </w:r>
      <w:r w:rsidRPr="00452C53">
        <w:rPr>
          <w:b/>
          <w:sz w:val="28"/>
          <w:szCs w:val="28"/>
        </w:rPr>
        <w:t xml:space="preserve"> %</w:t>
      </w:r>
    </w:p>
    <w:p w:rsidR="004A3AD7" w:rsidRPr="00452C53" w:rsidRDefault="00C82B5A" w:rsidP="00C30305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52C53">
        <w:rPr>
          <w:sz w:val="28"/>
        </w:rPr>
        <w:t>Уровень эффективности реализации программы-</w:t>
      </w:r>
      <w:r w:rsidR="002D7C46" w:rsidRPr="00452C53">
        <w:rPr>
          <w:b/>
          <w:sz w:val="28"/>
        </w:rPr>
        <w:t xml:space="preserve">99,3 </w:t>
      </w:r>
      <w:r w:rsidRPr="00452C53">
        <w:rPr>
          <w:b/>
          <w:sz w:val="28"/>
        </w:rPr>
        <w:t xml:space="preserve">% </w:t>
      </w:r>
      <w:r w:rsidR="002D7C46" w:rsidRPr="00452C53">
        <w:rPr>
          <w:sz w:val="28"/>
        </w:rPr>
        <w:t>(</w:t>
      </w:r>
      <w:r w:rsidRPr="00452C53">
        <w:rPr>
          <w:sz w:val="28"/>
        </w:rPr>
        <w:t>эффективная).</w:t>
      </w:r>
    </w:p>
    <w:p w:rsidR="007B60B3" w:rsidRPr="00452C53" w:rsidRDefault="007B161D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4A3AD7" w:rsidRPr="00452C53">
        <w:rPr>
          <w:b/>
          <w:i/>
          <w:color w:val="000000"/>
          <w:sz w:val="28"/>
          <w:szCs w:val="28"/>
        </w:rPr>
        <w:t>2</w:t>
      </w:r>
      <w:r w:rsidR="005B7CFA" w:rsidRPr="00452C53">
        <w:rPr>
          <w:b/>
          <w:i/>
          <w:color w:val="000000"/>
          <w:sz w:val="28"/>
          <w:szCs w:val="28"/>
        </w:rPr>
        <w:t>8</w:t>
      </w:r>
      <w:r w:rsidRPr="00452C53">
        <w:rPr>
          <w:b/>
          <w:i/>
          <w:color w:val="000000"/>
          <w:sz w:val="28"/>
          <w:szCs w:val="28"/>
        </w:rPr>
        <w:t xml:space="preserve"> года</w:t>
      </w:r>
    </w:p>
    <w:p w:rsidR="007D00B8" w:rsidRPr="00452C53" w:rsidRDefault="007D00B8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C55484" w:rsidRPr="00452C53" w:rsidRDefault="00C55484" w:rsidP="00C5548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202</w:t>
      </w:r>
      <w:r w:rsidR="005B7CFA" w:rsidRPr="00452C53">
        <w:rPr>
          <w:sz w:val="28"/>
          <w:szCs w:val="28"/>
        </w:rPr>
        <w:t>8</w:t>
      </w:r>
      <w:r w:rsidRPr="00452C53">
        <w:rPr>
          <w:sz w:val="28"/>
          <w:szCs w:val="28"/>
        </w:rPr>
        <w:t xml:space="preserve"> года утверждена Постановлением Администрации Зубово-Полянского муниципального района от 21октября 2013 года № 475 (изложена в новой редакции и утверждена Постановлением Администрации Зубово-Полянского муниципального района от 17 апреля 2019 года № 305). Целями  и задачами данной программы являются: проведение эффективной государственной политики в области управления муниципальными финансами, совершенствование бюджетных прогнозов, развитие системы бюджетного планирования, наращивание доходного потенциала, оптимизация расходов, повышение эффективности и качества предоставления муниципальных услуг, формирование, ведение и развитие общедоступных информационных ресурсов.  </w:t>
      </w:r>
    </w:p>
    <w:p w:rsidR="00C55484" w:rsidRPr="00452C53" w:rsidRDefault="00C55484" w:rsidP="00C5548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Объем бюджетных ассигнований на реализацию Программы из средств бюджета Зубова-Полянского муниципального района на 202</w:t>
      </w:r>
      <w:r w:rsidR="005B7CFA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 составил 6 995,0 тысячи рублей.</w:t>
      </w:r>
    </w:p>
    <w:p w:rsidR="00E81DF2" w:rsidRPr="00452C53" w:rsidRDefault="004D6661" w:rsidP="007D00B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основных мероприятий </w:t>
      </w:r>
      <w:r w:rsidR="00793123" w:rsidRPr="00452C53">
        <w:rPr>
          <w:sz w:val="28"/>
          <w:szCs w:val="28"/>
        </w:rPr>
        <w:t>-</w:t>
      </w:r>
      <w:r w:rsidR="00E81DF2" w:rsidRPr="00452C53">
        <w:rPr>
          <w:b/>
          <w:sz w:val="28"/>
          <w:szCs w:val="28"/>
        </w:rPr>
        <w:t>100,0</w:t>
      </w:r>
      <w:r w:rsidR="00793123" w:rsidRPr="00452C53">
        <w:rPr>
          <w:b/>
          <w:sz w:val="28"/>
          <w:szCs w:val="28"/>
        </w:rPr>
        <w:t xml:space="preserve"> %</w:t>
      </w:r>
    </w:p>
    <w:p w:rsidR="00E81DF2" w:rsidRPr="00452C53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</w:t>
      </w:r>
      <w:r w:rsidR="00793123" w:rsidRPr="00452C53">
        <w:rPr>
          <w:sz w:val="28"/>
          <w:szCs w:val="28"/>
        </w:rPr>
        <w:t>-</w:t>
      </w:r>
      <w:r w:rsidR="0046228E" w:rsidRPr="00452C53">
        <w:rPr>
          <w:b/>
          <w:sz w:val="28"/>
          <w:szCs w:val="28"/>
        </w:rPr>
        <w:t>100,0</w:t>
      </w:r>
      <w:r w:rsidR="00793123" w:rsidRPr="00452C53">
        <w:rPr>
          <w:b/>
          <w:sz w:val="28"/>
          <w:szCs w:val="28"/>
        </w:rPr>
        <w:t xml:space="preserve"> %</w:t>
      </w:r>
    </w:p>
    <w:p w:rsidR="00352DD0" w:rsidRPr="00452C53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i/>
          <w:sz w:val="26"/>
          <w:szCs w:val="26"/>
        </w:rPr>
      </w:pPr>
      <w:r w:rsidRPr="00452C53">
        <w:rPr>
          <w:sz w:val="28"/>
        </w:rPr>
        <w:t>Уровень эффективности реализации программы</w:t>
      </w:r>
      <w:r w:rsidR="00793123" w:rsidRPr="00452C53">
        <w:rPr>
          <w:sz w:val="28"/>
        </w:rPr>
        <w:t>-</w:t>
      </w:r>
      <w:r w:rsidR="002338D6" w:rsidRPr="00452C53">
        <w:rPr>
          <w:b/>
          <w:sz w:val="28"/>
        </w:rPr>
        <w:t>110,</w:t>
      </w:r>
      <w:r w:rsidR="00C55484" w:rsidRPr="00452C53">
        <w:rPr>
          <w:b/>
          <w:sz w:val="28"/>
        </w:rPr>
        <w:t>8</w:t>
      </w:r>
      <w:r w:rsidR="00793123" w:rsidRPr="00452C53">
        <w:rPr>
          <w:b/>
          <w:sz w:val="28"/>
        </w:rPr>
        <w:t>%</w:t>
      </w:r>
      <w:r w:rsidR="00E81DF2" w:rsidRPr="00452C53">
        <w:rPr>
          <w:sz w:val="28"/>
        </w:rPr>
        <w:t>(</w:t>
      </w:r>
      <w:r w:rsidR="004A3AD7" w:rsidRPr="00452C53">
        <w:rPr>
          <w:sz w:val="28"/>
        </w:rPr>
        <w:t>высоко</w:t>
      </w:r>
      <w:r w:rsidR="00E81DF2" w:rsidRPr="00452C53">
        <w:rPr>
          <w:sz w:val="28"/>
        </w:rPr>
        <w:t>эффективная).</w:t>
      </w:r>
    </w:p>
    <w:p w:rsidR="0067350E" w:rsidRPr="00452C53" w:rsidRDefault="00ED438D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П</w:t>
      </w:r>
      <w:r w:rsidR="0067350E" w:rsidRPr="00452C53">
        <w:rPr>
          <w:b/>
          <w:i/>
          <w:color w:val="000000"/>
          <w:sz w:val="28"/>
          <w:szCs w:val="28"/>
        </w:rPr>
        <w:t xml:space="preserve">рограмма </w:t>
      </w:r>
      <w:r w:rsidRPr="00452C53">
        <w:rPr>
          <w:b/>
          <w:i/>
          <w:color w:val="000000"/>
          <w:sz w:val="28"/>
          <w:szCs w:val="28"/>
        </w:rPr>
        <w:t>«В</w:t>
      </w:r>
      <w:r w:rsidR="0067350E" w:rsidRPr="00452C53">
        <w:rPr>
          <w:b/>
          <w:i/>
          <w:color w:val="000000"/>
          <w:sz w:val="28"/>
          <w:szCs w:val="28"/>
        </w:rPr>
        <w:t xml:space="preserve"> области охраны окружающей среды  и оздоровления экологической ситуации на территории Зубово-Полянского муниципального района Республики Мордовия на 2017-202</w:t>
      </w:r>
      <w:r w:rsidR="00B66F36" w:rsidRPr="00452C53">
        <w:rPr>
          <w:b/>
          <w:i/>
          <w:color w:val="000000"/>
          <w:sz w:val="28"/>
          <w:szCs w:val="28"/>
        </w:rPr>
        <w:t>8</w:t>
      </w:r>
      <w:r w:rsidR="0067350E" w:rsidRPr="00452C53">
        <w:rPr>
          <w:b/>
          <w:i/>
          <w:color w:val="000000"/>
          <w:sz w:val="28"/>
          <w:szCs w:val="28"/>
        </w:rPr>
        <w:t xml:space="preserve"> гг.</w:t>
      </w:r>
      <w:r w:rsidRPr="00452C53">
        <w:rPr>
          <w:b/>
          <w:i/>
          <w:color w:val="000000"/>
          <w:sz w:val="28"/>
          <w:szCs w:val="28"/>
        </w:rPr>
        <w:t>»</w:t>
      </w:r>
    </w:p>
    <w:p w:rsidR="00606004" w:rsidRPr="00452C53" w:rsidRDefault="0060600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E721A9" w:rsidRPr="00452C53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рамках реализации программы предусмотрены следующие мероприятия:</w:t>
      </w:r>
    </w:p>
    <w:p w:rsidR="00E721A9" w:rsidRPr="00452C53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-ежегодное увеличение экологических мероприятий, направленных на улучшение экологического воспитания и просвещения населения, повышение экологической культуры;</w:t>
      </w:r>
    </w:p>
    <w:p w:rsidR="00E721A9" w:rsidRPr="00452C53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-проведение экологических субботников;</w:t>
      </w:r>
    </w:p>
    <w:p w:rsidR="00E721A9" w:rsidRPr="00452C53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-организация работ по заключению договоров на сбор и вывоз ТКО;</w:t>
      </w:r>
    </w:p>
    <w:p w:rsidR="00E721A9" w:rsidRPr="00452C53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-организация отдельного сбора ТКО.</w:t>
      </w:r>
    </w:p>
    <w:p w:rsidR="00E721A9" w:rsidRPr="00452C53" w:rsidRDefault="00E721A9" w:rsidP="00E721A9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основных мероприятий  - </w:t>
      </w:r>
      <w:r w:rsidRPr="00452C53">
        <w:rPr>
          <w:b/>
          <w:sz w:val="28"/>
          <w:szCs w:val="28"/>
        </w:rPr>
        <w:t>100,0 %</w:t>
      </w:r>
    </w:p>
    <w:p w:rsidR="00E721A9" w:rsidRPr="00452C53" w:rsidRDefault="00E721A9" w:rsidP="00E721A9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Pr="00452C53">
        <w:rPr>
          <w:b/>
          <w:sz w:val="28"/>
          <w:szCs w:val="28"/>
        </w:rPr>
        <w:t>100,0 %</w:t>
      </w:r>
    </w:p>
    <w:p w:rsidR="00E21522" w:rsidRPr="00452C53" w:rsidRDefault="00E721A9" w:rsidP="00E721A9">
      <w:pPr>
        <w:widowControl w:val="0"/>
        <w:pBdr>
          <w:bottom w:val="single" w:sz="4" w:space="30" w:color="FFFFFF"/>
        </w:pBdr>
        <w:rPr>
          <w:sz w:val="28"/>
        </w:rPr>
      </w:pPr>
      <w:r w:rsidRPr="00452C53">
        <w:rPr>
          <w:sz w:val="28"/>
        </w:rPr>
        <w:t xml:space="preserve">Уровень эффективности реализации программы - </w:t>
      </w:r>
      <w:r w:rsidRPr="00452C53">
        <w:rPr>
          <w:b/>
          <w:sz w:val="28"/>
        </w:rPr>
        <w:t xml:space="preserve">100,0 % </w:t>
      </w:r>
      <w:r w:rsidRPr="00452C53">
        <w:rPr>
          <w:sz w:val="28"/>
        </w:rPr>
        <w:t>(эффективная).</w:t>
      </w:r>
    </w:p>
    <w:p w:rsidR="00E721A9" w:rsidRPr="00452C53" w:rsidRDefault="00E721A9" w:rsidP="00E721A9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4B7BC5" w:rsidRPr="00452C53" w:rsidRDefault="001128AB" w:rsidP="002C6B9B">
      <w:pPr>
        <w:widowControl w:val="0"/>
        <w:pBdr>
          <w:bottom w:val="single" w:sz="4" w:space="30" w:color="FFFFFF"/>
        </w:pBdr>
        <w:jc w:val="center"/>
        <w:rPr>
          <w:b/>
          <w:i/>
          <w:sz w:val="28"/>
          <w:szCs w:val="28"/>
        </w:rPr>
      </w:pPr>
      <w:r w:rsidRPr="00452C53">
        <w:rPr>
          <w:b/>
          <w:i/>
          <w:sz w:val="28"/>
          <w:szCs w:val="28"/>
        </w:rPr>
        <w:t>Муниципальная программа «Развитие субъектов малого и среднего предпринимательства в Зубово-Полянском муниципальном районе Республики Мордовия на 2021-202</w:t>
      </w:r>
      <w:r w:rsidR="00D945A9" w:rsidRPr="00452C53">
        <w:rPr>
          <w:b/>
          <w:i/>
          <w:sz w:val="28"/>
          <w:szCs w:val="28"/>
        </w:rPr>
        <w:t>7</w:t>
      </w:r>
      <w:r w:rsidRPr="00452C53">
        <w:rPr>
          <w:b/>
          <w:i/>
          <w:sz w:val="28"/>
          <w:szCs w:val="28"/>
        </w:rPr>
        <w:t xml:space="preserve"> годы»</w:t>
      </w:r>
    </w:p>
    <w:p w:rsidR="001128AB" w:rsidRPr="00452C53" w:rsidRDefault="001128AB" w:rsidP="002C6B9B">
      <w:pPr>
        <w:widowControl w:val="0"/>
        <w:pBdr>
          <w:bottom w:val="single" w:sz="4" w:space="30" w:color="FFFFFF"/>
        </w:pBdr>
        <w:jc w:val="center"/>
        <w:rPr>
          <w:color w:val="000000"/>
          <w:sz w:val="28"/>
          <w:szCs w:val="28"/>
        </w:rPr>
      </w:pPr>
    </w:p>
    <w:p w:rsidR="001128AB" w:rsidRPr="00452C53" w:rsidRDefault="001128A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Муниципальная программа «Развитие субъектов малого и среднего предпринимательства в Зубово-Полянском муниципальном районе Республики Мордовия на 2021-202</w:t>
      </w:r>
      <w:r w:rsidR="00D945A9" w:rsidRPr="00452C53">
        <w:rPr>
          <w:sz w:val="28"/>
          <w:szCs w:val="28"/>
        </w:rPr>
        <w:t>7</w:t>
      </w:r>
      <w:r w:rsidRPr="00452C53">
        <w:rPr>
          <w:sz w:val="28"/>
          <w:szCs w:val="28"/>
        </w:rPr>
        <w:t xml:space="preserve"> годы» </w:t>
      </w:r>
      <w:r w:rsidR="00A514DB" w:rsidRPr="00452C53">
        <w:rPr>
          <w:sz w:val="28"/>
          <w:szCs w:val="28"/>
        </w:rPr>
        <w:t xml:space="preserve">утверждена постановлением администрации Зубово-Полянского муниципального  района от </w:t>
      </w:r>
      <w:r w:rsidR="009074CE" w:rsidRPr="00452C53">
        <w:rPr>
          <w:sz w:val="28"/>
          <w:szCs w:val="28"/>
        </w:rPr>
        <w:t>20 ноября 2023</w:t>
      </w:r>
      <w:r w:rsidRPr="00452C53">
        <w:rPr>
          <w:sz w:val="28"/>
          <w:szCs w:val="28"/>
        </w:rPr>
        <w:t xml:space="preserve"> г.</w:t>
      </w:r>
      <w:r w:rsidR="00A514DB" w:rsidRPr="00452C53">
        <w:rPr>
          <w:sz w:val="28"/>
          <w:szCs w:val="28"/>
        </w:rPr>
        <w:t xml:space="preserve"> №</w:t>
      </w:r>
      <w:r w:rsidRPr="00452C53">
        <w:rPr>
          <w:sz w:val="28"/>
          <w:szCs w:val="28"/>
        </w:rPr>
        <w:t xml:space="preserve"> </w:t>
      </w:r>
      <w:r w:rsidR="009074CE" w:rsidRPr="00452C53">
        <w:rPr>
          <w:sz w:val="28"/>
          <w:szCs w:val="28"/>
        </w:rPr>
        <w:t>781</w:t>
      </w:r>
      <w:r w:rsidR="00D945A9" w:rsidRPr="00452C53">
        <w:rPr>
          <w:sz w:val="28"/>
          <w:szCs w:val="28"/>
        </w:rPr>
        <w:t xml:space="preserve"> (с изменениями от 18.10.2024 г. №783)</w:t>
      </w:r>
      <w:r w:rsidRPr="00452C53">
        <w:rPr>
          <w:sz w:val="28"/>
          <w:szCs w:val="28"/>
        </w:rPr>
        <w:t>.</w:t>
      </w:r>
    </w:p>
    <w:p w:rsidR="002404D7" w:rsidRPr="00452C53" w:rsidRDefault="00A514D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Основные задачи настоящей Программы направлены на создание условий для развития малого и среднего предпринимательства на территории района.</w:t>
      </w:r>
    </w:p>
    <w:p w:rsidR="002404D7" w:rsidRPr="00452C53" w:rsidRDefault="001128A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По состоянию на 01.01.202</w:t>
      </w:r>
      <w:r w:rsidR="00D945A9" w:rsidRPr="00452C53">
        <w:rPr>
          <w:sz w:val="28"/>
          <w:szCs w:val="28"/>
        </w:rPr>
        <w:t>5</w:t>
      </w:r>
      <w:r w:rsidRPr="00452C53">
        <w:rPr>
          <w:sz w:val="28"/>
          <w:szCs w:val="28"/>
        </w:rPr>
        <w:t xml:space="preserve"> г. по данным Единого реестра субъектов МСП (сайт ФНС России) число субъектов МСП составляет </w:t>
      </w:r>
      <w:r w:rsidR="00D945A9" w:rsidRPr="00452C53">
        <w:rPr>
          <w:sz w:val="28"/>
          <w:szCs w:val="28"/>
        </w:rPr>
        <w:t>853</w:t>
      </w:r>
      <w:r w:rsidRPr="00452C53">
        <w:rPr>
          <w:sz w:val="28"/>
          <w:szCs w:val="28"/>
        </w:rPr>
        <w:t xml:space="preserve"> ед., </w:t>
      </w:r>
      <w:r w:rsidR="00D20600" w:rsidRPr="00452C53">
        <w:rPr>
          <w:sz w:val="28"/>
          <w:szCs w:val="28"/>
        </w:rPr>
        <w:t xml:space="preserve">в том числе 773 </w:t>
      </w:r>
      <w:bookmarkStart w:id="3" w:name="_Hlk195526904"/>
      <w:r w:rsidR="00D20600" w:rsidRPr="00452C53">
        <w:rPr>
          <w:rFonts w:eastAsia="Calibri"/>
          <w:sz w:val="28"/>
          <w:szCs w:val="28"/>
          <w:lang w:eastAsia="en-US"/>
        </w:rPr>
        <w:t>–</w:t>
      </w:r>
      <w:bookmarkEnd w:id="3"/>
      <w:r w:rsidR="00D20600" w:rsidRPr="00452C53">
        <w:rPr>
          <w:rFonts w:eastAsia="Calibri"/>
          <w:sz w:val="28"/>
          <w:szCs w:val="28"/>
          <w:lang w:eastAsia="en-US"/>
        </w:rPr>
        <w:t xml:space="preserve"> </w:t>
      </w:r>
      <w:r w:rsidR="00D20600" w:rsidRPr="00452C53">
        <w:rPr>
          <w:sz w:val="28"/>
          <w:szCs w:val="28"/>
        </w:rPr>
        <w:t xml:space="preserve"> индивидуальные предприниматели без образования юридического лица, 80 </w:t>
      </w:r>
      <w:r w:rsidR="00D20600" w:rsidRPr="00452C53">
        <w:rPr>
          <w:rFonts w:eastAsia="Calibri"/>
          <w:sz w:val="28"/>
          <w:szCs w:val="28"/>
          <w:lang w:eastAsia="en-US"/>
        </w:rPr>
        <w:t xml:space="preserve">– </w:t>
      </w:r>
      <w:r w:rsidR="00D20600" w:rsidRPr="00452C53">
        <w:rPr>
          <w:sz w:val="28"/>
          <w:szCs w:val="28"/>
        </w:rPr>
        <w:t xml:space="preserve"> микро, малые и средние предприятия.</w:t>
      </w:r>
      <w:r w:rsidR="00AD3180" w:rsidRPr="00452C53">
        <w:rPr>
          <w:sz w:val="28"/>
          <w:szCs w:val="28"/>
        </w:rPr>
        <w:t xml:space="preserve"> </w:t>
      </w:r>
      <w:r w:rsidR="002404D7" w:rsidRPr="00452C53">
        <w:rPr>
          <w:sz w:val="28"/>
          <w:szCs w:val="28"/>
        </w:rPr>
        <w:t>В течение 202</w:t>
      </w:r>
      <w:r w:rsidR="00D945A9" w:rsidRPr="00452C53">
        <w:rPr>
          <w:sz w:val="28"/>
          <w:szCs w:val="28"/>
        </w:rPr>
        <w:t>4</w:t>
      </w:r>
      <w:r w:rsidR="002404D7" w:rsidRPr="00452C53">
        <w:rPr>
          <w:sz w:val="28"/>
          <w:szCs w:val="28"/>
        </w:rPr>
        <w:t xml:space="preserve"> г. в рамках реализации муниципальной программы проводились следующие мероприятия.</w:t>
      </w:r>
    </w:p>
    <w:p w:rsidR="002404D7" w:rsidRPr="00452C53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Администрацией Зубово-Полянского муниципального района на постоянной основе проводится консультативная работа по  ознакомлению субъектов МСП с изменениями в действующем законодательстве, необходимом для ведения предпринимательской деятельности, мерах государст</w:t>
      </w:r>
      <w:r w:rsidR="009074CE" w:rsidRPr="00452C53">
        <w:rPr>
          <w:sz w:val="28"/>
          <w:szCs w:val="28"/>
        </w:rPr>
        <w:t>венной поддержки субъектов МСП.</w:t>
      </w:r>
    </w:p>
    <w:p w:rsidR="002404D7" w:rsidRPr="00452C53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bCs/>
          <w:spacing w:val="-4"/>
          <w:sz w:val="28"/>
          <w:szCs w:val="28"/>
        </w:rPr>
        <w:t>Так же для информационной поддержки предпринимателей на официальном сайте Зубово-Полянского муниципального района создан раздел «Малое и среднее предпринимательство», где субъектам МСП доводится информация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новостная информация. Так же на сайте ведется раздел «Имущественная поддержка субъектов МСП», в котором в том числе размещен реестр муниципального имущества, предназначенного для предоставления субъектам МСП.</w:t>
      </w:r>
    </w:p>
    <w:p w:rsidR="002404D7" w:rsidRPr="00452C53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bCs/>
          <w:spacing w:val="-4"/>
          <w:sz w:val="28"/>
          <w:szCs w:val="28"/>
        </w:rPr>
        <w:t>Вопросы, связанные с деятельностью субъектов МСП так же освещаются в газете «Время и жизнь».</w:t>
      </w:r>
    </w:p>
    <w:p w:rsidR="002404D7" w:rsidRPr="00452C53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Администрацией Зубово-Полянского муниципального района в 202</w:t>
      </w:r>
      <w:r w:rsidR="001444AE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452C53">
        <w:rPr>
          <w:sz w:val="28"/>
          <w:szCs w:val="28"/>
          <w:lang w:val="en-US"/>
        </w:rPr>
        <w:t>online</w:t>
      </w:r>
      <w:r w:rsidRPr="00452C53">
        <w:rPr>
          <w:sz w:val="28"/>
          <w:szCs w:val="28"/>
        </w:rPr>
        <w:t>-формате)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Бизнес», обучающая программа «Фабрика предпринимательства. Старт», онлайн встреча с представителями Бизнес-Советника, обучающее мероприятие «Акселератор»).</w:t>
      </w:r>
    </w:p>
    <w:p w:rsidR="002404D7" w:rsidRPr="00452C53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52C53">
        <w:rPr>
          <w:sz w:val="28"/>
          <w:szCs w:val="28"/>
        </w:rPr>
        <w:t>Администрацией Зубово-Полянского муниципального района ежеквартально проводится мониторинг установки pos-терминалов в объектах потребительского рынка.</w:t>
      </w:r>
      <w:r w:rsidRPr="00452C53">
        <w:rPr>
          <w:sz w:val="28"/>
          <w:szCs w:val="22"/>
        </w:rPr>
        <w:t xml:space="preserve"> По состоянию на 01.01.202</w:t>
      </w:r>
      <w:r w:rsidR="001444AE" w:rsidRPr="00452C53">
        <w:rPr>
          <w:sz w:val="28"/>
          <w:szCs w:val="22"/>
        </w:rPr>
        <w:t>5</w:t>
      </w:r>
      <w:r w:rsidRPr="00452C53">
        <w:rPr>
          <w:sz w:val="28"/>
          <w:szCs w:val="22"/>
        </w:rPr>
        <w:t xml:space="preserve"> г. 1</w:t>
      </w:r>
      <w:r w:rsidR="00C27F7E" w:rsidRPr="00452C53">
        <w:rPr>
          <w:sz w:val="28"/>
          <w:szCs w:val="22"/>
        </w:rPr>
        <w:t>4</w:t>
      </w:r>
      <w:r w:rsidR="00DA3A46" w:rsidRPr="00452C53">
        <w:rPr>
          <w:sz w:val="28"/>
          <w:szCs w:val="22"/>
        </w:rPr>
        <w:t>3</w:t>
      </w:r>
      <w:r w:rsidRPr="00452C53">
        <w:rPr>
          <w:sz w:val="28"/>
          <w:szCs w:val="22"/>
        </w:rPr>
        <w:t xml:space="preserve"> объекта потребительского рынка оборудовано pos-терминалами по обслуживанию потребителей с применением банковских карт.</w:t>
      </w:r>
    </w:p>
    <w:p w:rsidR="002404D7" w:rsidRPr="00452C53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52C53">
        <w:rPr>
          <w:sz w:val="28"/>
          <w:szCs w:val="28"/>
        </w:rPr>
        <w:t>Еженедельно проводится мониторинг цен на отдельные социально-значимые товары (информация вносится в Систему мониторинга цен и запасов товаров первой необходимости).</w:t>
      </w:r>
    </w:p>
    <w:p w:rsidR="002404D7" w:rsidRPr="00452C53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52C53">
        <w:rPr>
          <w:sz w:val="28"/>
          <w:szCs w:val="28"/>
        </w:rPr>
        <w:t>В декабре 202</w:t>
      </w:r>
      <w:r w:rsidR="001444AE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г. утвержден перечень ярмарок,</w:t>
      </w:r>
      <w:r w:rsidR="00C27F7E" w:rsidRPr="00452C53">
        <w:rPr>
          <w:sz w:val="28"/>
          <w:szCs w:val="28"/>
        </w:rPr>
        <w:t xml:space="preserve"> планируемых к проведению в 202</w:t>
      </w:r>
      <w:r w:rsidR="001444AE" w:rsidRPr="00452C53">
        <w:rPr>
          <w:sz w:val="28"/>
          <w:szCs w:val="28"/>
        </w:rPr>
        <w:t>5</w:t>
      </w:r>
      <w:r w:rsidRPr="00452C53">
        <w:rPr>
          <w:sz w:val="28"/>
          <w:szCs w:val="28"/>
        </w:rPr>
        <w:t xml:space="preserve"> г.</w:t>
      </w:r>
    </w:p>
    <w:p w:rsidR="002404D7" w:rsidRPr="00452C53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52C53">
        <w:rPr>
          <w:sz w:val="28"/>
          <w:szCs w:val="28"/>
        </w:rPr>
        <w:t>Ежегодно, в январе года, следующего за отчетным, проводится анализ обеспеченности населения посадочными местами в организациях общественного питания, анализ количества организаций потребительского рынка и мониторинг минимальной обеспеченности населения площадью торговых объектов.</w:t>
      </w:r>
    </w:p>
    <w:p w:rsidR="002404D7" w:rsidRPr="00452C53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52C53">
        <w:rPr>
          <w:sz w:val="28"/>
          <w:szCs w:val="28"/>
        </w:rPr>
        <w:t>2</w:t>
      </w:r>
      <w:r w:rsidR="009B0C46" w:rsidRPr="00452C53">
        <w:rPr>
          <w:sz w:val="28"/>
          <w:szCs w:val="28"/>
        </w:rPr>
        <w:t>5</w:t>
      </w:r>
      <w:r w:rsidRPr="00452C53">
        <w:rPr>
          <w:sz w:val="28"/>
          <w:szCs w:val="28"/>
        </w:rPr>
        <w:t>.07.202</w:t>
      </w:r>
      <w:r w:rsidR="009B0C46" w:rsidRPr="00452C53">
        <w:rPr>
          <w:sz w:val="28"/>
          <w:szCs w:val="28"/>
        </w:rPr>
        <w:t>3</w:t>
      </w:r>
      <w:r w:rsidRPr="00452C53">
        <w:rPr>
          <w:sz w:val="28"/>
          <w:szCs w:val="28"/>
        </w:rPr>
        <w:t xml:space="preserve"> г. в Администрации Зубово-Полянского муниципального района  состоялось чествование представителей сферы торговли, приуроченное к Всероссийскому Дню торговли.</w:t>
      </w:r>
    </w:p>
    <w:p w:rsidR="00A750FE" w:rsidRPr="00452C53" w:rsidRDefault="00A750FE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52C53">
        <w:rPr>
          <w:sz w:val="28"/>
          <w:szCs w:val="28"/>
        </w:rPr>
        <w:t xml:space="preserve">Основными проблемами, тормозящими развитие малого и среднего предпринимательства в районе, являются: </w:t>
      </w:r>
      <w:r w:rsidRPr="00452C53">
        <w:rPr>
          <w:sz w:val="28"/>
          <w:szCs w:val="26"/>
        </w:rPr>
        <w:t>нехватка собственных оборотных средств, усиливающаяся конкуренция со стороны крупных компаний, высокий уровень налогов.</w:t>
      </w:r>
    </w:p>
    <w:p w:rsidR="00A750FE" w:rsidRPr="00452C53" w:rsidRDefault="00A750FE" w:rsidP="00895DC9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52C53">
        <w:rPr>
          <w:sz w:val="28"/>
          <w:szCs w:val="28"/>
        </w:rPr>
        <w:t>Из бюджета муниципального района на развитие малого и среднего предпринимательства в 202</w:t>
      </w:r>
      <w:r w:rsidR="001444AE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денежные средства не выделялись.</w:t>
      </w:r>
    </w:p>
    <w:p w:rsidR="00A514DB" w:rsidRPr="00452C53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</w:t>
      </w:r>
      <w:r w:rsidR="0022726C" w:rsidRPr="00452C53">
        <w:rPr>
          <w:sz w:val="28"/>
          <w:szCs w:val="28"/>
        </w:rPr>
        <w:t>еализации основных мероприятий -</w:t>
      </w:r>
      <w:r w:rsidR="002404D7" w:rsidRPr="00452C53">
        <w:rPr>
          <w:b/>
          <w:sz w:val="28"/>
          <w:szCs w:val="28"/>
        </w:rPr>
        <w:t>87,5</w:t>
      </w:r>
      <w:r w:rsidR="0022726C" w:rsidRPr="00452C53">
        <w:rPr>
          <w:b/>
          <w:sz w:val="28"/>
          <w:szCs w:val="28"/>
        </w:rPr>
        <w:t xml:space="preserve"> %</w:t>
      </w:r>
    </w:p>
    <w:p w:rsidR="00A514DB" w:rsidRPr="00452C53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Оценка эффек</w:t>
      </w:r>
      <w:r w:rsidR="0022726C" w:rsidRPr="00452C53">
        <w:rPr>
          <w:sz w:val="28"/>
          <w:szCs w:val="28"/>
        </w:rPr>
        <w:t>тивности использования средств --</w:t>
      </w:r>
    </w:p>
    <w:p w:rsidR="00A514DB" w:rsidRPr="00452C53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52C53">
        <w:rPr>
          <w:sz w:val="28"/>
        </w:rPr>
        <w:t xml:space="preserve">Уровень эффективности реализации программы </w:t>
      </w:r>
      <w:r w:rsidR="0022726C" w:rsidRPr="00452C53">
        <w:rPr>
          <w:sz w:val="28"/>
        </w:rPr>
        <w:t>-</w:t>
      </w:r>
      <w:r w:rsidR="002404D7" w:rsidRPr="00452C53">
        <w:rPr>
          <w:b/>
          <w:sz w:val="28"/>
        </w:rPr>
        <w:t>97,7</w:t>
      </w:r>
      <w:r w:rsidR="0022726C" w:rsidRPr="00452C53">
        <w:rPr>
          <w:b/>
          <w:sz w:val="28"/>
        </w:rPr>
        <w:t xml:space="preserve"> %</w:t>
      </w:r>
      <w:r w:rsidRPr="00452C53">
        <w:rPr>
          <w:sz w:val="28"/>
        </w:rPr>
        <w:t>(эффективная).</w:t>
      </w:r>
    </w:p>
    <w:p w:rsidR="00F516D6" w:rsidRPr="00452C53" w:rsidRDefault="00F516D6" w:rsidP="00F516D6">
      <w:pPr>
        <w:widowControl w:val="0"/>
        <w:jc w:val="center"/>
        <w:rPr>
          <w:b/>
          <w:i/>
          <w:sz w:val="28"/>
          <w:szCs w:val="28"/>
        </w:rPr>
      </w:pPr>
      <w:r w:rsidRPr="00452C53">
        <w:rPr>
          <w:b/>
          <w:i/>
          <w:sz w:val="28"/>
          <w:szCs w:val="28"/>
        </w:rPr>
        <w:t>Муниципальный краткосрочный план реализации на 2023-2025 годы по Зубово-Полянскому муниципальному району Республики Мордовия Республиканской адресной программы  «Проведение капитального ремонта в многоквартирных домах, расположенных на территории Республики Мордовия на 2013-205</w:t>
      </w:r>
      <w:r w:rsidR="00DF1A19" w:rsidRPr="00452C53">
        <w:rPr>
          <w:b/>
          <w:i/>
          <w:sz w:val="28"/>
          <w:szCs w:val="28"/>
        </w:rPr>
        <w:t>5</w:t>
      </w:r>
      <w:r w:rsidRPr="00452C53">
        <w:rPr>
          <w:b/>
          <w:i/>
          <w:sz w:val="28"/>
          <w:szCs w:val="28"/>
        </w:rPr>
        <w:t xml:space="preserve"> г.г.» от 16.01.2023г. №24</w:t>
      </w:r>
    </w:p>
    <w:p w:rsidR="00D4596D" w:rsidRPr="00452C53" w:rsidRDefault="00D4596D" w:rsidP="00D4596D">
      <w:pPr>
        <w:widowControl w:val="0"/>
        <w:tabs>
          <w:tab w:val="left" w:pos="7476"/>
        </w:tabs>
        <w:rPr>
          <w:b/>
          <w:i/>
          <w:sz w:val="28"/>
          <w:szCs w:val="28"/>
        </w:rPr>
      </w:pPr>
      <w:r w:rsidRPr="00452C53">
        <w:rPr>
          <w:b/>
          <w:i/>
          <w:sz w:val="28"/>
          <w:szCs w:val="28"/>
        </w:rPr>
        <w:tab/>
      </w:r>
    </w:p>
    <w:p w:rsidR="007A2B32" w:rsidRPr="00452C53" w:rsidRDefault="007A2B32" w:rsidP="007A2B32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52C53">
        <w:rPr>
          <w:sz w:val="28"/>
          <w:szCs w:val="28"/>
          <w:shd w:val="clear" w:color="auto" w:fill="FFFFFF"/>
        </w:rPr>
        <w:t>Краткосрочный план реализации проведения капитального ремонта многоквартирных домов носит социальный характер, основным критерием ее эффективности является объем проведенного капитального ремонта многоквартирных домов.</w:t>
      </w:r>
    </w:p>
    <w:p w:rsidR="007A2B32" w:rsidRPr="00452C53" w:rsidRDefault="007A2B32" w:rsidP="007A2B3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2024 году на территории района капитально отремонтировано 13 многоквартирных  домов. Общая площадь отремонтированных домов – 8187,30 кв.м., количество жителей- 376 человек, стоимость ремонта составила 22272,53 тыс. руб. за счет средств собственников помещений МКД.</w:t>
      </w:r>
    </w:p>
    <w:p w:rsidR="007A2B32" w:rsidRPr="00452C53" w:rsidRDefault="007A2B32" w:rsidP="007A2B3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  <w:shd w:val="clear" w:color="auto" w:fill="FFFFFF"/>
        </w:rPr>
        <w:t xml:space="preserve">При определении эффективности реализуемых мер используются такие индикаторы как: </w:t>
      </w:r>
    </w:p>
    <w:p w:rsidR="007A2B32" w:rsidRPr="00452C53" w:rsidRDefault="007A2B32" w:rsidP="007A2B3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  <w:shd w:val="clear" w:color="auto" w:fill="FFFFFF"/>
        </w:rPr>
        <w:t>-общая площадь многоквартирных домов, в которых произведен капитальный ремонт в кв.м.;</w:t>
      </w:r>
    </w:p>
    <w:p w:rsidR="007A2B32" w:rsidRPr="00452C53" w:rsidRDefault="007A2B32" w:rsidP="007A2B3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  <w:shd w:val="clear" w:color="auto" w:fill="FFFFFF"/>
        </w:rPr>
        <w:t>-количество граждан, проживающих в многоквартирных домах, в которых произведен капитальный ремонт.</w:t>
      </w:r>
    </w:p>
    <w:p w:rsidR="007A2B32" w:rsidRPr="00452C53" w:rsidRDefault="007A2B32" w:rsidP="007A2B32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основных мероприятий - </w:t>
      </w:r>
      <w:r w:rsidRPr="00452C53">
        <w:rPr>
          <w:b/>
          <w:sz w:val="28"/>
          <w:szCs w:val="28"/>
        </w:rPr>
        <w:t>100,0 %</w:t>
      </w:r>
    </w:p>
    <w:p w:rsidR="007A2B32" w:rsidRPr="00452C53" w:rsidRDefault="007A2B32" w:rsidP="007A2B32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Pr="00452C53">
        <w:rPr>
          <w:b/>
          <w:sz w:val="28"/>
          <w:szCs w:val="28"/>
        </w:rPr>
        <w:t>100,0 %</w:t>
      </w:r>
    </w:p>
    <w:p w:rsidR="00EB214E" w:rsidRPr="00452C53" w:rsidRDefault="007A2B32" w:rsidP="007A2B3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52C53">
        <w:rPr>
          <w:sz w:val="28"/>
        </w:rPr>
        <w:t xml:space="preserve">Уровень эффективности реализации программы - </w:t>
      </w:r>
      <w:r w:rsidRPr="00452C53">
        <w:rPr>
          <w:b/>
          <w:sz w:val="28"/>
        </w:rPr>
        <w:t xml:space="preserve">100 % </w:t>
      </w:r>
      <w:r w:rsidRPr="00452C53">
        <w:rPr>
          <w:sz w:val="28"/>
        </w:rPr>
        <w:t>(эффективная).</w:t>
      </w:r>
    </w:p>
    <w:p w:rsidR="00EF2BFB" w:rsidRPr="00452C53" w:rsidRDefault="005A3ED1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«</w:t>
      </w:r>
      <w:r w:rsidR="00EF2BFB" w:rsidRPr="00452C53">
        <w:rPr>
          <w:b/>
          <w:i/>
          <w:color w:val="000000"/>
          <w:sz w:val="28"/>
          <w:szCs w:val="28"/>
        </w:rPr>
        <w:t>Реализация молодежной политики и патриотическое воспитание учащихся и воспитанников образовательных учреждений в Зубово-Полянском муницип</w:t>
      </w:r>
      <w:r w:rsidRPr="00452C53">
        <w:rPr>
          <w:b/>
          <w:i/>
          <w:color w:val="000000"/>
          <w:sz w:val="28"/>
          <w:szCs w:val="28"/>
        </w:rPr>
        <w:t xml:space="preserve">альном районе на </w:t>
      </w:r>
      <w:r w:rsidR="00D16AE6" w:rsidRPr="00452C53">
        <w:rPr>
          <w:b/>
          <w:i/>
          <w:color w:val="000000"/>
          <w:sz w:val="28"/>
          <w:szCs w:val="28"/>
        </w:rPr>
        <w:t>2019-2024</w:t>
      </w:r>
      <w:r w:rsidRPr="00452C53">
        <w:rPr>
          <w:b/>
          <w:i/>
          <w:color w:val="000000"/>
          <w:sz w:val="28"/>
          <w:szCs w:val="28"/>
        </w:rPr>
        <w:t xml:space="preserve"> годы»</w:t>
      </w:r>
    </w:p>
    <w:p w:rsidR="00CB70FF" w:rsidRPr="00452C53" w:rsidRDefault="00CB70F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89708B" w:rsidRPr="00452C53" w:rsidRDefault="0089708B" w:rsidP="0089708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рамках данной программы в 202</w:t>
      </w:r>
      <w:r w:rsidR="00D44C27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выполнено 54 мероприятий из 54 или 100 %. Проводимые мероприятия были направлены на создание условий для социальной адаптации и самореализации молодежи и системы патриотического, военного, гражданского и духовно-нравственного воспитания детей и молодежи в процессе воспитания и обучения в образовательных учреждениях муниципального района, а также на развитие целостной системы патриотического воспитания граждан проживающих на территории района.</w:t>
      </w:r>
    </w:p>
    <w:p w:rsidR="0089708B" w:rsidRPr="00452C53" w:rsidRDefault="0089708B" w:rsidP="0089708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202</w:t>
      </w:r>
      <w:r w:rsidR="00D44C27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значимыми мероприятиями программы стали: районный смотр-конкурс военно - патриотической песни «Серебряная музыка»" «А ну-ка, парни", Патриотическая акция «Я помню, я горжусь» (Георгиевская ленточка),Торжественные проводы в армию "Веселей ребята, Вы теперь солдаты", "Пасхальный фестиваль -202</w:t>
      </w:r>
      <w:r w:rsidR="00D72D93" w:rsidRPr="00452C53">
        <w:rPr>
          <w:sz w:val="28"/>
          <w:szCs w:val="28"/>
        </w:rPr>
        <w:t>3</w:t>
      </w:r>
      <w:r w:rsidRPr="00452C53">
        <w:rPr>
          <w:sz w:val="28"/>
          <w:szCs w:val="28"/>
        </w:rPr>
        <w:t>", Исторический вечер "память о подвигах священна" - о жизни деятельности М.П. Девятаева, "Село мое родное" - праздник малого села. Жуковка, "Зажинки" - праздник первого снопа, "Мастерство земли мордовской" - выставка декоративно-прикладного творчества в рамках Республиканского фестиваля "Шумбрат, Мордовия!"</w:t>
      </w:r>
    </w:p>
    <w:p w:rsidR="00707C3D" w:rsidRPr="00452C53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основных мероприятий - </w:t>
      </w:r>
      <w:r w:rsidRPr="00452C53">
        <w:rPr>
          <w:b/>
          <w:sz w:val="28"/>
          <w:szCs w:val="28"/>
        </w:rPr>
        <w:t>100,0 %</w:t>
      </w:r>
    </w:p>
    <w:p w:rsidR="00707C3D" w:rsidRPr="00452C53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 - -</w:t>
      </w:r>
    </w:p>
    <w:p w:rsidR="00707C3D" w:rsidRPr="00452C53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52C53">
        <w:rPr>
          <w:sz w:val="28"/>
        </w:rPr>
        <w:t xml:space="preserve">Уровень эффективности реализации программы </w:t>
      </w:r>
      <w:r w:rsidR="00793123" w:rsidRPr="00452C53">
        <w:rPr>
          <w:sz w:val="28"/>
        </w:rPr>
        <w:t xml:space="preserve">- </w:t>
      </w:r>
      <w:r w:rsidR="000A355A" w:rsidRPr="00452C53">
        <w:rPr>
          <w:b/>
          <w:sz w:val="28"/>
        </w:rPr>
        <w:t>93,9</w:t>
      </w:r>
      <w:r w:rsidRPr="00452C53">
        <w:rPr>
          <w:b/>
          <w:sz w:val="28"/>
        </w:rPr>
        <w:t xml:space="preserve"> % </w:t>
      </w:r>
      <w:r w:rsidRPr="00452C53">
        <w:rPr>
          <w:sz w:val="28"/>
        </w:rPr>
        <w:t>(эффективная).</w:t>
      </w:r>
    </w:p>
    <w:p w:rsidR="00EF2BFB" w:rsidRPr="00452C53" w:rsidRDefault="00EF2BF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260D63" w:rsidRPr="00452C53" w:rsidRDefault="00EF2BFB" w:rsidP="00260D6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"</w:t>
      </w:r>
      <w:r w:rsidR="006C319C" w:rsidRPr="00452C53">
        <w:rPr>
          <w:b/>
          <w:i/>
          <w:color w:val="000000"/>
          <w:sz w:val="28"/>
          <w:szCs w:val="28"/>
        </w:rPr>
        <w:t>Профилактика терроризма и экстремизма на территории Зубово-Полянского муниципального района на 202</w:t>
      </w:r>
      <w:r w:rsidR="00605EF6" w:rsidRPr="00452C53">
        <w:rPr>
          <w:b/>
          <w:i/>
          <w:color w:val="000000"/>
          <w:sz w:val="28"/>
          <w:szCs w:val="28"/>
        </w:rPr>
        <w:t>3</w:t>
      </w:r>
      <w:r w:rsidR="006C319C" w:rsidRPr="00452C53">
        <w:rPr>
          <w:b/>
          <w:i/>
          <w:color w:val="000000"/>
          <w:sz w:val="28"/>
          <w:szCs w:val="28"/>
        </w:rPr>
        <w:t>-202</w:t>
      </w:r>
      <w:r w:rsidR="00605EF6" w:rsidRPr="00452C53">
        <w:rPr>
          <w:b/>
          <w:i/>
          <w:color w:val="000000"/>
          <w:sz w:val="28"/>
          <w:szCs w:val="28"/>
        </w:rPr>
        <w:t>6</w:t>
      </w:r>
      <w:r w:rsidR="006C319C" w:rsidRPr="00452C53">
        <w:rPr>
          <w:b/>
          <w:i/>
          <w:color w:val="000000"/>
          <w:sz w:val="28"/>
          <w:szCs w:val="28"/>
        </w:rPr>
        <w:t xml:space="preserve"> годы»</w:t>
      </w:r>
    </w:p>
    <w:p w:rsidR="00260D63" w:rsidRPr="00452C53" w:rsidRDefault="00260D63" w:rsidP="00260D6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260D63" w:rsidRPr="00452C53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52C53">
        <w:rPr>
          <w:sz w:val="28"/>
          <w:szCs w:val="28"/>
        </w:rPr>
        <w:t>В течение 202</w:t>
      </w:r>
      <w:r w:rsidR="00605EF6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года совместно с правоохранительными органами, а также с представителями  администраций городских и сельских поселений,  были проведены беседы с лицами, прибывающим из стран Центрально-Азиатского региона для временного проживания и осуществления трудовой деятельности на территории Зубово-Полянского муниципального района о разъяснениинорм законодательства Российской Федерации, устанавливающих ответственность за участие и содействие 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или действия которых направлены на насильственное изменение основ конституционного строя России. С работодателями так же проведены беседы по  незамедлительному информированию правоохранительных органов о фактах разжигания социальной, расовой, национальной и религиозной розни указанной категорией лиц.</w:t>
      </w:r>
    </w:p>
    <w:p w:rsidR="00260D63" w:rsidRPr="00452C53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52C53">
        <w:rPr>
          <w:sz w:val="28"/>
          <w:szCs w:val="28"/>
        </w:rPr>
        <w:t xml:space="preserve">В рамках Дня солидарности в борьбе с терроризмом (3 сентября) во всех образовательных учреждениях Зубово-Полянского муниципального района проводились мероприятия на следующие темы: «Беслан-незаживающая рана», «Мир не для террора», «Горе Беслана», «Эхо Бесланской печали», «Безмерное горе народа», «Имя ему-террор», с показом видеофильма «Беслан в нашей памяти». С учащимися 1-4 классов были проведены беседы на темы: «Правила безопасности в случае возникновения экстремальных ситуаций», «Правила поведения при обнаружении посторонних предметов, бесхозных предметов на улице и в школе». В школьных библиотеках были оформлены обзорные выставки «Нет терроризму!». </w:t>
      </w:r>
      <w:r w:rsidR="00976D4B" w:rsidRPr="00452C53">
        <w:rPr>
          <w:sz w:val="28"/>
          <w:szCs w:val="28"/>
        </w:rPr>
        <w:t>4087</w:t>
      </w:r>
      <w:r w:rsidRPr="00452C53">
        <w:rPr>
          <w:sz w:val="28"/>
          <w:szCs w:val="28"/>
        </w:rPr>
        <w:t xml:space="preserve"> ученика школ и студентов профессиональных образовательных учреждений присоединились к Республиканской акции «Сердце Беслана». В память о жертвах терроризма деревья и комнатные растения были украшены символическими красными серд</w:t>
      </w:r>
      <w:r w:rsidR="00E148D7" w:rsidRPr="00452C53">
        <w:rPr>
          <w:sz w:val="28"/>
          <w:szCs w:val="28"/>
        </w:rPr>
        <w:t>ц</w:t>
      </w:r>
      <w:r w:rsidRPr="00452C53">
        <w:rPr>
          <w:sz w:val="28"/>
          <w:szCs w:val="28"/>
        </w:rPr>
        <w:t>ами.</w:t>
      </w:r>
    </w:p>
    <w:p w:rsidR="00260D63" w:rsidRPr="00452C53" w:rsidRDefault="00260D63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В </w:t>
      </w:r>
      <w:r w:rsidR="00CA599D" w:rsidRPr="00452C53">
        <w:rPr>
          <w:sz w:val="28"/>
          <w:szCs w:val="28"/>
        </w:rPr>
        <w:t xml:space="preserve">социальных сетях был проведен информационный флешмоб#МордовияПротив Террора, а так же размещение тематических сообщений на персональных страницах в социальных сетях, смена «аватарок» на изображениях, посвященных памятной дате. </w:t>
      </w:r>
    </w:p>
    <w:p w:rsidR="00260D63" w:rsidRPr="00452C53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52C53">
        <w:rPr>
          <w:sz w:val="28"/>
          <w:szCs w:val="28"/>
        </w:rPr>
        <w:t>Кроме того, руководством образовательных учреждений были проведены инструктажи с сотрудниками и обучающимися школ по антитеррористической безопасности и действии при нахождении подозрительных предметов.</w:t>
      </w:r>
    </w:p>
    <w:p w:rsidR="00260D63" w:rsidRPr="00452C53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52C53">
        <w:rPr>
          <w:sz w:val="28"/>
          <w:szCs w:val="28"/>
        </w:rPr>
        <w:t>Все мероприятия, проводимые антитеррористической комиссией Зубово-Полянского муниципального районав течение 202</w:t>
      </w:r>
      <w:r w:rsidR="00605EF6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года, опубликовывались в районной газете «Время и жизнь». Кроме того, данная информация направлялась для размещения на официальном портале Национального антитеррористического комитета,  размещалась на официальном сайте администрации Зубово-Полянского муниципального района, в разделе «Противодействие терроризму» и на странице «Администрация Зубово-Полянского муниципального района» в сети Интернет.</w:t>
      </w:r>
    </w:p>
    <w:p w:rsidR="00CA599D" w:rsidRPr="00452C53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52C53">
        <w:rPr>
          <w:sz w:val="28"/>
          <w:szCs w:val="28"/>
        </w:rPr>
        <w:t xml:space="preserve">Организована работа по вовлечению молодежи в деятельность группы «Отвага и антитеррор в Республике Мордовия» в социальной сети «ВКонтакте». </w:t>
      </w:r>
    </w:p>
    <w:p w:rsidR="00521844" w:rsidRPr="00452C53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мероприятий программы составил </w:t>
      </w:r>
      <w:r w:rsidR="00FC4D5F" w:rsidRPr="00452C53">
        <w:rPr>
          <w:sz w:val="28"/>
          <w:szCs w:val="28"/>
        </w:rPr>
        <w:t>-</w:t>
      </w:r>
      <w:r w:rsidR="001F2986" w:rsidRPr="00452C53">
        <w:rPr>
          <w:b/>
          <w:sz w:val="28"/>
          <w:szCs w:val="28"/>
        </w:rPr>
        <w:t xml:space="preserve"> 100,0</w:t>
      </w:r>
      <w:r w:rsidR="00FC4D5F" w:rsidRPr="00452C53">
        <w:rPr>
          <w:b/>
          <w:sz w:val="28"/>
          <w:szCs w:val="28"/>
        </w:rPr>
        <w:t xml:space="preserve"> %</w:t>
      </w:r>
    </w:p>
    <w:p w:rsidR="00521844" w:rsidRPr="00452C53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</w:t>
      </w:r>
      <w:r w:rsidR="00793123" w:rsidRPr="00452C53">
        <w:rPr>
          <w:sz w:val="28"/>
          <w:szCs w:val="28"/>
        </w:rPr>
        <w:t>-</w:t>
      </w:r>
      <w:r w:rsidR="00EB4C29" w:rsidRPr="00452C53">
        <w:rPr>
          <w:sz w:val="28"/>
          <w:szCs w:val="28"/>
        </w:rPr>
        <w:t>-</w:t>
      </w:r>
    </w:p>
    <w:p w:rsidR="00C70E99" w:rsidRPr="00452C53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</w:t>
      </w:r>
      <w:r w:rsidR="00FC4D5F" w:rsidRPr="00452C53">
        <w:rPr>
          <w:sz w:val="28"/>
          <w:szCs w:val="28"/>
        </w:rPr>
        <w:t>-</w:t>
      </w:r>
      <w:r w:rsidR="00EB4C29" w:rsidRPr="00452C53">
        <w:rPr>
          <w:b/>
          <w:sz w:val="28"/>
          <w:szCs w:val="28"/>
        </w:rPr>
        <w:t>100,0</w:t>
      </w:r>
      <w:r w:rsidR="00FC4D5F" w:rsidRPr="00452C53">
        <w:rPr>
          <w:sz w:val="28"/>
          <w:szCs w:val="28"/>
        </w:rPr>
        <w:t xml:space="preserve">% </w:t>
      </w:r>
      <w:r w:rsidR="00EB4C29" w:rsidRPr="00452C53">
        <w:rPr>
          <w:sz w:val="28"/>
          <w:szCs w:val="28"/>
        </w:rPr>
        <w:t>(эффективная).</w:t>
      </w:r>
    </w:p>
    <w:p w:rsidR="0040187E" w:rsidRPr="00452C53" w:rsidRDefault="0040187E" w:rsidP="00082F4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</w:t>
      </w:r>
      <w:r w:rsidR="00206E05" w:rsidRPr="00452C53">
        <w:rPr>
          <w:b/>
          <w:i/>
          <w:color w:val="000000"/>
          <w:sz w:val="28"/>
          <w:szCs w:val="28"/>
        </w:rPr>
        <w:t xml:space="preserve">рограмма оздоровления муниципальных финансов Зубово-Полянского муниципального района Республики Мордовия </w:t>
      </w:r>
      <w:r w:rsidR="00FC4D5F" w:rsidRPr="00452C53">
        <w:rPr>
          <w:b/>
          <w:i/>
          <w:color w:val="000000"/>
          <w:sz w:val="28"/>
          <w:szCs w:val="28"/>
        </w:rPr>
        <w:t xml:space="preserve">на период до </w:t>
      </w:r>
      <w:r w:rsidRPr="00452C53">
        <w:rPr>
          <w:b/>
          <w:i/>
          <w:color w:val="000000"/>
          <w:sz w:val="28"/>
          <w:szCs w:val="28"/>
        </w:rPr>
        <w:t>202</w:t>
      </w:r>
      <w:r w:rsidR="005721A8" w:rsidRPr="00452C53">
        <w:rPr>
          <w:b/>
          <w:i/>
          <w:color w:val="000000"/>
          <w:sz w:val="28"/>
          <w:szCs w:val="28"/>
        </w:rPr>
        <w:t>8</w:t>
      </w:r>
      <w:r w:rsidRPr="00452C53">
        <w:rPr>
          <w:b/>
          <w:i/>
          <w:color w:val="000000"/>
          <w:sz w:val="28"/>
          <w:szCs w:val="28"/>
        </w:rPr>
        <w:t xml:space="preserve"> </w:t>
      </w:r>
      <w:r w:rsidR="00FC4D5F" w:rsidRPr="00452C53">
        <w:rPr>
          <w:b/>
          <w:i/>
          <w:color w:val="000000"/>
          <w:sz w:val="28"/>
          <w:szCs w:val="28"/>
        </w:rPr>
        <w:t>года</w:t>
      </w:r>
      <w:r w:rsidRPr="00452C53">
        <w:rPr>
          <w:b/>
          <w:i/>
          <w:sz w:val="28"/>
          <w:szCs w:val="28"/>
        </w:rPr>
        <w:t>(изложена в новой редакции и утверждена распоряжением Администрации Зубово-Полянского муниципального района от 31декабря  2019 года № 209-р)</w:t>
      </w:r>
    </w:p>
    <w:p w:rsidR="00082F4B" w:rsidRPr="00452C53" w:rsidRDefault="00082F4B" w:rsidP="00082F4B">
      <w:pPr>
        <w:widowControl w:val="0"/>
        <w:ind w:firstLine="696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Муниципальная</w:t>
      </w:r>
      <w:r w:rsidR="00FE2BA2" w:rsidRPr="00452C53">
        <w:rPr>
          <w:sz w:val="28"/>
          <w:szCs w:val="28"/>
        </w:rPr>
        <w:t xml:space="preserve"> </w:t>
      </w:r>
      <w:r w:rsidRPr="00452C53">
        <w:rPr>
          <w:sz w:val="28"/>
          <w:szCs w:val="28"/>
        </w:rPr>
        <w:t>программа оздоровления муниципальных финансов Зубово-Полянского муниципального района Республики Мордовия на период до 202</w:t>
      </w:r>
      <w:r w:rsidR="005721A8" w:rsidRPr="00452C53">
        <w:rPr>
          <w:sz w:val="28"/>
          <w:szCs w:val="28"/>
        </w:rPr>
        <w:t>8</w:t>
      </w:r>
      <w:r w:rsidRPr="00452C53">
        <w:rPr>
          <w:sz w:val="28"/>
          <w:szCs w:val="28"/>
        </w:rPr>
        <w:t xml:space="preserve"> года  утверждена распоряжением Администрации Зубово-Полянского муниципального района от 22 февраля 2017 года № 65-р (изложена в новой редакции и утверждена распоряжением Администрации Зубово-Полянского муниципального района от 31декабря  2019 года № 209-р), в целях увеличения поступлений налоговых и неналоговых доходов, сокращению государственного муниципального долга  и оздоровлению государственных муниципальных финансов.</w:t>
      </w:r>
    </w:p>
    <w:p w:rsidR="00895DC9" w:rsidRPr="00452C53" w:rsidRDefault="00082F4B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Степень соответствия запланированному уровню затрат  составил 30,</w:t>
      </w:r>
      <w:r w:rsidR="00476AAA" w:rsidRPr="00452C53">
        <w:rPr>
          <w:sz w:val="28"/>
          <w:szCs w:val="28"/>
        </w:rPr>
        <w:t xml:space="preserve">9 </w:t>
      </w:r>
      <w:r w:rsidRPr="00452C53">
        <w:rPr>
          <w:sz w:val="28"/>
          <w:szCs w:val="28"/>
        </w:rPr>
        <w:t>%.</w:t>
      </w:r>
    </w:p>
    <w:p w:rsidR="00895DC9" w:rsidRPr="00452C53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мероприятий программы составил </w:t>
      </w:r>
      <w:r w:rsidR="002D1416" w:rsidRPr="00452C53">
        <w:rPr>
          <w:sz w:val="28"/>
          <w:szCs w:val="28"/>
        </w:rPr>
        <w:t>-</w:t>
      </w:r>
      <w:r w:rsidR="00082F4B" w:rsidRPr="00452C53">
        <w:rPr>
          <w:b/>
          <w:sz w:val="28"/>
          <w:szCs w:val="28"/>
        </w:rPr>
        <w:t>87,8</w:t>
      </w:r>
      <w:r w:rsidR="002D1416" w:rsidRPr="00452C53">
        <w:rPr>
          <w:b/>
          <w:sz w:val="28"/>
          <w:szCs w:val="28"/>
        </w:rPr>
        <w:t xml:space="preserve"> %</w:t>
      </w:r>
    </w:p>
    <w:p w:rsidR="00895DC9" w:rsidRPr="00452C53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</w:t>
      </w:r>
      <w:r w:rsidR="002D1416" w:rsidRPr="00452C53">
        <w:rPr>
          <w:b/>
          <w:sz w:val="28"/>
          <w:szCs w:val="28"/>
        </w:rPr>
        <w:t>-</w:t>
      </w:r>
      <w:r w:rsidR="00D6623C" w:rsidRPr="00452C53">
        <w:rPr>
          <w:b/>
          <w:sz w:val="28"/>
          <w:szCs w:val="28"/>
        </w:rPr>
        <w:t xml:space="preserve"> 65,9</w:t>
      </w:r>
      <w:r w:rsidR="0040187E" w:rsidRPr="00452C53">
        <w:rPr>
          <w:b/>
          <w:sz w:val="28"/>
          <w:szCs w:val="28"/>
        </w:rPr>
        <w:t xml:space="preserve"> %</w:t>
      </w:r>
    </w:p>
    <w:p w:rsidR="00AE2936" w:rsidRPr="00452C53" w:rsidRDefault="00271387" w:rsidP="00260D63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452C53">
        <w:rPr>
          <w:sz w:val="28"/>
          <w:szCs w:val="28"/>
        </w:rPr>
        <w:t>-</w:t>
      </w:r>
      <w:r w:rsidR="00D6623C" w:rsidRPr="00452C53">
        <w:rPr>
          <w:b/>
          <w:sz w:val="28"/>
          <w:szCs w:val="28"/>
        </w:rPr>
        <w:t>97,4</w:t>
      </w:r>
      <w:r w:rsidR="002D1416" w:rsidRPr="00452C53">
        <w:rPr>
          <w:b/>
          <w:sz w:val="28"/>
          <w:szCs w:val="28"/>
        </w:rPr>
        <w:t xml:space="preserve"> %</w:t>
      </w:r>
      <w:r w:rsidRPr="00452C53">
        <w:rPr>
          <w:sz w:val="28"/>
          <w:szCs w:val="28"/>
        </w:rPr>
        <w:t xml:space="preserve"> (</w:t>
      </w:r>
      <w:r w:rsidR="002D1416" w:rsidRPr="00452C53">
        <w:rPr>
          <w:sz w:val="28"/>
          <w:szCs w:val="28"/>
        </w:rPr>
        <w:t>эффективн</w:t>
      </w:r>
      <w:r w:rsidR="00D6623C" w:rsidRPr="00452C53">
        <w:rPr>
          <w:sz w:val="28"/>
          <w:szCs w:val="28"/>
        </w:rPr>
        <w:t>ая</w:t>
      </w:r>
      <w:r w:rsidRPr="00452C53">
        <w:rPr>
          <w:sz w:val="28"/>
          <w:szCs w:val="28"/>
        </w:rPr>
        <w:t>).</w:t>
      </w:r>
    </w:p>
    <w:p w:rsidR="00AE2936" w:rsidRPr="00452C53" w:rsidRDefault="00AE2936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C3652" w:rsidRPr="00452C53" w:rsidRDefault="004C3652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" Гармонизация межнациональных и межконфессиональных отношений в Зубово-Полянском муниципальном районе " на 20</w:t>
      </w:r>
      <w:r w:rsidR="00AE2936" w:rsidRPr="00452C53">
        <w:rPr>
          <w:b/>
          <w:i/>
          <w:color w:val="000000"/>
          <w:sz w:val="28"/>
          <w:szCs w:val="28"/>
        </w:rPr>
        <w:t>21</w:t>
      </w:r>
      <w:r w:rsidRPr="00452C53">
        <w:rPr>
          <w:b/>
          <w:i/>
          <w:color w:val="000000"/>
          <w:sz w:val="28"/>
          <w:szCs w:val="28"/>
        </w:rPr>
        <w:t>-202</w:t>
      </w:r>
      <w:r w:rsidR="00AE2936" w:rsidRPr="00452C53">
        <w:rPr>
          <w:b/>
          <w:i/>
          <w:color w:val="000000"/>
          <w:sz w:val="28"/>
          <w:szCs w:val="28"/>
        </w:rPr>
        <w:t>5</w:t>
      </w:r>
      <w:r w:rsidRPr="00452C53">
        <w:rPr>
          <w:b/>
          <w:i/>
          <w:color w:val="000000"/>
          <w:sz w:val="28"/>
          <w:szCs w:val="28"/>
        </w:rPr>
        <w:t xml:space="preserve"> годы</w:t>
      </w:r>
    </w:p>
    <w:p w:rsidR="005A0DB6" w:rsidRPr="00452C53" w:rsidRDefault="005A0DB6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</w:p>
    <w:p w:rsidR="009E0698" w:rsidRPr="00452C53" w:rsidRDefault="00614D23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Программа направлена на упрочнение гражданской солидарности и общероссийского гражданского самосознания в условиях формирования российской идентичности</w:t>
      </w:r>
      <w:r w:rsidR="00806CBA" w:rsidRPr="00452C53">
        <w:rPr>
          <w:sz w:val="28"/>
          <w:szCs w:val="28"/>
        </w:rPr>
        <w:t>- осознания принадлежности</w:t>
      </w:r>
      <w:r w:rsidR="00B26FA1" w:rsidRPr="00452C53">
        <w:rPr>
          <w:sz w:val="28"/>
          <w:szCs w:val="28"/>
        </w:rPr>
        <w:t xml:space="preserve"> к многонациональному  народу  Российской Федерации (российской нации) у ее граждан, проживающих на территории Зубово-П</w:t>
      </w:r>
      <w:r w:rsidR="0061132D" w:rsidRPr="00452C53">
        <w:rPr>
          <w:sz w:val="28"/>
          <w:szCs w:val="28"/>
        </w:rPr>
        <w:t>олянского муниципального района</w:t>
      </w:r>
      <w:r w:rsidR="00B26FA1" w:rsidRPr="00452C53">
        <w:rPr>
          <w:sz w:val="28"/>
          <w:szCs w:val="28"/>
        </w:rPr>
        <w:t>; гармонизацию  межэтнических и межконфессиональных отношений на основе сохранения  и развития  этнокультурного  и языкового многообразия народов, населяющих  Зубово-Полянский муниципальный район; обеспечение равенства прав и свобод человека  и гражданина независимо от расы, национальности, языка, отношения к религии и других обстоятельств; противодействие распространению идей экстремизма и ксенофобии.</w:t>
      </w:r>
    </w:p>
    <w:p w:rsidR="00B26FA1" w:rsidRPr="00452C53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мероприятий программы составил -</w:t>
      </w:r>
      <w:r w:rsidRPr="00452C53">
        <w:rPr>
          <w:b/>
          <w:sz w:val="28"/>
          <w:szCs w:val="28"/>
        </w:rPr>
        <w:t xml:space="preserve"> 100,0</w:t>
      </w:r>
      <w:r w:rsidR="002D1416" w:rsidRPr="00452C53">
        <w:rPr>
          <w:b/>
          <w:sz w:val="28"/>
          <w:szCs w:val="28"/>
        </w:rPr>
        <w:t xml:space="preserve"> %</w:t>
      </w:r>
    </w:p>
    <w:p w:rsidR="00B26FA1" w:rsidRPr="00452C53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</w:t>
      </w:r>
      <w:r w:rsidR="002D1416" w:rsidRPr="00452C53">
        <w:rPr>
          <w:sz w:val="28"/>
          <w:szCs w:val="28"/>
        </w:rPr>
        <w:t>-</w:t>
      </w:r>
      <w:r w:rsidRPr="00452C53">
        <w:rPr>
          <w:sz w:val="28"/>
          <w:szCs w:val="28"/>
        </w:rPr>
        <w:t xml:space="preserve"> -</w:t>
      </w:r>
    </w:p>
    <w:p w:rsidR="00B26FA1" w:rsidRPr="00452C53" w:rsidRDefault="00B26FA1" w:rsidP="00F121FF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452C53">
        <w:rPr>
          <w:sz w:val="28"/>
          <w:szCs w:val="28"/>
        </w:rPr>
        <w:t>-</w:t>
      </w:r>
      <w:r w:rsidR="006B7362" w:rsidRPr="00452C53">
        <w:rPr>
          <w:b/>
          <w:sz w:val="28"/>
          <w:szCs w:val="28"/>
        </w:rPr>
        <w:t>80,2</w:t>
      </w:r>
      <w:r w:rsidR="002D1416" w:rsidRPr="00452C53">
        <w:rPr>
          <w:b/>
          <w:sz w:val="28"/>
          <w:szCs w:val="28"/>
        </w:rPr>
        <w:t xml:space="preserve"> %</w:t>
      </w:r>
      <w:r w:rsidRPr="00452C53">
        <w:rPr>
          <w:sz w:val="28"/>
          <w:szCs w:val="28"/>
        </w:rPr>
        <w:t xml:space="preserve"> (эффективная).</w:t>
      </w:r>
    </w:p>
    <w:p w:rsidR="00A26D4D" w:rsidRPr="00452C53" w:rsidRDefault="00765CC2" w:rsidP="00A26D4D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</w:t>
      </w:r>
      <w:r w:rsidR="0033381E" w:rsidRPr="00452C53">
        <w:rPr>
          <w:b/>
          <w:i/>
          <w:color w:val="000000"/>
          <w:sz w:val="28"/>
          <w:szCs w:val="28"/>
        </w:rPr>
        <w:t>000 человек на 2018- 202</w:t>
      </w:r>
      <w:r w:rsidR="00432B8E" w:rsidRPr="00452C53">
        <w:rPr>
          <w:b/>
          <w:i/>
          <w:color w:val="000000"/>
          <w:sz w:val="28"/>
          <w:szCs w:val="28"/>
        </w:rPr>
        <w:t>8</w:t>
      </w:r>
      <w:r w:rsidR="0033381E" w:rsidRPr="00452C53">
        <w:rPr>
          <w:b/>
          <w:i/>
          <w:color w:val="000000"/>
          <w:sz w:val="28"/>
          <w:szCs w:val="28"/>
        </w:rPr>
        <w:t xml:space="preserve"> годы»</w:t>
      </w:r>
    </w:p>
    <w:p w:rsidR="00432B8E" w:rsidRPr="00452C53" w:rsidRDefault="000616C7" w:rsidP="00432B8E">
      <w:pPr>
        <w:tabs>
          <w:tab w:val="left" w:pos="567"/>
        </w:tabs>
        <w:ind w:firstLine="720"/>
        <w:jc w:val="both"/>
        <w:rPr>
          <w:rFonts w:eastAsia="Calibri"/>
          <w:color w:val="000000"/>
          <w:sz w:val="28"/>
          <w:szCs w:val="28"/>
        </w:rPr>
      </w:pPr>
      <w:r w:rsidRPr="00452C53">
        <w:rPr>
          <w:sz w:val="28"/>
          <w:szCs w:val="28"/>
        </w:rPr>
        <w:t>В  202</w:t>
      </w:r>
      <w:r w:rsidR="00432B8E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в рамках Государственной программы «Комплексное развитие сельских территорий» </w:t>
      </w:r>
      <w:r w:rsidR="00432B8E" w:rsidRPr="00452C53">
        <w:rPr>
          <w:rFonts w:eastAsia="Calibri"/>
          <w:color w:val="000000"/>
          <w:sz w:val="28"/>
          <w:szCs w:val="28"/>
        </w:rPr>
        <w:t xml:space="preserve">рп. Зубова Поляна, выполнены работы по второму этапу благоустройства общественной территории – Парка культуры и отдыха (стоимость работ составляет </w:t>
      </w:r>
      <w:r w:rsidR="00432B8E" w:rsidRPr="00452C53">
        <w:rPr>
          <w:rFonts w:eastAsia="Calibri"/>
          <w:sz w:val="28"/>
          <w:szCs w:val="28"/>
          <w:lang w:eastAsia="en-US"/>
        </w:rPr>
        <w:t>–</w:t>
      </w:r>
      <w:r w:rsidR="00432B8E" w:rsidRPr="00452C53">
        <w:rPr>
          <w:rFonts w:eastAsia="Calibri"/>
          <w:color w:val="000000"/>
          <w:sz w:val="28"/>
          <w:szCs w:val="28"/>
        </w:rPr>
        <w:t xml:space="preserve"> 11,6 млн. рублей. Мероприятия по устройству летней сцены, детской площадки, общественного санитарного узла завершены;</w:t>
      </w:r>
    </w:p>
    <w:p w:rsidR="00432B8E" w:rsidRPr="00452C53" w:rsidRDefault="00432B8E" w:rsidP="00432B8E">
      <w:pPr>
        <w:ind w:firstLine="720"/>
        <w:jc w:val="both"/>
        <w:rPr>
          <w:sz w:val="28"/>
          <w:szCs w:val="28"/>
          <w:lang w:eastAsia="en-US"/>
        </w:rPr>
      </w:pPr>
      <w:r w:rsidRPr="00452C53">
        <w:rPr>
          <w:sz w:val="28"/>
          <w:szCs w:val="28"/>
          <w:lang w:eastAsia="en-US"/>
        </w:rPr>
        <w:t>–</w:t>
      </w:r>
      <w:r w:rsidRPr="00452C53">
        <w:rPr>
          <w:color w:val="000000"/>
          <w:sz w:val="28"/>
          <w:szCs w:val="28"/>
        </w:rPr>
        <w:t xml:space="preserve"> пгт. Умет, </w:t>
      </w:r>
      <w:r w:rsidRPr="00452C53">
        <w:rPr>
          <w:sz w:val="28"/>
          <w:szCs w:val="28"/>
          <w:lang w:eastAsia="en-US"/>
        </w:rPr>
        <w:t xml:space="preserve"> Благоустройство ПКиО по ул. Тюркина в пгт. Умет. </w:t>
      </w:r>
    </w:p>
    <w:p w:rsidR="00432B8E" w:rsidRPr="00452C53" w:rsidRDefault="00432B8E" w:rsidP="00432B8E">
      <w:pPr>
        <w:ind w:firstLine="720"/>
        <w:jc w:val="both"/>
        <w:rPr>
          <w:sz w:val="28"/>
          <w:szCs w:val="28"/>
          <w:lang w:eastAsia="en-US"/>
        </w:rPr>
      </w:pPr>
      <w:r w:rsidRPr="00452C53">
        <w:rPr>
          <w:sz w:val="28"/>
          <w:szCs w:val="28"/>
          <w:lang w:eastAsia="en-US"/>
        </w:rPr>
        <w:t>Перечень мероприятий по благоустройству:</w:t>
      </w:r>
      <w:r w:rsidRPr="00452C53">
        <w:rPr>
          <w:sz w:val="28"/>
          <w:szCs w:val="28"/>
        </w:rPr>
        <w:tab/>
      </w:r>
      <w:r w:rsidRPr="00452C53">
        <w:rPr>
          <w:sz w:val="28"/>
          <w:szCs w:val="28"/>
        </w:rPr>
        <w:tab/>
      </w:r>
      <w:r w:rsidRPr="00452C53">
        <w:rPr>
          <w:sz w:val="28"/>
          <w:szCs w:val="28"/>
        </w:rPr>
        <w:tab/>
      </w:r>
      <w:r w:rsidRPr="00452C53">
        <w:rPr>
          <w:sz w:val="28"/>
          <w:szCs w:val="28"/>
        </w:rPr>
        <w:tab/>
      </w:r>
      <w:r w:rsidRPr="00452C53">
        <w:rPr>
          <w:sz w:val="28"/>
          <w:szCs w:val="28"/>
        </w:rPr>
        <w:tab/>
      </w:r>
    </w:p>
    <w:p w:rsidR="00432B8E" w:rsidRPr="00452C53" w:rsidRDefault="00432B8E" w:rsidP="00432B8E">
      <w:pPr>
        <w:widowControl w:val="0"/>
        <w:ind w:firstLine="720"/>
        <w:jc w:val="both"/>
        <w:rPr>
          <w:sz w:val="28"/>
          <w:szCs w:val="28"/>
          <w:lang w:eastAsia="en-US"/>
        </w:rPr>
      </w:pPr>
      <w:r w:rsidRPr="00452C53">
        <w:rPr>
          <w:sz w:val="28"/>
          <w:szCs w:val="28"/>
          <w:lang w:eastAsia="en-US"/>
        </w:rPr>
        <w:t>– обустройство</w:t>
      </w:r>
      <w:r w:rsidRPr="00452C53">
        <w:rPr>
          <w:spacing w:val="-13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входной группы;</w:t>
      </w:r>
    </w:p>
    <w:p w:rsidR="00432B8E" w:rsidRPr="00452C53" w:rsidRDefault="00432B8E" w:rsidP="00432B8E">
      <w:pPr>
        <w:widowControl w:val="0"/>
        <w:ind w:firstLine="720"/>
        <w:jc w:val="both"/>
        <w:rPr>
          <w:sz w:val="28"/>
          <w:szCs w:val="28"/>
          <w:lang w:eastAsia="en-US"/>
        </w:rPr>
      </w:pPr>
      <w:r w:rsidRPr="00452C53">
        <w:rPr>
          <w:sz w:val="28"/>
          <w:szCs w:val="28"/>
          <w:lang w:eastAsia="en-US"/>
        </w:rPr>
        <w:t>– обустройство</w:t>
      </w:r>
      <w:r w:rsidRPr="00452C53">
        <w:rPr>
          <w:spacing w:val="38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зоны</w:t>
      </w:r>
      <w:r w:rsidRPr="00452C53">
        <w:rPr>
          <w:spacing w:val="36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тихого</w:t>
      </w:r>
      <w:r w:rsidRPr="00452C53">
        <w:rPr>
          <w:spacing w:val="38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отдыха:</w:t>
      </w:r>
      <w:r w:rsidRPr="00452C53">
        <w:rPr>
          <w:spacing w:val="38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установка</w:t>
      </w:r>
      <w:r w:rsidRPr="00452C53">
        <w:rPr>
          <w:spacing w:val="36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скамеек,</w:t>
      </w:r>
      <w:r w:rsidRPr="00452C53">
        <w:rPr>
          <w:spacing w:val="39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парковых</w:t>
      </w:r>
      <w:r w:rsidRPr="00452C53">
        <w:rPr>
          <w:spacing w:val="38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качелей,</w:t>
      </w:r>
      <w:r w:rsidRPr="00452C53">
        <w:rPr>
          <w:spacing w:val="-57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круглых</w:t>
      </w:r>
      <w:r w:rsidRPr="00452C53">
        <w:rPr>
          <w:spacing w:val="-2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навесов, арт</w:t>
      </w:r>
      <w:r w:rsidRPr="00452C53">
        <w:rPr>
          <w:rFonts w:eastAsia="Calibri"/>
          <w:sz w:val="28"/>
          <w:szCs w:val="28"/>
          <w:lang w:eastAsia="en-US"/>
        </w:rPr>
        <w:t>–</w:t>
      </w:r>
      <w:r w:rsidRPr="00452C53">
        <w:rPr>
          <w:sz w:val="28"/>
          <w:szCs w:val="28"/>
          <w:lang w:eastAsia="en-US"/>
        </w:rPr>
        <w:t>объектов;</w:t>
      </w:r>
    </w:p>
    <w:p w:rsidR="00432B8E" w:rsidRPr="00452C53" w:rsidRDefault="00432B8E" w:rsidP="00432B8E">
      <w:pPr>
        <w:widowControl w:val="0"/>
        <w:ind w:firstLine="720"/>
        <w:jc w:val="both"/>
        <w:rPr>
          <w:sz w:val="28"/>
          <w:szCs w:val="28"/>
          <w:lang w:eastAsia="en-US"/>
        </w:rPr>
      </w:pPr>
      <w:r w:rsidRPr="00452C53">
        <w:rPr>
          <w:sz w:val="28"/>
          <w:szCs w:val="28"/>
          <w:lang w:eastAsia="en-US"/>
        </w:rPr>
        <w:t xml:space="preserve">– обустройство </w:t>
      </w:r>
      <w:r w:rsidRPr="00452C53">
        <w:rPr>
          <w:spacing w:val="-10"/>
          <w:sz w:val="28"/>
          <w:szCs w:val="28"/>
          <w:lang w:eastAsia="en-US"/>
        </w:rPr>
        <w:t>волейбольной</w:t>
      </w:r>
      <w:r w:rsidRPr="00452C53">
        <w:rPr>
          <w:sz w:val="28"/>
          <w:szCs w:val="28"/>
          <w:lang w:eastAsia="en-US"/>
        </w:rPr>
        <w:t xml:space="preserve"> площадки;</w:t>
      </w:r>
    </w:p>
    <w:p w:rsidR="00432B8E" w:rsidRPr="00452C53" w:rsidRDefault="00432B8E" w:rsidP="00432B8E">
      <w:pPr>
        <w:widowControl w:val="0"/>
        <w:ind w:firstLine="720"/>
        <w:jc w:val="both"/>
        <w:rPr>
          <w:sz w:val="28"/>
          <w:szCs w:val="28"/>
        </w:rPr>
      </w:pPr>
      <w:r w:rsidRPr="00452C53">
        <w:rPr>
          <w:sz w:val="28"/>
          <w:szCs w:val="28"/>
          <w:lang w:eastAsia="en-US"/>
        </w:rPr>
        <w:t>–</w:t>
      </w:r>
      <w:r w:rsidRPr="00452C53">
        <w:rPr>
          <w:sz w:val="28"/>
          <w:szCs w:val="28"/>
        </w:rPr>
        <w:t xml:space="preserve"> обустройство</w:t>
      </w:r>
      <w:r w:rsidRPr="00452C53">
        <w:rPr>
          <w:spacing w:val="-10"/>
          <w:sz w:val="28"/>
          <w:szCs w:val="28"/>
        </w:rPr>
        <w:t xml:space="preserve"> </w:t>
      </w:r>
      <w:r w:rsidRPr="00452C53">
        <w:rPr>
          <w:sz w:val="28"/>
          <w:szCs w:val="28"/>
        </w:rPr>
        <w:t>детской площадки;</w:t>
      </w:r>
    </w:p>
    <w:p w:rsidR="00432B8E" w:rsidRPr="00452C53" w:rsidRDefault="00432B8E" w:rsidP="00432B8E">
      <w:pPr>
        <w:widowControl w:val="0"/>
        <w:ind w:firstLine="720"/>
        <w:jc w:val="both"/>
        <w:rPr>
          <w:sz w:val="28"/>
          <w:szCs w:val="28"/>
        </w:rPr>
      </w:pPr>
      <w:r w:rsidRPr="00452C53">
        <w:rPr>
          <w:sz w:val="28"/>
          <w:szCs w:val="28"/>
          <w:lang w:eastAsia="en-US"/>
        </w:rPr>
        <w:t xml:space="preserve">– </w:t>
      </w:r>
      <w:r w:rsidRPr="00452C53">
        <w:rPr>
          <w:sz w:val="28"/>
          <w:szCs w:val="28"/>
        </w:rPr>
        <w:t>обустройство зоны культурно-массовых мероприятий: строительство</w:t>
      </w:r>
      <w:r w:rsidRPr="00452C53">
        <w:rPr>
          <w:spacing w:val="-57"/>
          <w:sz w:val="28"/>
          <w:szCs w:val="28"/>
        </w:rPr>
        <w:t xml:space="preserve"> </w:t>
      </w:r>
      <w:r w:rsidRPr="00452C53">
        <w:rPr>
          <w:sz w:val="28"/>
          <w:szCs w:val="28"/>
        </w:rPr>
        <w:t>танцевальной</w:t>
      </w:r>
      <w:r w:rsidRPr="00452C53">
        <w:rPr>
          <w:spacing w:val="-3"/>
          <w:sz w:val="28"/>
          <w:szCs w:val="28"/>
        </w:rPr>
        <w:t xml:space="preserve"> </w:t>
      </w:r>
      <w:r w:rsidRPr="00452C53">
        <w:rPr>
          <w:sz w:val="28"/>
          <w:szCs w:val="28"/>
        </w:rPr>
        <w:t>площадки;</w:t>
      </w:r>
    </w:p>
    <w:p w:rsidR="00432B8E" w:rsidRPr="00452C53" w:rsidRDefault="00432B8E" w:rsidP="00432B8E">
      <w:pPr>
        <w:widowControl w:val="0"/>
        <w:ind w:firstLine="720"/>
        <w:jc w:val="both"/>
        <w:rPr>
          <w:sz w:val="28"/>
          <w:szCs w:val="28"/>
          <w:lang w:eastAsia="en-US"/>
        </w:rPr>
      </w:pPr>
      <w:r w:rsidRPr="00452C53">
        <w:rPr>
          <w:sz w:val="28"/>
          <w:szCs w:val="28"/>
          <w:lang w:eastAsia="en-US"/>
        </w:rPr>
        <w:t>– обустройство</w:t>
      </w:r>
      <w:r w:rsidRPr="00452C53">
        <w:rPr>
          <w:spacing w:val="-11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дорожек</w:t>
      </w:r>
      <w:r w:rsidRPr="00452C53">
        <w:rPr>
          <w:spacing w:val="-14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и</w:t>
      </w:r>
      <w:r w:rsidRPr="00452C53">
        <w:rPr>
          <w:spacing w:val="-9"/>
          <w:sz w:val="28"/>
          <w:szCs w:val="28"/>
          <w:lang w:eastAsia="en-US"/>
        </w:rPr>
        <w:t xml:space="preserve"> </w:t>
      </w:r>
      <w:r w:rsidRPr="00452C53">
        <w:rPr>
          <w:sz w:val="28"/>
          <w:szCs w:val="28"/>
          <w:lang w:eastAsia="en-US"/>
        </w:rPr>
        <w:t>тротуаров;</w:t>
      </w:r>
    </w:p>
    <w:p w:rsidR="00432B8E" w:rsidRPr="00452C53" w:rsidRDefault="00432B8E" w:rsidP="00432B8E">
      <w:pPr>
        <w:widowControl w:val="0"/>
        <w:ind w:firstLine="720"/>
        <w:jc w:val="both"/>
        <w:rPr>
          <w:sz w:val="28"/>
          <w:szCs w:val="28"/>
        </w:rPr>
      </w:pPr>
      <w:bookmarkStart w:id="4" w:name="_Hlk188258162"/>
      <w:r w:rsidRPr="00452C53">
        <w:rPr>
          <w:sz w:val="28"/>
          <w:szCs w:val="28"/>
          <w:lang w:eastAsia="en-US"/>
        </w:rPr>
        <w:t>–</w:t>
      </w:r>
      <w:bookmarkEnd w:id="4"/>
      <w:r w:rsidRPr="00452C53">
        <w:rPr>
          <w:sz w:val="28"/>
          <w:szCs w:val="28"/>
          <w:lang w:eastAsia="en-US"/>
        </w:rPr>
        <w:t xml:space="preserve"> </w:t>
      </w:r>
      <w:r w:rsidRPr="00452C53">
        <w:rPr>
          <w:spacing w:val="-2"/>
          <w:sz w:val="28"/>
          <w:szCs w:val="28"/>
        </w:rPr>
        <w:t>устройство</w:t>
      </w:r>
      <w:r w:rsidRPr="00452C53">
        <w:rPr>
          <w:spacing w:val="4"/>
          <w:sz w:val="28"/>
          <w:szCs w:val="28"/>
        </w:rPr>
        <w:t xml:space="preserve"> </w:t>
      </w:r>
      <w:r w:rsidRPr="00452C53">
        <w:rPr>
          <w:sz w:val="28"/>
          <w:szCs w:val="28"/>
        </w:rPr>
        <w:t>освещения.</w:t>
      </w:r>
    </w:p>
    <w:p w:rsidR="00432B8E" w:rsidRPr="00452C53" w:rsidRDefault="00432B8E" w:rsidP="00432B8E">
      <w:pPr>
        <w:widowControl w:val="0"/>
        <w:ind w:firstLine="720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Стоимость ра</w:t>
      </w:r>
      <w:r w:rsidR="00C32F43" w:rsidRPr="00452C53">
        <w:rPr>
          <w:sz w:val="28"/>
          <w:szCs w:val="28"/>
        </w:rPr>
        <w:t xml:space="preserve">бот составляет 13,9 млн. рублей, так же </w:t>
      </w:r>
      <w:r w:rsidR="00C32F43" w:rsidRPr="00452C53">
        <w:rPr>
          <w:color w:val="000000"/>
          <w:sz w:val="28"/>
          <w:szCs w:val="28"/>
          <w:lang w:eastAsia="en-US"/>
        </w:rPr>
        <w:t>в пгт. Умет построена площадка под хоккейный корт. Общая сумма финансирования составила 2,2 млн. рублей.</w:t>
      </w:r>
    </w:p>
    <w:p w:rsidR="00A26D4D" w:rsidRPr="00452C53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Степень реализации мероприятий программы составил -</w:t>
      </w:r>
      <w:r w:rsidRPr="00452C53">
        <w:rPr>
          <w:b/>
          <w:sz w:val="28"/>
          <w:szCs w:val="28"/>
        </w:rPr>
        <w:t xml:space="preserve"> 100,0 %</w:t>
      </w:r>
    </w:p>
    <w:p w:rsidR="00A26D4D" w:rsidRPr="00452C53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Pr="00452C53">
        <w:rPr>
          <w:b/>
          <w:sz w:val="28"/>
          <w:szCs w:val="28"/>
        </w:rPr>
        <w:t>100,0 %</w:t>
      </w:r>
    </w:p>
    <w:p w:rsidR="00A26D4D" w:rsidRPr="00452C53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452C53">
        <w:rPr>
          <w:b/>
          <w:sz w:val="28"/>
          <w:szCs w:val="28"/>
        </w:rPr>
        <w:t>100%.</w:t>
      </w:r>
      <w:r w:rsidRPr="00452C53">
        <w:rPr>
          <w:sz w:val="28"/>
          <w:szCs w:val="28"/>
        </w:rPr>
        <w:t xml:space="preserve"> (эффективная).</w:t>
      </w:r>
    </w:p>
    <w:p w:rsidR="00A26D4D" w:rsidRPr="00452C53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F469ED" w:rsidRPr="00452C53" w:rsidRDefault="00EB60EF" w:rsidP="002C6B9B">
      <w:pPr>
        <w:widowControl w:val="0"/>
        <w:pBdr>
          <w:bottom w:val="single" w:sz="4" w:space="31" w:color="FFFFFF"/>
        </w:pBdr>
        <w:jc w:val="center"/>
        <w:rPr>
          <w:b/>
          <w:i/>
          <w:sz w:val="28"/>
          <w:szCs w:val="28"/>
        </w:rPr>
      </w:pPr>
      <w:r w:rsidRPr="00452C53">
        <w:rPr>
          <w:b/>
          <w:i/>
          <w:sz w:val="28"/>
          <w:szCs w:val="28"/>
        </w:rPr>
        <w:t>Муниципальная программа «Развитие физической культуры и спорта в Зубово-Полянском муниципальном районе на 2018-202</w:t>
      </w:r>
      <w:r w:rsidR="00AD165E" w:rsidRPr="00452C53">
        <w:rPr>
          <w:b/>
          <w:i/>
          <w:sz w:val="28"/>
          <w:szCs w:val="28"/>
        </w:rPr>
        <w:t>7</w:t>
      </w:r>
      <w:r w:rsidRPr="00452C53">
        <w:rPr>
          <w:b/>
          <w:i/>
          <w:sz w:val="28"/>
          <w:szCs w:val="28"/>
        </w:rPr>
        <w:t xml:space="preserve"> гг.»</w:t>
      </w:r>
    </w:p>
    <w:p w:rsidR="0056755E" w:rsidRPr="00452C53" w:rsidRDefault="00AD165E" w:rsidP="0056755E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2024 году численность населения, систематически занимающегося спортом, составила 26 937</w:t>
      </w:r>
      <w:r w:rsidRPr="00452C53">
        <w:rPr>
          <w:color w:val="FF0000"/>
          <w:sz w:val="28"/>
          <w:szCs w:val="28"/>
        </w:rPr>
        <w:t xml:space="preserve"> </w:t>
      </w:r>
      <w:r w:rsidRPr="00452C53">
        <w:rPr>
          <w:color w:val="000000"/>
          <w:sz w:val="28"/>
          <w:szCs w:val="28"/>
        </w:rPr>
        <w:t>человек</w:t>
      </w:r>
      <w:r w:rsidRPr="00452C53">
        <w:rPr>
          <w:sz w:val="28"/>
          <w:szCs w:val="28"/>
        </w:rPr>
        <w:t xml:space="preserve"> или </w:t>
      </w:r>
      <w:r w:rsidRPr="00452C53">
        <w:rPr>
          <w:color w:val="000000"/>
          <w:sz w:val="28"/>
          <w:szCs w:val="28"/>
        </w:rPr>
        <w:t>60,0%.</w:t>
      </w:r>
      <w:r w:rsidRPr="00452C53">
        <w:rPr>
          <w:sz w:val="28"/>
          <w:szCs w:val="28"/>
        </w:rPr>
        <w:t xml:space="preserve"> В дальнейшем планируется рост населения, систематически занимающегося спортом за счёт открытия новых спортивных секций по традиционным видам спорта (к 2027 году - 67,6 %)</w:t>
      </w:r>
      <w:r w:rsidR="006830BF" w:rsidRPr="00452C53">
        <w:rPr>
          <w:sz w:val="28"/>
          <w:szCs w:val="28"/>
        </w:rPr>
        <w:t>.</w:t>
      </w:r>
    </w:p>
    <w:p w:rsidR="00AD165E" w:rsidRPr="00452C53" w:rsidRDefault="00AD165E" w:rsidP="00AD165E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Доля обучающихся, систематически занимающихся физической культурой и спортом в 2024 году составляет 89,7%. К 2027 году планируется довести данный показатель до 90,8%.</w:t>
      </w:r>
    </w:p>
    <w:p w:rsidR="0056755E" w:rsidRPr="00452C53" w:rsidRDefault="0056755E" w:rsidP="0056755E">
      <w:pPr>
        <w:ind w:firstLine="709"/>
        <w:jc w:val="both"/>
        <w:rPr>
          <w:sz w:val="28"/>
          <w:szCs w:val="28"/>
        </w:rPr>
      </w:pPr>
      <w:r w:rsidRPr="00452C53">
        <w:rPr>
          <w:color w:val="000000"/>
          <w:sz w:val="28"/>
        </w:rPr>
        <w:t>В 202</w:t>
      </w:r>
      <w:r w:rsidR="00AD165E" w:rsidRPr="00452C53">
        <w:rPr>
          <w:color w:val="000000"/>
          <w:sz w:val="28"/>
        </w:rPr>
        <w:t>4</w:t>
      </w:r>
      <w:r w:rsidRPr="00452C53">
        <w:rPr>
          <w:color w:val="000000"/>
          <w:sz w:val="28"/>
        </w:rPr>
        <w:t xml:space="preserve"> году были проведены: районный турнир по хоккею с шайбой среди детей, юношей и взрослых команд, посвященный «Дню защитника Отечества», </w:t>
      </w:r>
      <w:r w:rsidRPr="00452C53">
        <w:rPr>
          <w:sz w:val="28"/>
          <w:szCs w:val="28"/>
        </w:rPr>
        <w:t>Открытый турнир  по боксу памяти тренера Г.В. Пекина,</w:t>
      </w:r>
      <w:r w:rsidR="00FA6918" w:rsidRPr="00452C53">
        <w:rPr>
          <w:sz w:val="28"/>
          <w:szCs w:val="28"/>
        </w:rPr>
        <w:t xml:space="preserve"> </w:t>
      </w:r>
      <w:r w:rsidRPr="00452C53">
        <w:rPr>
          <w:bCs/>
          <w:sz w:val="28"/>
          <w:szCs w:val="28"/>
        </w:rPr>
        <w:t>соревнования по футболу среди взрослых команд на приз Героя Советского Союза И.Г. Парамонова,</w:t>
      </w:r>
      <w:r w:rsidRPr="00452C53">
        <w:rPr>
          <w:rFonts w:ascii="Times New Roman CYR" w:hAnsi="Times New Roman CYR" w:cs="Times New Roman CYR"/>
          <w:sz w:val="28"/>
          <w:szCs w:val="28"/>
        </w:rPr>
        <w:t xml:space="preserve"> Чемпионат и Первенство Республики Мордовия по Универсальному бою,</w:t>
      </w:r>
      <w:r w:rsidR="00FA6918" w:rsidRPr="00452C5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52C53">
        <w:rPr>
          <w:sz w:val="28"/>
          <w:szCs w:val="28"/>
        </w:rPr>
        <w:t xml:space="preserve">Открытое Первенство р.п. Зубова Поляна по настольному теннису. </w:t>
      </w:r>
      <w:r w:rsidRPr="00452C53">
        <w:rPr>
          <w:rFonts w:ascii="Times New Roman CYR" w:hAnsi="Times New Roman CYR" w:cs="Times New Roman CYR"/>
          <w:sz w:val="28"/>
          <w:szCs w:val="28"/>
        </w:rPr>
        <w:t>Ежегодно проводятся муниципальный и зональный этапы Всероссийских спортивных соревнований школьников «Президентские состязания».</w:t>
      </w:r>
      <w:r w:rsidRPr="00452C53">
        <w:rPr>
          <w:color w:val="000000"/>
          <w:sz w:val="28"/>
        </w:rPr>
        <w:t xml:space="preserve"> Первенства Зубово-Полянского муниципального района по баскетболу, волейболу, боксу, лыжным гонкам, настольному теннису, мини-футболу среди учащихся МБУ ДО ДЮСШ и образовательных организаций, посвященные 7</w:t>
      </w:r>
      <w:r w:rsidR="006830BF" w:rsidRPr="00452C53">
        <w:rPr>
          <w:color w:val="000000"/>
          <w:sz w:val="28"/>
        </w:rPr>
        <w:t>9</w:t>
      </w:r>
      <w:r w:rsidRPr="00452C53">
        <w:rPr>
          <w:color w:val="000000"/>
          <w:sz w:val="28"/>
        </w:rPr>
        <w:t xml:space="preserve"> годовщине Победы в ВОВ.</w:t>
      </w:r>
      <w:r w:rsidR="00FA6918" w:rsidRPr="00452C53">
        <w:rPr>
          <w:color w:val="000000"/>
          <w:sz w:val="28"/>
        </w:rPr>
        <w:t xml:space="preserve"> </w:t>
      </w:r>
      <w:r w:rsidRPr="00452C53">
        <w:rPr>
          <w:sz w:val="28"/>
          <w:szCs w:val="28"/>
        </w:rPr>
        <w:t>Наши спортсмены примут участие в Республиканских соревнованиях по лёгкой атлетике в честь факелоносца Московской Олимпиады Г.А. Апалькина, а также в республиканских легкоатлетических соревнованиях памяти ЗРФК РМ Н.Н. Щукина, охватившие все слои населения спортсменов района.</w:t>
      </w:r>
    </w:p>
    <w:p w:rsidR="0056755E" w:rsidRPr="00452C53" w:rsidRDefault="0056755E" w:rsidP="0056755E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Спортсмены района и в дальнейшем ежегодно будут принимать участие в республиканских, всероссийских и международных спортивных соревнованиях:</w:t>
      </w:r>
    </w:p>
    <w:p w:rsidR="0056755E" w:rsidRPr="00452C53" w:rsidRDefault="0056755E" w:rsidP="0056755E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-во всероссийских мастерских и республиканских соревнованиях по дзюдо;</w:t>
      </w:r>
    </w:p>
    <w:p w:rsidR="0056755E" w:rsidRPr="00452C53" w:rsidRDefault="0056755E" w:rsidP="0056755E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-в республиканских соревнованиях по лёгкой атлетике, биатлону и лыжным гонкам;</w:t>
      </w:r>
    </w:p>
    <w:p w:rsidR="0056755E" w:rsidRPr="00452C53" w:rsidRDefault="0056755E" w:rsidP="0056755E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-в соревнованиях на Кубок РМ по футболу;</w:t>
      </w:r>
    </w:p>
    <w:p w:rsidR="0056755E" w:rsidRPr="00452C53" w:rsidRDefault="0056755E" w:rsidP="0056755E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-в соревнованиях по мини-футболу на Кубок Главы РМ среди работников администраций, руководителей организаций.</w:t>
      </w:r>
    </w:p>
    <w:p w:rsidR="00EB60EF" w:rsidRPr="00452C53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мероприятий программы составил -</w:t>
      </w:r>
      <w:r w:rsidR="00CE4825" w:rsidRPr="00452C53">
        <w:rPr>
          <w:b/>
          <w:sz w:val="28"/>
          <w:szCs w:val="28"/>
        </w:rPr>
        <w:t xml:space="preserve"> 90,2</w:t>
      </w:r>
      <w:r w:rsidRPr="00452C53">
        <w:rPr>
          <w:b/>
          <w:sz w:val="28"/>
          <w:szCs w:val="28"/>
        </w:rPr>
        <w:t xml:space="preserve"> %</w:t>
      </w:r>
    </w:p>
    <w:p w:rsidR="00EB60EF" w:rsidRPr="00452C53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="00CE4825" w:rsidRPr="00452C53">
        <w:rPr>
          <w:b/>
          <w:sz w:val="28"/>
          <w:szCs w:val="28"/>
        </w:rPr>
        <w:t>90,2</w:t>
      </w:r>
      <w:r w:rsidRPr="00452C53">
        <w:rPr>
          <w:b/>
          <w:sz w:val="28"/>
          <w:szCs w:val="28"/>
        </w:rPr>
        <w:t xml:space="preserve"> %</w:t>
      </w:r>
    </w:p>
    <w:p w:rsidR="00EB60EF" w:rsidRPr="00452C53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- </w:t>
      </w:r>
      <w:r w:rsidR="00CE4825" w:rsidRPr="00452C53">
        <w:rPr>
          <w:b/>
          <w:sz w:val="28"/>
          <w:szCs w:val="28"/>
        </w:rPr>
        <w:t>91,8</w:t>
      </w:r>
      <w:r w:rsidRPr="00452C53">
        <w:rPr>
          <w:b/>
          <w:sz w:val="28"/>
          <w:szCs w:val="28"/>
        </w:rPr>
        <w:t>%.</w:t>
      </w:r>
      <w:r w:rsidR="009337CF" w:rsidRPr="00452C53">
        <w:rPr>
          <w:sz w:val="28"/>
          <w:szCs w:val="28"/>
        </w:rPr>
        <w:t xml:space="preserve"> (</w:t>
      </w:r>
      <w:r w:rsidRPr="00452C53">
        <w:rPr>
          <w:sz w:val="28"/>
          <w:szCs w:val="28"/>
        </w:rPr>
        <w:t>эффективная).</w:t>
      </w:r>
    </w:p>
    <w:p w:rsidR="00C16D22" w:rsidRPr="00452C53" w:rsidRDefault="00C16D22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F469ED" w:rsidRPr="00452C53" w:rsidRDefault="00C16D22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  <w:r w:rsidRPr="00452C53">
        <w:rPr>
          <w:b/>
          <w:i/>
          <w:color w:val="000000"/>
          <w:sz w:val="28"/>
          <w:szCs w:val="28"/>
        </w:rPr>
        <w:t>Муниципальная программа «Доступная среда в Зубово-Полянском муниципальном районе Республики Мордовия»</w:t>
      </w:r>
    </w:p>
    <w:p w:rsidR="00923C94" w:rsidRPr="00452C53" w:rsidRDefault="00923C94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</w:p>
    <w:p w:rsidR="00F469ED" w:rsidRPr="00452C53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Муниципальная целевая программа "Доступная среда в Зубово-Полянском муниципальном районе" разработана во исполнение Федерального </w:t>
      </w:r>
      <w:hyperlink r:id="rId11" w:history="1">
        <w:r w:rsidRPr="00452C53">
          <w:rPr>
            <w:color w:val="000000"/>
            <w:sz w:val="28"/>
            <w:szCs w:val="28"/>
          </w:rPr>
          <w:t>закона</w:t>
        </w:r>
      </w:hyperlink>
      <w:r w:rsidRPr="00452C53">
        <w:rPr>
          <w:sz w:val="28"/>
          <w:szCs w:val="28"/>
        </w:rPr>
        <w:t xml:space="preserve"> от 24 ноября 1995 года N 181-ФЗ "О социальной защите инвалидов в Российской Федерации".</w:t>
      </w:r>
    </w:p>
    <w:p w:rsidR="00F469ED" w:rsidRPr="00452C53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В последнее десятилетие решение проблем инвалидности стало приоритетным в сфере социальной политики, как на федеральном, так и на региональном уровне. Однако социальное положение и уровень социальной защищенности, специфика сложившегося отношения к данной группе населения, социальные барьеры на пути интеграции в общество свидетельствуют о том, что имеется выраженное противоречие между сущим и должным или желаемым в практике социальной защиты инвалидов.</w:t>
      </w:r>
    </w:p>
    <w:p w:rsidR="00F469ED" w:rsidRPr="00452C53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В Зубово-Полянском муниципальном районе Республики Мордовия проведен мониторинг доступности социальной инфраструктуры для маломобильных групп населения. Многие социально значимые объекты оборудованы пандусами и поручнями за счет собственников. Однако отсутствие оснащенных жилых помещений, объектов социальной инфраструктуры специальными приспособлениями создают непреодолимые социально-бытовые преграды. Существует необходимость оснащения зданий общественного пользования (зданий и сооружений в сферах социальной защиты населения, здравоохранения, культуры, спорта, торговли) пандусами, платформенными подъемниками ИППЛ-1 и подъемниками для лестничного марша с электроприводом "Инвалифт". </w:t>
      </w:r>
    </w:p>
    <w:p w:rsidR="00F469ED" w:rsidRPr="00452C53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Основной целью Программы является формирование условий, обеспечивающих доступ инвалидов к объектам социально-бытовой инфраструктуры, к транспорту, образовательным, воспитательным, и другим услугам, предоставляемым населению, обеспечивающих повышение социальной активности инвалидов в Зубово-Полянском муниципальном районе Республики Мордовия и, в конечном итоге, преодоление социальной разобщенности и барьеров взаимоотношений инвалидов в обществе.</w:t>
      </w:r>
    </w:p>
    <w:p w:rsidR="00F469ED" w:rsidRPr="00452C53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Задачами Программы являются:</w:t>
      </w:r>
    </w:p>
    <w:p w:rsidR="00F469ED" w:rsidRPr="00452C53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-обеспечение беспрепятственного доступа инвалидов, в том числе детей-инвалидов и других маломобильных групп населения к приоритетным объектам и услугам муниципальной социальной инфраструктуры в Зубово-Полянском муниципальном районе Республики Мордовия;</w:t>
      </w:r>
    </w:p>
    <w:p w:rsidR="00F469ED" w:rsidRPr="00452C53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-создание условий для детей-инвалидов безбарьерной среды в образовательных учреждениях, на спортивных и культурных площадках;</w:t>
      </w:r>
    </w:p>
    <w:p w:rsidR="00BC6D7E" w:rsidRPr="00452C53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52C53">
        <w:rPr>
          <w:sz w:val="28"/>
          <w:szCs w:val="28"/>
        </w:rPr>
        <w:t>-создание условий безбарьерной среды в многоквартирных жилых домах и придомовых территориях, в которых проживают инвалиды на колясках.</w:t>
      </w:r>
    </w:p>
    <w:p w:rsidR="00C142F7" w:rsidRPr="00452C53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мероприятий программы составил -</w:t>
      </w:r>
      <w:r w:rsidR="00F845E4" w:rsidRPr="00452C53">
        <w:rPr>
          <w:b/>
          <w:sz w:val="28"/>
          <w:szCs w:val="28"/>
        </w:rPr>
        <w:t>80,0</w:t>
      </w:r>
      <w:r w:rsidRPr="00452C53">
        <w:rPr>
          <w:b/>
          <w:sz w:val="28"/>
          <w:szCs w:val="28"/>
        </w:rPr>
        <w:t xml:space="preserve"> %</w:t>
      </w:r>
    </w:p>
    <w:p w:rsidR="00F469ED" w:rsidRPr="00452C53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="00C30305" w:rsidRPr="00452C53">
        <w:rPr>
          <w:b/>
          <w:sz w:val="28"/>
          <w:szCs w:val="28"/>
        </w:rPr>
        <w:t>-</w:t>
      </w:r>
      <w:r w:rsidRPr="00452C53">
        <w:rPr>
          <w:b/>
          <w:sz w:val="28"/>
          <w:szCs w:val="28"/>
        </w:rPr>
        <w:t xml:space="preserve"> %</w:t>
      </w:r>
    </w:p>
    <w:p w:rsidR="00C142F7" w:rsidRPr="00452C53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- </w:t>
      </w:r>
      <w:r w:rsidR="00F845E4" w:rsidRPr="00452C53">
        <w:rPr>
          <w:b/>
          <w:sz w:val="28"/>
          <w:szCs w:val="28"/>
        </w:rPr>
        <w:t xml:space="preserve">68,9 </w:t>
      </w:r>
      <w:r w:rsidRPr="00452C53">
        <w:rPr>
          <w:b/>
          <w:sz w:val="28"/>
          <w:szCs w:val="28"/>
        </w:rPr>
        <w:t>%.</w:t>
      </w:r>
      <w:r w:rsidRPr="00452C53">
        <w:rPr>
          <w:sz w:val="28"/>
          <w:szCs w:val="28"/>
        </w:rPr>
        <w:t xml:space="preserve"> (удовлетворительный уровень эффективности).</w:t>
      </w:r>
    </w:p>
    <w:p w:rsidR="00EC62D1" w:rsidRPr="00452C53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0E42F2" w:rsidRPr="00452C53" w:rsidRDefault="00C90D2C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452C53">
        <w:rPr>
          <w:b/>
          <w:i/>
          <w:sz w:val="28"/>
          <w:szCs w:val="28"/>
        </w:rPr>
        <w:t>Муниципальная программа «Переселение граждан из аварийного жилищного фонда в Зубово-Полянском муниципальном районе Республики Мордовия на 2019-2024 гг.»</w:t>
      </w:r>
    </w:p>
    <w:p w:rsidR="000E42F2" w:rsidRPr="00452C53" w:rsidRDefault="000E42F2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027322" w:rsidRPr="00452C53" w:rsidRDefault="00027322" w:rsidP="0002732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Реализация данной программы на территории муниципального района началась в 2021 года. Всего признаны аварийными в установленном законодательством порядке 111 многоквартирных домов (на территории Явасского, Зубово-Полянского, Уметского городских и Ширингушского, Дубительского, Сосновского, Леплейского и Мордовско-Полянского сельских поселений). С 2021 года по 31.12.2024 год переселено18584,78 м2 аварийного жилья, 1027 человек, 434 кв.на общую сумму 931934,93 тыс. руб.</w:t>
      </w:r>
    </w:p>
    <w:p w:rsidR="00027322" w:rsidRPr="00452C53" w:rsidRDefault="00027322" w:rsidP="00027322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мероприятий программы составил -</w:t>
      </w:r>
      <w:r w:rsidRPr="00452C53">
        <w:rPr>
          <w:b/>
          <w:sz w:val="28"/>
          <w:szCs w:val="28"/>
        </w:rPr>
        <w:t xml:space="preserve"> 100,0 %</w:t>
      </w:r>
    </w:p>
    <w:p w:rsidR="00027322" w:rsidRPr="00452C53" w:rsidRDefault="00027322" w:rsidP="00027322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- </w:t>
      </w:r>
      <w:r w:rsidRPr="00452C53">
        <w:rPr>
          <w:b/>
          <w:sz w:val="28"/>
          <w:szCs w:val="28"/>
        </w:rPr>
        <w:t>100,0 %</w:t>
      </w:r>
    </w:p>
    <w:p w:rsidR="00027322" w:rsidRPr="00452C53" w:rsidRDefault="00027322" w:rsidP="0002732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452C53">
        <w:rPr>
          <w:b/>
          <w:sz w:val="28"/>
          <w:szCs w:val="28"/>
        </w:rPr>
        <w:t>100%.</w:t>
      </w:r>
      <w:r w:rsidRPr="00452C53">
        <w:rPr>
          <w:sz w:val="28"/>
          <w:szCs w:val="28"/>
        </w:rPr>
        <w:t xml:space="preserve"> (эффективная).</w:t>
      </w:r>
    </w:p>
    <w:p w:rsidR="000F1456" w:rsidRPr="00452C53" w:rsidRDefault="000F145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D05013" w:rsidRPr="00452C53" w:rsidRDefault="00374740" w:rsidP="00D05013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452C53">
        <w:rPr>
          <w:b/>
          <w:i/>
          <w:sz w:val="28"/>
          <w:szCs w:val="28"/>
        </w:rPr>
        <w:t>Муниципальная программа «Развитие автомобильных дорог» в Зубово-Полянском муниципальном районе Республики Мордовия на 2019-202</w:t>
      </w:r>
      <w:r w:rsidR="00BD1EB2" w:rsidRPr="00452C53">
        <w:rPr>
          <w:b/>
          <w:i/>
          <w:sz w:val="28"/>
          <w:szCs w:val="28"/>
        </w:rPr>
        <w:t>8</w:t>
      </w:r>
      <w:r w:rsidRPr="00452C53">
        <w:rPr>
          <w:b/>
          <w:i/>
          <w:sz w:val="28"/>
          <w:szCs w:val="28"/>
        </w:rPr>
        <w:t xml:space="preserve"> годы</w:t>
      </w:r>
    </w:p>
    <w:p w:rsidR="00260D63" w:rsidRPr="00452C53" w:rsidRDefault="00260D63" w:rsidP="00D05013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D05013" w:rsidRPr="00452C53" w:rsidRDefault="00700987" w:rsidP="00260D63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452C53">
        <w:rPr>
          <w:rStyle w:val="FontStyle168"/>
          <w:sz w:val="28"/>
          <w:szCs w:val="28"/>
        </w:rPr>
        <w:t>Протяженность автомобильных дорог общего пользования регионального и межмуниципального значения, расположенных в Зубово-Полянском муниципальном районе, на 1 января 202</w:t>
      </w:r>
      <w:r w:rsidR="00BD1EB2" w:rsidRPr="00452C53">
        <w:rPr>
          <w:rStyle w:val="FontStyle168"/>
          <w:sz w:val="28"/>
          <w:szCs w:val="28"/>
        </w:rPr>
        <w:t xml:space="preserve">4 </w:t>
      </w:r>
      <w:r w:rsidRPr="00452C53">
        <w:rPr>
          <w:rStyle w:val="FontStyle168"/>
          <w:spacing w:val="-20"/>
          <w:sz w:val="28"/>
          <w:szCs w:val="28"/>
        </w:rPr>
        <w:t>года</w:t>
      </w:r>
      <w:r w:rsidRPr="00452C53">
        <w:rPr>
          <w:rStyle w:val="FontStyle168"/>
          <w:sz w:val="28"/>
          <w:szCs w:val="28"/>
        </w:rPr>
        <w:t xml:space="preserve"> составила 497,</w:t>
      </w:r>
      <w:r w:rsidR="000F1456" w:rsidRPr="00452C53">
        <w:rPr>
          <w:rStyle w:val="FontStyle168"/>
          <w:sz w:val="28"/>
          <w:szCs w:val="28"/>
        </w:rPr>
        <w:t>0</w:t>
      </w:r>
      <w:r w:rsidRPr="00452C53">
        <w:rPr>
          <w:rStyle w:val="FontStyle168"/>
          <w:sz w:val="28"/>
          <w:szCs w:val="28"/>
        </w:rPr>
        <w:t xml:space="preserve"> км., из них </w:t>
      </w:r>
      <w:r w:rsidR="000F1456" w:rsidRPr="00452C53">
        <w:rPr>
          <w:rStyle w:val="FontStyle168"/>
          <w:sz w:val="28"/>
          <w:szCs w:val="28"/>
        </w:rPr>
        <w:t>122,4</w:t>
      </w:r>
      <w:r w:rsidRPr="00452C53">
        <w:rPr>
          <w:rStyle w:val="FontStyle168"/>
          <w:sz w:val="28"/>
          <w:szCs w:val="28"/>
        </w:rPr>
        <w:t xml:space="preserve"> км, или </w:t>
      </w:r>
      <w:r w:rsidR="000F1456" w:rsidRPr="00452C53">
        <w:rPr>
          <w:rStyle w:val="FontStyle168"/>
          <w:sz w:val="28"/>
          <w:szCs w:val="28"/>
        </w:rPr>
        <w:t>24,6</w:t>
      </w:r>
      <w:r w:rsidRPr="00452C53">
        <w:rPr>
          <w:rStyle w:val="FontStyle168"/>
          <w:sz w:val="28"/>
          <w:szCs w:val="28"/>
        </w:rPr>
        <w:t>%, имеют твердое покрытие и требуют срочного ремонта</w:t>
      </w:r>
      <w:r w:rsidRPr="00452C53">
        <w:rPr>
          <w:sz w:val="28"/>
          <w:szCs w:val="28"/>
        </w:rPr>
        <w:t>, 7</w:t>
      </w:r>
      <w:r w:rsidR="000F1456" w:rsidRPr="00452C53">
        <w:rPr>
          <w:sz w:val="28"/>
          <w:szCs w:val="28"/>
        </w:rPr>
        <w:t>5</w:t>
      </w:r>
      <w:r w:rsidRPr="00452C53">
        <w:rPr>
          <w:sz w:val="28"/>
          <w:szCs w:val="28"/>
        </w:rPr>
        <w:t>,</w:t>
      </w:r>
      <w:r w:rsidR="000F1456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% из них не соответствуют нормативным требованиям. </w:t>
      </w:r>
    </w:p>
    <w:p w:rsidR="00700987" w:rsidRPr="00452C53" w:rsidRDefault="001512F0" w:rsidP="00260D63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452C53">
        <w:rPr>
          <w:sz w:val="28"/>
          <w:szCs w:val="28"/>
        </w:rPr>
        <w:t>Доля протяжённости автомобильных дорог общего пользования местного значения, не отвечающих нормативным требованиям, в общей протяжённости автомобильных дорог местного значения в 202</w:t>
      </w:r>
      <w:r w:rsidR="00BD1EB2" w:rsidRPr="00452C53">
        <w:rPr>
          <w:sz w:val="28"/>
          <w:szCs w:val="28"/>
        </w:rPr>
        <w:t>4</w:t>
      </w:r>
      <w:r w:rsidRPr="00452C53">
        <w:rPr>
          <w:sz w:val="28"/>
          <w:szCs w:val="28"/>
        </w:rPr>
        <w:t xml:space="preserve"> году к 202</w:t>
      </w:r>
      <w:r w:rsidR="00BD1EB2" w:rsidRPr="00452C53">
        <w:rPr>
          <w:sz w:val="28"/>
          <w:szCs w:val="28"/>
        </w:rPr>
        <w:t>3</w:t>
      </w:r>
      <w:r w:rsidRPr="00452C53">
        <w:rPr>
          <w:sz w:val="28"/>
          <w:szCs w:val="28"/>
        </w:rPr>
        <w:t xml:space="preserve"> году уменьшилась на 0,8%  с  75,4% до 74,6.</w:t>
      </w:r>
      <w:r w:rsidRPr="00452C53">
        <w:rPr>
          <w:color w:val="000000"/>
          <w:sz w:val="28"/>
          <w:szCs w:val="28"/>
        </w:rPr>
        <w:t xml:space="preserve"> </w:t>
      </w:r>
      <w:r w:rsidR="00700987" w:rsidRPr="00452C53">
        <w:rPr>
          <w:sz w:val="28"/>
          <w:szCs w:val="28"/>
        </w:rPr>
        <w:t>%.</w:t>
      </w:r>
    </w:p>
    <w:p w:rsidR="00FF1B0F" w:rsidRPr="00452C53" w:rsidRDefault="007103C9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Основными задачами муниципальной программы являются:</w:t>
      </w:r>
    </w:p>
    <w:p w:rsidR="00FF1B0F" w:rsidRPr="00452C53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-с</w:t>
      </w:r>
      <w:r w:rsidR="007103C9" w:rsidRPr="00452C53">
        <w:rPr>
          <w:sz w:val="28"/>
          <w:szCs w:val="28"/>
        </w:rPr>
        <w:t>охранение существующей сети автомобильных дорог общего пользования;</w:t>
      </w:r>
    </w:p>
    <w:p w:rsidR="00FF1B0F" w:rsidRPr="00452C53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7103C9" w:rsidRPr="00452C53">
        <w:rPr>
          <w:sz w:val="28"/>
          <w:szCs w:val="28"/>
        </w:rPr>
        <w:t xml:space="preserve">развитие сети автомобильных дорог общего пользования  местного значения, </w:t>
      </w:r>
    </w:p>
    <w:p w:rsidR="00FF1B0F" w:rsidRPr="00452C53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7103C9" w:rsidRPr="00452C53">
        <w:rPr>
          <w:sz w:val="28"/>
          <w:szCs w:val="28"/>
        </w:rPr>
        <w:t>обеспечения  увеличения объемов их строительства и реконструкции;</w:t>
      </w:r>
    </w:p>
    <w:p w:rsidR="007103C9" w:rsidRPr="00452C53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-</w:t>
      </w:r>
      <w:r w:rsidR="007103C9" w:rsidRPr="00452C53">
        <w:rPr>
          <w:sz w:val="28"/>
          <w:szCs w:val="28"/>
        </w:rPr>
        <w:t>проектирование, строительство, реконструкция автомобильных дорог общего пользования местного значения с твердым покрытием, а также</w:t>
      </w:r>
      <w:r w:rsidRPr="00452C53">
        <w:rPr>
          <w:sz w:val="28"/>
          <w:szCs w:val="28"/>
        </w:rPr>
        <w:t xml:space="preserve"> их капитальный ремонт и ремонт.</w:t>
      </w:r>
    </w:p>
    <w:p w:rsidR="00700987" w:rsidRPr="00452C53" w:rsidRDefault="00700987" w:rsidP="00700987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Степень реализации мероприятий программы составил </w:t>
      </w:r>
      <w:r w:rsidRPr="00452C53">
        <w:rPr>
          <w:b/>
          <w:sz w:val="28"/>
          <w:szCs w:val="28"/>
        </w:rPr>
        <w:t>-83,3 %</w:t>
      </w:r>
    </w:p>
    <w:p w:rsidR="00700987" w:rsidRPr="00452C53" w:rsidRDefault="00700987" w:rsidP="00700987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 xml:space="preserve">Оценка эффективности использования средств </w:t>
      </w:r>
      <w:r w:rsidRPr="00452C53">
        <w:rPr>
          <w:b/>
          <w:sz w:val="28"/>
          <w:szCs w:val="28"/>
        </w:rPr>
        <w:t>-100 %</w:t>
      </w:r>
    </w:p>
    <w:p w:rsidR="00374740" w:rsidRPr="00452C53" w:rsidRDefault="00700987" w:rsidP="00D05013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</w:t>
      </w:r>
      <w:r w:rsidRPr="00452C53">
        <w:rPr>
          <w:b/>
          <w:sz w:val="28"/>
          <w:szCs w:val="28"/>
        </w:rPr>
        <w:t>- 83,</w:t>
      </w:r>
      <w:r w:rsidR="00190696" w:rsidRPr="00452C53">
        <w:rPr>
          <w:b/>
          <w:sz w:val="28"/>
          <w:szCs w:val="28"/>
        </w:rPr>
        <w:t>3 %</w:t>
      </w:r>
    </w:p>
    <w:p w:rsidR="00C90D2C" w:rsidRPr="00452C53" w:rsidRDefault="00C90D2C" w:rsidP="00D05013">
      <w:pPr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EC62D1" w:rsidRPr="00452C53" w:rsidRDefault="00374740" w:rsidP="00D05013">
      <w:pPr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452C53">
        <w:rPr>
          <w:b/>
          <w:i/>
          <w:sz w:val="28"/>
          <w:szCs w:val="28"/>
        </w:rPr>
        <w:t>Муниципальная программа «Экономическое развитие Зубово-Полянского муниципального района Республики Мордовия до 202</w:t>
      </w:r>
      <w:r w:rsidR="00D64048" w:rsidRPr="00452C53">
        <w:rPr>
          <w:b/>
          <w:i/>
          <w:sz w:val="28"/>
          <w:szCs w:val="28"/>
        </w:rPr>
        <w:t>7</w:t>
      </w:r>
      <w:r w:rsidRPr="00452C53">
        <w:rPr>
          <w:b/>
          <w:i/>
          <w:sz w:val="28"/>
          <w:szCs w:val="28"/>
        </w:rPr>
        <w:t xml:space="preserve"> года»</w:t>
      </w:r>
    </w:p>
    <w:p w:rsidR="00E73995" w:rsidRPr="00452C53" w:rsidRDefault="00E73995" w:rsidP="00D05013">
      <w:pPr>
        <w:tabs>
          <w:tab w:val="left" w:pos="720"/>
        </w:tabs>
        <w:ind w:firstLine="709"/>
        <w:contextualSpacing/>
        <w:jc w:val="both"/>
        <w:rPr>
          <w:sz w:val="28"/>
        </w:rPr>
      </w:pPr>
      <w:r w:rsidRPr="00452C53">
        <w:rPr>
          <w:sz w:val="28"/>
        </w:rPr>
        <w:t xml:space="preserve">Зубово-Полянский район аграрно-индустриальный. Индустриальный комплекс района представлен предприятиями деревообработки (ЗАО «Плайтерра», ООО «Промкомбинат», ООО «Вышинский деревообрабатывающий комбинат»), радиоэлектронной (ОАО «Радиодеталь») и перерабатывающей промышленности (ООО «Хлебозавод», ООО «Зубово-Полянский хлеб»). </w:t>
      </w:r>
    </w:p>
    <w:p w:rsidR="00E543C3" w:rsidRPr="00452C53" w:rsidRDefault="00E543C3" w:rsidP="00D05013">
      <w:pPr>
        <w:tabs>
          <w:tab w:val="left" w:pos="720"/>
        </w:tabs>
        <w:ind w:firstLine="709"/>
        <w:contextualSpacing/>
        <w:jc w:val="both"/>
        <w:rPr>
          <w:sz w:val="28"/>
        </w:rPr>
      </w:pPr>
      <w:r w:rsidRPr="00452C53">
        <w:rPr>
          <w:sz w:val="28"/>
        </w:rPr>
        <w:t xml:space="preserve">Производством сельскохозяйственной продукцией заняты: </w:t>
      </w:r>
      <w:r w:rsidR="00BB3726" w:rsidRPr="00452C53">
        <w:rPr>
          <w:sz w:val="28"/>
        </w:rPr>
        <w:t>4</w:t>
      </w:r>
      <w:r w:rsidRPr="00452C53">
        <w:rPr>
          <w:sz w:val="28"/>
        </w:rPr>
        <w:t xml:space="preserve"> сельскохозяйственных товаропроизводителей, отделение ЗАО «Мордовский Бекон, </w:t>
      </w:r>
      <w:r w:rsidR="00BB3726" w:rsidRPr="00452C53">
        <w:rPr>
          <w:sz w:val="28"/>
        </w:rPr>
        <w:t>9</w:t>
      </w:r>
      <w:r w:rsidRPr="00452C53">
        <w:rPr>
          <w:sz w:val="28"/>
        </w:rPr>
        <w:t xml:space="preserve"> крестьянских (фермерских) хозяйств. </w:t>
      </w:r>
    </w:p>
    <w:p w:rsidR="00E543C3" w:rsidRPr="00452C53" w:rsidRDefault="00E543C3" w:rsidP="00D05013">
      <w:pPr>
        <w:tabs>
          <w:tab w:val="left" w:pos="720"/>
        </w:tabs>
        <w:ind w:firstLine="709"/>
        <w:contextualSpacing/>
        <w:jc w:val="both"/>
        <w:rPr>
          <w:rStyle w:val="FontStyle168"/>
          <w:sz w:val="28"/>
          <w:szCs w:val="28"/>
        </w:rPr>
      </w:pPr>
      <w:r w:rsidRPr="00452C53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которая представлена следующими предприятиями: </w:t>
      </w:r>
    </w:p>
    <w:p w:rsidR="00E543C3" w:rsidRPr="00452C53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52C53">
        <w:rPr>
          <w:rFonts w:eastAsia="Calibri"/>
          <w:b/>
          <w:sz w:val="28"/>
          <w:szCs w:val="28"/>
          <w:lang w:eastAsia="en-US"/>
        </w:rPr>
        <w:t xml:space="preserve">ЗАО «Плайтерра» </w:t>
      </w:r>
      <w:r w:rsidRPr="00452C53">
        <w:rPr>
          <w:rFonts w:eastAsia="Calibri"/>
          <w:sz w:val="28"/>
          <w:szCs w:val="28"/>
          <w:lang w:eastAsia="en-US"/>
        </w:rPr>
        <w:t>градообразующее предприятие</w:t>
      </w:r>
      <w:r w:rsidRPr="00452C53">
        <w:rPr>
          <w:rFonts w:eastAsia="Calibri"/>
          <w:b/>
          <w:sz w:val="28"/>
          <w:szCs w:val="28"/>
          <w:lang w:eastAsia="en-US"/>
        </w:rPr>
        <w:t xml:space="preserve">, </w:t>
      </w:r>
      <w:r w:rsidRPr="00452C53">
        <w:rPr>
          <w:rFonts w:eastAsia="Calibri"/>
          <w:sz w:val="28"/>
          <w:szCs w:val="28"/>
          <w:lang w:eastAsia="en-US"/>
        </w:rPr>
        <w:t xml:space="preserve">является одним из основных производителей высококачественной фанеры и лущёного шпона в России и входит в число самых крупных промышленных предприятий Республики Мордовия. Предприятие оснащено современным оборудованием, осуществляет глубокую промышленную переработку леса, имеет европейский аттестат качества. Более 80% реализуемой продукции поставляется на экспорт в </w:t>
      </w:r>
      <w:r w:rsidR="00BB3726" w:rsidRPr="00452C53">
        <w:rPr>
          <w:rFonts w:eastAsia="Calibri"/>
          <w:sz w:val="28"/>
          <w:szCs w:val="28"/>
          <w:lang w:eastAsia="en-US"/>
        </w:rPr>
        <w:t>70</w:t>
      </w:r>
      <w:r w:rsidRPr="00452C53">
        <w:rPr>
          <w:rFonts w:eastAsia="Calibri"/>
          <w:sz w:val="28"/>
          <w:szCs w:val="28"/>
          <w:lang w:eastAsia="en-US"/>
        </w:rPr>
        <w:t xml:space="preserve"> стран мира.</w:t>
      </w:r>
    </w:p>
    <w:p w:rsidR="00BB3726" w:rsidRPr="00452C53" w:rsidRDefault="00E252BA" w:rsidP="00BB3726">
      <w:pPr>
        <w:tabs>
          <w:tab w:val="left" w:pos="720"/>
        </w:tabs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5" w:name="_Hlk121127989"/>
      <w:r w:rsidRPr="00452C53">
        <w:rPr>
          <w:rFonts w:eastAsia="Calibri"/>
          <w:sz w:val="28"/>
          <w:szCs w:val="28"/>
          <w:lang w:eastAsia="en-US"/>
        </w:rPr>
        <w:t>За 2024 год объем отгруженной продукции составил 5 742,8 млн. руб., темп роста к аналогичному периоду 2023 г. – 103,8%.</w:t>
      </w:r>
    </w:p>
    <w:bookmarkEnd w:id="5"/>
    <w:p w:rsidR="00E543C3" w:rsidRPr="00452C53" w:rsidRDefault="00E543C3" w:rsidP="00D05013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452C53">
        <w:rPr>
          <w:b/>
          <w:color w:val="000000"/>
          <w:sz w:val="28"/>
          <w:szCs w:val="28"/>
        </w:rPr>
        <w:t>ООО «Вышинский ДОК»</w:t>
      </w:r>
      <w:r w:rsidRPr="00452C53">
        <w:rPr>
          <w:color w:val="000000"/>
          <w:sz w:val="28"/>
          <w:szCs w:val="28"/>
        </w:rPr>
        <w:t xml:space="preserve"> производит следующие виды продукции: пиломатериалы хвойных пород обрезные и необрезные, пеллетная заготовка, бревна сосновые для распиловки и строгания, бревна березовые для выработки лущеного шпона, бревна осиновые для выработки лущеного шпона и т. д.</w:t>
      </w:r>
    </w:p>
    <w:p w:rsidR="0057210B" w:rsidRPr="00452C53" w:rsidRDefault="00E252BA" w:rsidP="0057210B">
      <w:pPr>
        <w:tabs>
          <w:tab w:val="left" w:pos="720"/>
        </w:tabs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52C53">
        <w:rPr>
          <w:rFonts w:eastAsia="Calibri"/>
          <w:sz w:val="28"/>
          <w:szCs w:val="28"/>
          <w:lang w:eastAsia="en-US"/>
        </w:rPr>
        <w:t>За 2024 г. объем отгруженной продукции составил 89,6 млн. руб., темп роста к аналогичному периоду 2023 г. – 132,3%</w:t>
      </w:r>
      <w:r w:rsidR="0057210B" w:rsidRPr="00452C53">
        <w:rPr>
          <w:rFonts w:eastAsia="Calibri"/>
          <w:sz w:val="28"/>
          <w:szCs w:val="28"/>
          <w:lang w:eastAsia="en-US"/>
        </w:rPr>
        <w:t xml:space="preserve">. </w:t>
      </w:r>
    </w:p>
    <w:p w:rsidR="0057210B" w:rsidRPr="00452C53" w:rsidRDefault="0057210B" w:rsidP="0057210B">
      <w:pPr>
        <w:pStyle w:val="Style17"/>
        <w:widowControl/>
        <w:spacing w:line="240" w:lineRule="auto"/>
        <w:ind w:firstLine="709"/>
        <w:rPr>
          <w:rStyle w:val="FontStyle168"/>
          <w:sz w:val="28"/>
          <w:szCs w:val="28"/>
        </w:rPr>
      </w:pPr>
      <w:r w:rsidRPr="00452C53">
        <w:rPr>
          <w:color w:val="000000"/>
          <w:sz w:val="28"/>
          <w:szCs w:val="28"/>
        </w:rPr>
        <w:t>Указанным предприятием совместно с УФСИН России по Республике Мордовия создан исправительный центр с привлечением труда осужденных.</w:t>
      </w:r>
    </w:p>
    <w:p w:rsidR="00E543C3" w:rsidRPr="00452C53" w:rsidRDefault="00E543C3" w:rsidP="00D05013">
      <w:pPr>
        <w:tabs>
          <w:tab w:val="left" w:pos="720"/>
        </w:tabs>
        <w:ind w:firstLine="709"/>
        <w:jc w:val="both"/>
        <w:rPr>
          <w:spacing w:val="-4"/>
          <w:sz w:val="28"/>
          <w:szCs w:val="28"/>
        </w:rPr>
      </w:pPr>
      <w:r w:rsidRPr="00452C53">
        <w:rPr>
          <w:sz w:val="28"/>
          <w:szCs w:val="28"/>
        </w:rPr>
        <w:t xml:space="preserve">Производство электро и радиоэлементов, и электровакуумных приборов осуществляет </w:t>
      </w:r>
      <w:r w:rsidR="00E252BA" w:rsidRPr="00452C53">
        <w:rPr>
          <w:b/>
          <w:bCs/>
          <w:sz w:val="28"/>
          <w:szCs w:val="28"/>
        </w:rPr>
        <w:t>П</w:t>
      </w:r>
      <w:r w:rsidR="00E252BA" w:rsidRPr="00452C53">
        <w:rPr>
          <w:b/>
          <w:sz w:val="28"/>
          <w:szCs w:val="28"/>
        </w:rPr>
        <w:t>АО «Зубово-Полянский завод радиодеталей»</w:t>
      </w:r>
      <w:r w:rsidRPr="00452C53">
        <w:rPr>
          <w:b/>
          <w:sz w:val="28"/>
          <w:szCs w:val="28"/>
        </w:rPr>
        <w:t>.</w:t>
      </w:r>
      <w:r w:rsidRPr="00452C53">
        <w:rPr>
          <w:spacing w:val="-4"/>
          <w:sz w:val="28"/>
          <w:szCs w:val="28"/>
        </w:rPr>
        <w:t xml:space="preserve">Основным видом производственной деятельности предприятия является производство особо сложной продукции, коммутационных и установочных изделий. Номенклатура выпускаемых </w:t>
      </w:r>
      <w:r w:rsidR="00E252BA" w:rsidRPr="00452C53">
        <w:rPr>
          <w:bCs/>
          <w:sz w:val="28"/>
          <w:szCs w:val="28"/>
        </w:rPr>
        <w:t>П</w:t>
      </w:r>
      <w:r w:rsidR="00E252BA" w:rsidRPr="00452C53">
        <w:rPr>
          <w:sz w:val="28"/>
          <w:szCs w:val="28"/>
        </w:rPr>
        <w:t>АО «Зубово-Полянский завод радиодеталей</w:t>
      </w:r>
      <w:r w:rsidR="00E252BA" w:rsidRPr="00452C53">
        <w:rPr>
          <w:b/>
          <w:sz w:val="28"/>
          <w:szCs w:val="28"/>
        </w:rPr>
        <w:t>»</w:t>
      </w:r>
      <w:r w:rsidRPr="00452C53">
        <w:rPr>
          <w:spacing w:val="-4"/>
          <w:sz w:val="28"/>
          <w:szCs w:val="28"/>
        </w:rPr>
        <w:t xml:space="preserve"> изделий составляет более 500 наименований.</w:t>
      </w:r>
    </w:p>
    <w:p w:rsidR="003D1F9D" w:rsidRPr="00452C53" w:rsidRDefault="00E252BA" w:rsidP="003D1F9D">
      <w:pPr>
        <w:tabs>
          <w:tab w:val="left" w:pos="720"/>
        </w:tabs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52C53">
        <w:rPr>
          <w:rFonts w:eastAsia="Calibri"/>
          <w:sz w:val="28"/>
          <w:szCs w:val="28"/>
          <w:lang w:eastAsia="en-US"/>
        </w:rPr>
        <w:t xml:space="preserve">За 2024 г. объем отгруженной продукции составил 245,5 млн. руб., темп роста к аналогичному периоду 2023 г. </w:t>
      </w:r>
      <w:bookmarkStart w:id="6" w:name="_Hlk194488467"/>
      <w:r w:rsidRPr="00452C53">
        <w:rPr>
          <w:rFonts w:eastAsia="Calibri"/>
          <w:sz w:val="28"/>
          <w:szCs w:val="28"/>
          <w:lang w:eastAsia="en-US"/>
        </w:rPr>
        <w:t xml:space="preserve">– </w:t>
      </w:r>
      <w:bookmarkEnd w:id="6"/>
      <w:r w:rsidRPr="00452C53">
        <w:rPr>
          <w:rFonts w:eastAsia="Calibri"/>
          <w:sz w:val="28"/>
          <w:szCs w:val="28"/>
          <w:lang w:eastAsia="en-US"/>
        </w:rPr>
        <w:t>110,9%</w:t>
      </w:r>
      <w:r w:rsidR="003D1F9D" w:rsidRPr="00452C53">
        <w:rPr>
          <w:rFonts w:eastAsia="Calibri"/>
          <w:sz w:val="28"/>
          <w:szCs w:val="28"/>
          <w:lang w:eastAsia="en-US"/>
        </w:rPr>
        <w:t>.</w:t>
      </w:r>
    </w:p>
    <w:p w:rsidR="008D20C1" w:rsidRPr="00452C53" w:rsidRDefault="008D20C1" w:rsidP="008D20C1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452C53">
        <w:rPr>
          <w:color w:val="000000"/>
          <w:sz w:val="28"/>
          <w:szCs w:val="28"/>
        </w:rPr>
        <w:t xml:space="preserve">Основными видами деятельности </w:t>
      </w:r>
      <w:r w:rsidRPr="00452C53">
        <w:rPr>
          <w:b/>
          <w:color w:val="000000"/>
          <w:sz w:val="28"/>
          <w:szCs w:val="28"/>
        </w:rPr>
        <w:t>ООО «Хлебозавод»</w:t>
      </w:r>
      <w:r w:rsidRPr="00452C53">
        <w:rPr>
          <w:color w:val="000000"/>
          <w:sz w:val="28"/>
          <w:szCs w:val="28"/>
        </w:rPr>
        <w:t xml:space="preserve"> являются: производство хлеба и хлебобулочных изделий, кондитерских изделий.</w:t>
      </w:r>
      <w:r w:rsidRPr="00452C53">
        <w:rPr>
          <w:sz w:val="28"/>
          <w:szCs w:val="28"/>
        </w:rPr>
        <w:t xml:space="preserve">  </w:t>
      </w:r>
    </w:p>
    <w:p w:rsidR="003D1F9D" w:rsidRPr="00452C53" w:rsidRDefault="008D20C1" w:rsidP="008D20C1">
      <w:pPr>
        <w:tabs>
          <w:tab w:val="left" w:pos="720"/>
        </w:tabs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52C53">
        <w:rPr>
          <w:rFonts w:eastAsia="Calibri"/>
          <w:sz w:val="28"/>
          <w:szCs w:val="28"/>
          <w:lang w:eastAsia="en-US"/>
        </w:rPr>
        <w:t xml:space="preserve">За 2024 г. объем отгруженной продукции составил 14,2 млн. руб., темп роста к аналогичному периоду 2023 г. – 78,6%.  </w:t>
      </w:r>
    </w:p>
    <w:p w:rsidR="008D20C1" w:rsidRPr="00452C53" w:rsidRDefault="008D20C1" w:rsidP="008D20C1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bookmarkStart w:id="7" w:name="_Hlk97733235"/>
      <w:r w:rsidRPr="00452C53">
        <w:rPr>
          <w:b/>
          <w:color w:val="000000"/>
          <w:sz w:val="28"/>
          <w:szCs w:val="28"/>
        </w:rPr>
        <w:t>ООО «Зубово-Полянский хлеб»</w:t>
      </w:r>
      <w:r w:rsidRPr="00452C53">
        <w:rPr>
          <w:color w:val="000000"/>
          <w:sz w:val="28"/>
          <w:szCs w:val="28"/>
        </w:rPr>
        <w:t xml:space="preserve"> занимается производством хлеба и хлебобулочных изделий, кондитерских изделий. </w:t>
      </w:r>
      <w:r w:rsidRPr="00452C53">
        <w:rPr>
          <w:sz w:val="28"/>
          <w:szCs w:val="28"/>
        </w:rPr>
        <w:t xml:space="preserve"> </w:t>
      </w:r>
    </w:p>
    <w:p w:rsidR="008D20C1" w:rsidRPr="00452C53" w:rsidRDefault="008D20C1" w:rsidP="008D20C1">
      <w:pPr>
        <w:tabs>
          <w:tab w:val="left" w:pos="720"/>
        </w:tabs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 w:rsidRPr="00452C53">
        <w:rPr>
          <w:rFonts w:eastAsia="Calibri"/>
          <w:sz w:val="28"/>
          <w:szCs w:val="28"/>
          <w:lang w:eastAsia="en-US"/>
        </w:rPr>
        <w:t xml:space="preserve">За 2023 г. объем отгруженной продукции составил 28,7 млн. руб., темп роста к аналогичному периоду 2022 г. –  91,7%. </w:t>
      </w:r>
    </w:p>
    <w:p w:rsidR="003D1F9D" w:rsidRPr="00452C53" w:rsidRDefault="008D20C1" w:rsidP="008D20C1">
      <w:pPr>
        <w:ind w:firstLine="709"/>
        <w:jc w:val="both"/>
        <w:rPr>
          <w:sz w:val="28"/>
          <w:szCs w:val="28"/>
        </w:rPr>
      </w:pPr>
      <w:r w:rsidRPr="00452C53">
        <w:rPr>
          <w:rFonts w:eastAsia="Calibri"/>
          <w:sz w:val="28"/>
          <w:szCs w:val="28"/>
          <w:lang w:eastAsia="en-US"/>
        </w:rPr>
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деятельности: «Обрабатывающие производства», «Производство и распределении электрической энергии, газа и воды» за 2024 год составил более 6 млрд. руб. (темп роста к 2023 г. – 103,6%, прогноз выполнен на 109,9%). </w:t>
      </w:r>
      <w:r w:rsidR="003D1F9D" w:rsidRPr="00452C53">
        <w:rPr>
          <w:sz w:val="28"/>
          <w:szCs w:val="28"/>
        </w:rPr>
        <w:t xml:space="preserve">В расчете на одного жителя реализовано </w:t>
      </w:r>
      <w:r w:rsidRPr="00452C53">
        <w:rPr>
          <w:rFonts w:eastAsia="Calibri"/>
          <w:sz w:val="28"/>
          <w:szCs w:val="28"/>
          <w:lang w:eastAsia="en-US"/>
        </w:rPr>
        <w:t>132 875,5</w:t>
      </w:r>
      <w:r w:rsidR="003D1F9D" w:rsidRPr="00452C53">
        <w:rPr>
          <w:sz w:val="28"/>
          <w:szCs w:val="28"/>
        </w:rPr>
        <w:t xml:space="preserve">, 12 место среди муниципальных образований. </w:t>
      </w:r>
    </w:p>
    <w:bookmarkEnd w:id="7"/>
    <w:p w:rsidR="00B9102B" w:rsidRPr="00452C53" w:rsidRDefault="007864F3" w:rsidP="00B9102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52C53">
        <w:rPr>
          <w:color w:val="000000"/>
          <w:sz w:val="28"/>
          <w:szCs w:val="28"/>
        </w:rPr>
        <w:t xml:space="preserve">Сельскохозяйственное производство занимает важное место в экономике района, которое включает в себя четыре общество с ограниченной ответственностью </w:t>
      </w:r>
      <w:r w:rsidRPr="00452C53">
        <w:rPr>
          <w:sz w:val="28"/>
          <w:szCs w:val="28"/>
        </w:rPr>
        <w:t>«Анаевское», «Ново-Потьминское», «Истоки», «Возрождение», отделением ЗАО «Мордовский Бекон», 9 крестьянскими (фермерскими) хозяйствами.</w:t>
      </w:r>
      <w:r w:rsidRPr="00452C53">
        <w:rPr>
          <w:color w:val="000000"/>
          <w:sz w:val="28"/>
          <w:szCs w:val="28"/>
        </w:rPr>
        <w:t xml:space="preserve"> </w:t>
      </w:r>
      <w:r w:rsidRPr="00452C53">
        <w:rPr>
          <w:sz w:val="28"/>
          <w:szCs w:val="28"/>
        </w:rPr>
        <w:t xml:space="preserve">Все сельскохозяйственные предприятия специализируются на производстве зерна, мяса крупного рогатого скота и молока. Поголовье КРС по состоянию на 01.01.2025 года составило в общественном секторе </w:t>
      </w:r>
      <w:r w:rsidRPr="00452C53">
        <w:rPr>
          <w:rFonts w:eastAsia="Calibri"/>
          <w:sz w:val="28"/>
          <w:szCs w:val="28"/>
          <w:lang w:eastAsia="en-US"/>
        </w:rPr>
        <w:t xml:space="preserve">– </w:t>
      </w:r>
      <w:r w:rsidRPr="00452C53">
        <w:rPr>
          <w:sz w:val="28"/>
          <w:szCs w:val="28"/>
        </w:rPr>
        <w:t xml:space="preserve">1 835 голов, в том числе коров </w:t>
      </w:r>
      <w:r w:rsidRPr="00452C53">
        <w:rPr>
          <w:rFonts w:eastAsia="Calibri"/>
          <w:sz w:val="28"/>
          <w:szCs w:val="28"/>
          <w:lang w:eastAsia="en-US"/>
        </w:rPr>
        <w:t xml:space="preserve">– </w:t>
      </w:r>
      <w:r w:rsidRPr="00452C53">
        <w:rPr>
          <w:sz w:val="28"/>
          <w:szCs w:val="28"/>
        </w:rPr>
        <w:t xml:space="preserve">746 голов. </w:t>
      </w:r>
      <w:r w:rsidRPr="00452C53">
        <w:rPr>
          <w:rFonts w:eastAsia="Calibri"/>
          <w:sz w:val="28"/>
          <w:szCs w:val="28"/>
          <w:lang w:eastAsia="en-US"/>
        </w:rPr>
        <w:t xml:space="preserve">За 2024 год произведено скота и птицы в сельскохозяйственных организациях и крестьянских (фермерских) хозяйствах – 296,6 тонн, прогноз выполнен на 104,8%,  темп роста к соответствующему периоду 2023 г. – 106,5%. </w:t>
      </w:r>
      <w:r w:rsidRPr="00452C53">
        <w:rPr>
          <w:rFonts w:eastAsia="Calibri"/>
          <w:iCs/>
          <w:sz w:val="28"/>
          <w:szCs w:val="28"/>
          <w:lang w:eastAsia="en-US"/>
        </w:rPr>
        <w:t xml:space="preserve">В расчете на 1 жителя произведено </w:t>
      </w:r>
      <w:r w:rsidRPr="00452C53">
        <w:rPr>
          <w:rFonts w:eastAsia="Calibri"/>
          <w:iCs/>
          <w:color w:val="000000"/>
          <w:sz w:val="28"/>
          <w:szCs w:val="28"/>
          <w:lang w:eastAsia="en-US"/>
        </w:rPr>
        <w:t>6,5 кг</w:t>
      </w:r>
      <w:r w:rsidR="00B9102B" w:rsidRPr="00452C53">
        <w:rPr>
          <w:rFonts w:eastAsia="Calibri"/>
          <w:color w:val="000000"/>
          <w:sz w:val="28"/>
          <w:szCs w:val="28"/>
          <w:lang w:eastAsia="en-US"/>
        </w:rPr>
        <w:t xml:space="preserve">, </w:t>
      </w:r>
      <w:r w:rsidRPr="00452C53">
        <w:rPr>
          <w:rFonts w:eastAsia="Calibri"/>
          <w:iCs/>
          <w:color w:val="000000"/>
          <w:sz w:val="28"/>
          <w:szCs w:val="28"/>
          <w:lang w:eastAsia="en-US"/>
        </w:rPr>
        <w:t>22</w:t>
      </w:r>
      <w:r w:rsidR="00B9102B" w:rsidRPr="00452C53">
        <w:rPr>
          <w:rFonts w:eastAsia="Calibri"/>
          <w:iCs/>
          <w:color w:val="000000"/>
          <w:sz w:val="28"/>
          <w:szCs w:val="28"/>
          <w:lang w:eastAsia="en-US"/>
        </w:rPr>
        <w:t xml:space="preserve"> место среди муниципальных образований.</w:t>
      </w:r>
      <w:r w:rsidR="00B9102B" w:rsidRPr="00452C53">
        <w:rPr>
          <w:sz w:val="28"/>
          <w:szCs w:val="28"/>
        </w:rPr>
        <w:t xml:space="preserve"> </w:t>
      </w:r>
    </w:p>
    <w:p w:rsidR="00B9102B" w:rsidRPr="00452C53" w:rsidRDefault="007864F3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452C53">
        <w:rPr>
          <w:sz w:val="28"/>
          <w:szCs w:val="28"/>
        </w:rPr>
        <w:t xml:space="preserve">Объем оборота розничной торговли во всех каналах реализации за 2024 год составил 5,9 млрд. руб. (темп роста к соответствующему периоду 2023 г. – 102,5%, прогноз выполнен на 94,1%). </w:t>
      </w:r>
      <w:r w:rsidR="00B9102B" w:rsidRPr="00452C53">
        <w:rPr>
          <w:rFonts w:eastAsia="Calibri"/>
          <w:sz w:val="28"/>
          <w:szCs w:val="28"/>
          <w:lang w:eastAsia="ar-SA"/>
        </w:rPr>
        <w:t xml:space="preserve"> </w:t>
      </w:r>
    </w:p>
    <w:p w:rsidR="008913EC" w:rsidRPr="00452C53" w:rsidRDefault="008913EC" w:rsidP="008913EC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452C53">
        <w:rPr>
          <w:rFonts w:eastAsia="Calibri"/>
          <w:sz w:val="28"/>
          <w:szCs w:val="28"/>
          <w:lang w:eastAsia="ar-SA"/>
        </w:rPr>
        <w:t>В расчете на одного жителя 1</w:t>
      </w:r>
      <w:r w:rsidR="007864F3" w:rsidRPr="00452C53">
        <w:rPr>
          <w:rFonts w:eastAsia="Calibri"/>
          <w:sz w:val="28"/>
          <w:szCs w:val="28"/>
          <w:lang w:eastAsia="ar-SA"/>
        </w:rPr>
        <w:t>30,9</w:t>
      </w:r>
      <w:r w:rsidRPr="00452C53">
        <w:rPr>
          <w:rFonts w:eastAsia="Calibri"/>
          <w:sz w:val="28"/>
          <w:szCs w:val="28"/>
          <w:lang w:eastAsia="ar-SA"/>
        </w:rPr>
        <w:t xml:space="preserve"> тыс. руб., 11 место среди муниципальных образований.</w:t>
      </w:r>
    </w:p>
    <w:p w:rsidR="008913EC" w:rsidRPr="00452C53" w:rsidRDefault="007864F3" w:rsidP="007864F3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rFonts w:eastAsia="Calibri"/>
          <w:sz w:val="28"/>
          <w:szCs w:val="28"/>
        </w:rPr>
      </w:pPr>
      <w:r w:rsidRPr="00452C53">
        <w:rPr>
          <w:rFonts w:eastAsia="Calibri"/>
          <w:sz w:val="28"/>
          <w:szCs w:val="28"/>
        </w:rPr>
        <w:t xml:space="preserve">Оборот общественного питания за 12 месяцев 2024 г. составил 9,0 млн. рублей. </w:t>
      </w:r>
      <w:r w:rsidR="008913EC" w:rsidRPr="00452C53">
        <w:rPr>
          <w:rFonts w:eastAsia="Calibri"/>
          <w:sz w:val="28"/>
          <w:szCs w:val="28"/>
        </w:rPr>
        <w:t xml:space="preserve"> </w:t>
      </w:r>
    </w:p>
    <w:p w:rsidR="008913EC" w:rsidRPr="00452C53" w:rsidRDefault="008913EC" w:rsidP="008913EC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rFonts w:eastAsia="Calibri"/>
          <w:sz w:val="28"/>
          <w:szCs w:val="28"/>
        </w:rPr>
      </w:pPr>
      <w:r w:rsidRPr="00452C53">
        <w:rPr>
          <w:sz w:val="28"/>
          <w:szCs w:val="28"/>
        </w:rPr>
        <w:t>На территории района функционируют 18 организаций общественного питания общедоступной сети на 526 посадочных мест.</w:t>
      </w:r>
    </w:p>
    <w:p w:rsidR="00B9102B" w:rsidRPr="00452C53" w:rsidRDefault="00EC62D1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мероприятий программы составил -</w:t>
      </w:r>
      <w:r w:rsidRPr="00452C53">
        <w:rPr>
          <w:b/>
          <w:sz w:val="28"/>
          <w:szCs w:val="28"/>
        </w:rPr>
        <w:t xml:space="preserve"> 100 %</w:t>
      </w:r>
      <w:r w:rsidR="00B9102B" w:rsidRPr="00452C53">
        <w:rPr>
          <w:b/>
          <w:sz w:val="28"/>
          <w:szCs w:val="28"/>
        </w:rPr>
        <w:t xml:space="preserve"> </w:t>
      </w:r>
    </w:p>
    <w:p w:rsidR="00B9102B" w:rsidRPr="00452C53" w:rsidRDefault="00EC62D1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 -</w:t>
      </w:r>
      <w:r w:rsidR="00D05013" w:rsidRPr="00452C53">
        <w:rPr>
          <w:b/>
          <w:sz w:val="28"/>
          <w:szCs w:val="28"/>
        </w:rPr>
        <w:t>276,9</w:t>
      </w:r>
      <w:r w:rsidRPr="00452C53">
        <w:rPr>
          <w:b/>
          <w:sz w:val="28"/>
          <w:szCs w:val="28"/>
        </w:rPr>
        <w:t xml:space="preserve"> %</w:t>
      </w:r>
      <w:r w:rsidR="00B9102B" w:rsidRPr="00452C53">
        <w:rPr>
          <w:b/>
          <w:sz w:val="28"/>
          <w:szCs w:val="28"/>
        </w:rPr>
        <w:t xml:space="preserve">  </w:t>
      </w:r>
    </w:p>
    <w:p w:rsidR="00507A66" w:rsidRDefault="00EC62D1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</w:t>
      </w:r>
      <w:r w:rsidRPr="00452C53">
        <w:rPr>
          <w:b/>
          <w:sz w:val="28"/>
          <w:szCs w:val="28"/>
        </w:rPr>
        <w:t xml:space="preserve">- </w:t>
      </w:r>
      <w:r w:rsidR="00D05013" w:rsidRPr="00452C53">
        <w:rPr>
          <w:b/>
          <w:sz w:val="28"/>
          <w:szCs w:val="28"/>
        </w:rPr>
        <w:t>126,5</w:t>
      </w:r>
      <w:r w:rsidRPr="00452C53">
        <w:rPr>
          <w:b/>
          <w:sz w:val="28"/>
          <w:szCs w:val="28"/>
        </w:rPr>
        <w:t xml:space="preserve"> % </w:t>
      </w:r>
      <w:r w:rsidRPr="00452C53">
        <w:rPr>
          <w:sz w:val="28"/>
          <w:szCs w:val="28"/>
        </w:rPr>
        <w:t>(</w:t>
      </w:r>
      <w:r w:rsidR="00D05013" w:rsidRPr="00452C53">
        <w:rPr>
          <w:sz w:val="28"/>
          <w:szCs w:val="28"/>
        </w:rPr>
        <w:t>высоко</w:t>
      </w:r>
      <w:r w:rsidRPr="00452C53">
        <w:rPr>
          <w:sz w:val="28"/>
          <w:szCs w:val="28"/>
        </w:rPr>
        <w:t>эффективная)</w:t>
      </w:r>
      <w:r w:rsidR="00B9102B" w:rsidRPr="00452C53">
        <w:rPr>
          <w:sz w:val="28"/>
          <w:szCs w:val="28"/>
        </w:rPr>
        <w:t xml:space="preserve"> </w:t>
      </w:r>
    </w:p>
    <w:p w:rsidR="00452C53" w:rsidRDefault="00452C53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sz w:val="28"/>
          <w:szCs w:val="28"/>
        </w:rPr>
      </w:pPr>
    </w:p>
    <w:p w:rsidR="00452C53" w:rsidRDefault="00452C53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sz w:val="28"/>
          <w:szCs w:val="28"/>
        </w:rPr>
      </w:pPr>
    </w:p>
    <w:p w:rsidR="00452C53" w:rsidRDefault="00452C53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sz w:val="28"/>
          <w:szCs w:val="28"/>
        </w:rPr>
      </w:pPr>
    </w:p>
    <w:p w:rsidR="00452C53" w:rsidRPr="00452C53" w:rsidRDefault="00452C53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sz w:val="28"/>
          <w:szCs w:val="28"/>
        </w:rPr>
      </w:pPr>
    </w:p>
    <w:p w:rsidR="00D05013" w:rsidRPr="00452C53" w:rsidRDefault="00507A66" w:rsidP="00D05013">
      <w:pPr>
        <w:widowControl w:val="0"/>
        <w:pBdr>
          <w:bottom w:val="single" w:sz="4" w:space="0" w:color="FFFFFF"/>
        </w:pBdr>
        <w:jc w:val="center"/>
        <w:rPr>
          <w:b/>
          <w:i/>
          <w:sz w:val="28"/>
          <w:szCs w:val="28"/>
        </w:rPr>
      </w:pPr>
      <w:r w:rsidRPr="00452C53">
        <w:rPr>
          <w:b/>
          <w:i/>
          <w:sz w:val="28"/>
          <w:szCs w:val="28"/>
        </w:rPr>
        <w:t>Муниципальная  программа Зубово-Полянского муниципального района Республики Мордовия "Укрепление общественного здоровья" на 2020-2024 годы</w:t>
      </w:r>
    </w:p>
    <w:p w:rsidR="00301EBB" w:rsidRPr="00452C53" w:rsidRDefault="00301EBB" w:rsidP="00D05013">
      <w:pPr>
        <w:widowControl w:val="0"/>
        <w:pBdr>
          <w:bottom w:val="single" w:sz="4" w:space="0" w:color="FFFFFF"/>
        </w:pBdr>
        <w:jc w:val="center"/>
        <w:rPr>
          <w:b/>
          <w:i/>
          <w:sz w:val="28"/>
          <w:szCs w:val="28"/>
        </w:rPr>
      </w:pPr>
    </w:p>
    <w:p w:rsidR="00D05013" w:rsidRPr="00452C53" w:rsidRDefault="005F365D" w:rsidP="00D05013">
      <w:pPr>
        <w:widowControl w:val="0"/>
        <w:pBdr>
          <w:bottom w:val="single" w:sz="4" w:space="0" w:color="FFFFFF"/>
        </w:pBdr>
        <w:jc w:val="both"/>
        <w:rPr>
          <w:b/>
          <w:i/>
          <w:sz w:val="28"/>
          <w:szCs w:val="28"/>
        </w:rPr>
      </w:pPr>
      <w:r w:rsidRPr="00452C53">
        <w:rPr>
          <w:sz w:val="28"/>
          <w:szCs w:val="28"/>
        </w:rPr>
        <w:t>Сохранение и укрепление здоровья граждан, профилактика заболеваний, формирование здорового образа жизни (далее ЗОЖ) - основа социальной политики Зубово – Полянского муниципального района Республики Мордовия.</w:t>
      </w:r>
    </w:p>
    <w:p w:rsidR="005F365D" w:rsidRPr="00452C53" w:rsidRDefault="005F365D" w:rsidP="00D05013">
      <w:pPr>
        <w:widowControl w:val="0"/>
        <w:pBdr>
          <w:bottom w:val="single" w:sz="4" w:space="0" w:color="FFFFFF"/>
        </w:pBdr>
        <w:jc w:val="both"/>
        <w:rPr>
          <w:b/>
          <w:i/>
          <w:sz w:val="28"/>
          <w:szCs w:val="28"/>
        </w:rPr>
      </w:pPr>
      <w:r w:rsidRPr="00452C53">
        <w:rPr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духовно-нравственного здоровья населения города.</w:t>
      </w:r>
    </w:p>
    <w:p w:rsidR="005F365D" w:rsidRPr="00452C53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Муниципальная программа Зубово – Полянского муниципального района Республики Мордовия "Укрепление общественного здоровья" на 2020 - 2024 годы создана на основе паспорта регионального сегмента федерального проекта "Формирование системы мотивации граждан к здоровому образу жизни, включая здоровое питание и отказ от вредных привычек" Национального проекта "Демография".</w:t>
      </w:r>
    </w:p>
    <w:p w:rsidR="005F365D" w:rsidRPr="00452C53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микронутриентной недостаточности, сокращение потребления соли и сахара.</w:t>
      </w:r>
    </w:p>
    <w:p w:rsidR="005F365D" w:rsidRPr="00452C53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Основной задачей Программы является формирование среды, способствующей ведению гражданами ЗОЖ общественного здоровья, который должен стать центральным звеном в координации программы популяционной профилактики, реализуемой с участием представителей муниципальной власти, крупного и среднего бизнеса, волонтерских движений и некоммерческих организаций, специализирующихся в сфере общественного здоровья и ЗОЖ.</w:t>
      </w:r>
    </w:p>
    <w:p w:rsidR="00AF08D6" w:rsidRPr="00452C53" w:rsidRDefault="00AF08D6" w:rsidP="00F6528E">
      <w:pP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>Основной целью Программы является снижение смертности трудоспособного населения Зубово – Полянского муниципального района Республики Мордовия и мотивирование граждан к ведению здорового образа жизни.</w:t>
      </w:r>
    </w:p>
    <w:p w:rsidR="00AF08D6" w:rsidRPr="00452C53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Степень реализации мероприятий программы составил -</w:t>
      </w:r>
      <w:r w:rsidR="00F6528E" w:rsidRPr="00452C53">
        <w:rPr>
          <w:b/>
          <w:sz w:val="28"/>
          <w:szCs w:val="28"/>
        </w:rPr>
        <w:t>84,1</w:t>
      </w:r>
      <w:r w:rsidRPr="00452C53">
        <w:rPr>
          <w:b/>
          <w:sz w:val="28"/>
          <w:szCs w:val="28"/>
        </w:rPr>
        <w:t xml:space="preserve"> %</w:t>
      </w:r>
    </w:p>
    <w:p w:rsidR="00AF08D6" w:rsidRPr="00452C53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52C53">
        <w:rPr>
          <w:sz w:val="28"/>
          <w:szCs w:val="28"/>
        </w:rPr>
        <w:t>Оценка эффективности использования средств -</w:t>
      </w:r>
      <w:r w:rsidRPr="00452C53">
        <w:rPr>
          <w:b/>
          <w:sz w:val="28"/>
          <w:szCs w:val="28"/>
        </w:rPr>
        <w:t xml:space="preserve"> -%</w:t>
      </w:r>
    </w:p>
    <w:p w:rsidR="00AF08D6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52C53">
        <w:rPr>
          <w:sz w:val="28"/>
          <w:szCs w:val="28"/>
        </w:rPr>
        <w:t xml:space="preserve">Уровень эффективности муниципальной программы составил </w:t>
      </w:r>
      <w:r w:rsidRPr="00452C53">
        <w:rPr>
          <w:b/>
          <w:sz w:val="28"/>
          <w:szCs w:val="28"/>
        </w:rPr>
        <w:t xml:space="preserve">- </w:t>
      </w:r>
      <w:r w:rsidR="00F6528E" w:rsidRPr="00452C53">
        <w:rPr>
          <w:b/>
          <w:sz w:val="28"/>
          <w:szCs w:val="28"/>
        </w:rPr>
        <w:t>84,1</w:t>
      </w:r>
      <w:r w:rsidRPr="00452C53">
        <w:rPr>
          <w:b/>
          <w:sz w:val="28"/>
          <w:szCs w:val="28"/>
        </w:rPr>
        <w:t xml:space="preserve"> % </w:t>
      </w:r>
      <w:r w:rsidRPr="00452C53">
        <w:rPr>
          <w:sz w:val="28"/>
          <w:szCs w:val="28"/>
        </w:rPr>
        <w:t>(эффективная)</w:t>
      </w:r>
    </w:p>
    <w:p w:rsidR="00452C53" w:rsidRDefault="00452C53" w:rsidP="00AF08D6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52C53" w:rsidRDefault="00452C53" w:rsidP="00AF08D6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52C53" w:rsidRDefault="00452C53" w:rsidP="00AF08D6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52C53" w:rsidRPr="00452C53" w:rsidRDefault="00452C53" w:rsidP="00AF08D6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DB2CD0" w:rsidRPr="00452C53" w:rsidRDefault="00DB2CD0" w:rsidP="00AD1E95">
      <w:pPr>
        <w:suppressAutoHyphens/>
        <w:jc w:val="center"/>
        <w:rPr>
          <w:b/>
          <w:sz w:val="28"/>
          <w:szCs w:val="28"/>
        </w:rPr>
      </w:pPr>
      <w:r w:rsidRPr="00452C53">
        <w:rPr>
          <w:b/>
          <w:sz w:val="28"/>
          <w:szCs w:val="28"/>
        </w:rPr>
        <w:t>ОЦЕНКА ЭФФЕКТИВНОСТИ</w:t>
      </w:r>
    </w:p>
    <w:p w:rsidR="00DB2CD0" w:rsidRPr="00452C53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  <w:r w:rsidRPr="00452C53">
        <w:rPr>
          <w:b/>
          <w:bCs/>
          <w:szCs w:val="28"/>
        </w:rPr>
        <w:t xml:space="preserve">реализации муниципальных программ за </w:t>
      </w:r>
      <w:r w:rsidR="00AF08D6" w:rsidRPr="00452C53">
        <w:rPr>
          <w:b/>
          <w:bCs/>
          <w:szCs w:val="28"/>
        </w:rPr>
        <w:t>202</w:t>
      </w:r>
      <w:r w:rsidR="001F5491" w:rsidRPr="00452C53">
        <w:rPr>
          <w:b/>
          <w:bCs/>
          <w:szCs w:val="28"/>
        </w:rPr>
        <w:t>4</w:t>
      </w:r>
      <w:r w:rsidRPr="00452C53">
        <w:rPr>
          <w:b/>
          <w:bCs/>
          <w:szCs w:val="28"/>
        </w:rPr>
        <w:t xml:space="preserve"> год</w:t>
      </w:r>
    </w:p>
    <w:p w:rsidR="00DB2CD0" w:rsidRPr="00452C53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</w:p>
    <w:tbl>
      <w:tblPr>
        <w:tblW w:w="10119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3817"/>
        <w:gridCol w:w="1389"/>
        <w:gridCol w:w="1362"/>
        <w:gridCol w:w="1288"/>
        <w:gridCol w:w="1727"/>
      </w:tblGrid>
      <w:tr w:rsidR="00DB2CD0" w:rsidRPr="00452C53">
        <w:tc>
          <w:tcPr>
            <w:tcW w:w="536" w:type="dxa"/>
            <w:vAlign w:val="center"/>
          </w:tcPr>
          <w:p w:rsidR="00DB2CD0" w:rsidRPr="00452C53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452C53">
              <w:rPr>
                <w:sz w:val="20"/>
                <w:szCs w:val="20"/>
              </w:rPr>
              <w:t>№</w:t>
            </w:r>
          </w:p>
          <w:p w:rsidR="00DB2CD0" w:rsidRPr="00452C53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452C53">
              <w:rPr>
                <w:sz w:val="20"/>
                <w:szCs w:val="20"/>
              </w:rPr>
              <w:t>п/п</w:t>
            </w:r>
          </w:p>
        </w:tc>
        <w:tc>
          <w:tcPr>
            <w:tcW w:w="3817" w:type="dxa"/>
            <w:vAlign w:val="center"/>
          </w:tcPr>
          <w:p w:rsidR="00DB2CD0" w:rsidRPr="00452C53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452C53">
              <w:rPr>
                <w:sz w:val="20"/>
                <w:szCs w:val="20"/>
              </w:rPr>
              <w:t>Наименование программы</w:t>
            </w:r>
          </w:p>
        </w:tc>
        <w:tc>
          <w:tcPr>
            <w:tcW w:w="1389" w:type="dxa"/>
          </w:tcPr>
          <w:p w:rsidR="00DB2CD0" w:rsidRPr="00452C53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452C53">
              <w:rPr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1362" w:type="dxa"/>
          </w:tcPr>
          <w:p w:rsidR="00DB2CD0" w:rsidRPr="00452C53" w:rsidRDefault="00DB2CD0" w:rsidP="00AD1E95">
            <w:pPr>
              <w:ind w:left="-69" w:right="-102"/>
              <w:jc w:val="center"/>
              <w:rPr>
                <w:color w:val="000000"/>
                <w:sz w:val="20"/>
                <w:szCs w:val="20"/>
              </w:rPr>
            </w:pPr>
            <w:r w:rsidRPr="00452C53">
              <w:rPr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1288" w:type="dxa"/>
          </w:tcPr>
          <w:p w:rsidR="00DB2CD0" w:rsidRPr="00452C53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452C53">
              <w:rPr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727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ind w:left="-69" w:right="-102"/>
              <w:jc w:val="center"/>
              <w:rPr>
                <w:sz w:val="20"/>
                <w:szCs w:val="20"/>
              </w:rPr>
            </w:pPr>
            <w:r w:rsidRPr="00452C53">
              <w:rPr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1.</w:t>
            </w:r>
          </w:p>
        </w:tc>
        <w:tc>
          <w:tcPr>
            <w:tcW w:w="3817" w:type="dxa"/>
          </w:tcPr>
          <w:p w:rsidR="00DB2CD0" w:rsidRPr="00452C53" w:rsidRDefault="005409D0" w:rsidP="00EC62D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программа Зубово-Полянского муниципального района развития  сельского хозяйства и регулирования рынков  сельскохозяйственной  продукции, сырья и продовольствия на 2013-202</w:t>
            </w:r>
            <w:r w:rsidR="00FD427A" w:rsidRPr="00452C53">
              <w:t>8</w:t>
            </w:r>
            <w:r w:rsidRPr="00452C53">
              <w:t xml:space="preserve"> годы.</w:t>
            </w:r>
          </w:p>
        </w:tc>
        <w:tc>
          <w:tcPr>
            <w:tcW w:w="1389" w:type="dxa"/>
          </w:tcPr>
          <w:p w:rsidR="00DB2CD0" w:rsidRPr="00452C53" w:rsidRDefault="0016746B" w:rsidP="00AD1E95">
            <w:pPr>
              <w:suppressAutoHyphens/>
              <w:autoSpaceDE w:val="0"/>
              <w:autoSpaceDN w:val="0"/>
              <w:adjustRightInd w:val="0"/>
              <w:ind w:right="-78"/>
              <w:jc w:val="center"/>
            </w:pPr>
            <w:r w:rsidRPr="00452C53">
              <w:t>47,4</w:t>
            </w:r>
          </w:p>
        </w:tc>
        <w:tc>
          <w:tcPr>
            <w:tcW w:w="1362" w:type="dxa"/>
          </w:tcPr>
          <w:p w:rsidR="00DB2CD0" w:rsidRPr="00452C53" w:rsidRDefault="00E7654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121,9</w:t>
            </w:r>
          </w:p>
        </w:tc>
        <w:tc>
          <w:tcPr>
            <w:tcW w:w="1288" w:type="dxa"/>
          </w:tcPr>
          <w:p w:rsidR="00DB2CD0" w:rsidRPr="00452C53" w:rsidRDefault="00E7654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62,4</w:t>
            </w:r>
          </w:p>
        </w:tc>
        <w:tc>
          <w:tcPr>
            <w:tcW w:w="1727" w:type="dxa"/>
          </w:tcPr>
          <w:p w:rsidR="00DB2CD0" w:rsidRPr="00452C53" w:rsidRDefault="00F802BE" w:rsidP="00F802BE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76</w:t>
            </w:r>
            <w:r w:rsidR="0016746B" w:rsidRPr="00452C53">
              <w:t>,0</w:t>
            </w:r>
            <w:r w:rsidR="00DB2CD0" w:rsidRPr="00452C53">
              <w:t>-</w:t>
            </w:r>
            <w:r w:rsidRPr="00452C53">
              <w:t>удовлетворительный уровень эффективности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2.</w:t>
            </w:r>
          </w:p>
        </w:tc>
        <w:tc>
          <w:tcPr>
            <w:tcW w:w="3817" w:type="dxa"/>
          </w:tcPr>
          <w:p w:rsidR="00DB2CD0" w:rsidRPr="00452C53" w:rsidRDefault="00416E6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rPr>
                <w:szCs w:val="28"/>
              </w:rPr>
              <w:t>Муниципальная программа «Комплексное развитие сельских территорий Зубово-Полянского муниципального района Республики Мордовия» на период 2020-2025 гг.</w:t>
            </w:r>
          </w:p>
        </w:tc>
        <w:tc>
          <w:tcPr>
            <w:tcW w:w="1389" w:type="dxa"/>
          </w:tcPr>
          <w:p w:rsidR="00DB2CD0" w:rsidRPr="00452C53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85,7</w:t>
            </w:r>
          </w:p>
        </w:tc>
        <w:tc>
          <w:tcPr>
            <w:tcW w:w="1362" w:type="dxa"/>
          </w:tcPr>
          <w:p w:rsidR="00DB2CD0" w:rsidRPr="00452C53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_</w:t>
            </w:r>
          </w:p>
        </w:tc>
        <w:tc>
          <w:tcPr>
            <w:tcW w:w="1288" w:type="dxa"/>
          </w:tcPr>
          <w:p w:rsidR="00DB2CD0" w:rsidRPr="00452C53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65,0</w:t>
            </w:r>
          </w:p>
        </w:tc>
        <w:tc>
          <w:tcPr>
            <w:tcW w:w="1727" w:type="dxa"/>
          </w:tcPr>
          <w:p w:rsidR="00DB2CD0" w:rsidRPr="00452C53" w:rsidRDefault="000946B6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65,0</w:t>
            </w:r>
            <w:r w:rsidR="00DB2CD0" w:rsidRPr="00452C53">
              <w:t xml:space="preserve">- </w:t>
            </w:r>
            <w:r w:rsidR="00C462D7" w:rsidRPr="00452C53">
              <w:t xml:space="preserve">удовлетворительный уровень </w:t>
            </w:r>
            <w:r w:rsidR="00DB2CD0" w:rsidRPr="00452C53">
              <w:t>эффективн</w:t>
            </w:r>
            <w:r w:rsidR="00C462D7" w:rsidRPr="00452C53">
              <w:t>ости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3.</w:t>
            </w:r>
          </w:p>
        </w:tc>
        <w:tc>
          <w:tcPr>
            <w:tcW w:w="3817" w:type="dxa"/>
          </w:tcPr>
          <w:p w:rsidR="00DB2CD0" w:rsidRPr="00452C53" w:rsidRDefault="007617D5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Программа к</w:t>
            </w:r>
            <w:r w:rsidR="005C50A0" w:rsidRPr="00452C53">
              <w:t xml:space="preserve">омплексного развития систем коммунальной инфраструктуры  Зубово-Полянского муниципального района» на период 2016 - </w:t>
            </w:r>
            <w:r w:rsidR="00A275FD" w:rsidRPr="00452C53">
              <w:t>202</w:t>
            </w:r>
            <w:r w:rsidR="001F5491" w:rsidRPr="00452C53">
              <w:t>8</w:t>
            </w:r>
            <w:r w:rsidR="005C50A0" w:rsidRPr="00452C53">
              <w:t xml:space="preserve"> гг.</w:t>
            </w:r>
          </w:p>
        </w:tc>
        <w:tc>
          <w:tcPr>
            <w:tcW w:w="1389" w:type="dxa"/>
          </w:tcPr>
          <w:p w:rsidR="00DB2CD0" w:rsidRPr="00452C53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</w:t>
            </w:r>
            <w:r w:rsidR="00016665" w:rsidRPr="00452C53">
              <w:t>0,0</w:t>
            </w:r>
          </w:p>
        </w:tc>
        <w:tc>
          <w:tcPr>
            <w:tcW w:w="1362" w:type="dxa"/>
          </w:tcPr>
          <w:p w:rsidR="00DB2CD0" w:rsidRPr="00452C53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288" w:type="dxa"/>
          </w:tcPr>
          <w:p w:rsidR="00DB2CD0" w:rsidRPr="00452C53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416E62" w:rsidRPr="00452C53">
              <w:t>,0</w:t>
            </w:r>
          </w:p>
        </w:tc>
        <w:tc>
          <w:tcPr>
            <w:tcW w:w="1727" w:type="dxa"/>
          </w:tcPr>
          <w:p w:rsidR="00DB2CD0" w:rsidRPr="00452C53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416E62" w:rsidRPr="00452C53">
              <w:t>,0</w:t>
            </w:r>
            <w:r w:rsidR="00DB2CD0" w:rsidRPr="00452C53">
              <w:t>- 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4.</w:t>
            </w:r>
          </w:p>
        </w:tc>
        <w:tc>
          <w:tcPr>
            <w:tcW w:w="3817" w:type="dxa"/>
          </w:tcPr>
          <w:p w:rsidR="00DB2CD0" w:rsidRPr="00452C53" w:rsidRDefault="005C50A0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программа «Энергосбережение и повышение энергет</w:t>
            </w:r>
            <w:r w:rsidR="00576223" w:rsidRPr="00452C53">
              <w:t>ической эффективности в Зубово -</w:t>
            </w:r>
            <w:r w:rsidRPr="00452C53">
              <w:t xml:space="preserve"> Полянском муниципальном районе» на </w:t>
            </w:r>
            <w:r w:rsidR="00A275FD" w:rsidRPr="00452C53">
              <w:t>период 2021-202</w:t>
            </w:r>
            <w:r w:rsidR="001F5491" w:rsidRPr="00452C53">
              <w:t>8</w:t>
            </w:r>
            <w:r w:rsidR="00A275FD" w:rsidRPr="00452C53">
              <w:t xml:space="preserve"> гг.</w:t>
            </w:r>
          </w:p>
        </w:tc>
        <w:tc>
          <w:tcPr>
            <w:tcW w:w="1389" w:type="dxa"/>
          </w:tcPr>
          <w:p w:rsidR="00DB2CD0" w:rsidRPr="00452C53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DB2CD0" w:rsidRPr="00452C53" w:rsidRDefault="00012B0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016665" w:rsidRPr="00452C53">
              <w:t>,</w:t>
            </w:r>
            <w:r w:rsidRPr="00452C53">
              <w:t>0</w:t>
            </w:r>
          </w:p>
        </w:tc>
        <w:tc>
          <w:tcPr>
            <w:tcW w:w="1288" w:type="dxa"/>
          </w:tcPr>
          <w:p w:rsidR="00DB2CD0" w:rsidRPr="00452C53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727" w:type="dxa"/>
          </w:tcPr>
          <w:p w:rsidR="00DB2CD0" w:rsidRPr="00452C53" w:rsidRDefault="0001666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</w:t>
            </w:r>
            <w:r w:rsidR="00012B08" w:rsidRPr="00452C53">
              <w:t>0,0</w:t>
            </w:r>
            <w:r w:rsidR="00DB2CD0" w:rsidRPr="00452C53">
              <w:t>- 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5.</w:t>
            </w:r>
          </w:p>
        </w:tc>
        <w:tc>
          <w:tcPr>
            <w:tcW w:w="3817" w:type="dxa"/>
          </w:tcPr>
          <w:p w:rsidR="00DB2CD0" w:rsidRPr="00452C53" w:rsidRDefault="005C50A0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Районная целевая программа «Модернизация и реформирование жилищно-коммунального хозяйства» на 2016-202</w:t>
            </w:r>
            <w:r w:rsidR="001F5491" w:rsidRPr="00452C53">
              <w:t>8</w:t>
            </w:r>
            <w:r w:rsidRPr="00452C53">
              <w:t xml:space="preserve"> годы в Зубово-Полянском муниципальном районе</w:t>
            </w:r>
          </w:p>
        </w:tc>
        <w:tc>
          <w:tcPr>
            <w:tcW w:w="1389" w:type="dxa"/>
          </w:tcPr>
          <w:p w:rsidR="00DB2CD0" w:rsidRPr="00452C53" w:rsidRDefault="003203D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DB2CD0" w:rsidRPr="00452C53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</w:t>
            </w:r>
            <w:r w:rsidR="003203D0" w:rsidRPr="00452C53">
              <w:t>00,0</w:t>
            </w:r>
          </w:p>
        </w:tc>
        <w:tc>
          <w:tcPr>
            <w:tcW w:w="1288" w:type="dxa"/>
          </w:tcPr>
          <w:p w:rsidR="00DB2CD0" w:rsidRPr="00452C53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416E62" w:rsidRPr="00452C53">
              <w:t>,0</w:t>
            </w:r>
          </w:p>
        </w:tc>
        <w:tc>
          <w:tcPr>
            <w:tcW w:w="1727" w:type="dxa"/>
          </w:tcPr>
          <w:p w:rsidR="00DB2CD0" w:rsidRPr="00452C53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416E62" w:rsidRPr="00452C53">
              <w:t>,0</w:t>
            </w:r>
            <w:r w:rsidR="003203D0" w:rsidRPr="00452C53">
              <w:t>-</w:t>
            </w:r>
            <w:r w:rsidR="00343105" w:rsidRPr="00452C53">
              <w:t>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6.</w:t>
            </w:r>
          </w:p>
        </w:tc>
        <w:tc>
          <w:tcPr>
            <w:tcW w:w="3817" w:type="dxa"/>
          </w:tcPr>
          <w:p w:rsidR="00DB2CD0" w:rsidRPr="00452C53" w:rsidRDefault="004B343F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 xml:space="preserve">Муниципальная программа </w:t>
            </w:r>
            <w:r w:rsidR="00F01BD2" w:rsidRPr="00452C53">
              <w:t xml:space="preserve">Зубово-Полянского муниципального района </w:t>
            </w:r>
            <w:r w:rsidR="00576223" w:rsidRPr="00452C53">
              <w:t xml:space="preserve">Республики Мордовия </w:t>
            </w:r>
            <w:r w:rsidR="0043479A" w:rsidRPr="00452C53">
              <w:t>«</w:t>
            </w:r>
            <w:r w:rsidRPr="00452C53">
              <w:t>Обеспечение жильем молодых семей на 2019-20</w:t>
            </w:r>
            <w:r w:rsidR="00FD427A" w:rsidRPr="00452C53">
              <w:t>30</w:t>
            </w:r>
            <w:r w:rsidRPr="00452C53">
              <w:t xml:space="preserve"> годы»</w:t>
            </w:r>
          </w:p>
        </w:tc>
        <w:tc>
          <w:tcPr>
            <w:tcW w:w="1389" w:type="dxa"/>
          </w:tcPr>
          <w:p w:rsidR="00DB2CD0" w:rsidRPr="00452C53" w:rsidRDefault="009B74C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DB2CD0" w:rsidRPr="00452C53" w:rsidRDefault="00D3186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</w:p>
        </w:tc>
        <w:tc>
          <w:tcPr>
            <w:tcW w:w="1288" w:type="dxa"/>
          </w:tcPr>
          <w:p w:rsidR="00DB2CD0" w:rsidRPr="00452C53" w:rsidRDefault="0043479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94,1</w:t>
            </w:r>
          </w:p>
        </w:tc>
        <w:tc>
          <w:tcPr>
            <w:tcW w:w="1727" w:type="dxa"/>
          </w:tcPr>
          <w:p w:rsidR="00DB2CD0" w:rsidRPr="00452C53" w:rsidRDefault="0043479A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94</w:t>
            </w:r>
            <w:r w:rsidR="00673A23" w:rsidRPr="00452C53">
              <w:t>,1</w:t>
            </w:r>
            <w:r w:rsidR="00DB2CD0" w:rsidRPr="00452C53">
              <w:t xml:space="preserve">- </w:t>
            </w:r>
            <w:r w:rsidR="00D31863" w:rsidRPr="00452C53">
              <w:t>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7.</w:t>
            </w:r>
          </w:p>
        </w:tc>
        <w:tc>
          <w:tcPr>
            <w:tcW w:w="3817" w:type="dxa"/>
          </w:tcPr>
          <w:p w:rsidR="00DB2CD0" w:rsidRPr="00452C53" w:rsidRDefault="00F01BD2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 xml:space="preserve">Муниципальная программа «Развитие </w:t>
            </w:r>
            <w:r w:rsidR="00553904" w:rsidRPr="00452C53">
              <w:t xml:space="preserve">системы </w:t>
            </w:r>
            <w:r w:rsidRPr="00452C53">
              <w:t xml:space="preserve">образования в Зубово-Полянском муниципальном районе </w:t>
            </w:r>
            <w:r w:rsidR="00553904" w:rsidRPr="00452C53">
              <w:t>на 2016-202</w:t>
            </w:r>
            <w:r w:rsidR="001F5491" w:rsidRPr="00452C53">
              <w:t>7</w:t>
            </w:r>
            <w:r w:rsidRPr="00452C53">
              <w:t xml:space="preserve"> годы»</w:t>
            </w:r>
          </w:p>
        </w:tc>
        <w:tc>
          <w:tcPr>
            <w:tcW w:w="1389" w:type="dxa"/>
          </w:tcPr>
          <w:p w:rsidR="00DB2CD0" w:rsidRPr="00452C53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95,2</w:t>
            </w:r>
          </w:p>
        </w:tc>
        <w:tc>
          <w:tcPr>
            <w:tcW w:w="1362" w:type="dxa"/>
          </w:tcPr>
          <w:p w:rsidR="00DB2CD0" w:rsidRPr="00452C53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95,2</w:t>
            </w:r>
          </w:p>
        </w:tc>
        <w:tc>
          <w:tcPr>
            <w:tcW w:w="1288" w:type="dxa"/>
          </w:tcPr>
          <w:p w:rsidR="00DB2CD0" w:rsidRPr="00452C53" w:rsidRDefault="001A0FAC" w:rsidP="004B343F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90,7</w:t>
            </w:r>
          </w:p>
        </w:tc>
        <w:tc>
          <w:tcPr>
            <w:tcW w:w="1727" w:type="dxa"/>
          </w:tcPr>
          <w:p w:rsidR="00DB2CD0" w:rsidRPr="00452C53" w:rsidRDefault="001A0FAC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86,3</w:t>
            </w:r>
            <w:r w:rsidR="00343105" w:rsidRPr="00452C53">
              <w:t>- 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8.</w:t>
            </w:r>
          </w:p>
        </w:tc>
        <w:tc>
          <w:tcPr>
            <w:tcW w:w="3817" w:type="dxa"/>
          </w:tcPr>
          <w:p w:rsidR="00DB2CD0" w:rsidRPr="00452C53" w:rsidRDefault="005409D0" w:rsidP="00BE492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программа «Повышение безопасности дорожного движения в Зубово-П</w:t>
            </w:r>
            <w:r w:rsidR="00BE4921" w:rsidRPr="00452C53">
              <w:t xml:space="preserve">олянском муниципальном </w:t>
            </w:r>
            <w:r w:rsidR="00263EF0" w:rsidRPr="00452C53">
              <w:t>районе</w:t>
            </w:r>
            <w:r w:rsidR="001F5491" w:rsidRPr="00452C53">
              <w:t xml:space="preserve"> на 2018-2028 годы</w:t>
            </w:r>
            <w:r w:rsidRPr="00452C53">
              <w:t>»</w:t>
            </w:r>
          </w:p>
        </w:tc>
        <w:tc>
          <w:tcPr>
            <w:tcW w:w="1389" w:type="dxa"/>
          </w:tcPr>
          <w:p w:rsidR="00DB2CD0" w:rsidRPr="00452C53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DB2CD0" w:rsidRPr="00452C53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</w:tc>
        <w:tc>
          <w:tcPr>
            <w:tcW w:w="1288" w:type="dxa"/>
          </w:tcPr>
          <w:p w:rsidR="00DB2CD0" w:rsidRPr="00452C53" w:rsidRDefault="006B073B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73,3</w:t>
            </w:r>
          </w:p>
        </w:tc>
        <w:tc>
          <w:tcPr>
            <w:tcW w:w="1727" w:type="dxa"/>
          </w:tcPr>
          <w:p w:rsidR="00DB2CD0" w:rsidRPr="00452C53" w:rsidRDefault="006B073B" w:rsidP="006B073B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 xml:space="preserve">73,3 </w:t>
            </w:r>
            <w:r w:rsidR="00DB2CD0" w:rsidRPr="00452C53">
              <w:t>-</w:t>
            </w:r>
            <w:r w:rsidRPr="00452C53">
              <w:t xml:space="preserve">удовлетворительный </w:t>
            </w:r>
            <w:r w:rsidR="00594A5E" w:rsidRPr="00452C53">
              <w:t>эффектив</w:t>
            </w:r>
            <w:r w:rsidRPr="00452C53">
              <w:t>ности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9.</w:t>
            </w:r>
          </w:p>
        </w:tc>
        <w:tc>
          <w:tcPr>
            <w:tcW w:w="3817" w:type="dxa"/>
          </w:tcPr>
          <w:p w:rsidR="00DB2CD0" w:rsidRPr="00452C53" w:rsidRDefault="005409D0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</w:t>
            </w:r>
            <w:r w:rsidR="007D10AE" w:rsidRPr="00452C53">
              <w:t>21</w:t>
            </w:r>
            <w:r w:rsidRPr="00452C53">
              <w:t>-20</w:t>
            </w:r>
            <w:r w:rsidR="007D10AE" w:rsidRPr="00452C53">
              <w:t>2</w:t>
            </w:r>
            <w:r w:rsidR="001F5491" w:rsidRPr="00452C53">
              <w:t>7</w:t>
            </w:r>
            <w:r w:rsidRPr="00452C53">
              <w:t xml:space="preserve"> годы»</w:t>
            </w:r>
          </w:p>
        </w:tc>
        <w:tc>
          <w:tcPr>
            <w:tcW w:w="1389" w:type="dxa"/>
          </w:tcPr>
          <w:p w:rsidR="00DB2CD0" w:rsidRPr="00452C53" w:rsidRDefault="00F956E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DB2CD0" w:rsidRPr="00452C53" w:rsidRDefault="00B0100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</w:tc>
        <w:tc>
          <w:tcPr>
            <w:tcW w:w="1288" w:type="dxa"/>
          </w:tcPr>
          <w:p w:rsidR="00DB2CD0" w:rsidRPr="00452C53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106,3</w:t>
            </w:r>
          </w:p>
        </w:tc>
        <w:tc>
          <w:tcPr>
            <w:tcW w:w="1727" w:type="dxa"/>
          </w:tcPr>
          <w:p w:rsidR="00DB2CD0" w:rsidRPr="00452C53" w:rsidRDefault="007D10A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106,3</w:t>
            </w:r>
            <w:r w:rsidR="00340342" w:rsidRPr="00452C53">
              <w:t>-</w:t>
            </w:r>
            <w:r w:rsidRPr="00452C53">
              <w:t>высоко</w:t>
            </w:r>
            <w:r w:rsidR="00DB2CD0" w:rsidRPr="00452C53">
              <w:t>эффективн</w:t>
            </w:r>
            <w:r w:rsidR="00F956EF" w:rsidRPr="00452C53">
              <w:t>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10.</w:t>
            </w:r>
          </w:p>
        </w:tc>
        <w:tc>
          <w:tcPr>
            <w:tcW w:w="3817" w:type="dxa"/>
          </w:tcPr>
          <w:p w:rsidR="00DB2CD0" w:rsidRPr="00452C53" w:rsidRDefault="00340342" w:rsidP="00237BF3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программа «Профилактика правонарушений на территории Зубово-Полянского муниципального района Республики Мордовия</w:t>
            </w:r>
            <w:r w:rsidR="001F5491" w:rsidRPr="00452C53">
              <w:t xml:space="preserve"> на 2018-2030 годы</w:t>
            </w:r>
            <w:r w:rsidRPr="00452C53">
              <w:t xml:space="preserve">» </w:t>
            </w:r>
          </w:p>
        </w:tc>
        <w:tc>
          <w:tcPr>
            <w:tcW w:w="1389" w:type="dxa"/>
          </w:tcPr>
          <w:p w:rsidR="00DB2CD0" w:rsidRPr="00452C53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86,4</w:t>
            </w:r>
          </w:p>
        </w:tc>
        <w:tc>
          <w:tcPr>
            <w:tcW w:w="1362" w:type="dxa"/>
          </w:tcPr>
          <w:p w:rsidR="008C5E5C" w:rsidRPr="00452C53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  <w:p w:rsidR="008C5E5C" w:rsidRPr="00452C53" w:rsidRDefault="008C5E5C" w:rsidP="008C5E5C"/>
          <w:p w:rsidR="008C5E5C" w:rsidRPr="00452C53" w:rsidRDefault="008C5E5C" w:rsidP="008C5E5C"/>
          <w:p w:rsidR="008C5E5C" w:rsidRPr="00452C53" w:rsidRDefault="008C5E5C" w:rsidP="008C5E5C"/>
          <w:p w:rsidR="00DB2CD0" w:rsidRPr="00452C53" w:rsidRDefault="00DB2CD0" w:rsidP="008C5E5C"/>
        </w:tc>
        <w:tc>
          <w:tcPr>
            <w:tcW w:w="1288" w:type="dxa"/>
          </w:tcPr>
          <w:p w:rsidR="00DB2CD0" w:rsidRPr="00452C53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86,4</w:t>
            </w:r>
          </w:p>
        </w:tc>
        <w:tc>
          <w:tcPr>
            <w:tcW w:w="1727" w:type="dxa"/>
          </w:tcPr>
          <w:p w:rsidR="00DB2CD0" w:rsidRPr="00452C53" w:rsidRDefault="007D10A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86,4</w:t>
            </w:r>
            <w:r w:rsidR="00DB2CD0" w:rsidRPr="00452C53">
              <w:t>-</w:t>
            </w:r>
            <w:r w:rsidR="00D001D1" w:rsidRPr="00452C53">
              <w:t>эффективная</w:t>
            </w:r>
          </w:p>
        </w:tc>
      </w:tr>
      <w:tr w:rsidR="00F01BD2" w:rsidRPr="00452C53" w:rsidTr="00F01BD2">
        <w:tc>
          <w:tcPr>
            <w:tcW w:w="536" w:type="dxa"/>
            <w:shd w:val="clear" w:color="auto" w:fill="auto"/>
          </w:tcPr>
          <w:p w:rsidR="00F01BD2" w:rsidRPr="00452C53" w:rsidRDefault="00F01BD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11.</w:t>
            </w:r>
          </w:p>
        </w:tc>
        <w:tc>
          <w:tcPr>
            <w:tcW w:w="3817" w:type="dxa"/>
            <w:shd w:val="clear" w:color="auto" w:fill="auto"/>
          </w:tcPr>
          <w:p w:rsidR="00F01BD2" w:rsidRPr="00452C53" w:rsidRDefault="00D24A3E" w:rsidP="00D24A3E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 xml:space="preserve">Муниципальная </w:t>
            </w:r>
            <w:r w:rsidR="00F01BD2" w:rsidRPr="00452C53">
              <w:t>программа Зубово-Полянского муниципального района «</w:t>
            </w:r>
            <w:r w:rsidRPr="00452C53">
              <w:t>Противодействие</w:t>
            </w:r>
            <w:r w:rsidR="00F01BD2" w:rsidRPr="00452C53">
              <w:t xml:space="preserve"> злоупотреблени</w:t>
            </w:r>
            <w:r w:rsidRPr="00452C53">
              <w:t>ю</w:t>
            </w:r>
            <w:r w:rsidR="00F01BD2" w:rsidRPr="00452C53">
              <w:t xml:space="preserve"> наркотиками и их незаконному обороту</w:t>
            </w:r>
            <w:r w:rsidR="001F5491" w:rsidRPr="00452C53">
              <w:t xml:space="preserve"> на 2020-2027 годы</w:t>
            </w:r>
            <w:r w:rsidR="00F01BD2" w:rsidRPr="00452C53">
              <w:t>»</w:t>
            </w:r>
          </w:p>
        </w:tc>
        <w:tc>
          <w:tcPr>
            <w:tcW w:w="1389" w:type="dxa"/>
            <w:shd w:val="clear" w:color="auto" w:fill="auto"/>
          </w:tcPr>
          <w:p w:rsidR="00F01BD2" w:rsidRPr="00452C53" w:rsidRDefault="00CE2E1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</w:p>
        </w:tc>
        <w:tc>
          <w:tcPr>
            <w:tcW w:w="1362" w:type="dxa"/>
            <w:shd w:val="clear" w:color="auto" w:fill="auto"/>
          </w:tcPr>
          <w:p w:rsidR="00F01BD2" w:rsidRPr="00452C53" w:rsidRDefault="00F01B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</w:tc>
        <w:tc>
          <w:tcPr>
            <w:tcW w:w="1288" w:type="dxa"/>
            <w:shd w:val="clear" w:color="auto" w:fill="auto"/>
          </w:tcPr>
          <w:p w:rsidR="00F01BD2" w:rsidRPr="00452C53" w:rsidRDefault="008834D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727" w:type="dxa"/>
            <w:shd w:val="clear" w:color="auto" w:fill="auto"/>
          </w:tcPr>
          <w:p w:rsidR="00F01BD2" w:rsidRPr="00452C53" w:rsidRDefault="008834D8" w:rsidP="008834D8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  <w:r w:rsidR="00F01BD2" w:rsidRPr="00452C53">
              <w:t xml:space="preserve">- </w:t>
            </w:r>
            <w:r w:rsidR="00D001D1" w:rsidRPr="00452C53">
              <w:t>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12.</w:t>
            </w:r>
          </w:p>
        </w:tc>
        <w:tc>
          <w:tcPr>
            <w:tcW w:w="3817" w:type="dxa"/>
          </w:tcPr>
          <w:p w:rsidR="00DB2CD0" w:rsidRPr="00452C53" w:rsidRDefault="005409D0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Программа развития отрасли культуры, направленн</w:t>
            </w:r>
            <w:r w:rsidR="00A83518" w:rsidRPr="00452C53">
              <w:t>ой</w:t>
            </w:r>
            <w:r w:rsidRPr="00452C53">
              <w:t xml:space="preserve"> на повышение эффективности сферы культуры Зубово-Полянского муниципального района Республики Мордовия </w:t>
            </w:r>
            <w:r w:rsidR="00FD427A" w:rsidRPr="00452C53">
              <w:t>на 2019-2025</w:t>
            </w:r>
            <w:r w:rsidR="00A83518" w:rsidRPr="00452C53">
              <w:t xml:space="preserve"> гг.</w:t>
            </w:r>
          </w:p>
        </w:tc>
        <w:tc>
          <w:tcPr>
            <w:tcW w:w="1389" w:type="dxa"/>
          </w:tcPr>
          <w:p w:rsidR="00DB2CD0" w:rsidRPr="00452C53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91,7</w:t>
            </w:r>
          </w:p>
        </w:tc>
        <w:tc>
          <w:tcPr>
            <w:tcW w:w="1362" w:type="dxa"/>
          </w:tcPr>
          <w:p w:rsidR="00DB2CD0" w:rsidRPr="00452C53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91,7</w:t>
            </w:r>
          </w:p>
        </w:tc>
        <w:tc>
          <w:tcPr>
            <w:tcW w:w="1288" w:type="dxa"/>
          </w:tcPr>
          <w:p w:rsidR="00DB2CD0" w:rsidRPr="00452C53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107,9</w:t>
            </w:r>
          </w:p>
        </w:tc>
        <w:tc>
          <w:tcPr>
            <w:tcW w:w="1727" w:type="dxa"/>
          </w:tcPr>
          <w:p w:rsidR="00DB2CD0" w:rsidRPr="00452C53" w:rsidRDefault="00021DB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98,9</w:t>
            </w:r>
            <w:r w:rsidR="00F4454E" w:rsidRPr="00452C53">
              <w:t xml:space="preserve">- </w:t>
            </w:r>
            <w:r w:rsidR="00DB2CD0" w:rsidRPr="00452C53">
              <w:t>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13.</w:t>
            </w:r>
          </w:p>
        </w:tc>
        <w:tc>
          <w:tcPr>
            <w:tcW w:w="3817" w:type="dxa"/>
          </w:tcPr>
          <w:p w:rsidR="00DB2CD0" w:rsidRPr="00452C53" w:rsidRDefault="00A83518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п</w:t>
            </w:r>
            <w:r w:rsidR="005409D0" w:rsidRPr="00452C53">
              <w:t>рограмма</w:t>
            </w:r>
            <w:r w:rsidRPr="00452C53">
              <w:t xml:space="preserve"> Зубово-Полянского муниципального района </w:t>
            </w:r>
            <w:r w:rsidR="005409D0" w:rsidRPr="00452C53">
              <w:t xml:space="preserve"> «Развитие муниципальной службы в Зубово-Полянском муниципальном районе Республики Мордовия </w:t>
            </w:r>
            <w:r w:rsidR="00FD427A" w:rsidRPr="00452C53">
              <w:t xml:space="preserve"> на 2019-202</w:t>
            </w:r>
            <w:r w:rsidR="001F5491" w:rsidRPr="00452C53">
              <w:t>7</w:t>
            </w:r>
            <w:r w:rsidRPr="00452C53">
              <w:t xml:space="preserve"> годы</w:t>
            </w:r>
            <w:r w:rsidR="005409D0" w:rsidRPr="00452C53">
              <w:t>»</w:t>
            </w:r>
          </w:p>
        </w:tc>
        <w:tc>
          <w:tcPr>
            <w:tcW w:w="1389" w:type="dxa"/>
          </w:tcPr>
          <w:p w:rsidR="00DB2CD0" w:rsidRPr="00452C53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DB2CD0" w:rsidRPr="00452C53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</w:tc>
        <w:tc>
          <w:tcPr>
            <w:tcW w:w="1288" w:type="dxa"/>
          </w:tcPr>
          <w:p w:rsidR="00DB2CD0" w:rsidRPr="00452C53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99,3</w:t>
            </w:r>
          </w:p>
        </w:tc>
        <w:tc>
          <w:tcPr>
            <w:tcW w:w="1727" w:type="dxa"/>
          </w:tcPr>
          <w:p w:rsidR="00DB2CD0" w:rsidRPr="00452C53" w:rsidRDefault="00021DB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99,3</w:t>
            </w:r>
            <w:r w:rsidR="00DB2CD0" w:rsidRPr="00452C53">
              <w:t>- 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14.</w:t>
            </w:r>
          </w:p>
        </w:tc>
        <w:tc>
          <w:tcPr>
            <w:tcW w:w="3817" w:type="dxa"/>
          </w:tcPr>
          <w:p w:rsidR="00DB2CD0" w:rsidRPr="00452C53" w:rsidRDefault="00F94D7E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программа повышение эффективности управления муниципальными финансами в Зубово-Полянском муниципальном районе Респу</w:t>
            </w:r>
            <w:r w:rsidR="00576223" w:rsidRPr="00452C53">
              <w:t>блики Мордовия на период до 202</w:t>
            </w:r>
            <w:r w:rsidR="001F5491" w:rsidRPr="00452C53">
              <w:t>8</w:t>
            </w:r>
            <w:r w:rsidRPr="00452C53">
              <w:t xml:space="preserve"> года</w:t>
            </w:r>
          </w:p>
        </w:tc>
        <w:tc>
          <w:tcPr>
            <w:tcW w:w="1389" w:type="dxa"/>
          </w:tcPr>
          <w:p w:rsidR="00DB2CD0" w:rsidRPr="00452C53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DB2CD0" w:rsidRPr="00452C53" w:rsidRDefault="00925A69" w:rsidP="002213CD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</w:t>
            </w:r>
            <w:r w:rsidR="002213CD" w:rsidRPr="00452C53">
              <w:t>0</w:t>
            </w:r>
          </w:p>
        </w:tc>
        <w:tc>
          <w:tcPr>
            <w:tcW w:w="1288" w:type="dxa"/>
          </w:tcPr>
          <w:p w:rsidR="00DB2CD0" w:rsidRPr="00452C53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110,</w:t>
            </w:r>
            <w:r w:rsidR="001E6331" w:rsidRPr="00452C53">
              <w:t>8</w:t>
            </w:r>
          </w:p>
        </w:tc>
        <w:tc>
          <w:tcPr>
            <w:tcW w:w="1727" w:type="dxa"/>
          </w:tcPr>
          <w:p w:rsidR="00DB2CD0" w:rsidRPr="00452C53" w:rsidRDefault="001E633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110,8</w:t>
            </w:r>
            <w:r w:rsidR="00DB2CD0" w:rsidRPr="00452C53">
              <w:t xml:space="preserve">- </w:t>
            </w:r>
            <w:r w:rsidR="003A6C44" w:rsidRPr="00452C53">
              <w:t>высоко</w:t>
            </w:r>
            <w:r w:rsidR="00DB2CD0" w:rsidRPr="00452C53">
              <w:t>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15.</w:t>
            </w:r>
          </w:p>
        </w:tc>
        <w:tc>
          <w:tcPr>
            <w:tcW w:w="3817" w:type="dxa"/>
          </w:tcPr>
          <w:p w:rsidR="00DB2CD0" w:rsidRPr="00452C53" w:rsidRDefault="008E1C71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Программа «В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</w:t>
            </w:r>
            <w:r w:rsidR="00576223" w:rsidRPr="00452C53">
              <w:t>2</w:t>
            </w:r>
            <w:r w:rsidR="001F5491" w:rsidRPr="00452C53">
              <w:t>8</w:t>
            </w:r>
            <w:r w:rsidR="00576223" w:rsidRPr="00452C53">
              <w:t xml:space="preserve"> годы» </w:t>
            </w:r>
          </w:p>
        </w:tc>
        <w:tc>
          <w:tcPr>
            <w:tcW w:w="1389" w:type="dxa"/>
          </w:tcPr>
          <w:p w:rsidR="00DB2CD0" w:rsidRPr="00452C53" w:rsidRDefault="00F475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DB2CD0" w:rsidRPr="00452C53" w:rsidRDefault="00A17A9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</w:p>
        </w:tc>
        <w:tc>
          <w:tcPr>
            <w:tcW w:w="1288" w:type="dxa"/>
          </w:tcPr>
          <w:p w:rsidR="00DB2CD0" w:rsidRPr="00452C53" w:rsidRDefault="006A274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727" w:type="dxa"/>
          </w:tcPr>
          <w:p w:rsidR="00DB2CD0" w:rsidRPr="00452C53" w:rsidRDefault="006A274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  <w:r w:rsidR="00DB2CD0" w:rsidRPr="00452C53">
              <w:t>-эффективная</w:t>
            </w:r>
          </w:p>
        </w:tc>
      </w:tr>
      <w:tr w:rsidR="00DB2CD0" w:rsidRPr="00452C53">
        <w:tc>
          <w:tcPr>
            <w:tcW w:w="536" w:type="dxa"/>
          </w:tcPr>
          <w:p w:rsidR="00DB2CD0" w:rsidRPr="00452C53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16.</w:t>
            </w:r>
          </w:p>
        </w:tc>
        <w:tc>
          <w:tcPr>
            <w:tcW w:w="3817" w:type="dxa"/>
          </w:tcPr>
          <w:p w:rsidR="00DB2CD0" w:rsidRPr="00452C53" w:rsidRDefault="00576223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программа развития субъектов малого и среднего предпринимательства в Зубово-Полянском муниципальном районе на 20</w:t>
            </w:r>
            <w:r w:rsidR="00FD427A" w:rsidRPr="00452C53">
              <w:t>21-202</w:t>
            </w:r>
            <w:r w:rsidR="001F5491" w:rsidRPr="00452C53">
              <w:t>7</w:t>
            </w:r>
            <w:r w:rsidRPr="00452C53">
              <w:t xml:space="preserve"> годы</w:t>
            </w:r>
          </w:p>
        </w:tc>
        <w:tc>
          <w:tcPr>
            <w:tcW w:w="1389" w:type="dxa"/>
          </w:tcPr>
          <w:p w:rsidR="00DB2CD0" w:rsidRPr="00452C53" w:rsidRDefault="002C533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87,5</w:t>
            </w:r>
          </w:p>
        </w:tc>
        <w:tc>
          <w:tcPr>
            <w:tcW w:w="1362" w:type="dxa"/>
          </w:tcPr>
          <w:p w:rsidR="00DB2CD0" w:rsidRPr="00452C53" w:rsidRDefault="00B634E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</w:tc>
        <w:tc>
          <w:tcPr>
            <w:tcW w:w="1288" w:type="dxa"/>
          </w:tcPr>
          <w:p w:rsidR="00DB2CD0" w:rsidRPr="00452C53" w:rsidRDefault="002C533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97,7</w:t>
            </w:r>
          </w:p>
        </w:tc>
        <w:tc>
          <w:tcPr>
            <w:tcW w:w="1727" w:type="dxa"/>
          </w:tcPr>
          <w:p w:rsidR="00DB2CD0" w:rsidRPr="00452C53" w:rsidRDefault="002C533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97,7</w:t>
            </w:r>
            <w:r w:rsidR="00345047" w:rsidRPr="00452C53">
              <w:t xml:space="preserve">- </w:t>
            </w:r>
            <w:r w:rsidR="008E1C71" w:rsidRPr="00452C53">
              <w:t>эффективная</w:t>
            </w:r>
          </w:p>
        </w:tc>
      </w:tr>
      <w:tr w:rsidR="00CF5F58" w:rsidRPr="00452C53">
        <w:tc>
          <w:tcPr>
            <w:tcW w:w="536" w:type="dxa"/>
          </w:tcPr>
          <w:p w:rsidR="00CF5F58" w:rsidRPr="00452C53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17</w:t>
            </w:r>
          </w:p>
        </w:tc>
        <w:tc>
          <w:tcPr>
            <w:tcW w:w="3817" w:type="dxa"/>
          </w:tcPr>
          <w:p w:rsidR="00CF5F58" w:rsidRPr="00452C53" w:rsidRDefault="00C621A1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rPr>
                <w:szCs w:val="28"/>
              </w:rPr>
              <w:t>Муниципальный краткосрочный план реализации на 2020-202</w:t>
            </w:r>
            <w:r w:rsidR="00FD427A" w:rsidRPr="00452C53">
              <w:rPr>
                <w:szCs w:val="28"/>
              </w:rPr>
              <w:t>5</w:t>
            </w:r>
            <w:r w:rsidRPr="00452C53">
              <w:rPr>
                <w:szCs w:val="28"/>
              </w:rPr>
              <w:t xml:space="preserve"> годы по Зубово-Полянскому муниципальному району Республики Мордовия Республиканской адресной программы «Проведение капитального ремонта в многоквартирных домах, расположенных на территории Республики Мордовия на 2013-20</w:t>
            </w:r>
            <w:r w:rsidR="00FD427A" w:rsidRPr="00452C53">
              <w:rPr>
                <w:szCs w:val="28"/>
              </w:rPr>
              <w:t>55</w:t>
            </w:r>
            <w:r w:rsidRPr="00452C53">
              <w:rPr>
                <w:szCs w:val="28"/>
              </w:rPr>
              <w:t xml:space="preserve"> г.г.»</w:t>
            </w:r>
          </w:p>
        </w:tc>
        <w:tc>
          <w:tcPr>
            <w:tcW w:w="1389" w:type="dxa"/>
          </w:tcPr>
          <w:p w:rsidR="00CF5F58" w:rsidRPr="00452C53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CF5F58" w:rsidRPr="00452C53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288" w:type="dxa"/>
          </w:tcPr>
          <w:p w:rsidR="00CF5F58" w:rsidRPr="00452C53" w:rsidRDefault="008E1C71" w:rsidP="00835557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</w:t>
            </w:r>
            <w:r w:rsidR="00835557" w:rsidRPr="00452C53">
              <w:t>0</w:t>
            </w:r>
          </w:p>
        </w:tc>
        <w:tc>
          <w:tcPr>
            <w:tcW w:w="1727" w:type="dxa"/>
          </w:tcPr>
          <w:p w:rsidR="0087462E" w:rsidRPr="00452C53" w:rsidRDefault="0087462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756C9B" w:rsidRPr="00452C53">
              <w:t xml:space="preserve">,0 </w:t>
            </w:r>
            <w:r w:rsidR="002B0B4C" w:rsidRPr="00452C53">
              <w:t>-эффективная</w:t>
            </w:r>
          </w:p>
          <w:p w:rsidR="0087462E" w:rsidRPr="00452C53" w:rsidRDefault="0087462E" w:rsidP="00673A23">
            <w:pPr>
              <w:jc w:val="center"/>
            </w:pPr>
          </w:p>
          <w:p w:rsidR="0087462E" w:rsidRPr="00452C53" w:rsidRDefault="0087462E" w:rsidP="00673A23">
            <w:pPr>
              <w:jc w:val="center"/>
            </w:pPr>
          </w:p>
          <w:p w:rsidR="0087462E" w:rsidRPr="00452C53" w:rsidRDefault="0087462E" w:rsidP="00673A23">
            <w:pPr>
              <w:jc w:val="center"/>
            </w:pPr>
          </w:p>
          <w:p w:rsidR="00CF5F58" w:rsidRPr="00452C53" w:rsidRDefault="00CF5F58" w:rsidP="00673A23">
            <w:pPr>
              <w:jc w:val="center"/>
            </w:pPr>
          </w:p>
        </w:tc>
      </w:tr>
      <w:tr w:rsidR="00CF5F58" w:rsidRPr="00452C53" w:rsidTr="00CF5F58">
        <w:tc>
          <w:tcPr>
            <w:tcW w:w="536" w:type="dxa"/>
            <w:shd w:val="clear" w:color="auto" w:fill="auto"/>
          </w:tcPr>
          <w:p w:rsidR="00CF5F58" w:rsidRPr="00452C53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18</w:t>
            </w:r>
          </w:p>
        </w:tc>
        <w:tc>
          <w:tcPr>
            <w:tcW w:w="3817" w:type="dxa"/>
            <w:shd w:val="clear" w:color="auto" w:fill="auto"/>
          </w:tcPr>
          <w:p w:rsidR="00CF5F58" w:rsidRPr="00452C53" w:rsidRDefault="00CF5F58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программа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      </w:r>
            <w:r w:rsidR="00027F56" w:rsidRPr="00452C53">
              <w:t>9</w:t>
            </w:r>
            <w:r w:rsidRPr="00452C53">
              <w:t>-20</w:t>
            </w:r>
            <w:r w:rsidR="001F5491" w:rsidRPr="00452C53">
              <w:t>30</w:t>
            </w:r>
            <w:r w:rsidRPr="00452C53">
              <w:t xml:space="preserve"> годы»</w:t>
            </w:r>
          </w:p>
        </w:tc>
        <w:tc>
          <w:tcPr>
            <w:tcW w:w="1389" w:type="dxa"/>
            <w:shd w:val="clear" w:color="auto" w:fill="auto"/>
          </w:tcPr>
          <w:p w:rsidR="00CF5F58" w:rsidRPr="00452C53" w:rsidRDefault="00CF5F5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  <w:shd w:val="clear" w:color="auto" w:fill="auto"/>
          </w:tcPr>
          <w:p w:rsidR="00CF5F58" w:rsidRPr="00452C53" w:rsidRDefault="0064054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</w:tc>
        <w:tc>
          <w:tcPr>
            <w:tcW w:w="1288" w:type="dxa"/>
            <w:shd w:val="clear" w:color="auto" w:fill="auto"/>
          </w:tcPr>
          <w:p w:rsidR="00CF5F58" w:rsidRPr="00452C53" w:rsidRDefault="001E134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93,3</w:t>
            </w:r>
          </w:p>
        </w:tc>
        <w:tc>
          <w:tcPr>
            <w:tcW w:w="1727" w:type="dxa"/>
            <w:shd w:val="clear" w:color="auto" w:fill="auto"/>
          </w:tcPr>
          <w:p w:rsidR="00CF5F58" w:rsidRPr="00452C53" w:rsidRDefault="001E134F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93,3</w:t>
            </w:r>
            <w:r w:rsidR="00CF5F58" w:rsidRPr="00452C53">
              <w:t>- эффективная</w:t>
            </w:r>
          </w:p>
        </w:tc>
      </w:tr>
      <w:tr w:rsidR="00CF5F58" w:rsidRPr="00452C53">
        <w:tc>
          <w:tcPr>
            <w:tcW w:w="536" w:type="dxa"/>
          </w:tcPr>
          <w:p w:rsidR="00CF5F58" w:rsidRPr="00452C53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19</w:t>
            </w:r>
          </w:p>
        </w:tc>
        <w:tc>
          <w:tcPr>
            <w:tcW w:w="3817" w:type="dxa"/>
          </w:tcPr>
          <w:p w:rsidR="00CF5F58" w:rsidRPr="00452C53" w:rsidRDefault="002A54E2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rPr>
                <w:szCs w:val="28"/>
              </w:rPr>
              <w:t>Муниципальная программа «Профилактика терроризма и экстремизма на территории Зубово-Полянского муниципального района на 2021-202</w:t>
            </w:r>
            <w:r w:rsidR="001F5491" w:rsidRPr="00452C53">
              <w:rPr>
                <w:szCs w:val="28"/>
              </w:rPr>
              <w:t>6</w:t>
            </w:r>
            <w:r w:rsidRPr="00452C53">
              <w:rPr>
                <w:szCs w:val="28"/>
              </w:rPr>
              <w:t xml:space="preserve"> годы»</w:t>
            </w:r>
          </w:p>
        </w:tc>
        <w:tc>
          <w:tcPr>
            <w:tcW w:w="1389" w:type="dxa"/>
          </w:tcPr>
          <w:p w:rsidR="00CF5F58" w:rsidRPr="00452C53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CF5F58" w:rsidRPr="00452C53" w:rsidRDefault="00781B7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</w:tc>
        <w:tc>
          <w:tcPr>
            <w:tcW w:w="1288" w:type="dxa"/>
          </w:tcPr>
          <w:p w:rsidR="00CF5F58" w:rsidRPr="00452C53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727" w:type="dxa"/>
          </w:tcPr>
          <w:p w:rsidR="00CF5F58" w:rsidRPr="00452C53" w:rsidRDefault="00375B77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  <w:r w:rsidR="002D6467" w:rsidRPr="00452C53">
              <w:t>- эффективная</w:t>
            </w:r>
          </w:p>
        </w:tc>
      </w:tr>
      <w:tr w:rsidR="003510CA" w:rsidRPr="00452C53">
        <w:tc>
          <w:tcPr>
            <w:tcW w:w="536" w:type="dxa"/>
          </w:tcPr>
          <w:p w:rsidR="003510CA" w:rsidRPr="00452C53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20</w:t>
            </w:r>
          </w:p>
        </w:tc>
        <w:tc>
          <w:tcPr>
            <w:tcW w:w="3817" w:type="dxa"/>
          </w:tcPr>
          <w:p w:rsidR="003510CA" w:rsidRPr="00452C53" w:rsidRDefault="00576223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Муниципальная п</w:t>
            </w:r>
            <w:r w:rsidR="003510CA" w:rsidRPr="00452C53">
              <w:t xml:space="preserve">рограмма оздоровления муниципальных финансов Зубово-Полянского муниципального района Республики Мордовия </w:t>
            </w:r>
            <w:r w:rsidR="00227387" w:rsidRPr="00452C53">
              <w:t>на период до 202</w:t>
            </w:r>
            <w:r w:rsidR="00FD427A" w:rsidRPr="00452C53">
              <w:t>8</w:t>
            </w:r>
            <w:r w:rsidR="00227387" w:rsidRPr="00452C53">
              <w:t xml:space="preserve"> года</w:t>
            </w:r>
          </w:p>
        </w:tc>
        <w:tc>
          <w:tcPr>
            <w:tcW w:w="1389" w:type="dxa"/>
          </w:tcPr>
          <w:p w:rsidR="003510CA" w:rsidRPr="00452C53" w:rsidRDefault="000552F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87,8</w:t>
            </w:r>
          </w:p>
        </w:tc>
        <w:tc>
          <w:tcPr>
            <w:tcW w:w="1362" w:type="dxa"/>
          </w:tcPr>
          <w:p w:rsidR="003510CA" w:rsidRPr="00452C53" w:rsidRDefault="00721D8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65,9</w:t>
            </w:r>
          </w:p>
        </w:tc>
        <w:tc>
          <w:tcPr>
            <w:tcW w:w="1288" w:type="dxa"/>
          </w:tcPr>
          <w:p w:rsidR="003510CA" w:rsidRPr="00452C53" w:rsidRDefault="00721D8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147,8</w:t>
            </w:r>
          </w:p>
        </w:tc>
        <w:tc>
          <w:tcPr>
            <w:tcW w:w="1727" w:type="dxa"/>
          </w:tcPr>
          <w:p w:rsidR="003510CA" w:rsidRPr="00452C53" w:rsidRDefault="00721D8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97,4</w:t>
            </w:r>
            <w:r w:rsidR="003510CA" w:rsidRPr="00452C53">
              <w:t>-</w:t>
            </w:r>
            <w:r w:rsidRPr="00452C53">
              <w:t>эффективная</w:t>
            </w:r>
          </w:p>
          <w:p w:rsidR="003510CA" w:rsidRPr="00452C53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</w:tr>
      <w:tr w:rsidR="003510CA" w:rsidRPr="00452C53">
        <w:tc>
          <w:tcPr>
            <w:tcW w:w="536" w:type="dxa"/>
          </w:tcPr>
          <w:p w:rsidR="003510CA" w:rsidRPr="00452C53" w:rsidRDefault="003510CA" w:rsidP="00E31B15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>2</w:t>
            </w:r>
            <w:r w:rsidR="00E31B15" w:rsidRPr="00452C53">
              <w:t>1</w:t>
            </w:r>
          </w:p>
        </w:tc>
        <w:tc>
          <w:tcPr>
            <w:tcW w:w="3817" w:type="dxa"/>
          </w:tcPr>
          <w:p w:rsidR="003510CA" w:rsidRPr="00452C53" w:rsidRDefault="003510CA" w:rsidP="001F5491">
            <w:pPr>
              <w:suppressAutoHyphens/>
              <w:autoSpaceDE w:val="0"/>
              <w:autoSpaceDN w:val="0"/>
              <w:adjustRightInd w:val="0"/>
              <w:jc w:val="both"/>
            </w:pPr>
            <w:r w:rsidRPr="00452C53">
              <w:t xml:space="preserve">Муниципальная программа  </w:t>
            </w:r>
            <w:r w:rsidR="00227387" w:rsidRPr="00452C53">
              <w:t>«</w:t>
            </w:r>
            <w:r w:rsidRPr="00452C53">
              <w:t>Гармонизация межнациональных и межконфессиональных отношений в Зубово-</w:t>
            </w:r>
            <w:r w:rsidR="00227387" w:rsidRPr="00452C53">
              <w:t>Полянском муниципальном районе»</w:t>
            </w:r>
            <w:r w:rsidRPr="00452C53">
              <w:t xml:space="preserve"> </w:t>
            </w:r>
          </w:p>
        </w:tc>
        <w:tc>
          <w:tcPr>
            <w:tcW w:w="1389" w:type="dxa"/>
          </w:tcPr>
          <w:p w:rsidR="003510CA" w:rsidRPr="00452C53" w:rsidRDefault="0046243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91,8</w:t>
            </w:r>
          </w:p>
        </w:tc>
        <w:tc>
          <w:tcPr>
            <w:tcW w:w="1362" w:type="dxa"/>
          </w:tcPr>
          <w:p w:rsidR="003510CA" w:rsidRPr="00452C53" w:rsidRDefault="003510C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</w:tc>
        <w:tc>
          <w:tcPr>
            <w:tcW w:w="1288" w:type="dxa"/>
          </w:tcPr>
          <w:p w:rsidR="003510CA" w:rsidRPr="00452C53" w:rsidRDefault="0046243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80,2</w:t>
            </w:r>
          </w:p>
        </w:tc>
        <w:tc>
          <w:tcPr>
            <w:tcW w:w="1727" w:type="dxa"/>
          </w:tcPr>
          <w:p w:rsidR="003510CA" w:rsidRPr="00452C53" w:rsidRDefault="0046243C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80,2</w:t>
            </w:r>
            <w:r w:rsidR="003510CA" w:rsidRPr="00452C53">
              <w:t>-</w:t>
            </w:r>
          </w:p>
          <w:p w:rsidR="003510CA" w:rsidRPr="00452C53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эффективная</w:t>
            </w:r>
          </w:p>
        </w:tc>
      </w:tr>
      <w:tr w:rsidR="00E13810" w:rsidRPr="00452C53">
        <w:tc>
          <w:tcPr>
            <w:tcW w:w="536" w:type="dxa"/>
          </w:tcPr>
          <w:p w:rsidR="00E13810" w:rsidRPr="00452C53" w:rsidRDefault="00E13810" w:rsidP="00AD1E9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</w:rPr>
              <w:t>2</w:t>
            </w:r>
            <w:r w:rsidR="00E31B15" w:rsidRPr="00452C53">
              <w:rPr>
                <w:color w:val="000000"/>
              </w:rPr>
              <w:t>2</w:t>
            </w:r>
          </w:p>
        </w:tc>
        <w:tc>
          <w:tcPr>
            <w:tcW w:w="3817" w:type="dxa"/>
          </w:tcPr>
          <w:p w:rsidR="00E13810" w:rsidRPr="00452C53" w:rsidRDefault="00E13810" w:rsidP="001F5491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  <w:szCs w:val="28"/>
              </w:rPr>
      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</w:t>
            </w:r>
            <w:r w:rsidR="001F5491" w:rsidRPr="00452C53">
              <w:rPr>
                <w:color w:val="000000"/>
                <w:szCs w:val="28"/>
              </w:rPr>
              <w:t>8</w:t>
            </w:r>
            <w:r w:rsidRPr="00452C53">
              <w:rPr>
                <w:color w:val="000000"/>
                <w:szCs w:val="28"/>
              </w:rPr>
              <w:t xml:space="preserve"> годы»</w:t>
            </w:r>
          </w:p>
        </w:tc>
        <w:tc>
          <w:tcPr>
            <w:tcW w:w="1389" w:type="dxa"/>
          </w:tcPr>
          <w:p w:rsidR="00E13810" w:rsidRPr="00452C53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473282" w:rsidRPr="00452C53">
              <w:t>,0</w:t>
            </w:r>
          </w:p>
        </w:tc>
        <w:tc>
          <w:tcPr>
            <w:tcW w:w="1362" w:type="dxa"/>
          </w:tcPr>
          <w:p w:rsidR="00E13810" w:rsidRPr="00452C53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473282" w:rsidRPr="00452C53">
              <w:t>,0</w:t>
            </w:r>
          </w:p>
        </w:tc>
        <w:tc>
          <w:tcPr>
            <w:tcW w:w="1288" w:type="dxa"/>
          </w:tcPr>
          <w:p w:rsidR="00E13810" w:rsidRPr="00452C53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473282" w:rsidRPr="00452C53">
              <w:t>,0</w:t>
            </w:r>
          </w:p>
        </w:tc>
        <w:tc>
          <w:tcPr>
            <w:tcW w:w="1727" w:type="dxa"/>
          </w:tcPr>
          <w:p w:rsidR="00E13810" w:rsidRPr="00452C53" w:rsidRDefault="00E1381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  <w:r w:rsidR="00473282" w:rsidRPr="00452C53">
              <w:t>,0</w:t>
            </w:r>
            <w:r w:rsidRPr="00452C53">
              <w:t>- эффективная</w:t>
            </w:r>
          </w:p>
        </w:tc>
      </w:tr>
      <w:tr w:rsidR="00E13810" w:rsidRPr="00452C53">
        <w:tc>
          <w:tcPr>
            <w:tcW w:w="536" w:type="dxa"/>
          </w:tcPr>
          <w:p w:rsidR="00E13810" w:rsidRPr="00452C53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</w:rPr>
              <w:t>2</w:t>
            </w:r>
            <w:r w:rsidR="00E31B15" w:rsidRPr="00452C53">
              <w:rPr>
                <w:color w:val="000000"/>
              </w:rPr>
              <w:t>3</w:t>
            </w:r>
          </w:p>
        </w:tc>
        <w:tc>
          <w:tcPr>
            <w:tcW w:w="3817" w:type="dxa"/>
          </w:tcPr>
          <w:p w:rsidR="00E13810" w:rsidRPr="00452C53" w:rsidRDefault="00E13810" w:rsidP="001F5491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  <w:szCs w:val="28"/>
              </w:rPr>
              <w:t>Муниципальная программа «Развитие физической культуры и спорта в Зубово-Полянском м</w:t>
            </w:r>
            <w:r w:rsidR="00FD427A" w:rsidRPr="00452C53">
              <w:rPr>
                <w:color w:val="000000"/>
                <w:szCs w:val="28"/>
              </w:rPr>
              <w:t>униципальном районе на 2018-202</w:t>
            </w:r>
            <w:r w:rsidR="001F5491" w:rsidRPr="00452C53">
              <w:rPr>
                <w:color w:val="000000"/>
                <w:szCs w:val="28"/>
              </w:rPr>
              <w:t>7</w:t>
            </w:r>
            <w:r w:rsidRPr="00452C53">
              <w:rPr>
                <w:color w:val="000000"/>
                <w:szCs w:val="28"/>
              </w:rPr>
              <w:t xml:space="preserve"> гг.»</w:t>
            </w:r>
          </w:p>
        </w:tc>
        <w:tc>
          <w:tcPr>
            <w:tcW w:w="1389" w:type="dxa"/>
          </w:tcPr>
          <w:p w:rsidR="00E13810" w:rsidRPr="00452C53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90,2</w:t>
            </w:r>
          </w:p>
        </w:tc>
        <w:tc>
          <w:tcPr>
            <w:tcW w:w="1362" w:type="dxa"/>
          </w:tcPr>
          <w:p w:rsidR="00E13810" w:rsidRPr="00452C53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90,2</w:t>
            </w:r>
          </w:p>
        </w:tc>
        <w:tc>
          <w:tcPr>
            <w:tcW w:w="1288" w:type="dxa"/>
          </w:tcPr>
          <w:p w:rsidR="00E13810" w:rsidRPr="00452C53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101,81</w:t>
            </w:r>
          </w:p>
        </w:tc>
        <w:tc>
          <w:tcPr>
            <w:tcW w:w="1727" w:type="dxa"/>
          </w:tcPr>
          <w:p w:rsidR="00E13810" w:rsidRPr="00452C53" w:rsidRDefault="00A071F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91,8</w:t>
            </w:r>
            <w:r w:rsidR="00E13810" w:rsidRPr="00452C53">
              <w:t>-</w:t>
            </w:r>
            <w:r w:rsidR="00E31B15" w:rsidRPr="00452C53">
              <w:t>эффективная</w:t>
            </w:r>
          </w:p>
        </w:tc>
      </w:tr>
      <w:tr w:rsidR="00E13810" w:rsidRPr="00452C53">
        <w:tc>
          <w:tcPr>
            <w:tcW w:w="536" w:type="dxa"/>
          </w:tcPr>
          <w:p w:rsidR="00E13810" w:rsidRPr="00452C53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</w:rPr>
              <w:t>2</w:t>
            </w:r>
            <w:r w:rsidR="00E31B15" w:rsidRPr="00452C53">
              <w:rPr>
                <w:color w:val="000000"/>
              </w:rPr>
              <w:t>4</w:t>
            </w:r>
          </w:p>
        </w:tc>
        <w:tc>
          <w:tcPr>
            <w:tcW w:w="3817" w:type="dxa"/>
          </w:tcPr>
          <w:p w:rsidR="00E13810" w:rsidRPr="00452C53" w:rsidRDefault="00E13810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  <w:szCs w:val="28"/>
              </w:rPr>
              <w:t>Муниципальная программа «Доступная среда в Зубово-Полянском муниципальном районе Республики Мордовия»</w:t>
            </w:r>
          </w:p>
        </w:tc>
        <w:tc>
          <w:tcPr>
            <w:tcW w:w="1389" w:type="dxa"/>
          </w:tcPr>
          <w:p w:rsidR="00E13810" w:rsidRPr="00452C53" w:rsidRDefault="00960F3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80,0</w:t>
            </w:r>
          </w:p>
        </w:tc>
        <w:tc>
          <w:tcPr>
            <w:tcW w:w="1362" w:type="dxa"/>
          </w:tcPr>
          <w:p w:rsidR="00E13810" w:rsidRPr="00452C53" w:rsidRDefault="00960F3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_</w:t>
            </w:r>
          </w:p>
        </w:tc>
        <w:tc>
          <w:tcPr>
            <w:tcW w:w="1288" w:type="dxa"/>
          </w:tcPr>
          <w:p w:rsidR="00E13810" w:rsidRPr="00452C53" w:rsidRDefault="00E31B1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6</w:t>
            </w:r>
            <w:r w:rsidR="00960F35" w:rsidRPr="00452C53">
              <w:t>8,9</w:t>
            </w:r>
          </w:p>
        </w:tc>
        <w:tc>
          <w:tcPr>
            <w:tcW w:w="1727" w:type="dxa"/>
          </w:tcPr>
          <w:p w:rsidR="00E13810" w:rsidRPr="00452C53" w:rsidRDefault="00960F3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68,9</w:t>
            </w:r>
            <w:r w:rsidR="00E13810" w:rsidRPr="00452C53">
              <w:t xml:space="preserve">-удовлетворительный </w:t>
            </w:r>
            <w:r w:rsidR="00AB32C7" w:rsidRPr="00452C53">
              <w:t>уровень эффективности</w:t>
            </w:r>
          </w:p>
        </w:tc>
      </w:tr>
      <w:tr w:rsidR="00960F35" w:rsidRPr="00452C53">
        <w:tc>
          <w:tcPr>
            <w:tcW w:w="536" w:type="dxa"/>
          </w:tcPr>
          <w:p w:rsidR="00960F35" w:rsidRPr="00452C53" w:rsidRDefault="00960F35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</w:rPr>
              <w:t>25</w:t>
            </w:r>
          </w:p>
        </w:tc>
        <w:tc>
          <w:tcPr>
            <w:tcW w:w="3817" w:type="dxa"/>
          </w:tcPr>
          <w:p w:rsidR="00960F35" w:rsidRPr="00452C53" w:rsidRDefault="00960F35" w:rsidP="00960F3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452C53">
              <w:rPr>
                <w:color w:val="000000"/>
                <w:szCs w:val="28"/>
              </w:rPr>
              <w:t xml:space="preserve">Муниципальная программа             «Переселение граждан из аварийного жилищного фонда в Зубово-Полянском муниципальном районе  Республики Мордовия на 2019-2024 гг.» </w:t>
            </w:r>
          </w:p>
        </w:tc>
        <w:tc>
          <w:tcPr>
            <w:tcW w:w="1389" w:type="dxa"/>
          </w:tcPr>
          <w:p w:rsidR="00960F35" w:rsidRPr="00452C53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362" w:type="dxa"/>
          </w:tcPr>
          <w:p w:rsidR="00960F35" w:rsidRPr="00452C53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288" w:type="dxa"/>
          </w:tcPr>
          <w:p w:rsidR="00960F35" w:rsidRPr="00452C53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727" w:type="dxa"/>
          </w:tcPr>
          <w:p w:rsidR="00960F35" w:rsidRPr="00452C53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100,0- эффективная</w:t>
            </w:r>
          </w:p>
        </w:tc>
      </w:tr>
      <w:tr w:rsidR="00BE5A18" w:rsidRPr="00452C53">
        <w:tc>
          <w:tcPr>
            <w:tcW w:w="536" w:type="dxa"/>
          </w:tcPr>
          <w:p w:rsidR="00BE5A18" w:rsidRPr="00452C53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</w:rPr>
              <w:t>26</w:t>
            </w:r>
          </w:p>
        </w:tc>
        <w:tc>
          <w:tcPr>
            <w:tcW w:w="3817" w:type="dxa"/>
          </w:tcPr>
          <w:p w:rsidR="00BE5A18" w:rsidRPr="00452C53" w:rsidRDefault="00BE5A18" w:rsidP="001F5491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452C53">
              <w:rPr>
                <w:color w:val="000000"/>
                <w:szCs w:val="28"/>
              </w:rPr>
              <w:t>Муниципальная программа «Развитие автомобильных дорог» в Зубово-Полянском муниципальном районе Республики Мордовия на 2019-202</w:t>
            </w:r>
            <w:r w:rsidR="001F5491" w:rsidRPr="00452C53">
              <w:rPr>
                <w:color w:val="000000"/>
                <w:szCs w:val="28"/>
              </w:rPr>
              <w:t>8</w:t>
            </w:r>
            <w:r w:rsidRPr="00452C53">
              <w:rPr>
                <w:color w:val="000000"/>
                <w:szCs w:val="28"/>
              </w:rPr>
              <w:t xml:space="preserve"> годы </w:t>
            </w:r>
          </w:p>
        </w:tc>
        <w:tc>
          <w:tcPr>
            <w:tcW w:w="1389" w:type="dxa"/>
          </w:tcPr>
          <w:p w:rsidR="00BE5A18" w:rsidRPr="00452C53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83,3</w:t>
            </w:r>
          </w:p>
        </w:tc>
        <w:tc>
          <w:tcPr>
            <w:tcW w:w="1362" w:type="dxa"/>
          </w:tcPr>
          <w:p w:rsidR="00BE5A18" w:rsidRPr="00452C53" w:rsidRDefault="003F5A1E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83,3</w:t>
            </w:r>
          </w:p>
        </w:tc>
        <w:tc>
          <w:tcPr>
            <w:tcW w:w="1288" w:type="dxa"/>
          </w:tcPr>
          <w:p w:rsidR="00BE5A18" w:rsidRPr="00452C53" w:rsidRDefault="003F5A1E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</w:p>
        </w:tc>
        <w:tc>
          <w:tcPr>
            <w:tcW w:w="1727" w:type="dxa"/>
          </w:tcPr>
          <w:p w:rsidR="00BE5A18" w:rsidRPr="00452C53" w:rsidRDefault="005B68C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83,3-эффективная</w:t>
            </w:r>
          </w:p>
        </w:tc>
      </w:tr>
      <w:tr w:rsidR="00BE5A18" w:rsidRPr="00452C53" w:rsidTr="00BE5A18">
        <w:trPr>
          <w:trHeight w:val="1079"/>
        </w:trPr>
        <w:tc>
          <w:tcPr>
            <w:tcW w:w="536" w:type="dxa"/>
          </w:tcPr>
          <w:p w:rsidR="00BE5A18" w:rsidRPr="00452C53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</w:rPr>
              <w:t>27</w:t>
            </w:r>
          </w:p>
        </w:tc>
        <w:tc>
          <w:tcPr>
            <w:tcW w:w="3817" w:type="dxa"/>
          </w:tcPr>
          <w:p w:rsidR="00BE5A18" w:rsidRPr="00452C53" w:rsidRDefault="00BE5A18" w:rsidP="001F5491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452C53">
              <w:rPr>
                <w:color w:val="000000"/>
                <w:szCs w:val="28"/>
              </w:rPr>
              <w:t>Муниципальная  программа «Экономическое развитие Зубово-Полянского муниципального района Республики Мордовия на период 2020-202</w:t>
            </w:r>
            <w:r w:rsidR="001F5491" w:rsidRPr="00452C53">
              <w:rPr>
                <w:color w:val="000000"/>
                <w:szCs w:val="28"/>
              </w:rPr>
              <w:t>7</w:t>
            </w:r>
            <w:r w:rsidRPr="00452C53">
              <w:rPr>
                <w:color w:val="000000"/>
                <w:szCs w:val="28"/>
              </w:rPr>
              <w:t xml:space="preserve"> гг.»</w:t>
            </w:r>
          </w:p>
        </w:tc>
        <w:tc>
          <w:tcPr>
            <w:tcW w:w="1389" w:type="dxa"/>
          </w:tcPr>
          <w:p w:rsidR="00BE5A18" w:rsidRPr="00452C53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</w:t>
            </w:r>
          </w:p>
        </w:tc>
        <w:tc>
          <w:tcPr>
            <w:tcW w:w="1362" w:type="dxa"/>
          </w:tcPr>
          <w:p w:rsidR="00BE5A18" w:rsidRPr="00452C53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27</w:t>
            </w:r>
            <w:r w:rsidR="007D6A93" w:rsidRPr="00452C53">
              <w:t>6,9</w:t>
            </w:r>
          </w:p>
        </w:tc>
        <w:tc>
          <w:tcPr>
            <w:tcW w:w="1288" w:type="dxa"/>
          </w:tcPr>
          <w:p w:rsidR="00BE5A18" w:rsidRPr="00452C53" w:rsidRDefault="007D6A93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126,48</w:t>
            </w:r>
          </w:p>
        </w:tc>
        <w:tc>
          <w:tcPr>
            <w:tcW w:w="1727" w:type="dxa"/>
          </w:tcPr>
          <w:p w:rsidR="00BE5A18" w:rsidRPr="00452C53" w:rsidRDefault="007D6A93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126,5</w:t>
            </w:r>
            <w:r w:rsidR="00BE5A18" w:rsidRPr="00452C53">
              <w:t>-</w:t>
            </w:r>
            <w:r w:rsidRPr="00452C53">
              <w:t>высоко</w:t>
            </w:r>
            <w:r w:rsidR="00BE5A18" w:rsidRPr="00452C53">
              <w:t>эффективная</w:t>
            </w:r>
          </w:p>
        </w:tc>
      </w:tr>
      <w:tr w:rsidR="005B68C1" w:rsidRPr="00452C53" w:rsidTr="005B68C1">
        <w:trPr>
          <w:trHeight w:val="10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52C53" w:rsidRDefault="005B68C1" w:rsidP="007735E0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2C53">
              <w:rPr>
                <w:color w:val="000000"/>
              </w:rPr>
              <w:t>28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52C53" w:rsidRDefault="005B68C1" w:rsidP="005B68C1">
            <w:pPr>
              <w:widowControl w:val="0"/>
              <w:pBdr>
                <w:bottom w:val="single" w:sz="4" w:space="30" w:color="FFFFFF"/>
              </w:pBdr>
              <w:jc w:val="both"/>
              <w:rPr>
                <w:color w:val="000000"/>
                <w:szCs w:val="28"/>
              </w:rPr>
            </w:pPr>
            <w:r w:rsidRPr="00452C53">
              <w:rPr>
                <w:color w:val="000000"/>
                <w:szCs w:val="28"/>
              </w:rPr>
              <w:t>Муниципальная программа Зубово-Полянского муниципального района Республики Мордовия «Укрепление общественного здоровья» на 2020-2024 годы.</w:t>
            </w:r>
          </w:p>
          <w:p w:rsidR="005B68C1" w:rsidRPr="00452C53" w:rsidRDefault="005B68C1" w:rsidP="007735E0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52C53" w:rsidRDefault="007D6A93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84,1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52C53" w:rsidRDefault="005B68C1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52C53" w:rsidRDefault="005B68C1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100,0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52C53" w:rsidRDefault="00592D9A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452C53">
              <w:t>81,1</w:t>
            </w:r>
            <w:r w:rsidR="005B68C1" w:rsidRPr="00452C53">
              <w:t>-эффективная</w:t>
            </w:r>
          </w:p>
        </w:tc>
      </w:tr>
    </w:tbl>
    <w:p w:rsidR="00DB2CD0" w:rsidRPr="00452C53" w:rsidRDefault="00DB2CD0" w:rsidP="00AD1E95">
      <w:pPr>
        <w:pStyle w:val="a3"/>
        <w:widowControl w:val="0"/>
        <w:suppressAutoHyphens/>
        <w:spacing w:line="240" w:lineRule="auto"/>
        <w:ind w:firstLine="0"/>
        <w:rPr>
          <w:b/>
          <w:bCs/>
          <w:color w:val="000000"/>
          <w:szCs w:val="28"/>
        </w:rPr>
      </w:pPr>
    </w:p>
    <w:p w:rsidR="0010519D" w:rsidRPr="00090684" w:rsidRDefault="00592D9A" w:rsidP="00090684">
      <w:pPr>
        <w:pStyle w:val="a3"/>
        <w:widowControl w:val="0"/>
        <w:tabs>
          <w:tab w:val="clear" w:pos="4536"/>
          <w:tab w:val="left" w:pos="-24"/>
        </w:tabs>
        <w:suppressAutoHyphens/>
        <w:spacing w:line="240" w:lineRule="auto"/>
        <w:ind w:firstLine="696"/>
        <w:rPr>
          <w:color w:val="000000"/>
          <w:szCs w:val="28"/>
        </w:rPr>
      </w:pPr>
      <w:r w:rsidRPr="00452C53">
        <w:rPr>
          <w:color w:val="000000"/>
          <w:szCs w:val="28"/>
        </w:rPr>
        <w:t>Из 28 программ, реализующихся на территории Зубово-Полянского муниципального района в 202</w:t>
      </w:r>
      <w:r w:rsidR="0096752C" w:rsidRPr="00452C53">
        <w:rPr>
          <w:color w:val="000000"/>
          <w:szCs w:val="28"/>
        </w:rPr>
        <w:t>4</w:t>
      </w:r>
      <w:r w:rsidRPr="00452C53">
        <w:rPr>
          <w:color w:val="000000"/>
          <w:szCs w:val="28"/>
        </w:rPr>
        <w:t xml:space="preserve"> году,</w:t>
      </w:r>
      <w:r w:rsidR="00FB7AFC" w:rsidRPr="00452C53">
        <w:rPr>
          <w:color w:val="000000"/>
          <w:szCs w:val="28"/>
        </w:rPr>
        <w:t xml:space="preserve"> 2</w:t>
      </w:r>
      <w:r w:rsidR="00DB2CD0" w:rsidRPr="00452C53">
        <w:rPr>
          <w:color w:val="000000"/>
          <w:szCs w:val="28"/>
        </w:rPr>
        <w:t xml:space="preserve"> программ</w:t>
      </w:r>
      <w:r w:rsidR="00FB7AFC" w:rsidRPr="00452C53">
        <w:rPr>
          <w:color w:val="000000"/>
          <w:szCs w:val="28"/>
        </w:rPr>
        <w:t>ы</w:t>
      </w:r>
      <w:r w:rsidR="00DB2CD0" w:rsidRPr="00452C53">
        <w:rPr>
          <w:color w:val="000000"/>
          <w:szCs w:val="28"/>
        </w:rPr>
        <w:t xml:space="preserve"> имеют высокий уровень эффективности реализации программы (</w:t>
      </w:r>
      <w:r w:rsidRPr="00452C53">
        <w:rPr>
          <w:color w:val="000000"/>
          <w:szCs w:val="28"/>
        </w:rPr>
        <w:t>7</w:t>
      </w:r>
      <w:r w:rsidR="00DB2CD0" w:rsidRPr="00452C53">
        <w:rPr>
          <w:color w:val="000000"/>
          <w:szCs w:val="28"/>
        </w:rPr>
        <w:t>%)</w:t>
      </w:r>
      <w:r w:rsidR="00572184" w:rsidRPr="00452C53">
        <w:rPr>
          <w:color w:val="000000"/>
          <w:szCs w:val="28"/>
        </w:rPr>
        <w:t xml:space="preserve">, </w:t>
      </w:r>
      <w:r w:rsidR="00FB7AFC" w:rsidRPr="00452C53">
        <w:rPr>
          <w:color w:val="000000"/>
          <w:szCs w:val="28"/>
        </w:rPr>
        <w:t>22</w:t>
      </w:r>
      <w:r w:rsidR="00DB2CD0" w:rsidRPr="00452C53">
        <w:rPr>
          <w:color w:val="000000"/>
          <w:szCs w:val="28"/>
        </w:rPr>
        <w:t xml:space="preserve"> программ</w:t>
      </w:r>
      <w:r w:rsidR="00FB7AFC" w:rsidRPr="00452C53">
        <w:rPr>
          <w:color w:val="000000"/>
          <w:szCs w:val="28"/>
        </w:rPr>
        <w:t>ы</w:t>
      </w:r>
      <w:r w:rsidR="00DB2CD0" w:rsidRPr="00452C53">
        <w:rPr>
          <w:color w:val="000000"/>
          <w:szCs w:val="28"/>
        </w:rPr>
        <w:t xml:space="preserve"> имеют </w:t>
      </w:r>
      <w:r w:rsidR="00572184" w:rsidRPr="00452C53">
        <w:rPr>
          <w:color w:val="000000"/>
          <w:szCs w:val="28"/>
        </w:rPr>
        <w:t xml:space="preserve">эффективный </w:t>
      </w:r>
      <w:r w:rsidR="00DB2CD0" w:rsidRPr="00452C53">
        <w:rPr>
          <w:color w:val="000000"/>
          <w:szCs w:val="28"/>
        </w:rPr>
        <w:t>уровень эффективности реализации програ</w:t>
      </w:r>
      <w:r w:rsidR="00572184" w:rsidRPr="00452C53">
        <w:rPr>
          <w:color w:val="000000"/>
          <w:szCs w:val="28"/>
        </w:rPr>
        <w:t>мм</w:t>
      </w:r>
      <w:r w:rsidR="002B240D" w:rsidRPr="00452C53">
        <w:rPr>
          <w:color w:val="000000"/>
          <w:szCs w:val="28"/>
        </w:rPr>
        <w:t>ы</w:t>
      </w:r>
      <w:r w:rsidR="00DB2CD0" w:rsidRPr="00452C53">
        <w:rPr>
          <w:color w:val="000000"/>
          <w:szCs w:val="28"/>
        </w:rPr>
        <w:t xml:space="preserve"> (</w:t>
      </w:r>
      <w:r w:rsidRPr="00452C53">
        <w:rPr>
          <w:color w:val="000000"/>
          <w:szCs w:val="28"/>
        </w:rPr>
        <w:t>79</w:t>
      </w:r>
      <w:r w:rsidR="00572184" w:rsidRPr="00452C53">
        <w:rPr>
          <w:color w:val="000000"/>
          <w:szCs w:val="28"/>
        </w:rPr>
        <w:t xml:space="preserve">%), </w:t>
      </w:r>
      <w:r w:rsidRPr="00452C53">
        <w:rPr>
          <w:color w:val="000000"/>
          <w:szCs w:val="28"/>
        </w:rPr>
        <w:t>4</w:t>
      </w:r>
      <w:r w:rsidR="00686980" w:rsidRPr="00452C53">
        <w:rPr>
          <w:color w:val="000000"/>
          <w:szCs w:val="28"/>
        </w:rPr>
        <w:t xml:space="preserve"> программ</w:t>
      </w:r>
      <w:r w:rsidR="00A94394" w:rsidRPr="00452C53">
        <w:rPr>
          <w:color w:val="000000"/>
          <w:szCs w:val="28"/>
        </w:rPr>
        <w:t>ы</w:t>
      </w:r>
      <w:r w:rsidR="002B240D" w:rsidRPr="00452C53">
        <w:rPr>
          <w:color w:val="000000"/>
          <w:szCs w:val="28"/>
        </w:rPr>
        <w:t xml:space="preserve"> имею</w:t>
      </w:r>
      <w:r w:rsidR="00DB2CD0" w:rsidRPr="00452C53">
        <w:rPr>
          <w:color w:val="000000"/>
          <w:szCs w:val="28"/>
        </w:rPr>
        <w:t>т удовлетворительный уровень эффективности реализации программы (</w:t>
      </w:r>
      <w:r w:rsidRPr="00452C53">
        <w:rPr>
          <w:color w:val="000000"/>
          <w:szCs w:val="28"/>
        </w:rPr>
        <w:t>14</w:t>
      </w:r>
      <w:r w:rsidR="00DB2CD0" w:rsidRPr="00452C53">
        <w:rPr>
          <w:color w:val="000000"/>
          <w:szCs w:val="28"/>
        </w:rPr>
        <w:t>%).</w:t>
      </w:r>
    </w:p>
    <w:sectPr w:rsidR="0010519D" w:rsidRPr="00090684" w:rsidSect="007257A2">
      <w:pgSz w:w="11906" w:h="16838"/>
      <w:pgMar w:top="851" w:right="737" w:bottom="567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6F1" w:rsidRDefault="009806F1" w:rsidP="00E543C3">
      <w:r>
        <w:separator/>
      </w:r>
    </w:p>
  </w:endnote>
  <w:endnote w:type="continuationSeparator" w:id="1">
    <w:p w:rsidR="009806F1" w:rsidRDefault="009806F1" w:rsidP="00E54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5200FDFF" w:usb2="0A24202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6F1" w:rsidRDefault="009806F1" w:rsidP="00E543C3">
      <w:r>
        <w:separator/>
      </w:r>
    </w:p>
  </w:footnote>
  <w:footnote w:type="continuationSeparator" w:id="1">
    <w:p w:rsidR="009806F1" w:rsidRDefault="009806F1" w:rsidP="00E543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D328C"/>
    <w:multiLevelType w:val="hybridMultilevel"/>
    <w:tmpl w:val="D8E0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4F7858"/>
    <w:multiLevelType w:val="hybridMultilevel"/>
    <w:tmpl w:val="A7A630F2"/>
    <w:lvl w:ilvl="0" w:tplc="EC8A26B8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24"/>
  <w:displayHorizontalDrawingGridEvery w:val="2"/>
  <w:displayVertic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694460"/>
    <w:rsid w:val="00000A7B"/>
    <w:rsid w:val="00001CD1"/>
    <w:rsid w:val="000026DA"/>
    <w:rsid w:val="00003B6C"/>
    <w:rsid w:val="0000410F"/>
    <w:rsid w:val="0000499A"/>
    <w:rsid w:val="00005635"/>
    <w:rsid w:val="000064BC"/>
    <w:rsid w:val="00006910"/>
    <w:rsid w:val="00006FF8"/>
    <w:rsid w:val="00007F21"/>
    <w:rsid w:val="00011C8A"/>
    <w:rsid w:val="00011F7C"/>
    <w:rsid w:val="000129F5"/>
    <w:rsid w:val="00012B08"/>
    <w:rsid w:val="0001441B"/>
    <w:rsid w:val="00015731"/>
    <w:rsid w:val="00016665"/>
    <w:rsid w:val="00017B59"/>
    <w:rsid w:val="00020AA3"/>
    <w:rsid w:val="00021DBD"/>
    <w:rsid w:val="000225D2"/>
    <w:rsid w:val="00023D19"/>
    <w:rsid w:val="0002424D"/>
    <w:rsid w:val="000257BE"/>
    <w:rsid w:val="00025CD9"/>
    <w:rsid w:val="00025D8B"/>
    <w:rsid w:val="0002607E"/>
    <w:rsid w:val="00027322"/>
    <w:rsid w:val="00027F56"/>
    <w:rsid w:val="000306AB"/>
    <w:rsid w:val="00032D20"/>
    <w:rsid w:val="00032F98"/>
    <w:rsid w:val="00033B2C"/>
    <w:rsid w:val="000355CA"/>
    <w:rsid w:val="00035C74"/>
    <w:rsid w:val="00035DF6"/>
    <w:rsid w:val="00036E28"/>
    <w:rsid w:val="00037EBA"/>
    <w:rsid w:val="0004043E"/>
    <w:rsid w:val="000409C7"/>
    <w:rsid w:val="00041671"/>
    <w:rsid w:val="0004181E"/>
    <w:rsid w:val="00043B0E"/>
    <w:rsid w:val="00043F8A"/>
    <w:rsid w:val="000444ED"/>
    <w:rsid w:val="0004473A"/>
    <w:rsid w:val="00044DE0"/>
    <w:rsid w:val="00044F99"/>
    <w:rsid w:val="00046D16"/>
    <w:rsid w:val="00046DD4"/>
    <w:rsid w:val="00047561"/>
    <w:rsid w:val="00047DC0"/>
    <w:rsid w:val="000516A7"/>
    <w:rsid w:val="0005173B"/>
    <w:rsid w:val="00052D5A"/>
    <w:rsid w:val="0005300C"/>
    <w:rsid w:val="00054775"/>
    <w:rsid w:val="000552F5"/>
    <w:rsid w:val="000563D3"/>
    <w:rsid w:val="000603C5"/>
    <w:rsid w:val="000613BD"/>
    <w:rsid w:val="000614C2"/>
    <w:rsid w:val="000616C7"/>
    <w:rsid w:val="00061DF5"/>
    <w:rsid w:val="0006299D"/>
    <w:rsid w:val="000639B2"/>
    <w:rsid w:val="000658BD"/>
    <w:rsid w:val="000676D8"/>
    <w:rsid w:val="00067E46"/>
    <w:rsid w:val="000713AD"/>
    <w:rsid w:val="0007142C"/>
    <w:rsid w:val="00071E01"/>
    <w:rsid w:val="000723A7"/>
    <w:rsid w:val="0007286C"/>
    <w:rsid w:val="00072C59"/>
    <w:rsid w:val="00072DA8"/>
    <w:rsid w:val="00072EE9"/>
    <w:rsid w:val="00072FCF"/>
    <w:rsid w:val="000731F9"/>
    <w:rsid w:val="000739D5"/>
    <w:rsid w:val="00073A37"/>
    <w:rsid w:val="00073DCC"/>
    <w:rsid w:val="0007555C"/>
    <w:rsid w:val="00075CE8"/>
    <w:rsid w:val="000770F7"/>
    <w:rsid w:val="0007722E"/>
    <w:rsid w:val="0007791A"/>
    <w:rsid w:val="00077C6E"/>
    <w:rsid w:val="00080AC2"/>
    <w:rsid w:val="00080B2F"/>
    <w:rsid w:val="00080D95"/>
    <w:rsid w:val="00080F65"/>
    <w:rsid w:val="00081E8E"/>
    <w:rsid w:val="0008250A"/>
    <w:rsid w:val="00082F4B"/>
    <w:rsid w:val="00085564"/>
    <w:rsid w:val="000901FE"/>
    <w:rsid w:val="00090684"/>
    <w:rsid w:val="00090829"/>
    <w:rsid w:val="00091388"/>
    <w:rsid w:val="000922C9"/>
    <w:rsid w:val="0009422F"/>
    <w:rsid w:val="000946B6"/>
    <w:rsid w:val="00094B73"/>
    <w:rsid w:val="00095AE2"/>
    <w:rsid w:val="000969E3"/>
    <w:rsid w:val="00097097"/>
    <w:rsid w:val="00097C47"/>
    <w:rsid w:val="000A05CC"/>
    <w:rsid w:val="000A0D45"/>
    <w:rsid w:val="000A118B"/>
    <w:rsid w:val="000A1DB6"/>
    <w:rsid w:val="000A355A"/>
    <w:rsid w:val="000A4038"/>
    <w:rsid w:val="000A4209"/>
    <w:rsid w:val="000A5951"/>
    <w:rsid w:val="000A5D06"/>
    <w:rsid w:val="000A61FD"/>
    <w:rsid w:val="000A68E7"/>
    <w:rsid w:val="000A7AA2"/>
    <w:rsid w:val="000A7F86"/>
    <w:rsid w:val="000B0274"/>
    <w:rsid w:val="000B0340"/>
    <w:rsid w:val="000B0F6A"/>
    <w:rsid w:val="000B3A1F"/>
    <w:rsid w:val="000B4AE6"/>
    <w:rsid w:val="000B4DD5"/>
    <w:rsid w:val="000B4EAE"/>
    <w:rsid w:val="000B53FB"/>
    <w:rsid w:val="000C171C"/>
    <w:rsid w:val="000C2428"/>
    <w:rsid w:val="000C30CF"/>
    <w:rsid w:val="000C33B6"/>
    <w:rsid w:val="000C3ABB"/>
    <w:rsid w:val="000C3D81"/>
    <w:rsid w:val="000C409E"/>
    <w:rsid w:val="000C474F"/>
    <w:rsid w:val="000C4FC1"/>
    <w:rsid w:val="000C52DA"/>
    <w:rsid w:val="000C5D52"/>
    <w:rsid w:val="000C5ED4"/>
    <w:rsid w:val="000C767B"/>
    <w:rsid w:val="000C78E9"/>
    <w:rsid w:val="000D0B90"/>
    <w:rsid w:val="000D36EF"/>
    <w:rsid w:val="000D54F3"/>
    <w:rsid w:val="000D5695"/>
    <w:rsid w:val="000E176E"/>
    <w:rsid w:val="000E2377"/>
    <w:rsid w:val="000E36B9"/>
    <w:rsid w:val="000E37D7"/>
    <w:rsid w:val="000E3D7A"/>
    <w:rsid w:val="000E4116"/>
    <w:rsid w:val="000E42F2"/>
    <w:rsid w:val="000E4F81"/>
    <w:rsid w:val="000E5361"/>
    <w:rsid w:val="000E7F40"/>
    <w:rsid w:val="000F1456"/>
    <w:rsid w:val="000F1F5C"/>
    <w:rsid w:val="000F220B"/>
    <w:rsid w:val="000F2A03"/>
    <w:rsid w:val="000F3BAD"/>
    <w:rsid w:val="000F4E30"/>
    <w:rsid w:val="000F53C7"/>
    <w:rsid w:val="000F5717"/>
    <w:rsid w:val="000F6428"/>
    <w:rsid w:val="000F7121"/>
    <w:rsid w:val="000F7B6D"/>
    <w:rsid w:val="000F7CE8"/>
    <w:rsid w:val="0010105C"/>
    <w:rsid w:val="00101433"/>
    <w:rsid w:val="0010327E"/>
    <w:rsid w:val="00104AC1"/>
    <w:rsid w:val="0010519D"/>
    <w:rsid w:val="00110E68"/>
    <w:rsid w:val="001110FF"/>
    <w:rsid w:val="001114F4"/>
    <w:rsid w:val="00111C06"/>
    <w:rsid w:val="00111E03"/>
    <w:rsid w:val="0011250F"/>
    <w:rsid w:val="001128AB"/>
    <w:rsid w:val="00112AC4"/>
    <w:rsid w:val="00113880"/>
    <w:rsid w:val="00115225"/>
    <w:rsid w:val="00115487"/>
    <w:rsid w:val="00117304"/>
    <w:rsid w:val="00117472"/>
    <w:rsid w:val="0011763E"/>
    <w:rsid w:val="00117AFB"/>
    <w:rsid w:val="0012063D"/>
    <w:rsid w:val="00120967"/>
    <w:rsid w:val="00120F30"/>
    <w:rsid w:val="00122EBA"/>
    <w:rsid w:val="00123081"/>
    <w:rsid w:val="001230CA"/>
    <w:rsid w:val="00123748"/>
    <w:rsid w:val="00123C59"/>
    <w:rsid w:val="00123F1D"/>
    <w:rsid w:val="00124FD1"/>
    <w:rsid w:val="00125A93"/>
    <w:rsid w:val="00125D52"/>
    <w:rsid w:val="00127872"/>
    <w:rsid w:val="00127A57"/>
    <w:rsid w:val="00130F33"/>
    <w:rsid w:val="001316CC"/>
    <w:rsid w:val="00132D40"/>
    <w:rsid w:val="00133146"/>
    <w:rsid w:val="001332C3"/>
    <w:rsid w:val="00134AD3"/>
    <w:rsid w:val="001369D2"/>
    <w:rsid w:val="00140DB7"/>
    <w:rsid w:val="00141B3E"/>
    <w:rsid w:val="00141F0A"/>
    <w:rsid w:val="00143CF2"/>
    <w:rsid w:val="00144223"/>
    <w:rsid w:val="001444AE"/>
    <w:rsid w:val="001448D1"/>
    <w:rsid w:val="00145509"/>
    <w:rsid w:val="00145CA9"/>
    <w:rsid w:val="00146BE2"/>
    <w:rsid w:val="00151243"/>
    <w:rsid w:val="001512F0"/>
    <w:rsid w:val="00153A25"/>
    <w:rsid w:val="00153D1C"/>
    <w:rsid w:val="00155EB0"/>
    <w:rsid w:val="0015685B"/>
    <w:rsid w:val="001569BF"/>
    <w:rsid w:val="0015706F"/>
    <w:rsid w:val="00161A21"/>
    <w:rsid w:val="00162B96"/>
    <w:rsid w:val="0016417D"/>
    <w:rsid w:val="001654C1"/>
    <w:rsid w:val="00165CDB"/>
    <w:rsid w:val="001663F3"/>
    <w:rsid w:val="0016746B"/>
    <w:rsid w:val="00167762"/>
    <w:rsid w:val="001678D8"/>
    <w:rsid w:val="00170994"/>
    <w:rsid w:val="001712D6"/>
    <w:rsid w:val="001737F4"/>
    <w:rsid w:val="0017386A"/>
    <w:rsid w:val="0017407F"/>
    <w:rsid w:val="00174549"/>
    <w:rsid w:val="00174ED9"/>
    <w:rsid w:val="00175932"/>
    <w:rsid w:val="00175FF9"/>
    <w:rsid w:val="00177902"/>
    <w:rsid w:val="00180225"/>
    <w:rsid w:val="00180397"/>
    <w:rsid w:val="00180CCD"/>
    <w:rsid w:val="00181001"/>
    <w:rsid w:val="00181A98"/>
    <w:rsid w:val="00181D62"/>
    <w:rsid w:val="00182EA7"/>
    <w:rsid w:val="00185198"/>
    <w:rsid w:val="00185A7B"/>
    <w:rsid w:val="00187B4D"/>
    <w:rsid w:val="00190696"/>
    <w:rsid w:val="00194A98"/>
    <w:rsid w:val="00194B44"/>
    <w:rsid w:val="00194E90"/>
    <w:rsid w:val="00196C88"/>
    <w:rsid w:val="001A0C73"/>
    <w:rsid w:val="001A0FAC"/>
    <w:rsid w:val="001A1264"/>
    <w:rsid w:val="001A1DDD"/>
    <w:rsid w:val="001A2728"/>
    <w:rsid w:val="001A3E71"/>
    <w:rsid w:val="001A4A89"/>
    <w:rsid w:val="001A596E"/>
    <w:rsid w:val="001A5970"/>
    <w:rsid w:val="001A5C5E"/>
    <w:rsid w:val="001A6ED9"/>
    <w:rsid w:val="001A7C72"/>
    <w:rsid w:val="001A7D48"/>
    <w:rsid w:val="001B2ECD"/>
    <w:rsid w:val="001B35EF"/>
    <w:rsid w:val="001B3767"/>
    <w:rsid w:val="001B4E40"/>
    <w:rsid w:val="001B654B"/>
    <w:rsid w:val="001B6ACE"/>
    <w:rsid w:val="001B6C05"/>
    <w:rsid w:val="001B6DEC"/>
    <w:rsid w:val="001B6DF8"/>
    <w:rsid w:val="001B71E5"/>
    <w:rsid w:val="001B7B57"/>
    <w:rsid w:val="001C0CE9"/>
    <w:rsid w:val="001C211B"/>
    <w:rsid w:val="001C23B8"/>
    <w:rsid w:val="001C2B7C"/>
    <w:rsid w:val="001C3064"/>
    <w:rsid w:val="001C42EC"/>
    <w:rsid w:val="001C49F9"/>
    <w:rsid w:val="001C4EDC"/>
    <w:rsid w:val="001C58F7"/>
    <w:rsid w:val="001C7746"/>
    <w:rsid w:val="001D0405"/>
    <w:rsid w:val="001D082E"/>
    <w:rsid w:val="001D0998"/>
    <w:rsid w:val="001D0DBA"/>
    <w:rsid w:val="001D1408"/>
    <w:rsid w:val="001D2178"/>
    <w:rsid w:val="001D2C5B"/>
    <w:rsid w:val="001D534D"/>
    <w:rsid w:val="001D5C66"/>
    <w:rsid w:val="001D61AD"/>
    <w:rsid w:val="001E134F"/>
    <w:rsid w:val="001E27B6"/>
    <w:rsid w:val="001E6178"/>
    <w:rsid w:val="001E6331"/>
    <w:rsid w:val="001E7A7A"/>
    <w:rsid w:val="001E7E86"/>
    <w:rsid w:val="001F17D1"/>
    <w:rsid w:val="001F1CDE"/>
    <w:rsid w:val="001F1F20"/>
    <w:rsid w:val="001F2902"/>
    <w:rsid w:val="001F2986"/>
    <w:rsid w:val="001F3B1E"/>
    <w:rsid w:val="001F3BD9"/>
    <w:rsid w:val="001F463D"/>
    <w:rsid w:val="001F4804"/>
    <w:rsid w:val="001F4924"/>
    <w:rsid w:val="001F4A54"/>
    <w:rsid w:val="001F5491"/>
    <w:rsid w:val="001F6C56"/>
    <w:rsid w:val="001F7CCB"/>
    <w:rsid w:val="002001FD"/>
    <w:rsid w:val="00200E15"/>
    <w:rsid w:val="0020141D"/>
    <w:rsid w:val="0020419C"/>
    <w:rsid w:val="00204F90"/>
    <w:rsid w:val="002052B6"/>
    <w:rsid w:val="0020536B"/>
    <w:rsid w:val="00205D94"/>
    <w:rsid w:val="00205E1B"/>
    <w:rsid w:val="00206E05"/>
    <w:rsid w:val="00207CCF"/>
    <w:rsid w:val="002116EA"/>
    <w:rsid w:val="00211BA0"/>
    <w:rsid w:val="002139BC"/>
    <w:rsid w:val="00213E19"/>
    <w:rsid w:val="0021487D"/>
    <w:rsid w:val="0021562D"/>
    <w:rsid w:val="00216469"/>
    <w:rsid w:val="00221123"/>
    <w:rsid w:val="002211B9"/>
    <w:rsid w:val="002213CD"/>
    <w:rsid w:val="002223F8"/>
    <w:rsid w:val="0022401A"/>
    <w:rsid w:val="00224C3A"/>
    <w:rsid w:val="00225C25"/>
    <w:rsid w:val="00226B7C"/>
    <w:rsid w:val="0022726C"/>
    <w:rsid w:val="00227385"/>
    <w:rsid w:val="00227387"/>
    <w:rsid w:val="002302F8"/>
    <w:rsid w:val="002309E3"/>
    <w:rsid w:val="0023117C"/>
    <w:rsid w:val="0023202F"/>
    <w:rsid w:val="00232429"/>
    <w:rsid w:val="002338D6"/>
    <w:rsid w:val="00233FCA"/>
    <w:rsid w:val="00236558"/>
    <w:rsid w:val="0023685B"/>
    <w:rsid w:val="00237AF1"/>
    <w:rsid w:val="00237BF3"/>
    <w:rsid w:val="002400F6"/>
    <w:rsid w:val="002404D7"/>
    <w:rsid w:val="00241B6D"/>
    <w:rsid w:val="00242750"/>
    <w:rsid w:val="00243AA6"/>
    <w:rsid w:val="00243B0E"/>
    <w:rsid w:val="0024471E"/>
    <w:rsid w:val="00244C9A"/>
    <w:rsid w:val="00245668"/>
    <w:rsid w:val="002456BC"/>
    <w:rsid w:val="0024646F"/>
    <w:rsid w:val="00247FAC"/>
    <w:rsid w:val="00250746"/>
    <w:rsid w:val="002511A8"/>
    <w:rsid w:val="00251D7F"/>
    <w:rsid w:val="002529E3"/>
    <w:rsid w:val="00253D37"/>
    <w:rsid w:val="002572AD"/>
    <w:rsid w:val="002600B3"/>
    <w:rsid w:val="002600BC"/>
    <w:rsid w:val="00260679"/>
    <w:rsid w:val="00260D63"/>
    <w:rsid w:val="00261505"/>
    <w:rsid w:val="00261F0E"/>
    <w:rsid w:val="0026293B"/>
    <w:rsid w:val="002635D1"/>
    <w:rsid w:val="00263891"/>
    <w:rsid w:val="002639D6"/>
    <w:rsid w:val="00263EF0"/>
    <w:rsid w:val="00264D2C"/>
    <w:rsid w:val="002650CE"/>
    <w:rsid w:val="00267075"/>
    <w:rsid w:val="002674AD"/>
    <w:rsid w:val="00267511"/>
    <w:rsid w:val="002703A7"/>
    <w:rsid w:val="00270FD8"/>
    <w:rsid w:val="00271387"/>
    <w:rsid w:val="002728C0"/>
    <w:rsid w:val="0027322D"/>
    <w:rsid w:val="002744CF"/>
    <w:rsid w:val="00274D0E"/>
    <w:rsid w:val="00275319"/>
    <w:rsid w:val="002761A5"/>
    <w:rsid w:val="00276A72"/>
    <w:rsid w:val="0028141C"/>
    <w:rsid w:val="002816B1"/>
    <w:rsid w:val="00281EDE"/>
    <w:rsid w:val="0028644B"/>
    <w:rsid w:val="00286786"/>
    <w:rsid w:val="00286B70"/>
    <w:rsid w:val="002871CD"/>
    <w:rsid w:val="00287D50"/>
    <w:rsid w:val="00290CC9"/>
    <w:rsid w:val="00293459"/>
    <w:rsid w:val="00294401"/>
    <w:rsid w:val="00294AA1"/>
    <w:rsid w:val="0029509E"/>
    <w:rsid w:val="00295235"/>
    <w:rsid w:val="002953F4"/>
    <w:rsid w:val="00295F72"/>
    <w:rsid w:val="002A232A"/>
    <w:rsid w:val="002A3622"/>
    <w:rsid w:val="002A3D9E"/>
    <w:rsid w:val="002A54D5"/>
    <w:rsid w:val="002A54E2"/>
    <w:rsid w:val="002A57CC"/>
    <w:rsid w:val="002A5DA5"/>
    <w:rsid w:val="002A7890"/>
    <w:rsid w:val="002B02C4"/>
    <w:rsid w:val="002B0B4C"/>
    <w:rsid w:val="002B148C"/>
    <w:rsid w:val="002B240D"/>
    <w:rsid w:val="002B287D"/>
    <w:rsid w:val="002B2A44"/>
    <w:rsid w:val="002B2DE5"/>
    <w:rsid w:val="002B490C"/>
    <w:rsid w:val="002B5D1A"/>
    <w:rsid w:val="002B5EBE"/>
    <w:rsid w:val="002B65E0"/>
    <w:rsid w:val="002B7533"/>
    <w:rsid w:val="002B75E5"/>
    <w:rsid w:val="002B7CF9"/>
    <w:rsid w:val="002B7D0B"/>
    <w:rsid w:val="002C19F7"/>
    <w:rsid w:val="002C1EAD"/>
    <w:rsid w:val="002C4349"/>
    <w:rsid w:val="002C43A6"/>
    <w:rsid w:val="002C45DC"/>
    <w:rsid w:val="002C5330"/>
    <w:rsid w:val="002C5870"/>
    <w:rsid w:val="002C6B9B"/>
    <w:rsid w:val="002C7D5D"/>
    <w:rsid w:val="002D074E"/>
    <w:rsid w:val="002D1416"/>
    <w:rsid w:val="002D492F"/>
    <w:rsid w:val="002D53F0"/>
    <w:rsid w:val="002D5FD7"/>
    <w:rsid w:val="002D60FF"/>
    <w:rsid w:val="002D6467"/>
    <w:rsid w:val="002D6D9E"/>
    <w:rsid w:val="002D7425"/>
    <w:rsid w:val="002D7C46"/>
    <w:rsid w:val="002E462D"/>
    <w:rsid w:val="002E4EF1"/>
    <w:rsid w:val="002E67A2"/>
    <w:rsid w:val="002E7AA5"/>
    <w:rsid w:val="002F01D0"/>
    <w:rsid w:val="002F0C9E"/>
    <w:rsid w:val="002F3654"/>
    <w:rsid w:val="002F3C62"/>
    <w:rsid w:val="002F43EE"/>
    <w:rsid w:val="002F4ED2"/>
    <w:rsid w:val="002F5386"/>
    <w:rsid w:val="002F5572"/>
    <w:rsid w:val="002F6714"/>
    <w:rsid w:val="002F6FA9"/>
    <w:rsid w:val="00301EBB"/>
    <w:rsid w:val="003033F0"/>
    <w:rsid w:val="00306633"/>
    <w:rsid w:val="00307ACC"/>
    <w:rsid w:val="003103DA"/>
    <w:rsid w:val="00310BB6"/>
    <w:rsid w:val="00312768"/>
    <w:rsid w:val="00313974"/>
    <w:rsid w:val="003146A5"/>
    <w:rsid w:val="003150EA"/>
    <w:rsid w:val="00316E28"/>
    <w:rsid w:val="00317D8B"/>
    <w:rsid w:val="00317E99"/>
    <w:rsid w:val="003203D0"/>
    <w:rsid w:val="00320A65"/>
    <w:rsid w:val="00321DB7"/>
    <w:rsid w:val="00321FF7"/>
    <w:rsid w:val="00322394"/>
    <w:rsid w:val="00322513"/>
    <w:rsid w:val="0032613F"/>
    <w:rsid w:val="00327540"/>
    <w:rsid w:val="00327CF3"/>
    <w:rsid w:val="00330983"/>
    <w:rsid w:val="00330DBF"/>
    <w:rsid w:val="00330F71"/>
    <w:rsid w:val="0033156C"/>
    <w:rsid w:val="00332148"/>
    <w:rsid w:val="00333633"/>
    <w:rsid w:val="0033381E"/>
    <w:rsid w:val="003363AF"/>
    <w:rsid w:val="00336706"/>
    <w:rsid w:val="00340342"/>
    <w:rsid w:val="003428FE"/>
    <w:rsid w:val="00342C4D"/>
    <w:rsid w:val="00343105"/>
    <w:rsid w:val="00345047"/>
    <w:rsid w:val="003510CA"/>
    <w:rsid w:val="003510CD"/>
    <w:rsid w:val="00352645"/>
    <w:rsid w:val="00352DD0"/>
    <w:rsid w:val="00352FF9"/>
    <w:rsid w:val="00354B1F"/>
    <w:rsid w:val="00355478"/>
    <w:rsid w:val="00355895"/>
    <w:rsid w:val="00360422"/>
    <w:rsid w:val="00360DE9"/>
    <w:rsid w:val="00361E3F"/>
    <w:rsid w:val="00362068"/>
    <w:rsid w:val="003669BC"/>
    <w:rsid w:val="00366AF1"/>
    <w:rsid w:val="003675BB"/>
    <w:rsid w:val="00367F4A"/>
    <w:rsid w:val="00370213"/>
    <w:rsid w:val="00372AB2"/>
    <w:rsid w:val="00372D51"/>
    <w:rsid w:val="00372DD2"/>
    <w:rsid w:val="00374740"/>
    <w:rsid w:val="00374B32"/>
    <w:rsid w:val="003759D0"/>
    <w:rsid w:val="00375B77"/>
    <w:rsid w:val="00376A56"/>
    <w:rsid w:val="00376A8B"/>
    <w:rsid w:val="0038120D"/>
    <w:rsid w:val="00381BC1"/>
    <w:rsid w:val="00382283"/>
    <w:rsid w:val="00383EBB"/>
    <w:rsid w:val="00384C51"/>
    <w:rsid w:val="00385E49"/>
    <w:rsid w:val="00386E68"/>
    <w:rsid w:val="003913A7"/>
    <w:rsid w:val="003920D5"/>
    <w:rsid w:val="00392170"/>
    <w:rsid w:val="0039258A"/>
    <w:rsid w:val="0039324A"/>
    <w:rsid w:val="0039373D"/>
    <w:rsid w:val="00395163"/>
    <w:rsid w:val="003957B0"/>
    <w:rsid w:val="003974EC"/>
    <w:rsid w:val="00397529"/>
    <w:rsid w:val="003A0269"/>
    <w:rsid w:val="003A1477"/>
    <w:rsid w:val="003A14A8"/>
    <w:rsid w:val="003A2FFD"/>
    <w:rsid w:val="003A39AB"/>
    <w:rsid w:val="003A6C44"/>
    <w:rsid w:val="003A714B"/>
    <w:rsid w:val="003A7DF4"/>
    <w:rsid w:val="003B0931"/>
    <w:rsid w:val="003B0C92"/>
    <w:rsid w:val="003B1B74"/>
    <w:rsid w:val="003B228E"/>
    <w:rsid w:val="003B2D85"/>
    <w:rsid w:val="003B2E01"/>
    <w:rsid w:val="003B3AAA"/>
    <w:rsid w:val="003B41D3"/>
    <w:rsid w:val="003B5139"/>
    <w:rsid w:val="003B5B38"/>
    <w:rsid w:val="003B5FAA"/>
    <w:rsid w:val="003B60F2"/>
    <w:rsid w:val="003B64D4"/>
    <w:rsid w:val="003B692D"/>
    <w:rsid w:val="003C052E"/>
    <w:rsid w:val="003C1336"/>
    <w:rsid w:val="003C17E4"/>
    <w:rsid w:val="003C3814"/>
    <w:rsid w:val="003C6AF1"/>
    <w:rsid w:val="003D1A71"/>
    <w:rsid w:val="003D1CF9"/>
    <w:rsid w:val="003D1D30"/>
    <w:rsid w:val="003D1F9D"/>
    <w:rsid w:val="003D346E"/>
    <w:rsid w:val="003D42CD"/>
    <w:rsid w:val="003D53B6"/>
    <w:rsid w:val="003D5699"/>
    <w:rsid w:val="003D5FC7"/>
    <w:rsid w:val="003D6378"/>
    <w:rsid w:val="003E0CF6"/>
    <w:rsid w:val="003E335C"/>
    <w:rsid w:val="003E34A1"/>
    <w:rsid w:val="003E393D"/>
    <w:rsid w:val="003E443F"/>
    <w:rsid w:val="003E4637"/>
    <w:rsid w:val="003E4DC7"/>
    <w:rsid w:val="003E5E6D"/>
    <w:rsid w:val="003F0F29"/>
    <w:rsid w:val="003F1E05"/>
    <w:rsid w:val="003F280A"/>
    <w:rsid w:val="003F2B1C"/>
    <w:rsid w:val="003F441F"/>
    <w:rsid w:val="003F4436"/>
    <w:rsid w:val="003F44DB"/>
    <w:rsid w:val="003F5844"/>
    <w:rsid w:val="003F5A1E"/>
    <w:rsid w:val="003F61A3"/>
    <w:rsid w:val="003F6316"/>
    <w:rsid w:val="003F6617"/>
    <w:rsid w:val="003F6E5B"/>
    <w:rsid w:val="0040187E"/>
    <w:rsid w:val="0040272B"/>
    <w:rsid w:val="00403059"/>
    <w:rsid w:val="00403358"/>
    <w:rsid w:val="00404B27"/>
    <w:rsid w:val="004060CB"/>
    <w:rsid w:val="00406315"/>
    <w:rsid w:val="00406541"/>
    <w:rsid w:val="00407A12"/>
    <w:rsid w:val="00407CA2"/>
    <w:rsid w:val="004106AE"/>
    <w:rsid w:val="00410940"/>
    <w:rsid w:val="0041112B"/>
    <w:rsid w:val="00412BC8"/>
    <w:rsid w:val="00412F89"/>
    <w:rsid w:val="0041327F"/>
    <w:rsid w:val="004138B5"/>
    <w:rsid w:val="004147B7"/>
    <w:rsid w:val="00414AB1"/>
    <w:rsid w:val="00414FB7"/>
    <w:rsid w:val="0041525F"/>
    <w:rsid w:val="004159C5"/>
    <w:rsid w:val="00416E62"/>
    <w:rsid w:val="00424FD4"/>
    <w:rsid w:val="004253E8"/>
    <w:rsid w:val="00426432"/>
    <w:rsid w:val="00426D86"/>
    <w:rsid w:val="00427019"/>
    <w:rsid w:val="00430B58"/>
    <w:rsid w:val="00431465"/>
    <w:rsid w:val="0043194B"/>
    <w:rsid w:val="00432B8E"/>
    <w:rsid w:val="00432D06"/>
    <w:rsid w:val="00432D0D"/>
    <w:rsid w:val="00434337"/>
    <w:rsid w:val="0043479A"/>
    <w:rsid w:val="004350D7"/>
    <w:rsid w:val="00435218"/>
    <w:rsid w:val="00436268"/>
    <w:rsid w:val="00436C26"/>
    <w:rsid w:val="00436CE9"/>
    <w:rsid w:val="004375A7"/>
    <w:rsid w:val="004410E4"/>
    <w:rsid w:val="00443E76"/>
    <w:rsid w:val="004447C2"/>
    <w:rsid w:val="004457E1"/>
    <w:rsid w:val="00446104"/>
    <w:rsid w:val="004466D0"/>
    <w:rsid w:val="00446B28"/>
    <w:rsid w:val="00447D34"/>
    <w:rsid w:val="00447EB6"/>
    <w:rsid w:val="0045110E"/>
    <w:rsid w:val="00452223"/>
    <w:rsid w:val="00452511"/>
    <w:rsid w:val="00452C53"/>
    <w:rsid w:val="004535D5"/>
    <w:rsid w:val="004545DC"/>
    <w:rsid w:val="00454CE0"/>
    <w:rsid w:val="00455AB2"/>
    <w:rsid w:val="00461D38"/>
    <w:rsid w:val="0046228E"/>
    <w:rsid w:val="0046243C"/>
    <w:rsid w:val="00462AD7"/>
    <w:rsid w:val="0046386A"/>
    <w:rsid w:val="00463886"/>
    <w:rsid w:val="00463AA8"/>
    <w:rsid w:val="004648A0"/>
    <w:rsid w:val="00464A0B"/>
    <w:rsid w:val="00465577"/>
    <w:rsid w:val="004661E9"/>
    <w:rsid w:val="00466B58"/>
    <w:rsid w:val="00467530"/>
    <w:rsid w:val="00472369"/>
    <w:rsid w:val="004723EA"/>
    <w:rsid w:val="00472401"/>
    <w:rsid w:val="00473282"/>
    <w:rsid w:val="00473347"/>
    <w:rsid w:val="004741AE"/>
    <w:rsid w:val="0047514E"/>
    <w:rsid w:val="004752E6"/>
    <w:rsid w:val="004755E1"/>
    <w:rsid w:val="004758E0"/>
    <w:rsid w:val="00476AAA"/>
    <w:rsid w:val="00476E75"/>
    <w:rsid w:val="00476F01"/>
    <w:rsid w:val="004774A3"/>
    <w:rsid w:val="00477919"/>
    <w:rsid w:val="00477D08"/>
    <w:rsid w:val="00477E53"/>
    <w:rsid w:val="00482150"/>
    <w:rsid w:val="00482677"/>
    <w:rsid w:val="00482ADE"/>
    <w:rsid w:val="004834D0"/>
    <w:rsid w:val="00483871"/>
    <w:rsid w:val="004840A7"/>
    <w:rsid w:val="00485CD0"/>
    <w:rsid w:val="00486248"/>
    <w:rsid w:val="00486E32"/>
    <w:rsid w:val="00486F21"/>
    <w:rsid w:val="00487DDD"/>
    <w:rsid w:val="004908A5"/>
    <w:rsid w:val="00490DC6"/>
    <w:rsid w:val="00490F1F"/>
    <w:rsid w:val="004910A9"/>
    <w:rsid w:val="00491B72"/>
    <w:rsid w:val="00491FC2"/>
    <w:rsid w:val="004945FC"/>
    <w:rsid w:val="00495ACA"/>
    <w:rsid w:val="00497302"/>
    <w:rsid w:val="00497D7B"/>
    <w:rsid w:val="004A0B0C"/>
    <w:rsid w:val="004A0C66"/>
    <w:rsid w:val="004A2885"/>
    <w:rsid w:val="004A29CF"/>
    <w:rsid w:val="004A3AD7"/>
    <w:rsid w:val="004A5C93"/>
    <w:rsid w:val="004A60DF"/>
    <w:rsid w:val="004B0551"/>
    <w:rsid w:val="004B1431"/>
    <w:rsid w:val="004B1D69"/>
    <w:rsid w:val="004B3269"/>
    <w:rsid w:val="004B343F"/>
    <w:rsid w:val="004B5839"/>
    <w:rsid w:val="004B67E9"/>
    <w:rsid w:val="004B6E25"/>
    <w:rsid w:val="004B7BC5"/>
    <w:rsid w:val="004C338E"/>
    <w:rsid w:val="004C3652"/>
    <w:rsid w:val="004C36B4"/>
    <w:rsid w:val="004C444A"/>
    <w:rsid w:val="004C4959"/>
    <w:rsid w:val="004C4F31"/>
    <w:rsid w:val="004C67F9"/>
    <w:rsid w:val="004C6892"/>
    <w:rsid w:val="004D040C"/>
    <w:rsid w:val="004D1397"/>
    <w:rsid w:val="004D1466"/>
    <w:rsid w:val="004D1FF3"/>
    <w:rsid w:val="004D362C"/>
    <w:rsid w:val="004D385B"/>
    <w:rsid w:val="004D44BC"/>
    <w:rsid w:val="004D6661"/>
    <w:rsid w:val="004D6B7C"/>
    <w:rsid w:val="004D7DCE"/>
    <w:rsid w:val="004E2078"/>
    <w:rsid w:val="004E2249"/>
    <w:rsid w:val="004E23D1"/>
    <w:rsid w:val="004E2421"/>
    <w:rsid w:val="004E38FD"/>
    <w:rsid w:val="004E5748"/>
    <w:rsid w:val="004E5752"/>
    <w:rsid w:val="004E7C70"/>
    <w:rsid w:val="004E7DCB"/>
    <w:rsid w:val="004F07C5"/>
    <w:rsid w:val="004F0DFE"/>
    <w:rsid w:val="004F175E"/>
    <w:rsid w:val="004F1831"/>
    <w:rsid w:val="004F2736"/>
    <w:rsid w:val="004F2CD9"/>
    <w:rsid w:val="004F6CC2"/>
    <w:rsid w:val="004F7D3F"/>
    <w:rsid w:val="004F7FB7"/>
    <w:rsid w:val="00500E2D"/>
    <w:rsid w:val="00501CB3"/>
    <w:rsid w:val="00501FF2"/>
    <w:rsid w:val="00502D04"/>
    <w:rsid w:val="0050334B"/>
    <w:rsid w:val="00504DA2"/>
    <w:rsid w:val="00507A39"/>
    <w:rsid w:val="00507A66"/>
    <w:rsid w:val="00510418"/>
    <w:rsid w:val="005104A8"/>
    <w:rsid w:val="005125FA"/>
    <w:rsid w:val="00516333"/>
    <w:rsid w:val="00516510"/>
    <w:rsid w:val="0051728F"/>
    <w:rsid w:val="00517AAB"/>
    <w:rsid w:val="00520481"/>
    <w:rsid w:val="005211F2"/>
    <w:rsid w:val="00521844"/>
    <w:rsid w:val="005221FA"/>
    <w:rsid w:val="0052232B"/>
    <w:rsid w:val="00522FF5"/>
    <w:rsid w:val="0052371C"/>
    <w:rsid w:val="005238BB"/>
    <w:rsid w:val="005262AB"/>
    <w:rsid w:val="00530C4C"/>
    <w:rsid w:val="00530E78"/>
    <w:rsid w:val="005320C9"/>
    <w:rsid w:val="005322F1"/>
    <w:rsid w:val="00534E85"/>
    <w:rsid w:val="00535389"/>
    <w:rsid w:val="00535B52"/>
    <w:rsid w:val="00535DD1"/>
    <w:rsid w:val="005409D0"/>
    <w:rsid w:val="00544EBC"/>
    <w:rsid w:val="00547CD7"/>
    <w:rsid w:val="00550722"/>
    <w:rsid w:val="00550C28"/>
    <w:rsid w:val="00550E77"/>
    <w:rsid w:val="00552A21"/>
    <w:rsid w:val="00552F0D"/>
    <w:rsid w:val="0055311A"/>
    <w:rsid w:val="005531BB"/>
    <w:rsid w:val="005535A6"/>
    <w:rsid w:val="00553904"/>
    <w:rsid w:val="00553D20"/>
    <w:rsid w:val="0055481A"/>
    <w:rsid w:val="00557936"/>
    <w:rsid w:val="00560861"/>
    <w:rsid w:val="00561607"/>
    <w:rsid w:val="00562A89"/>
    <w:rsid w:val="0056305C"/>
    <w:rsid w:val="005637A9"/>
    <w:rsid w:val="00565DCA"/>
    <w:rsid w:val="00565F04"/>
    <w:rsid w:val="0056755E"/>
    <w:rsid w:val="005713EF"/>
    <w:rsid w:val="0057210B"/>
    <w:rsid w:val="00572184"/>
    <w:rsid w:val="005721A8"/>
    <w:rsid w:val="00574407"/>
    <w:rsid w:val="0057476B"/>
    <w:rsid w:val="00574A42"/>
    <w:rsid w:val="00575729"/>
    <w:rsid w:val="005761F5"/>
    <w:rsid w:val="00576223"/>
    <w:rsid w:val="00576257"/>
    <w:rsid w:val="00577EBF"/>
    <w:rsid w:val="00580A80"/>
    <w:rsid w:val="00581D11"/>
    <w:rsid w:val="00582FC9"/>
    <w:rsid w:val="00583485"/>
    <w:rsid w:val="005843D1"/>
    <w:rsid w:val="00585BA6"/>
    <w:rsid w:val="005866DD"/>
    <w:rsid w:val="0058679C"/>
    <w:rsid w:val="00587932"/>
    <w:rsid w:val="00587A38"/>
    <w:rsid w:val="00587E7A"/>
    <w:rsid w:val="00587F0D"/>
    <w:rsid w:val="00590106"/>
    <w:rsid w:val="005909E3"/>
    <w:rsid w:val="00590ED2"/>
    <w:rsid w:val="005921BF"/>
    <w:rsid w:val="005925FE"/>
    <w:rsid w:val="00592D9A"/>
    <w:rsid w:val="0059473B"/>
    <w:rsid w:val="00594A5E"/>
    <w:rsid w:val="005A0468"/>
    <w:rsid w:val="005A0DB6"/>
    <w:rsid w:val="005A0DF2"/>
    <w:rsid w:val="005A1160"/>
    <w:rsid w:val="005A11EB"/>
    <w:rsid w:val="005A1558"/>
    <w:rsid w:val="005A1942"/>
    <w:rsid w:val="005A3ED1"/>
    <w:rsid w:val="005A48DB"/>
    <w:rsid w:val="005A4BCC"/>
    <w:rsid w:val="005A544B"/>
    <w:rsid w:val="005A56A1"/>
    <w:rsid w:val="005A593D"/>
    <w:rsid w:val="005A6329"/>
    <w:rsid w:val="005A7A5D"/>
    <w:rsid w:val="005B1101"/>
    <w:rsid w:val="005B122C"/>
    <w:rsid w:val="005B1DAD"/>
    <w:rsid w:val="005B24D6"/>
    <w:rsid w:val="005B260F"/>
    <w:rsid w:val="005B3408"/>
    <w:rsid w:val="005B4A74"/>
    <w:rsid w:val="005B5D72"/>
    <w:rsid w:val="005B5EAC"/>
    <w:rsid w:val="005B620A"/>
    <w:rsid w:val="005B68C1"/>
    <w:rsid w:val="005B71E1"/>
    <w:rsid w:val="005B7CFA"/>
    <w:rsid w:val="005C1ECC"/>
    <w:rsid w:val="005C2ED9"/>
    <w:rsid w:val="005C350E"/>
    <w:rsid w:val="005C3632"/>
    <w:rsid w:val="005C363D"/>
    <w:rsid w:val="005C3A0E"/>
    <w:rsid w:val="005C40C1"/>
    <w:rsid w:val="005C50A0"/>
    <w:rsid w:val="005C552D"/>
    <w:rsid w:val="005C55DD"/>
    <w:rsid w:val="005C6EC9"/>
    <w:rsid w:val="005C727B"/>
    <w:rsid w:val="005D239F"/>
    <w:rsid w:val="005D271C"/>
    <w:rsid w:val="005D31BB"/>
    <w:rsid w:val="005D3DC4"/>
    <w:rsid w:val="005D43B6"/>
    <w:rsid w:val="005D5529"/>
    <w:rsid w:val="005D60AB"/>
    <w:rsid w:val="005D6557"/>
    <w:rsid w:val="005D656B"/>
    <w:rsid w:val="005D716B"/>
    <w:rsid w:val="005D79A0"/>
    <w:rsid w:val="005D7A6E"/>
    <w:rsid w:val="005E04F3"/>
    <w:rsid w:val="005E1407"/>
    <w:rsid w:val="005E1984"/>
    <w:rsid w:val="005E217B"/>
    <w:rsid w:val="005E4460"/>
    <w:rsid w:val="005E489B"/>
    <w:rsid w:val="005E4D96"/>
    <w:rsid w:val="005E58F4"/>
    <w:rsid w:val="005E5F85"/>
    <w:rsid w:val="005E6016"/>
    <w:rsid w:val="005E6FC2"/>
    <w:rsid w:val="005E733B"/>
    <w:rsid w:val="005F03D2"/>
    <w:rsid w:val="005F24AF"/>
    <w:rsid w:val="005F2E0B"/>
    <w:rsid w:val="005F2EAB"/>
    <w:rsid w:val="005F365D"/>
    <w:rsid w:val="005F59C3"/>
    <w:rsid w:val="005F61DD"/>
    <w:rsid w:val="005F653E"/>
    <w:rsid w:val="00601888"/>
    <w:rsid w:val="006027DF"/>
    <w:rsid w:val="006041D8"/>
    <w:rsid w:val="00604B7E"/>
    <w:rsid w:val="0060535D"/>
    <w:rsid w:val="0060595F"/>
    <w:rsid w:val="00605EF6"/>
    <w:rsid w:val="00605F30"/>
    <w:rsid w:val="00606004"/>
    <w:rsid w:val="006074CF"/>
    <w:rsid w:val="00607894"/>
    <w:rsid w:val="0061132D"/>
    <w:rsid w:val="00611776"/>
    <w:rsid w:val="00611EC4"/>
    <w:rsid w:val="00612552"/>
    <w:rsid w:val="006132DC"/>
    <w:rsid w:val="006137DD"/>
    <w:rsid w:val="00613847"/>
    <w:rsid w:val="00614D23"/>
    <w:rsid w:val="00616F5A"/>
    <w:rsid w:val="0061751A"/>
    <w:rsid w:val="00617692"/>
    <w:rsid w:val="00617B77"/>
    <w:rsid w:val="006206BF"/>
    <w:rsid w:val="00622C21"/>
    <w:rsid w:val="006239AF"/>
    <w:rsid w:val="00624A62"/>
    <w:rsid w:val="00626C75"/>
    <w:rsid w:val="006279AF"/>
    <w:rsid w:val="00627DC5"/>
    <w:rsid w:val="0063046F"/>
    <w:rsid w:val="00631053"/>
    <w:rsid w:val="006327C7"/>
    <w:rsid w:val="00633920"/>
    <w:rsid w:val="00633FF2"/>
    <w:rsid w:val="00634473"/>
    <w:rsid w:val="00635B14"/>
    <w:rsid w:val="00635D47"/>
    <w:rsid w:val="0063738F"/>
    <w:rsid w:val="00640540"/>
    <w:rsid w:val="00641A2A"/>
    <w:rsid w:val="00642216"/>
    <w:rsid w:val="0065091F"/>
    <w:rsid w:val="00650D78"/>
    <w:rsid w:val="0065200B"/>
    <w:rsid w:val="00653583"/>
    <w:rsid w:val="00653AC1"/>
    <w:rsid w:val="00653E5C"/>
    <w:rsid w:val="00655561"/>
    <w:rsid w:val="00655AA8"/>
    <w:rsid w:val="00655E55"/>
    <w:rsid w:val="00656506"/>
    <w:rsid w:val="00656AC3"/>
    <w:rsid w:val="006609A9"/>
    <w:rsid w:val="0066498A"/>
    <w:rsid w:val="00664C8B"/>
    <w:rsid w:val="00666A22"/>
    <w:rsid w:val="00667772"/>
    <w:rsid w:val="00667787"/>
    <w:rsid w:val="00667801"/>
    <w:rsid w:val="00672618"/>
    <w:rsid w:val="00672B51"/>
    <w:rsid w:val="0067350E"/>
    <w:rsid w:val="00673559"/>
    <w:rsid w:val="00673A23"/>
    <w:rsid w:val="00673C3F"/>
    <w:rsid w:val="00675C9C"/>
    <w:rsid w:val="006776E9"/>
    <w:rsid w:val="00677AE1"/>
    <w:rsid w:val="006817C7"/>
    <w:rsid w:val="00681847"/>
    <w:rsid w:val="00681C13"/>
    <w:rsid w:val="00681CFA"/>
    <w:rsid w:val="006830BF"/>
    <w:rsid w:val="00685CC8"/>
    <w:rsid w:val="00686980"/>
    <w:rsid w:val="00687049"/>
    <w:rsid w:val="0069192A"/>
    <w:rsid w:val="0069214D"/>
    <w:rsid w:val="00693825"/>
    <w:rsid w:val="006941B6"/>
    <w:rsid w:val="00694460"/>
    <w:rsid w:val="00694C28"/>
    <w:rsid w:val="00695D93"/>
    <w:rsid w:val="00695F5B"/>
    <w:rsid w:val="00696CCC"/>
    <w:rsid w:val="006974F7"/>
    <w:rsid w:val="006A1E10"/>
    <w:rsid w:val="006A251F"/>
    <w:rsid w:val="006A2745"/>
    <w:rsid w:val="006A4221"/>
    <w:rsid w:val="006A46A9"/>
    <w:rsid w:val="006A647F"/>
    <w:rsid w:val="006A77EB"/>
    <w:rsid w:val="006B0247"/>
    <w:rsid w:val="006B073B"/>
    <w:rsid w:val="006B09F0"/>
    <w:rsid w:val="006B3BED"/>
    <w:rsid w:val="006B58FB"/>
    <w:rsid w:val="006B607C"/>
    <w:rsid w:val="006B7362"/>
    <w:rsid w:val="006C02F1"/>
    <w:rsid w:val="006C1D48"/>
    <w:rsid w:val="006C1E8C"/>
    <w:rsid w:val="006C2428"/>
    <w:rsid w:val="006C2D8D"/>
    <w:rsid w:val="006C2FBB"/>
    <w:rsid w:val="006C3194"/>
    <w:rsid w:val="006C319C"/>
    <w:rsid w:val="006C3224"/>
    <w:rsid w:val="006C347F"/>
    <w:rsid w:val="006C5554"/>
    <w:rsid w:val="006C627F"/>
    <w:rsid w:val="006C7C20"/>
    <w:rsid w:val="006D018C"/>
    <w:rsid w:val="006D6DD3"/>
    <w:rsid w:val="006D72F7"/>
    <w:rsid w:val="006D73FC"/>
    <w:rsid w:val="006D7C35"/>
    <w:rsid w:val="006E16C3"/>
    <w:rsid w:val="006E21CC"/>
    <w:rsid w:val="006E5156"/>
    <w:rsid w:val="006E6161"/>
    <w:rsid w:val="006E62DA"/>
    <w:rsid w:val="006E630C"/>
    <w:rsid w:val="006F004D"/>
    <w:rsid w:val="006F0094"/>
    <w:rsid w:val="006F02B6"/>
    <w:rsid w:val="006F0B99"/>
    <w:rsid w:val="006F20B6"/>
    <w:rsid w:val="006F29B7"/>
    <w:rsid w:val="006F4BA3"/>
    <w:rsid w:val="006F5953"/>
    <w:rsid w:val="006F7B6F"/>
    <w:rsid w:val="00700987"/>
    <w:rsid w:val="00700E46"/>
    <w:rsid w:val="00701A42"/>
    <w:rsid w:val="00705188"/>
    <w:rsid w:val="00707C3D"/>
    <w:rsid w:val="007103C9"/>
    <w:rsid w:val="00711FEF"/>
    <w:rsid w:val="0071297D"/>
    <w:rsid w:val="007179E2"/>
    <w:rsid w:val="0072095C"/>
    <w:rsid w:val="00721D8E"/>
    <w:rsid w:val="007225DD"/>
    <w:rsid w:val="00723A06"/>
    <w:rsid w:val="00725514"/>
    <w:rsid w:val="007257A2"/>
    <w:rsid w:val="007264ED"/>
    <w:rsid w:val="007273CA"/>
    <w:rsid w:val="007274F8"/>
    <w:rsid w:val="00727EAC"/>
    <w:rsid w:val="0073061C"/>
    <w:rsid w:val="00730BC1"/>
    <w:rsid w:val="007330EE"/>
    <w:rsid w:val="0073414C"/>
    <w:rsid w:val="00734F72"/>
    <w:rsid w:val="0073501E"/>
    <w:rsid w:val="00735AD8"/>
    <w:rsid w:val="00735B7E"/>
    <w:rsid w:val="00735DE1"/>
    <w:rsid w:val="0073615D"/>
    <w:rsid w:val="00737A1B"/>
    <w:rsid w:val="00737A68"/>
    <w:rsid w:val="00741804"/>
    <w:rsid w:val="007425F7"/>
    <w:rsid w:val="00743E8D"/>
    <w:rsid w:val="0074782B"/>
    <w:rsid w:val="00751582"/>
    <w:rsid w:val="00751A89"/>
    <w:rsid w:val="00752607"/>
    <w:rsid w:val="007528A8"/>
    <w:rsid w:val="00752AEA"/>
    <w:rsid w:val="007537E1"/>
    <w:rsid w:val="0075433F"/>
    <w:rsid w:val="00754F3E"/>
    <w:rsid w:val="00755B48"/>
    <w:rsid w:val="00756C9B"/>
    <w:rsid w:val="0076002A"/>
    <w:rsid w:val="0076011B"/>
    <w:rsid w:val="00760BD7"/>
    <w:rsid w:val="007615D9"/>
    <w:rsid w:val="007617D5"/>
    <w:rsid w:val="00762047"/>
    <w:rsid w:val="00765CC2"/>
    <w:rsid w:val="00765EA1"/>
    <w:rsid w:val="00766A7A"/>
    <w:rsid w:val="00766DA9"/>
    <w:rsid w:val="007675D4"/>
    <w:rsid w:val="00770244"/>
    <w:rsid w:val="00771C9D"/>
    <w:rsid w:val="0077278E"/>
    <w:rsid w:val="00773322"/>
    <w:rsid w:val="007735E0"/>
    <w:rsid w:val="007761DB"/>
    <w:rsid w:val="00776AE4"/>
    <w:rsid w:val="00777001"/>
    <w:rsid w:val="00780243"/>
    <w:rsid w:val="00780380"/>
    <w:rsid w:val="00781434"/>
    <w:rsid w:val="007818BC"/>
    <w:rsid w:val="007819B9"/>
    <w:rsid w:val="00781B70"/>
    <w:rsid w:val="00781EFF"/>
    <w:rsid w:val="00782B1F"/>
    <w:rsid w:val="00782B27"/>
    <w:rsid w:val="00783E29"/>
    <w:rsid w:val="00784C6A"/>
    <w:rsid w:val="00784E80"/>
    <w:rsid w:val="007864F3"/>
    <w:rsid w:val="0079036B"/>
    <w:rsid w:val="00790583"/>
    <w:rsid w:val="00790FE3"/>
    <w:rsid w:val="0079209C"/>
    <w:rsid w:val="00792378"/>
    <w:rsid w:val="00793123"/>
    <w:rsid w:val="00793CFB"/>
    <w:rsid w:val="00796890"/>
    <w:rsid w:val="00796E86"/>
    <w:rsid w:val="00797828"/>
    <w:rsid w:val="00797AEC"/>
    <w:rsid w:val="007A0338"/>
    <w:rsid w:val="007A0743"/>
    <w:rsid w:val="007A0A9A"/>
    <w:rsid w:val="007A15B2"/>
    <w:rsid w:val="007A2B32"/>
    <w:rsid w:val="007A3643"/>
    <w:rsid w:val="007A4397"/>
    <w:rsid w:val="007A48CB"/>
    <w:rsid w:val="007A670B"/>
    <w:rsid w:val="007A7019"/>
    <w:rsid w:val="007A7FED"/>
    <w:rsid w:val="007B13EE"/>
    <w:rsid w:val="007B161D"/>
    <w:rsid w:val="007B1F26"/>
    <w:rsid w:val="007B1FFC"/>
    <w:rsid w:val="007B231A"/>
    <w:rsid w:val="007B2861"/>
    <w:rsid w:val="007B3A36"/>
    <w:rsid w:val="007B456F"/>
    <w:rsid w:val="007B4DAD"/>
    <w:rsid w:val="007B5351"/>
    <w:rsid w:val="007B5829"/>
    <w:rsid w:val="007B6088"/>
    <w:rsid w:val="007B60B3"/>
    <w:rsid w:val="007B672D"/>
    <w:rsid w:val="007B6E02"/>
    <w:rsid w:val="007B7BA9"/>
    <w:rsid w:val="007C0B0C"/>
    <w:rsid w:val="007C22F2"/>
    <w:rsid w:val="007C2407"/>
    <w:rsid w:val="007C2446"/>
    <w:rsid w:val="007C2502"/>
    <w:rsid w:val="007C2802"/>
    <w:rsid w:val="007C35B5"/>
    <w:rsid w:val="007C5089"/>
    <w:rsid w:val="007C6BE3"/>
    <w:rsid w:val="007D00B8"/>
    <w:rsid w:val="007D0745"/>
    <w:rsid w:val="007D10AE"/>
    <w:rsid w:val="007D14B6"/>
    <w:rsid w:val="007D175D"/>
    <w:rsid w:val="007D403E"/>
    <w:rsid w:val="007D49B3"/>
    <w:rsid w:val="007D4E25"/>
    <w:rsid w:val="007D695A"/>
    <w:rsid w:val="007D6A93"/>
    <w:rsid w:val="007D7223"/>
    <w:rsid w:val="007E0C94"/>
    <w:rsid w:val="007E1B5A"/>
    <w:rsid w:val="007E1BF6"/>
    <w:rsid w:val="007E409C"/>
    <w:rsid w:val="007E5F0D"/>
    <w:rsid w:val="007E7834"/>
    <w:rsid w:val="007E7A4C"/>
    <w:rsid w:val="007F08DA"/>
    <w:rsid w:val="007F18C2"/>
    <w:rsid w:val="007F2E00"/>
    <w:rsid w:val="007F34F6"/>
    <w:rsid w:val="007F42DE"/>
    <w:rsid w:val="007F539C"/>
    <w:rsid w:val="007F540C"/>
    <w:rsid w:val="007F7625"/>
    <w:rsid w:val="008004CB"/>
    <w:rsid w:val="00800571"/>
    <w:rsid w:val="00800A7F"/>
    <w:rsid w:val="00800A88"/>
    <w:rsid w:val="00800B8C"/>
    <w:rsid w:val="0080100E"/>
    <w:rsid w:val="008020B6"/>
    <w:rsid w:val="00803FC9"/>
    <w:rsid w:val="0080442B"/>
    <w:rsid w:val="00804869"/>
    <w:rsid w:val="00805D8B"/>
    <w:rsid w:val="00806BFF"/>
    <w:rsid w:val="00806CBA"/>
    <w:rsid w:val="008071E5"/>
    <w:rsid w:val="008112EF"/>
    <w:rsid w:val="00811642"/>
    <w:rsid w:val="00811EF7"/>
    <w:rsid w:val="00814131"/>
    <w:rsid w:val="00814248"/>
    <w:rsid w:val="0081693D"/>
    <w:rsid w:val="00816DF7"/>
    <w:rsid w:val="0081752C"/>
    <w:rsid w:val="00817618"/>
    <w:rsid w:val="00817746"/>
    <w:rsid w:val="00820826"/>
    <w:rsid w:val="00822FA8"/>
    <w:rsid w:val="008232BD"/>
    <w:rsid w:val="0082393D"/>
    <w:rsid w:val="00826CD5"/>
    <w:rsid w:val="00827579"/>
    <w:rsid w:val="0083026A"/>
    <w:rsid w:val="00831115"/>
    <w:rsid w:val="008325F2"/>
    <w:rsid w:val="00835557"/>
    <w:rsid w:val="008364BD"/>
    <w:rsid w:val="00837991"/>
    <w:rsid w:val="00840051"/>
    <w:rsid w:val="00840501"/>
    <w:rsid w:val="00840B66"/>
    <w:rsid w:val="00841646"/>
    <w:rsid w:val="00842FC3"/>
    <w:rsid w:val="00843237"/>
    <w:rsid w:val="008447AE"/>
    <w:rsid w:val="008456BF"/>
    <w:rsid w:val="008457E5"/>
    <w:rsid w:val="00845A8C"/>
    <w:rsid w:val="00846EE9"/>
    <w:rsid w:val="0084741F"/>
    <w:rsid w:val="00847457"/>
    <w:rsid w:val="008474BC"/>
    <w:rsid w:val="008475B2"/>
    <w:rsid w:val="008506F1"/>
    <w:rsid w:val="00850CF7"/>
    <w:rsid w:val="00850F8D"/>
    <w:rsid w:val="0085220F"/>
    <w:rsid w:val="0085223E"/>
    <w:rsid w:val="00853099"/>
    <w:rsid w:val="00853268"/>
    <w:rsid w:val="00854852"/>
    <w:rsid w:val="00855A50"/>
    <w:rsid w:val="00856427"/>
    <w:rsid w:val="00860073"/>
    <w:rsid w:val="00860B5C"/>
    <w:rsid w:val="00860C22"/>
    <w:rsid w:val="00860E35"/>
    <w:rsid w:val="008617E8"/>
    <w:rsid w:val="00861C73"/>
    <w:rsid w:val="00861E7E"/>
    <w:rsid w:val="0086208A"/>
    <w:rsid w:val="00862C15"/>
    <w:rsid w:val="00863AFB"/>
    <w:rsid w:val="00863BF5"/>
    <w:rsid w:val="00864BB9"/>
    <w:rsid w:val="008664B9"/>
    <w:rsid w:val="0086651E"/>
    <w:rsid w:val="00866F1E"/>
    <w:rsid w:val="008713E9"/>
    <w:rsid w:val="0087167A"/>
    <w:rsid w:val="008733EB"/>
    <w:rsid w:val="008733F8"/>
    <w:rsid w:val="00873FEF"/>
    <w:rsid w:val="0087462E"/>
    <w:rsid w:val="00874ECF"/>
    <w:rsid w:val="00875F1F"/>
    <w:rsid w:val="00877427"/>
    <w:rsid w:val="008775D4"/>
    <w:rsid w:val="008778E1"/>
    <w:rsid w:val="00881B06"/>
    <w:rsid w:val="0088227C"/>
    <w:rsid w:val="00882448"/>
    <w:rsid w:val="00882B63"/>
    <w:rsid w:val="008834D8"/>
    <w:rsid w:val="008839C0"/>
    <w:rsid w:val="0088595F"/>
    <w:rsid w:val="00885D33"/>
    <w:rsid w:val="00886123"/>
    <w:rsid w:val="008909D1"/>
    <w:rsid w:val="008913EC"/>
    <w:rsid w:val="008918F1"/>
    <w:rsid w:val="00894AC1"/>
    <w:rsid w:val="00894E32"/>
    <w:rsid w:val="00895DC9"/>
    <w:rsid w:val="00895F2B"/>
    <w:rsid w:val="00896C16"/>
    <w:rsid w:val="0089708B"/>
    <w:rsid w:val="008A04FA"/>
    <w:rsid w:val="008A0BE0"/>
    <w:rsid w:val="008A3A3A"/>
    <w:rsid w:val="008A4401"/>
    <w:rsid w:val="008A5CC0"/>
    <w:rsid w:val="008A5E10"/>
    <w:rsid w:val="008A741A"/>
    <w:rsid w:val="008B28F3"/>
    <w:rsid w:val="008B2CC8"/>
    <w:rsid w:val="008B492B"/>
    <w:rsid w:val="008B6E6C"/>
    <w:rsid w:val="008C039B"/>
    <w:rsid w:val="008C0879"/>
    <w:rsid w:val="008C1835"/>
    <w:rsid w:val="008C1DB7"/>
    <w:rsid w:val="008C1E07"/>
    <w:rsid w:val="008C1E50"/>
    <w:rsid w:val="008C1FE3"/>
    <w:rsid w:val="008C263A"/>
    <w:rsid w:val="008C50C7"/>
    <w:rsid w:val="008C53A0"/>
    <w:rsid w:val="008C5E5C"/>
    <w:rsid w:val="008C6096"/>
    <w:rsid w:val="008C7D68"/>
    <w:rsid w:val="008D04E3"/>
    <w:rsid w:val="008D0CAB"/>
    <w:rsid w:val="008D0D57"/>
    <w:rsid w:val="008D1844"/>
    <w:rsid w:val="008D20C1"/>
    <w:rsid w:val="008D2131"/>
    <w:rsid w:val="008D49E2"/>
    <w:rsid w:val="008D6D65"/>
    <w:rsid w:val="008E0BC1"/>
    <w:rsid w:val="008E0F61"/>
    <w:rsid w:val="008E12C4"/>
    <w:rsid w:val="008E1C71"/>
    <w:rsid w:val="008E3961"/>
    <w:rsid w:val="008E5044"/>
    <w:rsid w:val="008E51CF"/>
    <w:rsid w:val="008E6690"/>
    <w:rsid w:val="008E7F38"/>
    <w:rsid w:val="008F1EA8"/>
    <w:rsid w:val="008F57B9"/>
    <w:rsid w:val="008F5BB0"/>
    <w:rsid w:val="00900293"/>
    <w:rsid w:val="009008DC"/>
    <w:rsid w:val="00900D3C"/>
    <w:rsid w:val="009010E3"/>
    <w:rsid w:val="00901C5F"/>
    <w:rsid w:val="009020C7"/>
    <w:rsid w:val="00902A1C"/>
    <w:rsid w:val="00905B5D"/>
    <w:rsid w:val="00905F19"/>
    <w:rsid w:val="009074CE"/>
    <w:rsid w:val="009079DF"/>
    <w:rsid w:val="00910103"/>
    <w:rsid w:val="00912B90"/>
    <w:rsid w:val="00914854"/>
    <w:rsid w:val="009154D2"/>
    <w:rsid w:val="00915BED"/>
    <w:rsid w:val="009167F0"/>
    <w:rsid w:val="00916832"/>
    <w:rsid w:val="009206DD"/>
    <w:rsid w:val="009209BE"/>
    <w:rsid w:val="00921EC4"/>
    <w:rsid w:val="00923C94"/>
    <w:rsid w:val="009248FC"/>
    <w:rsid w:val="00924D45"/>
    <w:rsid w:val="00924DD4"/>
    <w:rsid w:val="00925A69"/>
    <w:rsid w:val="00925A94"/>
    <w:rsid w:val="00925C50"/>
    <w:rsid w:val="00926BA3"/>
    <w:rsid w:val="00927208"/>
    <w:rsid w:val="009274BA"/>
    <w:rsid w:val="00927917"/>
    <w:rsid w:val="00930125"/>
    <w:rsid w:val="00930BEB"/>
    <w:rsid w:val="00932602"/>
    <w:rsid w:val="009328EA"/>
    <w:rsid w:val="009337C6"/>
    <w:rsid w:val="009337CF"/>
    <w:rsid w:val="00934380"/>
    <w:rsid w:val="00935391"/>
    <w:rsid w:val="009356F7"/>
    <w:rsid w:val="00935EDC"/>
    <w:rsid w:val="00936059"/>
    <w:rsid w:val="00936479"/>
    <w:rsid w:val="0093728D"/>
    <w:rsid w:val="0093750C"/>
    <w:rsid w:val="00937E64"/>
    <w:rsid w:val="00941824"/>
    <w:rsid w:val="00943BEB"/>
    <w:rsid w:val="00943F0C"/>
    <w:rsid w:val="009451F4"/>
    <w:rsid w:val="009465E5"/>
    <w:rsid w:val="00946C07"/>
    <w:rsid w:val="00946E73"/>
    <w:rsid w:val="00946FC9"/>
    <w:rsid w:val="00947927"/>
    <w:rsid w:val="00950F9E"/>
    <w:rsid w:val="009516BE"/>
    <w:rsid w:val="00951B43"/>
    <w:rsid w:val="00954264"/>
    <w:rsid w:val="00954BC2"/>
    <w:rsid w:val="0095572E"/>
    <w:rsid w:val="009569AB"/>
    <w:rsid w:val="00956DF1"/>
    <w:rsid w:val="00960F35"/>
    <w:rsid w:val="0096209D"/>
    <w:rsid w:val="00962F03"/>
    <w:rsid w:val="0096302D"/>
    <w:rsid w:val="00963475"/>
    <w:rsid w:val="0096371E"/>
    <w:rsid w:val="00963BEA"/>
    <w:rsid w:val="00964E58"/>
    <w:rsid w:val="00965344"/>
    <w:rsid w:val="0096752C"/>
    <w:rsid w:val="00971A56"/>
    <w:rsid w:val="00972A18"/>
    <w:rsid w:val="00973DC0"/>
    <w:rsid w:val="00974C52"/>
    <w:rsid w:val="0097514F"/>
    <w:rsid w:val="00976D4B"/>
    <w:rsid w:val="00977386"/>
    <w:rsid w:val="009801B4"/>
    <w:rsid w:val="009806F1"/>
    <w:rsid w:val="009828F7"/>
    <w:rsid w:val="00982A09"/>
    <w:rsid w:val="009835C4"/>
    <w:rsid w:val="0098388A"/>
    <w:rsid w:val="0098397E"/>
    <w:rsid w:val="00983A4D"/>
    <w:rsid w:val="00984F7D"/>
    <w:rsid w:val="009852D9"/>
    <w:rsid w:val="009868CA"/>
    <w:rsid w:val="00991349"/>
    <w:rsid w:val="00992BF5"/>
    <w:rsid w:val="0099339C"/>
    <w:rsid w:val="00993BB0"/>
    <w:rsid w:val="00993DE3"/>
    <w:rsid w:val="00993EFB"/>
    <w:rsid w:val="009940F5"/>
    <w:rsid w:val="00995FAD"/>
    <w:rsid w:val="009A0EE0"/>
    <w:rsid w:val="009A22CE"/>
    <w:rsid w:val="009A267D"/>
    <w:rsid w:val="009A3104"/>
    <w:rsid w:val="009A3E88"/>
    <w:rsid w:val="009A4655"/>
    <w:rsid w:val="009A4C83"/>
    <w:rsid w:val="009A6A1B"/>
    <w:rsid w:val="009A7F99"/>
    <w:rsid w:val="009B04EB"/>
    <w:rsid w:val="009B0C46"/>
    <w:rsid w:val="009B1C00"/>
    <w:rsid w:val="009B2F03"/>
    <w:rsid w:val="009B334E"/>
    <w:rsid w:val="009B42D1"/>
    <w:rsid w:val="009B52A8"/>
    <w:rsid w:val="009B550E"/>
    <w:rsid w:val="009B5DB0"/>
    <w:rsid w:val="009B74CC"/>
    <w:rsid w:val="009C0934"/>
    <w:rsid w:val="009C0E4B"/>
    <w:rsid w:val="009C1D9B"/>
    <w:rsid w:val="009C1E19"/>
    <w:rsid w:val="009C3384"/>
    <w:rsid w:val="009C3518"/>
    <w:rsid w:val="009C5716"/>
    <w:rsid w:val="009C5778"/>
    <w:rsid w:val="009C635B"/>
    <w:rsid w:val="009C6724"/>
    <w:rsid w:val="009C74F9"/>
    <w:rsid w:val="009D075B"/>
    <w:rsid w:val="009D2342"/>
    <w:rsid w:val="009D30A3"/>
    <w:rsid w:val="009D341B"/>
    <w:rsid w:val="009D34D3"/>
    <w:rsid w:val="009D3ED4"/>
    <w:rsid w:val="009D56FD"/>
    <w:rsid w:val="009D66FD"/>
    <w:rsid w:val="009E0698"/>
    <w:rsid w:val="009E0EB8"/>
    <w:rsid w:val="009E17F4"/>
    <w:rsid w:val="009E331B"/>
    <w:rsid w:val="009E362A"/>
    <w:rsid w:val="009E3F4A"/>
    <w:rsid w:val="009E5043"/>
    <w:rsid w:val="009E6654"/>
    <w:rsid w:val="009E7145"/>
    <w:rsid w:val="009F073B"/>
    <w:rsid w:val="009F31BA"/>
    <w:rsid w:val="009F4BFB"/>
    <w:rsid w:val="009F5684"/>
    <w:rsid w:val="009F6626"/>
    <w:rsid w:val="009F7234"/>
    <w:rsid w:val="009F7929"/>
    <w:rsid w:val="00A005CD"/>
    <w:rsid w:val="00A02F92"/>
    <w:rsid w:val="00A03A68"/>
    <w:rsid w:val="00A03D4E"/>
    <w:rsid w:val="00A048DF"/>
    <w:rsid w:val="00A04C51"/>
    <w:rsid w:val="00A05063"/>
    <w:rsid w:val="00A05D55"/>
    <w:rsid w:val="00A06ABB"/>
    <w:rsid w:val="00A071F9"/>
    <w:rsid w:val="00A07E46"/>
    <w:rsid w:val="00A10D39"/>
    <w:rsid w:val="00A125D5"/>
    <w:rsid w:val="00A157B4"/>
    <w:rsid w:val="00A16F71"/>
    <w:rsid w:val="00A172CB"/>
    <w:rsid w:val="00A17A9D"/>
    <w:rsid w:val="00A2062D"/>
    <w:rsid w:val="00A2111B"/>
    <w:rsid w:val="00A21C70"/>
    <w:rsid w:val="00A22CE4"/>
    <w:rsid w:val="00A24EAA"/>
    <w:rsid w:val="00A253DA"/>
    <w:rsid w:val="00A25E5A"/>
    <w:rsid w:val="00A26D4D"/>
    <w:rsid w:val="00A275FD"/>
    <w:rsid w:val="00A30EBB"/>
    <w:rsid w:val="00A30F88"/>
    <w:rsid w:val="00A31794"/>
    <w:rsid w:val="00A320FC"/>
    <w:rsid w:val="00A321EC"/>
    <w:rsid w:val="00A324A3"/>
    <w:rsid w:val="00A32D16"/>
    <w:rsid w:val="00A3323D"/>
    <w:rsid w:val="00A337DC"/>
    <w:rsid w:val="00A33D19"/>
    <w:rsid w:val="00A34B41"/>
    <w:rsid w:val="00A35908"/>
    <w:rsid w:val="00A36BE1"/>
    <w:rsid w:val="00A370C2"/>
    <w:rsid w:val="00A37189"/>
    <w:rsid w:val="00A40B91"/>
    <w:rsid w:val="00A41104"/>
    <w:rsid w:val="00A411D3"/>
    <w:rsid w:val="00A42733"/>
    <w:rsid w:val="00A43F81"/>
    <w:rsid w:val="00A44BCF"/>
    <w:rsid w:val="00A45736"/>
    <w:rsid w:val="00A47A20"/>
    <w:rsid w:val="00A514DB"/>
    <w:rsid w:val="00A51D0A"/>
    <w:rsid w:val="00A52402"/>
    <w:rsid w:val="00A52A1C"/>
    <w:rsid w:val="00A52F5B"/>
    <w:rsid w:val="00A531C0"/>
    <w:rsid w:val="00A532FC"/>
    <w:rsid w:val="00A53A97"/>
    <w:rsid w:val="00A541A7"/>
    <w:rsid w:val="00A547FB"/>
    <w:rsid w:val="00A54F3A"/>
    <w:rsid w:val="00A55400"/>
    <w:rsid w:val="00A556F3"/>
    <w:rsid w:val="00A55E49"/>
    <w:rsid w:val="00A56BF6"/>
    <w:rsid w:val="00A574F8"/>
    <w:rsid w:val="00A60382"/>
    <w:rsid w:val="00A60E80"/>
    <w:rsid w:val="00A62860"/>
    <w:rsid w:val="00A63115"/>
    <w:rsid w:val="00A64AA1"/>
    <w:rsid w:val="00A6503A"/>
    <w:rsid w:val="00A67928"/>
    <w:rsid w:val="00A706DE"/>
    <w:rsid w:val="00A70BEC"/>
    <w:rsid w:val="00A750FE"/>
    <w:rsid w:val="00A764EB"/>
    <w:rsid w:val="00A77168"/>
    <w:rsid w:val="00A803DE"/>
    <w:rsid w:val="00A83518"/>
    <w:rsid w:val="00A83CA9"/>
    <w:rsid w:val="00A856A8"/>
    <w:rsid w:val="00A86350"/>
    <w:rsid w:val="00A868EF"/>
    <w:rsid w:val="00A87CA0"/>
    <w:rsid w:val="00A913F0"/>
    <w:rsid w:val="00A925DE"/>
    <w:rsid w:val="00A92B42"/>
    <w:rsid w:val="00A93242"/>
    <w:rsid w:val="00A93A93"/>
    <w:rsid w:val="00A94152"/>
    <w:rsid w:val="00A94394"/>
    <w:rsid w:val="00A95613"/>
    <w:rsid w:val="00A96370"/>
    <w:rsid w:val="00A96CA3"/>
    <w:rsid w:val="00AA1646"/>
    <w:rsid w:val="00AA2EBB"/>
    <w:rsid w:val="00AA35E2"/>
    <w:rsid w:val="00AA389D"/>
    <w:rsid w:val="00AA5636"/>
    <w:rsid w:val="00AA5ECE"/>
    <w:rsid w:val="00AA638E"/>
    <w:rsid w:val="00AA645E"/>
    <w:rsid w:val="00AA6E4F"/>
    <w:rsid w:val="00AB32C7"/>
    <w:rsid w:val="00AB36CE"/>
    <w:rsid w:val="00AB4013"/>
    <w:rsid w:val="00AB4BD0"/>
    <w:rsid w:val="00AB5C76"/>
    <w:rsid w:val="00AB5F55"/>
    <w:rsid w:val="00AB69BF"/>
    <w:rsid w:val="00AB7EC0"/>
    <w:rsid w:val="00AC0017"/>
    <w:rsid w:val="00AC086E"/>
    <w:rsid w:val="00AC0A1A"/>
    <w:rsid w:val="00AC141F"/>
    <w:rsid w:val="00AC19E8"/>
    <w:rsid w:val="00AC1E31"/>
    <w:rsid w:val="00AC212A"/>
    <w:rsid w:val="00AC27F7"/>
    <w:rsid w:val="00AC2FFD"/>
    <w:rsid w:val="00AC3485"/>
    <w:rsid w:val="00AC755B"/>
    <w:rsid w:val="00AD0070"/>
    <w:rsid w:val="00AD0D07"/>
    <w:rsid w:val="00AD165E"/>
    <w:rsid w:val="00AD1E95"/>
    <w:rsid w:val="00AD3180"/>
    <w:rsid w:val="00AD4292"/>
    <w:rsid w:val="00AD4DC4"/>
    <w:rsid w:val="00AD51A6"/>
    <w:rsid w:val="00AD5238"/>
    <w:rsid w:val="00AD55C0"/>
    <w:rsid w:val="00AD5896"/>
    <w:rsid w:val="00AD694E"/>
    <w:rsid w:val="00AD7610"/>
    <w:rsid w:val="00AE24D4"/>
    <w:rsid w:val="00AE2936"/>
    <w:rsid w:val="00AE6E47"/>
    <w:rsid w:val="00AE7A4B"/>
    <w:rsid w:val="00AF070E"/>
    <w:rsid w:val="00AF08D6"/>
    <w:rsid w:val="00AF0E8B"/>
    <w:rsid w:val="00AF1508"/>
    <w:rsid w:val="00AF1CBA"/>
    <w:rsid w:val="00AF4EA8"/>
    <w:rsid w:val="00AF5E54"/>
    <w:rsid w:val="00AF640A"/>
    <w:rsid w:val="00B01006"/>
    <w:rsid w:val="00B010D2"/>
    <w:rsid w:val="00B011D9"/>
    <w:rsid w:val="00B01B2E"/>
    <w:rsid w:val="00B02142"/>
    <w:rsid w:val="00B02DED"/>
    <w:rsid w:val="00B03973"/>
    <w:rsid w:val="00B0518D"/>
    <w:rsid w:val="00B056A1"/>
    <w:rsid w:val="00B05B06"/>
    <w:rsid w:val="00B05CAD"/>
    <w:rsid w:val="00B06A97"/>
    <w:rsid w:val="00B07D95"/>
    <w:rsid w:val="00B07F24"/>
    <w:rsid w:val="00B10357"/>
    <w:rsid w:val="00B126D6"/>
    <w:rsid w:val="00B12837"/>
    <w:rsid w:val="00B12FC3"/>
    <w:rsid w:val="00B140DC"/>
    <w:rsid w:val="00B146EC"/>
    <w:rsid w:val="00B16966"/>
    <w:rsid w:val="00B16AFF"/>
    <w:rsid w:val="00B205BA"/>
    <w:rsid w:val="00B20C97"/>
    <w:rsid w:val="00B234E7"/>
    <w:rsid w:val="00B23A23"/>
    <w:rsid w:val="00B23A93"/>
    <w:rsid w:val="00B23F82"/>
    <w:rsid w:val="00B2476D"/>
    <w:rsid w:val="00B26283"/>
    <w:rsid w:val="00B26493"/>
    <w:rsid w:val="00B26FA1"/>
    <w:rsid w:val="00B270FF"/>
    <w:rsid w:val="00B27BA9"/>
    <w:rsid w:val="00B30190"/>
    <w:rsid w:val="00B31A6E"/>
    <w:rsid w:val="00B31B9F"/>
    <w:rsid w:val="00B33802"/>
    <w:rsid w:val="00B34072"/>
    <w:rsid w:val="00B342F2"/>
    <w:rsid w:val="00B34F14"/>
    <w:rsid w:val="00B35195"/>
    <w:rsid w:val="00B35875"/>
    <w:rsid w:val="00B36D83"/>
    <w:rsid w:val="00B370EB"/>
    <w:rsid w:val="00B418E1"/>
    <w:rsid w:val="00B42127"/>
    <w:rsid w:val="00B42691"/>
    <w:rsid w:val="00B440A7"/>
    <w:rsid w:val="00B4438F"/>
    <w:rsid w:val="00B44FA1"/>
    <w:rsid w:val="00B4524E"/>
    <w:rsid w:val="00B454E4"/>
    <w:rsid w:val="00B46842"/>
    <w:rsid w:val="00B46959"/>
    <w:rsid w:val="00B47F21"/>
    <w:rsid w:val="00B517DF"/>
    <w:rsid w:val="00B52552"/>
    <w:rsid w:val="00B52A57"/>
    <w:rsid w:val="00B5589D"/>
    <w:rsid w:val="00B572D9"/>
    <w:rsid w:val="00B5759E"/>
    <w:rsid w:val="00B634E1"/>
    <w:rsid w:val="00B63B18"/>
    <w:rsid w:val="00B64577"/>
    <w:rsid w:val="00B669DD"/>
    <w:rsid w:val="00B66CA3"/>
    <w:rsid w:val="00B66F36"/>
    <w:rsid w:val="00B72367"/>
    <w:rsid w:val="00B73EAE"/>
    <w:rsid w:val="00B74722"/>
    <w:rsid w:val="00B7573C"/>
    <w:rsid w:val="00B75B17"/>
    <w:rsid w:val="00B76DDC"/>
    <w:rsid w:val="00B7773E"/>
    <w:rsid w:val="00B80D75"/>
    <w:rsid w:val="00B80EEE"/>
    <w:rsid w:val="00B81B62"/>
    <w:rsid w:val="00B82B62"/>
    <w:rsid w:val="00B83372"/>
    <w:rsid w:val="00B83AB3"/>
    <w:rsid w:val="00B84E5F"/>
    <w:rsid w:val="00B85BAD"/>
    <w:rsid w:val="00B86592"/>
    <w:rsid w:val="00B86A17"/>
    <w:rsid w:val="00B90431"/>
    <w:rsid w:val="00B9102B"/>
    <w:rsid w:val="00B9222E"/>
    <w:rsid w:val="00B92895"/>
    <w:rsid w:val="00B93DB5"/>
    <w:rsid w:val="00B94F0F"/>
    <w:rsid w:val="00BA2B1D"/>
    <w:rsid w:val="00BA3DA4"/>
    <w:rsid w:val="00BA4728"/>
    <w:rsid w:val="00BA5FC9"/>
    <w:rsid w:val="00BA7AAC"/>
    <w:rsid w:val="00BA7D49"/>
    <w:rsid w:val="00BB0450"/>
    <w:rsid w:val="00BB0D93"/>
    <w:rsid w:val="00BB15E1"/>
    <w:rsid w:val="00BB1DE6"/>
    <w:rsid w:val="00BB22A8"/>
    <w:rsid w:val="00BB3726"/>
    <w:rsid w:val="00BB41F7"/>
    <w:rsid w:val="00BB4FEE"/>
    <w:rsid w:val="00BB54CE"/>
    <w:rsid w:val="00BB5BCD"/>
    <w:rsid w:val="00BB5DC6"/>
    <w:rsid w:val="00BC0BA0"/>
    <w:rsid w:val="00BC10F7"/>
    <w:rsid w:val="00BC1547"/>
    <w:rsid w:val="00BC1580"/>
    <w:rsid w:val="00BC1E12"/>
    <w:rsid w:val="00BC280A"/>
    <w:rsid w:val="00BC2F0C"/>
    <w:rsid w:val="00BC34E3"/>
    <w:rsid w:val="00BC37D7"/>
    <w:rsid w:val="00BC4359"/>
    <w:rsid w:val="00BC43F4"/>
    <w:rsid w:val="00BC52BE"/>
    <w:rsid w:val="00BC6D7E"/>
    <w:rsid w:val="00BD177C"/>
    <w:rsid w:val="00BD1EB2"/>
    <w:rsid w:val="00BD35A3"/>
    <w:rsid w:val="00BD3CF4"/>
    <w:rsid w:val="00BD3F20"/>
    <w:rsid w:val="00BD51DF"/>
    <w:rsid w:val="00BD7303"/>
    <w:rsid w:val="00BD7435"/>
    <w:rsid w:val="00BD75FE"/>
    <w:rsid w:val="00BE1622"/>
    <w:rsid w:val="00BE271E"/>
    <w:rsid w:val="00BE3EFE"/>
    <w:rsid w:val="00BE4167"/>
    <w:rsid w:val="00BE4921"/>
    <w:rsid w:val="00BE51EF"/>
    <w:rsid w:val="00BE5922"/>
    <w:rsid w:val="00BE5A18"/>
    <w:rsid w:val="00BE600E"/>
    <w:rsid w:val="00BE643B"/>
    <w:rsid w:val="00BE66FF"/>
    <w:rsid w:val="00BE6C6A"/>
    <w:rsid w:val="00BE78F9"/>
    <w:rsid w:val="00BF0D27"/>
    <w:rsid w:val="00BF1564"/>
    <w:rsid w:val="00BF1EC5"/>
    <w:rsid w:val="00BF29F2"/>
    <w:rsid w:val="00BF476D"/>
    <w:rsid w:val="00BF4A27"/>
    <w:rsid w:val="00BF726C"/>
    <w:rsid w:val="00BF7645"/>
    <w:rsid w:val="00C02ED8"/>
    <w:rsid w:val="00C047DD"/>
    <w:rsid w:val="00C06E2D"/>
    <w:rsid w:val="00C07543"/>
    <w:rsid w:val="00C07E26"/>
    <w:rsid w:val="00C07FB9"/>
    <w:rsid w:val="00C1256A"/>
    <w:rsid w:val="00C129A3"/>
    <w:rsid w:val="00C137BC"/>
    <w:rsid w:val="00C142F7"/>
    <w:rsid w:val="00C1463F"/>
    <w:rsid w:val="00C15DD5"/>
    <w:rsid w:val="00C15F34"/>
    <w:rsid w:val="00C16847"/>
    <w:rsid w:val="00C16D22"/>
    <w:rsid w:val="00C179EE"/>
    <w:rsid w:val="00C17A78"/>
    <w:rsid w:val="00C20D0F"/>
    <w:rsid w:val="00C21068"/>
    <w:rsid w:val="00C26352"/>
    <w:rsid w:val="00C27F7E"/>
    <w:rsid w:val="00C3007C"/>
    <w:rsid w:val="00C301F6"/>
    <w:rsid w:val="00C30305"/>
    <w:rsid w:val="00C31539"/>
    <w:rsid w:val="00C321F9"/>
    <w:rsid w:val="00C32F43"/>
    <w:rsid w:val="00C33C29"/>
    <w:rsid w:val="00C34152"/>
    <w:rsid w:val="00C34240"/>
    <w:rsid w:val="00C35974"/>
    <w:rsid w:val="00C35DB2"/>
    <w:rsid w:val="00C36A70"/>
    <w:rsid w:val="00C3722F"/>
    <w:rsid w:val="00C37346"/>
    <w:rsid w:val="00C407BA"/>
    <w:rsid w:val="00C407EB"/>
    <w:rsid w:val="00C413FF"/>
    <w:rsid w:val="00C41C60"/>
    <w:rsid w:val="00C44388"/>
    <w:rsid w:val="00C44955"/>
    <w:rsid w:val="00C45039"/>
    <w:rsid w:val="00C458C8"/>
    <w:rsid w:val="00C462D7"/>
    <w:rsid w:val="00C468C7"/>
    <w:rsid w:val="00C46F56"/>
    <w:rsid w:val="00C4797A"/>
    <w:rsid w:val="00C47E7B"/>
    <w:rsid w:val="00C502E9"/>
    <w:rsid w:val="00C50816"/>
    <w:rsid w:val="00C51C20"/>
    <w:rsid w:val="00C53A27"/>
    <w:rsid w:val="00C5480D"/>
    <w:rsid w:val="00C54DDE"/>
    <w:rsid w:val="00C55484"/>
    <w:rsid w:val="00C559EA"/>
    <w:rsid w:val="00C567B4"/>
    <w:rsid w:val="00C60274"/>
    <w:rsid w:val="00C621A1"/>
    <w:rsid w:val="00C62B4F"/>
    <w:rsid w:val="00C62C59"/>
    <w:rsid w:val="00C6301D"/>
    <w:rsid w:val="00C6309B"/>
    <w:rsid w:val="00C65176"/>
    <w:rsid w:val="00C65690"/>
    <w:rsid w:val="00C67240"/>
    <w:rsid w:val="00C70E99"/>
    <w:rsid w:val="00C711CE"/>
    <w:rsid w:val="00C71861"/>
    <w:rsid w:val="00C72713"/>
    <w:rsid w:val="00C735CC"/>
    <w:rsid w:val="00C73C6F"/>
    <w:rsid w:val="00C74C00"/>
    <w:rsid w:val="00C75A88"/>
    <w:rsid w:val="00C75FE5"/>
    <w:rsid w:val="00C77050"/>
    <w:rsid w:val="00C80122"/>
    <w:rsid w:val="00C804CC"/>
    <w:rsid w:val="00C80E74"/>
    <w:rsid w:val="00C81BE6"/>
    <w:rsid w:val="00C82708"/>
    <w:rsid w:val="00C82B5A"/>
    <w:rsid w:val="00C82C9F"/>
    <w:rsid w:val="00C82E4E"/>
    <w:rsid w:val="00C84340"/>
    <w:rsid w:val="00C853E7"/>
    <w:rsid w:val="00C90D2C"/>
    <w:rsid w:val="00C90DDA"/>
    <w:rsid w:val="00C92978"/>
    <w:rsid w:val="00C93BF5"/>
    <w:rsid w:val="00C93FC6"/>
    <w:rsid w:val="00C941EA"/>
    <w:rsid w:val="00C95596"/>
    <w:rsid w:val="00C96546"/>
    <w:rsid w:val="00C97331"/>
    <w:rsid w:val="00C97BFE"/>
    <w:rsid w:val="00CA1D53"/>
    <w:rsid w:val="00CA1EF8"/>
    <w:rsid w:val="00CA3471"/>
    <w:rsid w:val="00CA4562"/>
    <w:rsid w:val="00CA4701"/>
    <w:rsid w:val="00CA4CDE"/>
    <w:rsid w:val="00CA599D"/>
    <w:rsid w:val="00CB0420"/>
    <w:rsid w:val="00CB2E05"/>
    <w:rsid w:val="00CB54CB"/>
    <w:rsid w:val="00CB5710"/>
    <w:rsid w:val="00CB67A4"/>
    <w:rsid w:val="00CB70FF"/>
    <w:rsid w:val="00CC0047"/>
    <w:rsid w:val="00CC0D66"/>
    <w:rsid w:val="00CC1239"/>
    <w:rsid w:val="00CC2FCD"/>
    <w:rsid w:val="00CC45F1"/>
    <w:rsid w:val="00CC55E8"/>
    <w:rsid w:val="00CC60BE"/>
    <w:rsid w:val="00CC651F"/>
    <w:rsid w:val="00CC6DE9"/>
    <w:rsid w:val="00CD0BA9"/>
    <w:rsid w:val="00CD12B2"/>
    <w:rsid w:val="00CD29D8"/>
    <w:rsid w:val="00CD31F5"/>
    <w:rsid w:val="00CD537F"/>
    <w:rsid w:val="00CD5B89"/>
    <w:rsid w:val="00CD6192"/>
    <w:rsid w:val="00CD676B"/>
    <w:rsid w:val="00CE1C36"/>
    <w:rsid w:val="00CE2E12"/>
    <w:rsid w:val="00CE4825"/>
    <w:rsid w:val="00CE73B2"/>
    <w:rsid w:val="00CE74AE"/>
    <w:rsid w:val="00CF2A0F"/>
    <w:rsid w:val="00CF5F58"/>
    <w:rsid w:val="00CF63C5"/>
    <w:rsid w:val="00D001D1"/>
    <w:rsid w:val="00D009EF"/>
    <w:rsid w:val="00D02127"/>
    <w:rsid w:val="00D025EF"/>
    <w:rsid w:val="00D03C35"/>
    <w:rsid w:val="00D05013"/>
    <w:rsid w:val="00D05BDF"/>
    <w:rsid w:val="00D05BE1"/>
    <w:rsid w:val="00D11852"/>
    <w:rsid w:val="00D11B50"/>
    <w:rsid w:val="00D11E06"/>
    <w:rsid w:val="00D11EB1"/>
    <w:rsid w:val="00D12228"/>
    <w:rsid w:val="00D12B13"/>
    <w:rsid w:val="00D13C20"/>
    <w:rsid w:val="00D14DBF"/>
    <w:rsid w:val="00D15DB6"/>
    <w:rsid w:val="00D16AE6"/>
    <w:rsid w:val="00D20600"/>
    <w:rsid w:val="00D21261"/>
    <w:rsid w:val="00D21A2C"/>
    <w:rsid w:val="00D21D7D"/>
    <w:rsid w:val="00D238D7"/>
    <w:rsid w:val="00D24A3E"/>
    <w:rsid w:val="00D259E2"/>
    <w:rsid w:val="00D25B5C"/>
    <w:rsid w:val="00D25D0E"/>
    <w:rsid w:val="00D2619B"/>
    <w:rsid w:val="00D26651"/>
    <w:rsid w:val="00D30484"/>
    <w:rsid w:val="00D311A4"/>
    <w:rsid w:val="00D31863"/>
    <w:rsid w:val="00D32175"/>
    <w:rsid w:val="00D33C53"/>
    <w:rsid w:val="00D345A8"/>
    <w:rsid w:val="00D34C7E"/>
    <w:rsid w:val="00D3606B"/>
    <w:rsid w:val="00D36685"/>
    <w:rsid w:val="00D413F2"/>
    <w:rsid w:val="00D4143F"/>
    <w:rsid w:val="00D44C27"/>
    <w:rsid w:val="00D4596D"/>
    <w:rsid w:val="00D45B8D"/>
    <w:rsid w:val="00D464F2"/>
    <w:rsid w:val="00D464F4"/>
    <w:rsid w:val="00D46A3C"/>
    <w:rsid w:val="00D46B40"/>
    <w:rsid w:val="00D47C68"/>
    <w:rsid w:val="00D501FC"/>
    <w:rsid w:val="00D51A13"/>
    <w:rsid w:val="00D55725"/>
    <w:rsid w:val="00D55F4C"/>
    <w:rsid w:val="00D57B17"/>
    <w:rsid w:val="00D60890"/>
    <w:rsid w:val="00D64048"/>
    <w:rsid w:val="00D6623C"/>
    <w:rsid w:val="00D66251"/>
    <w:rsid w:val="00D66558"/>
    <w:rsid w:val="00D7237E"/>
    <w:rsid w:val="00D72698"/>
    <w:rsid w:val="00D72D93"/>
    <w:rsid w:val="00D72DB5"/>
    <w:rsid w:val="00D75275"/>
    <w:rsid w:val="00D7571C"/>
    <w:rsid w:val="00D759B5"/>
    <w:rsid w:val="00D80E04"/>
    <w:rsid w:val="00D813FD"/>
    <w:rsid w:val="00D8150C"/>
    <w:rsid w:val="00D834D1"/>
    <w:rsid w:val="00D83EF2"/>
    <w:rsid w:val="00D84544"/>
    <w:rsid w:val="00D85B57"/>
    <w:rsid w:val="00D87246"/>
    <w:rsid w:val="00D87E1D"/>
    <w:rsid w:val="00D90026"/>
    <w:rsid w:val="00D9105A"/>
    <w:rsid w:val="00D92F9C"/>
    <w:rsid w:val="00D93A3B"/>
    <w:rsid w:val="00D945A9"/>
    <w:rsid w:val="00D957E4"/>
    <w:rsid w:val="00D959C3"/>
    <w:rsid w:val="00D96062"/>
    <w:rsid w:val="00D97423"/>
    <w:rsid w:val="00DA088F"/>
    <w:rsid w:val="00DA17AD"/>
    <w:rsid w:val="00DA1949"/>
    <w:rsid w:val="00DA2870"/>
    <w:rsid w:val="00DA35CE"/>
    <w:rsid w:val="00DA3642"/>
    <w:rsid w:val="00DA36DE"/>
    <w:rsid w:val="00DA3A46"/>
    <w:rsid w:val="00DA3CC8"/>
    <w:rsid w:val="00DA4CF3"/>
    <w:rsid w:val="00DA691F"/>
    <w:rsid w:val="00DB0A4B"/>
    <w:rsid w:val="00DB23F4"/>
    <w:rsid w:val="00DB2CD0"/>
    <w:rsid w:val="00DB3154"/>
    <w:rsid w:val="00DB39BF"/>
    <w:rsid w:val="00DB4056"/>
    <w:rsid w:val="00DB57F6"/>
    <w:rsid w:val="00DB697E"/>
    <w:rsid w:val="00DB7C60"/>
    <w:rsid w:val="00DB7F62"/>
    <w:rsid w:val="00DC00E8"/>
    <w:rsid w:val="00DC023E"/>
    <w:rsid w:val="00DC2059"/>
    <w:rsid w:val="00DC231A"/>
    <w:rsid w:val="00DC239C"/>
    <w:rsid w:val="00DC2BB6"/>
    <w:rsid w:val="00DC2F9A"/>
    <w:rsid w:val="00DC3105"/>
    <w:rsid w:val="00DC32FD"/>
    <w:rsid w:val="00DC335C"/>
    <w:rsid w:val="00DC3700"/>
    <w:rsid w:val="00DC5681"/>
    <w:rsid w:val="00DC57EA"/>
    <w:rsid w:val="00DC666A"/>
    <w:rsid w:val="00DC6BF1"/>
    <w:rsid w:val="00DD14BB"/>
    <w:rsid w:val="00DD1CF5"/>
    <w:rsid w:val="00DD2004"/>
    <w:rsid w:val="00DD2E41"/>
    <w:rsid w:val="00DD417F"/>
    <w:rsid w:val="00DD4B02"/>
    <w:rsid w:val="00DD4D55"/>
    <w:rsid w:val="00DD5698"/>
    <w:rsid w:val="00DD57FB"/>
    <w:rsid w:val="00DE19D4"/>
    <w:rsid w:val="00DE1E65"/>
    <w:rsid w:val="00DE28C7"/>
    <w:rsid w:val="00DE36E9"/>
    <w:rsid w:val="00DE39B8"/>
    <w:rsid w:val="00DE4787"/>
    <w:rsid w:val="00DF1A19"/>
    <w:rsid w:val="00DF23A5"/>
    <w:rsid w:val="00DF417C"/>
    <w:rsid w:val="00DF5AF2"/>
    <w:rsid w:val="00DF5C93"/>
    <w:rsid w:val="00DF75D0"/>
    <w:rsid w:val="00E001A2"/>
    <w:rsid w:val="00E00364"/>
    <w:rsid w:val="00E00DD7"/>
    <w:rsid w:val="00E014F1"/>
    <w:rsid w:val="00E023AE"/>
    <w:rsid w:val="00E02894"/>
    <w:rsid w:val="00E02B5A"/>
    <w:rsid w:val="00E03689"/>
    <w:rsid w:val="00E04E0D"/>
    <w:rsid w:val="00E05602"/>
    <w:rsid w:val="00E10B56"/>
    <w:rsid w:val="00E10D48"/>
    <w:rsid w:val="00E11C79"/>
    <w:rsid w:val="00E12577"/>
    <w:rsid w:val="00E13810"/>
    <w:rsid w:val="00E14766"/>
    <w:rsid w:val="00E148D7"/>
    <w:rsid w:val="00E158D6"/>
    <w:rsid w:val="00E15A2E"/>
    <w:rsid w:val="00E17AF2"/>
    <w:rsid w:val="00E17F21"/>
    <w:rsid w:val="00E21522"/>
    <w:rsid w:val="00E21FE0"/>
    <w:rsid w:val="00E2291C"/>
    <w:rsid w:val="00E252BA"/>
    <w:rsid w:val="00E25345"/>
    <w:rsid w:val="00E25877"/>
    <w:rsid w:val="00E2602B"/>
    <w:rsid w:val="00E2612F"/>
    <w:rsid w:val="00E270D5"/>
    <w:rsid w:val="00E301AA"/>
    <w:rsid w:val="00E302E4"/>
    <w:rsid w:val="00E31B15"/>
    <w:rsid w:val="00E32887"/>
    <w:rsid w:val="00E33013"/>
    <w:rsid w:val="00E3565D"/>
    <w:rsid w:val="00E36D89"/>
    <w:rsid w:val="00E37755"/>
    <w:rsid w:val="00E37F61"/>
    <w:rsid w:val="00E40346"/>
    <w:rsid w:val="00E414CE"/>
    <w:rsid w:val="00E42291"/>
    <w:rsid w:val="00E423E3"/>
    <w:rsid w:val="00E42E22"/>
    <w:rsid w:val="00E43E38"/>
    <w:rsid w:val="00E43F63"/>
    <w:rsid w:val="00E469AF"/>
    <w:rsid w:val="00E46C56"/>
    <w:rsid w:val="00E4727E"/>
    <w:rsid w:val="00E475DE"/>
    <w:rsid w:val="00E5086F"/>
    <w:rsid w:val="00E51241"/>
    <w:rsid w:val="00E53E1E"/>
    <w:rsid w:val="00E543C3"/>
    <w:rsid w:val="00E64970"/>
    <w:rsid w:val="00E64AD4"/>
    <w:rsid w:val="00E67445"/>
    <w:rsid w:val="00E67C88"/>
    <w:rsid w:val="00E712B5"/>
    <w:rsid w:val="00E717FF"/>
    <w:rsid w:val="00E7198C"/>
    <w:rsid w:val="00E721A9"/>
    <w:rsid w:val="00E72995"/>
    <w:rsid w:val="00E72D70"/>
    <w:rsid w:val="00E73074"/>
    <w:rsid w:val="00E73995"/>
    <w:rsid w:val="00E73ACF"/>
    <w:rsid w:val="00E754B7"/>
    <w:rsid w:val="00E76543"/>
    <w:rsid w:val="00E76BC4"/>
    <w:rsid w:val="00E771DF"/>
    <w:rsid w:val="00E7774F"/>
    <w:rsid w:val="00E81671"/>
    <w:rsid w:val="00E819A3"/>
    <w:rsid w:val="00E81B3E"/>
    <w:rsid w:val="00E81DF2"/>
    <w:rsid w:val="00E86C54"/>
    <w:rsid w:val="00E903A2"/>
    <w:rsid w:val="00E9190D"/>
    <w:rsid w:val="00E91F34"/>
    <w:rsid w:val="00E92A0B"/>
    <w:rsid w:val="00E94B1D"/>
    <w:rsid w:val="00E96940"/>
    <w:rsid w:val="00E96FF2"/>
    <w:rsid w:val="00EA34AA"/>
    <w:rsid w:val="00EA4A3E"/>
    <w:rsid w:val="00EA63F4"/>
    <w:rsid w:val="00EB0FD5"/>
    <w:rsid w:val="00EB1898"/>
    <w:rsid w:val="00EB1926"/>
    <w:rsid w:val="00EB214E"/>
    <w:rsid w:val="00EB2A7A"/>
    <w:rsid w:val="00EB4C29"/>
    <w:rsid w:val="00EB5D4F"/>
    <w:rsid w:val="00EB60EF"/>
    <w:rsid w:val="00EB768C"/>
    <w:rsid w:val="00EB7B0C"/>
    <w:rsid w:val="00EC003A"/>
    <w:rsid w:val="00EC071F"/>
    <w:rsid w:val="00EC07E5"/>
    <w:rsid w:val="00EC15AA"/>
    <w:rsid w:val="00EC2886"/>
    <w:rsid w:val="00EC361E"/>
    <w:rsid w:val="00EC39F1"/>
    <w:rsid w:val="00EC4477"/>
    <w:rsid w:val="00EC4930"/>
    <w:rsid w:val="00EC5F60"/>
    <w:rsid w:val="00EC62D1"/>
    <w:rsid w:val="00ED0707"/>
    <w:rsid w:val="00ED0A80"/>
    <w:rsid w:val="00ED1A40"/>
    <w:rsid w:val="00ED1E59"/>
    <w:rsid w:val="00ED20B1"/>
    <w:rsid w:val="00ED2E96"/>
    <w:rsid w:val="00ED36FA"/>
    <w:rsid w:val="00ED438D"/>
    <w:rsid w:val="00ED5560"/>
    <w:rsid w:val="00ED7AAD"/>
    <w:rsid w:val="00EE1302"/>
    <w:rsid w:val="00EE18DD"/>
    <w:rsid w:val="00EE3286"/>
    <w:rsid w:val="00EE4ACF"/>
    <w:rsid w:val="00EE5156"/>
    <w:rsid w:val="00EE54CE"/>
    <w:rsid w:val="00EE648E"/>
    <w:rsid w:val="00EE7048"/>
    <w:rsid w:val="00EE7B51"/>
    <w:rsid w:val="00EF0099"/>
    <w:rsid w:val="00EF00A3"/>
    <w:rsid w:val="00EF2BFB"/>
    <w:rsid w:val="00EF2C78"/>
    <w:rsid w:val="00EF6C1A"/>
    <w:rsid w:val="00EF6CF0"/>
    <w:rsid w:val="00EF6D11"/>
    <w:rsid w:val="00EF6F81"/>
    <w:rsid w:val="00EF708E"/>
    <w:rsid w:val="00F013DE"/>
    <w:rsid w:val="00F01BD2"/>
    <w:rsid w:val="00F01DBF"/>
    <w:rsid w:val="00F02916"/>
    <w:rsid w:val="00F036B9"/>
    <w:rsid w:val="00F037AC"/>
    <w:rsid w:val="00F03AFD"/>
    <w:rsid w:val="00F0433E"/>
    <w:rsid w:val="00F04951"/>
    <w:rsid w:val="00F04DD1"/>
    <w:rsid w:val="00F05B20"/>
    <w:rsid w:val="00F06C11"/>
    <w:rsid w:val="00F07016"/>
    <w:rsid w:val="00F0768F"/>
    <w:rsid w:val="00F079CE"/>
    <w:rsid w:val="00F10004"/>
    <w:rsid w:val="00F10414"/>
    <w:rsid w:val="00F121FF"/>
    <w:rsid w:val="00F126FC"/>
    <w:rsid w:val="00F12A68"/>
    <w:rsid w:val="00F13BE1"/>
    <w:rsid w:val="00F14292"/>
    <w:rsid w:val="00F149CC"/>
    <w:rsid w:val="00F14C2C"/>
    <w:rsid w:val="00F14DDA"/>
    <w:rsid w:val="00F154E1"/>
    <w:rsid w:val="00F156E6"/>
    <w:rsid w:val="00F15B3B"/>
    <w:rsid w:val="00F15BF6"/>
    <w:rsid w:val="00F1618B"/>
    <w:rsid w:val="00F17B5F"/>
    <w:rsid w:val="00F21A8E"/>
    <w:rsid w:val="00F21D60"/>
    <w:rsid w:val="00F232F8"/>
    <w:rsid w:val="00F245DA"/>
    <w:rsid w:val="00F24AA8"/>
    <w:rsid w:val="00F24EA9"/>
    <w:rsid w:val="00F252FA"/>
    <w:rsid w:val="00F2577D"/>
    <w:rsid w:val="00F25DDD"/>
    <w:rsid w:val="00F3109E"/>
    <w:rsid w:val="00F312E5"/>
    <w:rsid w:val="00F31EDB"/>
    <w:rsid w:val="00F325F9"/>
    <w:rsid w:val="00F32FE7"/>
    <w:rsid w:val="00F33474"/>
    <w:rsid w:val="00F34442"/>
    <w:rsid w:val="00F3526E"/>
    <w:rsid w:val="00F36924"/>
    <w:rsid w:val="00F36B35"/>
    <w:rsid w:val="00F37400"/>
    <w:rsid w:val="00F374DD"/>
    <w:rsid w:val="00F37768"/>
    <w:rsid w:val="00F4026A"/>
    <w:rsid w:val="00F40459"/>
    <w:rsid w:val="00F40967"/>
    <w:rsid w:val="00F419CB"/>
    <w:rsid w:val="00F4224F"/>
    <w:rsid w:val="00F43930"/>
    <w:rsid w:val="00F4454E"/>
    <w:rsid w:val="00F45650"/>
    <w:rsid w:val="00F469ED"/>
    <w:rsid w:val="00F46AB9"/>
    <w:rsid w:val="00F475D2"/>
    <w:rsid w:val="00F50325"/>
    <w:rsid w:val="00F50505"/>
    <w:rsid w:val="00F508C0"/>
    <w:rsid w:val="00F50CE1"/>
    <w:rsid w:val="00F50EA7"/>
    <w:rsid w:val="00F5119F"/>
    <w:rsid w:val="00F51659"/>
    <w:rsid w:val="00F516D6"/>
    <w:rsid w:val="00F51C7A"/>
    <w:rsid w:val="00F53527"/>
    <w:rsid w:val="00F5398B"/>
    <w:rsid w:val="00F53B96"/>
    <w:rsid w:val="00F547C9"/>
    <w:rsid w:val="00F54988"/>
    <w:rsid w:val="00F56261"/>
    <w:rsid w:val="00F578D1"/>
    <w:rsid w:val="00F607BF"/>
    <w:rsid w:val="00F60D2D"/>
    <w:rsid w:val="00F6249D"/>
    <w:rsid w:val="00F64090"/>
    <w:rsid w:val="00F643AE"/>
    <w:rsid w:val="00F6510E"/>
    <w:rsid w:val="00F6528E"/>
    <w:rsid w:val="00F654D3"/>
    <w:rsid w:val="00F6682B"/>
    <w:rsid w:val="00F66931"/>
    <w:rsid w:val="00F67A36"/>
    <w:rsid w:val="00F7010B"/>
    <w:rsid w:val="00F719E2"/>
    <w:rsid w:val="00F72338"/>
    <w:rsid w:val="00F7237D"/>
    <w:rsid w:val="00F723E1"/>
    <w:rsid w:val="00F73622"/>
    <w:rsid w:val="00F73785"/>
    <w:rsid w:val="00F73B7D"/>
    <w:rsid w:val="00F743B6"/>
    <w:rsid w:val="00F7449B"/>
    <w:rsid w:val="00F76370"/>
    <w:rsid w:val="00F802BE"/>
    <w:rsid w:val="00F80D98"/>
    <w:rsid w:val="00F824F6"/>
    <w:rsid w:val="00F83662"/>
    <w:rsid w:val="00F837DC"/>
    <w:rsid w:val="00F83CB9"/>
    <w:rsid w:val="00F84226"/>
    <w:rsid w:val="00F845E4"/>
    <w:rsid w:val="00F848AB"/>
    <w:rsid w:val="00F85469"/>
    <w:rsid w:val="00F85C21"/>
    <w:rsid w:val="00F86B51"/>
    <w:rsid w:val="00F906D9"/>
    <w:rsid w:val="00F908DB"/>
    <w:rsid w:val="00F91792"/>
    <w:rsid w:val="00F91C2F"/>
    <w:rsid w:val="00F9331C"/>
    <w:rsid w:val="00F94147"/>
    <w:rsid w:val="00F94D7E"/>
    <w:rsid w:val="00F94DE6"/>
    <w:rsid w:val="00F956EF"/>
    <w:rsid w:val="00FA0A49"/>
    <w:rsid w:val="00FA1217"/>
    <w:rsid w:val="00FA29F3"/>
    <w:rsid w:val="00FA6918"/>
    <w:rsid w:val="00FA6A8C"/>
    <w:rsid w:val="00FB0433"/>
    <w:rsid w:val="00FB1638"/>
    <w:rsid w:val="00FB1800"/>
    <w:rsid w:val="00FB2F38"/>
    <w:rsid w:val="00FB3447"/>
    <w:rsid w:val="00FB3EB8"/>
    <w:rsid w:val="00FB40D9"/>
    <w:rsid w:val="00FB49B0"/>
    <w:rsid w:val="00FB5A79"/>
    <w:rsid w:val="00FB7AFC"/>
    <w:rsid w:val="00FC0174"/>
    <w:rsid w:val="00FC04D8"/>
    <w:rsid w:val="00FC0FD5"/>
    <w:rsid w:val="00FC142A"/>
    <w:rsid w:val="00FC37B5"/>
    <w:rsid w:val="00FC4D5F"/>
    <w:rsid w:val="00FC5453"/>
    <w:rsid w:val="00FC5E46"/>
    <w:rsid w:val="00FC6485"/>
    <w:rsid w:val="00FC6D00"/>
    <w:rsid w:val="00FD02AF"/>
    <w:rsid w:val="00FD0BC3"/>
    <w:rsid w:val="00FD0F2A"/>
    <w:rsid w:val="00FD3941"/>
    <w:rsid w:val="00FD427A"/>
    <w:rsid w:val="00FD47C4"/>
    <w:rsid w:val="00FD49D6"/>
    <w:rsid w:val="00FD5470"/>
    <w:rsid w:val="00FD60AD"/>
    <w:rsid w:val="00FD69C1"/>
    <w:rsid w:val="00FD75AA"/>
    <w:rsid w:val="00FD7707"/>
    <w:rsid w:val="00FD7E80"/>
    <w:rsid w:val="00FE01EC"/>
    <w:rsid w:val="00FE102E"/>
    <w:rsid w:val="00FE2BA2"/>
    <w:rsid w:val="00FE2C5F"/>
    <w:rsid w:val="00FE383B"/>
    <w:rsid w:val="00FE40EE"/>
    <w:rsid w:val="00FE4247"/>
    <w:rsid w:val="00FE481A"/>
    <w:rsid w:val="00FE4921"/>
    <w:rsid w:val="00FE64C8"/>
    <w:rsid w:val="00FE6848"/>
    <w:rsid w:val="00FE6D99"/>
    <w:rsid w:val="00FF0754"/>
    <w:rsid w:val="00FF112F"/>
    <w:rsid w:val="00FF1B0F"/>
    <w:rsid w:val="00FF23E8"/>
    <w:rsid w:val="00FF2FD5"/>
    <w:rsid w:val="00FF4D95"/>
    <w:rsid w:val="00FF514D"/>
    <w:rsid w:val="00FF5558"/>
    <w:rsid w:val="00FF5AD9"/>
    <w:rsid w:val="00FF60EF"/>
    <w:rsid w:val="00FF636E"/>
    <w:rsid w:val="00FF6526"/>
    <w:rsid w:val="00FF7182"/>
    <w:rsid w:val="00FF7A55"/>
    <w:rsid w:val="00FF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8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7B60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7B60B3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link w:val="a3"/>
    <w:rsid w:val="007B60B3"/>
    <w:rPr>
      <w:sz w:val="28"/>
    </w:rPr>
  </w:style>
  <w:style w:type="paragraph" w:styleId="a5">
    <w:name w:val="No Spacing"/>
    <w:link w:val="a6"/>
    <w:qFormat/>
    <w:rsid w:val="007B60B3"/>
  </w:style>
  <w:style w:type="character" w:customStyle="1" w:styleId="a6">
    <w:name w:val="Без интервала Знак"/>
    <w:link w:val="a5"/>
    <w:rsid w:val="007B60B3"/>
    <w:rPr>
      <w:lang w:val="ru-RU" w:eastAsia="ru-RU" w:bidi="ar-SA"/>
    </w:rPr>
  </w:style>
  <w:style w:type="character" w:customStyle="1" w:styleId="apple-converted-space">
    <w:name w:val="apple-converted-space"/>
    <w:basedOn w:val="a0"/>
    <w:rsid w:val="007B60B3"/>
  </w:style>
  <w:style w:type="paragraph" w:customStyle="1" w:styleId="13">
    <w:name w:val="Обычный + 13 пт"/>
    <w:basedOn w:val="a"/>
    <w:rsid w:val="007B60B3"/>
    <w:pPr>
      <w:autoSpaceDE w:val="0"/>
      <w:autoSpaceDN w:val="0"/>
      <w:adjustRightInd w:val="0"/>
      <w:jc w:val="both"/>
    </w:pPr>
    <w:rPr>
      <w:sz w:val="26"/>
      <w:szCs w:val="26"/>
    </w:rPr>
  </w:style>
  <w:style w:type="paragraph" w:styleId="a7">
    <w:name w:val="Body Text"/>
    <w:basedOn w:val="a"/>
    <w:link w:val="a8"/>
    <w:rsid w:val="00941824"/>
    <w:pPr>
      <w:spacing w:after="120"/>
    </w:pPr>
  </w:style>
  <w:style w:type="character" w:customStyle="1" w:styleId="a8">
    <w:name w:val="Основной текст Знак"/>
    <w:link w:val="a7"/>
    <w:rsid w:val="00941824"/>
    <w:rPr>
      <w:sz w:val="24"/>
      <w:szCs w:val="24"/>
    </w:rPr>
  </w:style>
  <w:style w:type="paragraph" w:styleId="a9">
    <w:name w:val="Normal (Web)"/>
    <w:basedOn w:val="a"/>
    <w:uiPriority w:val="99"/>
    <w:rsid w:val="00941824"/>
    <w:pPr>
      <w:spacing w:before="100" w:beforeAutospacing="1" w:after="100" w:afterAutospacing="1"/>
    </w:pPr>
  </w:style>
  <w:style w:type="character" w:customStyle="1" w:styleId="aa">
    <w:name w:val="Основной текст + Не полужирный"/>
    <w:rsid w:val="00941824"/>
    <w:rPr>
      <w:rFonts w:ascii="Times New Roman" w:hAnsi="Times New Roman" w:cs="Times New Roman"/>
      <w:b/>
      <w:bCs/>
      <w:sz w:val="26"/>
      <w:szCs w:val="26"/>
      <w:u w:val="none"/>
    </w:rPr>
  </w:style>
  <w:style w:type="paragraph" w:customStyle="1" w:styleId="conspluscell">
    <w:name w:val="conspluscell"/>
    <w:basedOn w:val="a"/>
    <w:rsid w:val="00941824"/>
    <w:pPr>
      <w:spacing w:before="100" w:beforeAutospacing="1" w:after="100" w:afterAutospacing="1"/>
    </w:pPr>
  </w:style>
  <w:style w:type="table" w:styleId="ab">
    <w:name w:val="Table Grid"/>
    <w:basedOn w:val="a1"/>
    <w:rsid w:val="00DB2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Нормальный (таблица)"/>
    <w:basedOn w:val="a"/>
    <w:next w:val="a"/>
    <w:uiPriority w:val="99"/>
    <w:rsid w:val="00D93A3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FontStyle163">
    <w:name w:val="Font Style163"/>
    <w:rsid w:val="000C4FC1"/>
    <w:rPr>
      <w:rFonts w:ascii="Times New Roman" w:hAnsi="Times New Roman" w:cs="Times New Roman"/>
      <w:b/>
      <w:bCs/>
      <w:sz w:val="26"/>
      <w:szCs w:val="26"/>
    </w:rPr>
  </w:style>
  <w:style w:type="paragraph" w:styleId="ad">
    <w:name w:val="List Paragraph"/>
    <w:basedOn w:val="a"/>
    <w:uiPriority w:val="34"/>
    <w:qFormat/>
    <w:rsid w:val="00DB39BF"/>
    <w:pPr>
      <w:ind w:left="720"/>
      <w:contextualSpacing/>
    </w:pPr>
  </w:style>
  <w:style w:type="paragraph" w:customStyle="1" w:styleId="1">
    <w:name w:val="Абзац списка1"/>
    <w:basedOn w:val="a"/>
    <w:rsid w:val="0051633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51633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e">
    <w:name w:val="Balloon Text"/>
    <w:basedOn w:val="a"/>
    <w:link w:val="af"/>
    <w:rsid w:val="005262A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2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D7E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character" w:customStyle="1" w:styleId="af0">
    <w:name w:val="Гипертекстовая ссылка"/>
    <w:uiPriority w:val="99"/>
    <w:rsid w:val="002C6B9B"/>
    <w:rPr>
      <w:rFonts w:cs="Times New Roman"/>
      <w:b w:val="0"/>
      <w:color w:val="106BBE"/>
    </w:rPr>
  </w:style>
  <w:style w:type="character" w:customStyle="1" w:styleId="FontStyle168">
    <w:name w:val="Font Style168"/>
    <w:rsid w:val="00EC62D1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EC62D1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11">
    <w:name w:val="Текст1"/>
    <w:basedOn w:val="a"/>
    <w:rsid w:val="00DC57EA"/>
    <w:pPr>
      <w:widowControl w:val="0"/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af1">
    <w:name w:val="Основной текст_"/>
    <w:basedOn w:val="a0"/>
    <w:link w:val="2"/>
    <w:rsid w:val="002F43EE"/>
    <w:rPr>
      <w:spacing w:val="6"/>
      <w:shd w:val="clear" w:color="auto" w:fill="FFFFFF"/>
    </w:rPr>
  </w:style>
  <w:style w:type="paragraph" w:customStyle="1" w:styleId="2">
    <w:name w:val="Основной текст2"/>
    <w:basedOn w:val="a"/>
    <w:link w:val="af1"/>
    <w:rsid w:val="002F43EE"/>
    <w:pPr>
      <w:widowControl w:val="0"/>
      <w:shd w:val="clear" w:color="auto" w:fill="FFFFFF"/>
      <w:spacing w:before="660" w:line="389" w:lineRule="exact"/>
      <w:jc w:val="both"/>
    </w:pPr>
    <w:rPr>
      <w:spacing w:val="6"/>
      <w:sz w:val="20"/>
      <w:szCs w:val="20"/>
    </w:rPr>
  </w:style>
  <w:style w:type="character" w:customStyle="1" w:styleId="105pt0pt">
    <w:name w:val="Основной текст + 10;5 pt;Интервал 0 pt"/>
    <w:basedOn w:val="a0"/>
    <w:rsid w:val="002F43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Без интервала2"/>
    <w:rsid w:val="00452511"/>
    <w:rPr>
      <w:rFonts w:ascii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semiHidden/>
    <w:unhideWhenUsed/>
    <w:rsid w:val="00E543C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semiHidden/>
    <w:rsid w:val="00E543C3"/>
    <w:rPr>
      <w:sz w:val="24"/>
      <w:szCs w:val="24"/>
    </w:rPr>
  </w:style>
  <w:style w:type="paragraph" w:styleId="af4">
    <w:name w:val="footer"/>
    <w:basedOn w:val="a"/>
    <w:link w:val="af5"/>
    <w:semiHidden/>
    <w:unhideWhenUsed/>
    <w:rsid w:val="00E543C3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semiHidden/>
    <w:rsid w:val="00E543C3"/>
    <w:rPr>
      <w:sz w:val="24"/>
      <w:szCs w:val="24"/>
    </w:rPr>
  </w:style>
  <w:style w:type="character" w:styleId="af6">
    <w:name w:val="Hyperlink"/>
    <w:basedOn w:val="a0"/>
    <w:unhideWhenUsed/>
    <w:rsid w:val="002F01D0"/>
    <w:rPr>
      <w:color w:val="0000FF" w:themeColor="hyperlink"/>
      <w:u w:val="single"/>
    </w:rPr>
  </w:style>
  <w:style w:type="character" w:styleId="af7">
    <w:name w:val="Emphasis"/>
    <w:qFormat/>
    <w:rsid w:val="00AD523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CB5EAE29F98FFF9A0031A8CDE58C4CD83842635C9FB0C1E802CAB5E0Bn524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public543402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4%D0%BB%D0%B5%D1%88%D0%BC%D0%BE%D0%B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966A8-E220-414F-9D1D-37D72327F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29</Pages>
  <Words>10362</Words>
  <Characters>59066</Characters>
  <Application>Microsoft Office Word</Application>
  <DocSecurity>0</DocSecurity>
  <Lines>492</Lines>
  <Paragraphs>138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В соответствии с Федеральными законами от 06.10.2003г. № 131-ФЗ «Об общих принци</vt:lpstr>
      <vt:lpstr/>
      <vt:lpstr>1.Утвердить сводный отчет об эффективности реализации муниципальных программ, де</vt:lpstr>
      <vt:lpstr>2.Разместить постановление на официальном сайте Зубово-Полянского муниципального</vt:lpstr>
      <vt:lpstr>3.Контроль за исполнением настоящего постановления возложить на начальника отдел</vt:lpstr>
      <vt:lpstr/>
      <vt:lpstr/>
      <vt:lpstr>Глава Зубово-Полянского</vt:lpstr>
      <vt:lpstr>муниципального района   </vt:lpstr>
      <vt:lpstr>Республики Мордовия                                                             </vt:lpstr>
      <vt:lpstr>    Несмотря на проводимую всеми заинтересованными учреждениями работу в сфере профи</vt:lpstr>
    </vt:vector>
  </TitlesOfParts>
  <Company>Microsoft</Company>
  <LinksUpToDate>false</LinksUpToDate>
  <CharactersWithSpaces>69290</CharactersWithSpaces>
  <SharedDoc>false</SharedDoc>
  <HLinks>
    <vt:vector size="18" baseType="variant">
      <vt:variant>
        <vt:i4>4390919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consultantplus://offline/ref=6CB5EAE29F98FFF9A0031A8CDE58C4CD83842635C9FB0C1E802CAB5E0Bn524M</vt:lpwstr>
      </vt:variant>
      <vt:variant>
        <vt:lpwstr/>
      </vt:variant>
      <vt:variant>
        <vt:i4>5308439</vt:i4>
      </vt:variant>
      <vt:variant>
        <vt:i4>3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4849676</vt:i4>
      </vt:variant>
      <vt:variant>
        <vt:i4>0</vt:i4>
      </vt:variant>
      <vt:variant>
        <vt:i4>0</vt:i4>
      </vt:variant>
      <vt:variant>
        <vt:i4>5</vt:i4>
      </vt:variant>
      <vt:variant>
        <vt:lpwstr>garantf1://55082098.1000/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Ташкаева</dc:creator>
  <cp:lastModifiedBy>Admin</cp:lastModifiedBy>
  <cp:revision>198</cp:revision>
  <cp:lastPrinted>2025-05-05T13:25:00Z</cp:lastPrinted>
  <dcterms:created xsi:type="dcterms:W3CDTF">2022-04-29T08:56:00Z</dcterms:created>
  <dcterms:modified xsi:type="dcterms:W3CDTF">2025-05-07T06:28:00Z</dcterms:modified>
</cp:coreProperties>
</file>