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E45B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E45B0">
        <w:rPr>
          <w:color w:val="000000" w:themeColor="text1"/>
          <w:sz w:val="28"/>
          <w:szCs w:val="28"/>
        </w:rPr>
        <w:t>итории Республики Мордовия на 20</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B45AE"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EE45B0">
        <w:rPr>
          <w:color w:val="000000" w:themeColor="text1"/>
          <w:sz w:val="28"/>
          <w:szCs w:val="28"/>
        </w:rPr>
        <w:t>А.В. Мазов</w:t>
      </w:r>
      <w:r>
        <w:rPr>
          <w:color w:val="000000" w:themeColor="text1"/>
          <w:sz w:val="28"/>
          <w:szCs w:val="28"/>
        </w:rPr>
        <w:t xml:space="preserve"> </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EE45B0"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E45B0">
        <w:rPr>
          <w:color w:val="000000" w:themeColor="text1"/>
          <w:sz w:val="28"/>
          <w:szCs w:val="28"/>
        </w:rPr>
        <w:t>20</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EE45B0" w:rsidRDefault="00EE45B0" w:rsidP="00EE45B0">
      <w:pPr>
        <w:suppressAutoHyphens/>
        <w:spacing w:after="20"/>
        <w:ind w:right="-2" w:firstLine="709"/>
        <w:rPr>
          <w:color w:val="000000" w:themeColor="text1"/>
        </w:rPr>
      </w:pPr>
      <w:r>
        <w:rPr>
          <w:b/>
          <w:i/>
          <w:color w:val="000000" w:themeColor="text1"/>
        </w:rPr>
        <w:lastRenderedPageBreak/>
        <w:t>1.1. Чрезвычайные ситуации и происшествия.</w:t>
      </w:r>
    </w:p>
    <w:p w:rsidR="00EE45B0" w:rsidRDefault="00EE45B0" w:rsidP="00EE45B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E45B0" w:rsidRDefault="00EE45B0" w:rsidP="00EE45B0">
      <w:pPr>
        <w:tabs>
          <w:tab w:val="left" w:pos="5850"/>
        </w:tabs>
        <w:spacing w:after="20"/>
        <w:ind w:firstLine="709"/>
        <w:jc w:val="both"/>
        <w:rPr>
          <w:b/>
          <w:i/>
          <w:color w:val="FF0000"/>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FF0000"/>
        </w:rPr>
        <w:tab/>
      </w:r>
    </w:p>
    <w:p w:rsidR="00EE45B0" w:rsidRDefault="00EE45B0" w:rsidP="00EE45B0">
      <w:pPr>
        <w:ind w:firstLine="709"/>
        <w:jc w:val="both"/>
        <w:rPr>
          <w:rFonts w:hAnsi="Calibri" w:cs="Vrinda"/>
          <w:sz w:val="22"/>
          <w:szCs w:val="22"/>
        </w:rPr>
      </w:pPr>
      <w:r>
        <w:t>За прошедшие сутки средняя температура воздуха была выше нормы на 6-9°</w:t>
      </w:r>
      <w:r>
        <w:rPr>
          <w:lang w:val="en-US"/>
        </w:rPr>
        <w:t>C</w:t>
      </w:r>
      <w:r>
        <w:t>. Максимальная температура воздуха вчера днем составляла 21-23°</w:t>
      </w:r>
      <w:r>
        <w:rPr>
          <w:lang w:val="en-US"/>
        </w:rPr>
        <w:t>C</w:t>
      </w:r>
      <w:r>
        <w:t>. Минимальная температура воздуха сегодня ночью находилась в пределах 8-10°</w:t>
      </w:r>
      <w:r>
        <w:rPr>
          <w:lang w:val="en-US"/>
        </w:rPr>
        <w:t>C</w:t>
      </w:r>
      <w:r>
        <w:t>. В дневные часы местами отмечался слабый дождь.</w:t>
      </w:r>
    </w:p>
    <w:p w:rsidR="00EE45B0" w:rsidRDefault="00EE45B0" w:rsidP="00EE45B0">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EE45B0" w:rsidRDefault="00EE45B0" w:rsidP="00EE45B0">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EE45B0" w:rsidRDefault="00EE45B0" w:rsidP="00EE45B0">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EE45B0" w:rsidRDefault="00EE45B0" w:rsidP="00EE45B0">
      <w:pPr>
        <w:ind w:firstLine="709"/>
        <w:jc w:val="both"/>
      </w:pPr>
      <w:r>
        <w:t>За прошедшие сутки на территории Республики Мордовия зарегистрировано 4 термические точки.</w:t>
      </w:r>
    </w:p>
    <w:p w:rsidR="00EE45B0" w:rsidRDefault="00EE45B0" w:rsidP="00EE45B0">
      <w:pPr>
        <w:spacing w:after="20"/>
        <w:ind w:firstLine="709"/>
        <w:jc w:val="both"/>
        <w:rPr>
          <w:b/>
          <w:i/>
        </w:rPr>
      </w:pPr>
      <w:r>
        <w:rPr>
          <w:b/>
          <w:i/>
        </w:rPr>
        <w:t>1.5. Обстановка по техногенным пожарам.</w:t>
      </w:r>
    </w:p>
    <w:p w:rsidR="00EE45B0" w:rsidRDefault="00EE45B0" w:rsidP="00EE45B0">
      <w:pPr>
        <w:tabs>
          <w:tab w:val="center" w:pos="4677"/>
          <w:tab w:val="left" w:pos="6675"/>
        </w:tabs>
        <w:spacing w:after="20"/>
        <w:ind w:right="-1" w:firstLine="709"/>
        <w:jc w:val="both"/>
        <w:outlineLvl w:val="0"/>
      </w:pPr>
      <w:r>
        <w:t xml:space="preserve">Зарегистрировано 7 техногенных пожаров. Пострадавших нет. </w:t>
      </w:r>
    </w:p>
    <w:p w:rsidR="00EE45B0" w:rsidRDefault="00EE45B0" w:rsidP="00EE45B0">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E45B0" w:rsidRDefault="00EE45B0" w:rsidP="00EE45B0">
      <w:pPr>
        <w:tabs>
          <w:tab w:val="center" w:pos="4677"/>
          <w:tab w:val="left" w:pos="6675"/>
        </w:tabs>
        <w:spacing w:after="20"/>
        <w:ind w:right="-1"/>
        <w:jc w:val="both"/>
        <w:outlineLvl w:val="0"/>
      </w:pPr>
      <w:r>
        <w:t xml:space="preserve">            Дорожно-транспортные происшествия не зарегистрированы. </w:t>
      </w:r>
    </w:p>
    <w:p w:rsidR="00EE45B0" w:rsidRDefault="00EE45B0" w:rsidP="00EE45B0">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EE45B0" w:rsidRDefault="00EE45B0" w:rsidP="00EE45B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E45B0" w:rsidRDefault="00EE45B0" w:rsidP="00EE45B0">
      <w:pPr>
        <w:suppressAutoHyphens/>
        <w:spacing w:after="20"/>
        <w:ind w:right="-2" w:firstLine="709"/>
        <w:jc w:val="both"/>
        <w:rPr>
          <w:b/>
          <w:i/>
        </w:rPr>
      </w:pPr>
      <w:r>
        <w:rPr>
          <w:b/>
          <w:i/>
        </w:rPr>
        <w:t>1.8. Гидрологическая обстановка.</w:t>
      </w:r>
    </w:p>
    <w:p w:rsidR="00EE45B0" w:rsidRDefault="00EE45B0" w:rsidP="00EE45B0">
      <w:pPr>
        <w:suppressAutoHyphens/>
        <w:spacing w:after="20"/>
        <w:ind w:right="-2" w:firstLine="709"/>
        <w:jc w:val="both"/>
      </w:pPr>
      <w:r>
        <w:t>Гидрологическая обстановка в норме.</w:t>
      </w:r>
    </w:p>
    <w:p w:rsidR="00EE45B0" w:rsidRDefault="00EE45B0" w:rsidP="00EE45B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EE45B0" w:rsidRDefault="00EE45B0" w:rsidP="00EE45B0">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EE45B0" w:rsidRDefault="00EE45B0" w:rsidP="00EE45B0">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EE45B0" w:rsidRDefault="00EE45B0" w:rsidP="00EE45B0">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E45B0" w:rsidRDefault="00EE45B0" w:rsidP="00EE45B0">
      <w:pPr>
        <w:spacing w:after="20"/>
        <w:ind w:firstLine="709"/>
        <w:jc w:val="both"/>
        <w:rPr>
          <w:b/>
          <w:i/>
        </w:rPr>
      </w:pPr>
      <w:r>
        <w:rPr>
          <w:b/>
          <w:i/>
        </w:rPr>
        <w:t>1.10. Происшествия на водных объектах.</w:t>
      </w:r>
    </w:p>
    <w:p w:rsidR="00EE45B0" w:rsidRDefault="00EE45B0" w:rsidP="00EE45B0">
      <w:pPr>
        <w:tabs>
          <w:tab w:val="center" w:pos="5457"/>
        </w:tabs>
        <w:spacing w:after="20"/>
        <w:ind w:firstLine="709"/>
        <w:jc w:val="both"/>
      </w:pPr>
      <w:r>
        <w:t>Не зарегистрировано.</w:t>
      </w:r>
    </w:p>
    <w:p w:rsidR="00EE45B0" w:rsidRDefault="00EE45B0" w:rsidP="00EE45B0">
      <w:pPr>
        <w:spacing w:after="20"/>
        <w:ind w:firstLine="709"/>
        <w:jc w:val="both"/>
        <w:rPr>
          <w:color w:val="000000" w:themeColor="text1"/>
        </w:rPr>
      </w:pPr>
      <w:r>
        <w:rPr>
          <w:b/>
          <w:i/>
          <w:color w:val="000000" w:themeColor="text1"/>
        </w:rPr>
        <w:t>1.11. РХБ обстановка.</w:t>
      </w:r>
    </w:p>
    <w:p w:rsidR="00EE45B0" w:rsidRDefault="00EE45B0" w:rsidP="00EE45B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E45B0" w:rsidRDefault="00EE45B0" w:rsidP="00EE45B0">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EE45B0" w:rsidRDefault="00EE45B0" w:rsidP="00EE45B0">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EE45B0" w:rsidRDefault="00EE45B0" w:rsidP="00EE45B0">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EE45B0" w:rsidRDefault="00EE45B0" w:rsidP="00EE45B0">
      <w:pPr>
        <w:suppressAutoHyphens/>
        <w:ind w:right="-2"/>
        <w:rPr>
          <w:color w:val="000000" w:themeColor="text1"/>
        </w:rPr>
      </w:pPr>
    </w:p>
    <w:p w:rsidR="00EE45B0" w:rsidRDefault="00EE45B0" w:rsidP="00EE45B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E45B0" w:rsidRDefault="00EE45B0" w:rsidP="00EE45B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E45B0" w:rsidRDefault="00EE45B0" w:rsidP="00EE45B0">
      <w:pPr>
        <w:ind w:firstLine="709"/>
        <w:jc w:val="both"/>
        <w:rPr>
          <w:color w:val="000000" w:themeColor="text1"/>
        </w:rPr>
      </w:pPr>
      <w:r>
        <w:rPr>
          <w:color w:val="000000" w:themeColor="text1"/>
        </w:rPr>
        <w:t>Не прогнозируются.</w:t>
      </w:r>
    </w:p>
    <w:p w:rsidR="00EE45B0" w:rsidRDefault="00EE45B0" w:rsidP="00EE45B0">
      <w:pPr>
        <w:suppressAutoHyphens/>
        <w:ind w:right="-2" w:firstLine="709"/>
        <w:jc w:val="both"/>
        <w:rPr>
          <w:b/>
          <w:i/>
        </w:rPr>
      </w:pPr>
      <w:r>
        <w:rPr>
          <w:b/>
          <w:i/>
        </w:rPr>
        <w:t>2.1.1. Опасные метеорологические явления.</w:t>
      </w:r>
    </w:p>
    <w:p w:rsidR="00EE45B0" w:rsidRPr="00EE45B0" w:rsidRDefault="00EE45B0" w:rsidP="00EE45B0">
      <w:pPr>
        <w:ind w:firstLine="709"/>
        <w:jc w:val="both"/>
      </w:pPr>
      <w:r>
        <w:t>С 20</w:t>
      </w:r>
      <w:r w:rsidRPr="00833962">
        <w:t xml:space="preserve"> по 22 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8°С).</w:t>
      </w:r>
    </w:p>
    <w:p w:rsidR="00EE45B0" w:rsidRDefault="00EE45B0" w:rsidP="00EE45B0">
      <w:pPr>
        <w:ind w:firstLine="709"/>
        <w:jc w:val="both"/>
        <w:rPr>
          <w:b/>
        </w:rPr>
      </w:pPr>
      <w:r>
        <w:rPr>
          <w:b/>
          <w:i/>
        </w:rPr>
        <w:t>2.1.2. Неблагоприятные метеорологические явления.</w:t>
      </w:r>
    </w:p>
    <w:p w:rsidR="00EE45B0" w:rsidRPr="00365553" w:rsidRDefault="00EE45B0" w:rsidP="00EE45B0">
      <w:pPr>
        <w:ind w:firstLine="709"/>
        <w:jc w:val="both"/>
        <w:rPr>
          <w:color w:val="000000" w:themeColor="text1"/>
        </w:rPr>
      </w:pPr>
      <w:r>
        <w:rPr>
          <w:color w:val="000000" w:themeColor="text1"/>
        </w:rPr>
        <w:t>Не прогнозируются.</w:t>
      </w:r>
    </w:p>
    <w:p w:rsidR="00EE45B0" w:rsidRDefault="00EE45B0" w:rsidP="00EE45B0">
      <w:pPr>
        <w:suppressAutoHyphens/>
        <w:ind w:right="-2" w:firstLine="709"/>
        <w:jc w:val="both"/>
      </w:pPr>
      <w:r>
        <w:rPr>
          <w:b/>
          <w:i/>
        </w:rPr>
        <w:t>2.1.3.Неблагоприятные и опасные природные агрометеорологические явления.</w:t>
      </w:r>
      <w:r>
        <w:t xml:space="preserve"> </w:t>
      </w:r>
    </w:p>
    <w:p w:rsidR="00EE45B0" w:rsidRDefault="00EE45B0" w:rsidP="00EE45B0">
      <w:pPr>
        <w:suppressAutoHyphens/>
        <w:ind w:right="-2" w:firstLine="709"/>
        <w:jc w:val="both"/>
      </w:pPr>
      <w:r>
        <w:t>Не прогнозируются.</w:t>
      </w:r>
    </w:p>
    <w:p w:rsidR="00EE45B0" w:rsidRDefault="00EE45B0" w:rsidP="00EE45B0">
      <w:pPr>
        <w:tabs>
          <w:tab w:val="left" w:pos="9000"/>
        </w:tabs>
        <w:ind w:firstLine="709"/>
        <w:jc w:val="both"/>
      </w:pPr>
      <w:r>
        <w:rPr>
          <w:b/>
          <w:i/>
        </w:rPr>
        <w:t xml:space="preserve">2.1.4. Метеорологическая </w:t>
      </w:r>
      <w:r>
        <w:rPr>
          <w:b/>
          <w:i/>
          <w:iCs/>
        </w:rPr>
        <w:t>обстановка</w:t>
      </w:r>
      <w:r>
        <w:rPr>
          <w:b/>
          <w:i/>
        </w:rPr>
        <w:t>.</w:t>
      </w:r>
    </w:p>
    <w:p w:rsidR="00EE45B0" w:rsidRDefault="00EE45B0" w:rsidP="00EE45B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E45B0" w:rsidRPr="00833962" w:rsidRDefault="00EE45B0" w:rsidP="00EE45B0">
      <w:pPr>
        <w:ind w:firstLine="709"/>
        <w:jc w:val="both"/>
      </w:pPr>
      <w:r>
        <w:rPr>
          <w:b/>
          <w:color w:val="000000" w:themeColor="text1"/>
        </w:rPr>
        <w:t>20</w:t>
      </w:r>
      <w:r w:rsidRPr="0064286E">
        <w:rPr>
          <w:b/>
        </w:rPr>
        <w:t xml:space="preserve"> апреля:</w:t>
      </w:r>
      <w:r>
        <w:t xml:space="preserve"> переменная облачность, ночью местами небольшой дождь, днем преимущественно без осадков. Ветер юго-западный 5-10 </w:t>
      </w:r>
      <w:r w:rsidRPr="00C6510F">
        <w:t>м/</w:t>
      </w:r>
      <w:r>
        <w:t xml:space="preserve">с, местами порывы до 14 м/с. </w:t>
      </w:r>
      <w:r>
        <w:rPr>
          <w:color w:val="000000" w:themeColor="text1"/>
        </w:rPr>
        <w:t xml:space="preserve">Температура воздуха ночью +10…+15°С, днем +22…+27°С. Видимость хорошая. Давление 745 </w:t>
      </w:r>
      <w:proofErr w:type="spellStart"/>
      <w:r>
        <w:rPr>
          <w:color w:val="000000" w:themeColor="text1"/>
        </w:rPr>
        <w:t>мм.рт.ст</w:t>
      </w:r>
      <w:proofErr w:type="spellEnd"/>
      <w:r>
        <w:rPr>
          <w:color w:val="000000" w:themeColor="text1"/>
        </w:rPr>
        <w:t>.</w:t>
      </w:r>
    </w:p>
    <w:p w:rsidR="00EE45B0" w:rsidRDefault="00EE45B0" w:rsidP="00EE45B0">
      <w:pPr>
        <w:ind w:firstLine="709"/>
        <w:jc w:val="both"/>
        <w:rPr>
          <w:color w:val="000000" w:themeColor="text1"/>
        </w:rPr>
      </w:pPr>
      <w:r>
        <w:rPr>
          <w:b/>
        </w:rPr>
        <w:t xml:space="preserve">21-22 </w:t>
      </w:r>
      <w:r w:rsidRPr="0064286E">
        <w:rPr>
          <w:b/>
        </w:rPr>
        <w:t>апреля:</w:t>
      </w:r>
      <w:r>
        <w:t xml:space="preserve"> переменная облачность, преимущественно без осадков. Ветер юго-западный 7-12 </w:t>
      </w:r>
      <w:r w:rsidRPr="00C6510F">
        <w:t>м/</w:t>
      </w:r>
      <w:r>
        <w:t xml:space="preserve">с. </w:t>
      </w:r>
      <w:r>
        <w:rPr>
          <w:color w:val="000000" w:themeColor="text1"/>
        </w:rPr>
        <w:t xml:space="preserve">Температура воздуха ночью +8…+13°С, днем +22…+27°С. </w:t>
      </w:r>
    </w:p>
    <w:p w:rsidR="00EE45B0" w:rsidRDefault="00EE45B0" w:rsidP="00EE45B0">
      <w:pPr>
        <w:ind w:firstLine="709"/>
        <w:jc w:val="both"/>
      </w:pPr>
      <w:r>
        <w:rPr>
          <w:b/>
          <w:i/>
        </w:rPr>
        <w:t>2.1.5. Гидрологическая обстановка.</w:t>
      </w:r>
      <w:r>
        <w:rPr>
          <w:b/>
          <w:i/>
        </w:rPr>
        <w:tab/>
      </w:r>
    </w:p>
    <w:p w:rsidR="00EE45B0" w:rsidRDefault="00EE45B0" w:rsidP="00EE45B0">
      <w:pPr>
        <w:ind w:firstLine="567"/>
        <w:jc w:val="both"/>
      </w:pPr>
      <w:r>
        <w:t xml:space="preserve">Возникновение опасных и неблагоприятных гидрологических явлений не прогнозируется. </w:t>
      </w:r>
    </w:p>
    <w:p w:rsidR="00EE45B0" w:rsidRDefault="00EE45B0" w:rsidP="00EE45B0">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EE45B0" w:rsidRDefault="00EE45B0" w:rsidP="00EE45B0">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E45B0" w:rsidRDefault="00EE45B0" w:rsidP="00EE45B0">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EE45B0" w:rsidRDefault="00EE45B0" w:rsidP="00EE45B0">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EE45B0" w:rsidRDefault="00EE45B0" w:rsidP="00EE45B0">
      <w:pPr>
        <w:spacing w:after="240"/>
        <w:ind w:right="-2" w:firstLine="709"/>
        <w:contextualSpacing/>
        <w:jc w:val="both"/>
        <w:rPr>
          <w:b/>
          <w:bCs/>
        </w:rPr>
      </w:pPr>
      <w:r>
        <w:rPr>
          <w:b/>
          <w:bCs/>
        </w:rPr>
        <w:t>2.2. Прогноз возникновения ЧС техногенного характера.</w:t>
      </w:r>
    </w:p>
    <w:p w:rsidR="00EE45B0" w:rsidRDefault="00EE45B0" w:rsidP="00EE45B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E45B0" w:rsidRDefault="00EE45B0" w:rsidP="00EE45B0">
      <w:pPr>
        <w:suppressAutoHyphens/>
        <w:ind w:right="-2" w:firstLine="709"/>
        <w:jc w:val="both"/>
      </w:pPr>
      <w:r>
        <w:rPr>
          <w:b/>
          <w:i/>
        </w:rPr>
        <w:t>2.2.1. Аварии на автомобильном транспорте.</w:t>
      </w:r>
    </w:p>
    <w:p w:rsidR="00EE45B0" w:rsidRDefault="00EE45B0" w:rsidP="00EE45B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E45B0" w:rsidRDefault="00EE45B0" w:rsidP="00EE45B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E45B0" w:rsidRDefault="00EE45B0" w:rsidP="00EE45B0">
      <w:pPr>
        <w:ind w:firstLine="709"/>
        <w:jc w:val="both"/>
      </w:pPr>
      <w:r>
        <w:rPr>
          <w:b/>
          <w:i/>
        </w:rPr>
        <w:t>2.2.2 Аварии на железнодорожном транспорте</w:t>
      </w:r>
      <w:r>
        <w:t>.</w:t>
      </w:r>
    </w:p>
    <w:p w:rsidR="00EE45B0" w:rsidRPr="00242E71" w:rsidRDefault="00EE45B0" w:rsidP="00EE45B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E45B0" w:rsidRDefault="00EE45B0" w:rsidP="00EE45B0">
      <w:pPr>
        <w:ind w:firstLine="709"/>
        <w:jc w:val="both"/>
      </w:pPr>
      <w:r>
        <w:rPr>
          <w:b/>
          <w:i/>
        </w:rPr>
        <w:t>2.2.3 Техногенные пожары.</w:t>
      </w:r>
    </w:p>
    <w:p w:rsidR="00EE45B0" w:rsidRDefault="00EE45B0" w:rsidP="00EE45B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E45B0" w:rsidRDefault="00EE45B0" w:rsidP="00EE45B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E45B0" w:rsidRDefault="00EE45B0" w:rsidP="00EE45B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E45B0" w:rsidRDefault="00EE45B0" w:rsidP="00EE45B0">
      <w:pPr>
        <w:ind w:firstLine="709"/>
        <w:jc w:val="both"/>
        <w:rPr>
          <w:b/>
          <w:i/>
        </w:rPr>
      </w:pPr>
    </w:p>
    <w:p w:rsidR="00EE45B0" w:rsidRDefault="00EE45B0" w:rsidP="00EE45B0">
      <w:pPr>
        <w:ind w:firstLine="709"/>
        <w:jc w:val="both"/>
        <w:rPr>
          <w:b/>
          <w:i/>
        </w:rPr>
      </w:pPr>
    </w:p>
    <w:p w:rsidR="00EE45B0" w:rsidRDefault="00EE45B0" w:rsidP="00EE45B0">
      <w:pPr>
        <w:ind w:firstLine="709"/>
        <w:jc w:val="both"/>
        <w:rPr>
          <w:b/>
          <w:i/>
        </w:rPr>
      </w:pPr>
      <w:r>
        <w:rPr>
          <w:b/>
          <w:i/>
        </w:rPr>
        <w:t>2.2.4. Аварии на объектах ЖКХ и коммунальной энергетики.</w:t>
      </w:r>
    </w:p>
    <w:p w:rsidR="00EE45B0" w:rsidRDefault="00EE45B0" w:rsidP="00EE45B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E45B0" w:rsidRDefault="00EE45B0" w:rsidP="00EE45B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E45B0" w:rsidRDefault="00EE45B0" w:rsidP="00EE45B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EE45B0" w:rsidRDefault="00EE45B0" w:rsidP="00EE45B0">
      <w:pPr>
        <w:widowControl w:val="0"/>
        <w:autoSpaceDE w:val="0"/>
        <w:autoSpaceDN w:val="0"/>
        <w:adjustRightInd w:val="0"/>
        <w:ind w:firstLine="567"/>
        <w:jc w:val="both"/>
        <w:rPr>
          <w:b/>
          <w:i/>
        </w:rPr>
      </w:pPr>
      <w:r>
        <w:rPr>
          <w:b/>
          <w:i/>
        </w:rPr>
        <w:t>2.2.5. Происшествия на водных объектах.</w:t>
      </w:r>
    </w:p>
    <w:p w:rsidR="00EE45B0" w:rsidRDefault="00EE45B0" w:rsidP="00EE45B0">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EE45B0" w:rsidRDefault="00EE45B0" w:rsidP="00EE45B0">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E45B0" w:rsidRDefault="00EE45B0" w:rsidP="00EE45B0">
      <w:pPr>
        <w:ind w:firstLine="708"/>
        <w:jc w:val="both"/>
        <w:rPr>
          <w:b/>
          <w:i/>
        </w:rPr>
      </w:pPr>
      <w:r>
        <w:rPr>
          <w:b/>
          <w:i/>
        </w:rPr>
        <w:t>2.3. Биолого-социальные ЧС.</w:t>
      </w:r>
    </w:p>
    <w:p w:rsidR="00EE45B0" w:rsidRDefault="00EE45B0" w:rsidP="00EE45B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E45B0" w:rsidRDefault="00EE45B0" w:rsidP="00EE45B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E45B0" w:rsidRDefault="00EE45B0" w:rsidP="00EE45B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EE45B0" w:rsidRDefault="00EE45B0" w:rsidP="00EE45B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E45B0" w:rsidRDefault="00EE45B0" w:rsidP="00EE45B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EE45B0" w:rsidRDefault="00EE45B0" w:rsidP="00EE45B0">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EE45B0" w:rsidRDefault="00EE45B0" w:rsidP="00EE45B0">
      <w:pPr>
        <w:ind w:right="-1" w:firstLine="567"/>
        <w:jc w:val="both"/>
        <w:rPr>
          <w:b/>
          <w:bCs/>
        </w:rPr>
      </w:pPr>
      <w:r>
        <w:rPr>
          <w:b/>
        </w:rPr>
        <w:t xml:space="preserve">2.3.2. </w:t>
      </w:r>
      <w:r>
        <w:rPr>
          <w:b/>
          <w:i/>
        </w:rPr>
        <w:t>Прогноз фитосанитарной обстановки.</w:t>
      </w:r>
    </w:p>
    <w:p w:rsidR="00EE45B0" w:rsidRDefault="00EE45B0" w:rsidP="00EE45B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E45B0" w:rsidRDefault="00EE45B0" w:rsidP="00EE45B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E45B0" w:rsidRDefault="00EE45B0" w:rsidP="00EE45B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E45B0" w:rsidRDefault="00EE45B0" w:rsidP="00EE45B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EE45B0" w:rsidRDefault="00EE45B0" w:rsidP="00EE45B0">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EE45B0" w:rsidRDefault="00EE45B0" w:rsidP="00EE45B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EE45B0" w:rsidRDefault="00EE45B0" w:rsidP="00EE45B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E45B0" w:rsidRDefault="00EE45B0" w:rsidP="00EE45B0">
      <w:pPr>
        <w:widowControl w:val="0"/>
        <w:tabs>
          <w:tab w:val="left" w:pos="720"/>
          <w:tab w:val="left" w:pos="10206"/>
        </w:tabs>
        <w:jc w:val="both"/>
      </w:pPr>
    </w:p>
    <w:p w:rsidR="00EE45B0" w:rsidRDefault="00EE45B0" w:rsidP="00EE45B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E45B0" w:rsidRDefault="00EE45B0" w:rsidP="00EE45B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E45B0" w:rsidRDefault="00EE45B0" w:rsidP="00EE45B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E45B0" w:rsidRDefault="00EE45B0" w:rsidP="00EE45B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E45B0" w:rsidRDefault="00EE45B0" w:rsidP="00EE45B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E45B0" w:rsidRDefault="00EE45B0" w:rsidP="00EE45B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E45B0" w:rsidRDefault="00EE45B0" w:rsidP="00EE45B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E45B0" w:rsidRDefault="00EE45B0" w:rsidP="00EE45B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E45B0" w:rsidRDefault="00EE45B0" w:rsidP="00EE45B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E45B0" w:rsidRDefault="00EE45B0" w:rsidP="00EE45B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E45B0" w:rsidRDefault="00EE45B0" w:rsidP="00EE45B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E45B0" w:rsidRDefault="00EE45B0" w:rsidP="00EE45B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E45B0" w:rsidRDefault="00EE45B0" w:rsidP="00EE45B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E45B0" w:rsidRDefault="00EE45B0" w:rsidP="00EE45B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E45B0" w:rsidRDefault="00EE45B0" w:rsidP="00EE45B0">
      <w:pPr>
        <w:ind w:firstLine="709"/>
        <w:jc w:val="both"/>
        <w:rPr>
          <w:b/>
          <w:color w:val="000000" w:themeColor="text1"/>
        </w:rPr>
      </w:pPr>
      <w:r>
        <w:rPr>
          <w:b/>
          <w:color w:val="000000" w:themeColor="text1"/>
        </w:rPr>
        <w:t>Для предупреждения ДТП и автомобильных аварий:</w:t>
      </w:r>
    </w:p>
    <w:p w:rsidR="00EE45B0" w:rsidRDefault="00EE45B0" w:rsidP="00EE45B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E45B0" w:rsidRDefault="00EE45B0" w:rsidP="00EE45B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E45B0" w:rsidRDefault="00EE45B0" w:rsidP="00EE45B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E45B0" w:rsidRDefault="00EE45B0" w:rsidP="00EE45B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E45B0" w:rsidRDefault="00EE45B0" w:rsidP="00EE45B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E45B0" w:rsidRDefault="00EE45B0" w:rsidP="00EE45B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E45B0" w:rsidRDefault="00EE45B0" w:rsidP="00EE45B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E45B0" w:rsidRDefault="00EE45B0" w:rsidP="00EE45B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E45B0" w:rsidRDefault="00EE45B0" w:rsidP="00EE45B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E45B0" w:rsidRDefault="00EE45B0" w:rsidP="00EE45B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E45B0" w:rsidRDefault="00EE45B0" w:rsidP="00EE45B0">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EE45B0" w:rsidRDefault="00EE45B0" w:rsidP="00EE45B0">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E45B0" w:rsidRDefault="00EE45B0" w:rsidP="00EE45B0">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EE45B0" w:rsidRDefault="00EE45B0" w:rsidP="00EE45B0">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EE45B0" w:rsidRDefault="00EE45B0" w:rsidP="00EE45B0">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E45B0" w:rsidRDefault="00EE45B0" w:rsidP="00EE45B0">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EE45B0" w:rsidRDefault="00EE45B0" w:rsidP="00EE45B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E45B0" w:rsidRDefault="00EE45B0" w:rsidP="00EE45B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E45B0" w:rsidRDefault="00EE45B0" w:rsidP="00EE45B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E45B0" w:rsidRDefault="00EE45B0" w:rsidP="00EE45B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E45B0" w:rsidRDefault="00EE45B0" w:rsidP="00EE45B0">
      <w:pPr>
        <w:ind w:left="567" w:firstLine="142"/>
        <w:jc w:val="both"/>
        <w:rPr>
          <w:color w:val="000000" w:themeColor="text1"/>
        </w:rPr>
      </w:pPr>
      <w:r>
        <w:rPr>
          <w:color w:val="000000" w:themeColor="text1"/>
        </w:rPr>
        <w:t>- проводить вакцинацию;</w:t>
      </w:r>
    </w:p>
    <w:p w:rsidR="00EE45B0" w:rsidRDefault="00EE45B0" w:rsidP="00EE45B0">
      <w:pPr>
        <w:ind w:firstLine="709"/>
        <w:jc w:val="both"/>
        <w:rPr>
          <w:color w:val="000000" w:themeColor="text1"/>
        </w:rPr>
      </w:pPr>
      <w:r>
        <w:rPr>
          <w:color w:val="000000" w:themeColor="text1"/>
        </w:rPr>
        <w:t>- проводить санитарно-просветительную работу;</w:t>
      </w:r>
    </w:p>
    <w:p w:rsidR="00EE45B0" w:rsidRDefault="00EE45B0" w:rsidP="00EE45B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E45B0" w:rsidRDefault="00EE45B0" w:rsidP="00EE45B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E45B0" w:rsidRDefault="00EE45B0" w:rsidP="00EE45B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E45B0" w:rsidRDefault="00EE45B0" w:rsidP="00EE45B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E45B0" w:rsidRDefault="00EE45B0" w:rsidP="00EE45B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45B0" w:rsidRDefault="00EE45B0" w:rsidP="00EE45B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45B0" w:rsidRDefault="00EE45B0" w:rsidP="00EE45B0">
      <w:pPr>
        <w:tabs>
          <w:tab w:val="left" w:pos="-567"/>
        </w:tabs>
        <w:ind w:firstLine="710"/>
        <w:jc w:val="both"/>
        <w:rPr>
          <w:b/>
        </w:rPr>
      </w:pPr>
      <w:r>
        <w:rPr>
          <w:b/>
        </w:rPr>
        <w:t>В целях недопущения происшествий на водных объектах:</w:t>
      </w:r>
    </w:p>
    <w:p w:rsidR="00EE45B0" w:rsidRDefault="00EE45B0" w:rsidP="00EE45B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E45B0" w:rsidRDefault="00EE45B0" w:rsidP="00EE45B0">
      <w:pPr>
        <w:ind w:firstLine="709"/>
        <w:jc w:val="both"/>
      </w:pPr>
    </w:p>
    <w:p w:rsidR="00EE45B0" w:rsidRDefault="00EE45B0" w:rsidP="00EE45B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E45B0" w:rsidRDefault="00EE45B0" w:rsidP="00EE45B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E45B0" w:rsidRDefault="00EE45B0" w:rsidP="00EE45B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E45B0" w:rsidRDefault="00EE45B0" w:rsidP="00EE45B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E45B0" w:rsidRDefault="00EE45B0" w:rsidP="00EE45B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E45B0" w:rsidRDefault="00EE45B0" w:rsidP="00EE45B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E45B0" w:rsidRDefault="00EE45B0" w:rsidP="00EE45B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E45B0" w:rsidRDefault="00EE45B0" w:rsidP="00EE45B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E45B0" w:rsidRDefault="00EE45B0" w:rsidP="00EE45B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E45B0" w:rsidRDefault="00EE45B0" w:rsidP="00EE45B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E45B0" w:rsidRDefault="00EE45B0" w:rsidP="00EE45B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E45B0" w:rsidRDefault="00EE45B0" w:rsidP="00EE45B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E45B0" w:rsidRDefault="00EE45B0" w:rsidP="00EE45B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E45B0" w:rsidRDefault="00EE45B0" w:rsidP="00EE45B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EE45B0" w:rsidRDefault="00EE45B0" w:rsidP="00EE45B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E45B0" w:rsidRDefault="00EE45B0" w:rsidP="00EE45B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E45B0" w:rsidRDefault="00EE45B0" w:rsidP="00EE45B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E45B0" w:rsidRDefault="00EE45B0" w:rsidP="00EE45B0">
      <w:pPr>
        <w:ind w:firstLine="709"/>
        <w:jc w:val="both"/>
        <w:rPr>
          <w:color w:val="000000" w:themeColor="text1"/>
        </w:rPr>
      </w:pPr>
      <w:r>
        <w:rPr>
          <w:color w:val="000000" w:themeColor="text1"/>
        </w:rPr>
        <w:t>- проводить вакцинацию;</w:t>
      </w:r>
    </w:p>
    <w:p w:rsidR="00EE45B0" w:rsidRDefault="00EE45B0" w:rsidP="00EE45B0">
      <w:pPr>
        <w:ind w:firstLine="709"/>
        <w:jc w:val="both"/>
        <w:rPr>
          <w:color w:val="000000" w:themeColor="text1"/>
        </w:rPr>
      </w:pPr>
      <w:r>
        <w:rPr>
          <w:color w:val="000000" w:themeColor="text1"/>
        </w:rPr>
        <w:t>- проводить санитарно-просветительную работу;</w:t>
      </w:r>
    </w:p>
    <w:p w:rsidR="00EE45B0" w:rsidRPr="00EE45B0" w:rsidRDefault="00EE45B0" w:rsidP="00EE45B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E45B0" w:rsidRDefault="00EE45B0" w:rsidP="00EE45B0">
      <w:pPr>
        <w:ind w:firstLine="709"/>
        <w:jc w:val="both"/>
        <w:rPr>
          <w:b/>
          <w:color w:val="000000" w:themeColor="text1"/>
        </w:rPr>
      </w:pPr>
      <w:r>
        <w:rPr>
          <w:b/>
          <w:color w:val="000000" w:themeColor="text1"/>
        </w:rPr>
        <w:t>Правила эксплуатации электробытовых приборов:</w:t>
      </w:r>
    </w:p>
    <w:p w:rsidR="00EE45B0" w:rsidRDefault="00EE45B0" w:rsidP="00EE45B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E45B0" w:rsidRDefault="00EE45B0" w:rsidP="00EE45B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E45B0" w:rsidRDefault="00EE45B0" w:rsidP="00EE45B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E45B0" w:rsidRDefault="00EE45B0" w:rsidP="00EE45B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E45B0" w:rsidRDefault="00EE45B0" w:rsidP="00EE45B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E45B0" w:rsidRDefault="00EE45B0" w:rsidP="00EE45B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E45B0" w:rsidRDefault="00EE45B0" w:rsidP="00EE45B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E45B0" w:rsidRDefault="00EE45B0" w:rsidP="00EE45B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E45B0" w:rsidRDefault="00EE45B0" w:rsidP="00EE45B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E45B0" w:rsidRDefault="00EE45B0" w:rsidP="00EE45B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E45B0" w:rsidRDefault="00EE45B0" w:rsidP="00EE45B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EE45B0" w:rsidRDefault="00EE45B0" w:rsidP="00EE45B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E45B0" w:rsidRDefault="00EE45B0" w:rsidP="00EE45B0">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E45B0" w:rsidRDefault="00EE45B0" w:rsidP="00EE45B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E45B0" w:rsidRDefault="00EE45B0" w:rsidP="00EE45B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E45B0" w:rsidRDefault="00EE45B0" w:rsidP="00EE45B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E45B0" w:rsidRDefault="00EE45B0" w:rsidP="00EE45B0">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E45B0" w:rsidRDefault="00EE45B0" w:rsidP="00EE45B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E45B0" w:rsidRDefault="00EE45B0" w:rsidP="00EE45B0">
      <w:pPr>
        <w:ind w:left="567" w:firstLine="142"/>
        <w:jc w:val="both"/>
      </w:pPr>
      <w:r>
        <w:t>- употреблять для еды только ту пищу, в качестве которой вы уверены;</w:t>
      </w:r>
    </w:p>
    <w:p w:rsidR="00EE45B0" w:rsidRDefault="00EE45B0" w:rsidP="00EE45B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E45B0" w:rsidRDefault="00EE45B0" w:rsidP="00EE45B0">
      <w:pPr>
        <w:ind w:firstLine="709"/>
        <w:jc w:val="both"/>
      </w:pPr>
      <w:r>
        <w:t>- мясо, рыба, морепродукты должны обязательно подвергаться термической обработке;</w:t>
      </w:r>
    </w:p>
    <w:p w:rsidR="00EE45B0" w:rsidRDefault="00EE45B0" w:rsidP="00EE45B0">
      <w:pPr>
        <w:ind w:firstLine="709"/>
        <w:jc w:val="both"/>
      </w:pPr>
      <w:r>
        <w:t>- овощи и фрукты мыть безопасной водой и обдавать кипятком;</w:t>
      </w:r>
    </w:p>
    <w:p w:rsidR="00EE45B0" w:rsidRPr="00D007FC" w:rsidRDefault="00EE45B0" w:rsidP="00EE45B0">
      <w:pPr>
        <w:ind w:firstLine="709"/>
        <w:jc w:val="both"/>
      </w:pPr>
      <w:r>
        <w:t>- перед едой следует всегда тщательно мыть руки с мылом.</w:t>
      </w:r>
    </w:p>
    <w:p w:rsidR="00EE45B0" w:rsidRDefault="00EE45B0" w:rsidP="00EE45B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E45B0" w:rsidRDefault="00EE45B0" w:rsidP="00EE45B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E45B0" w:rsidRDefault="00EE45B0" w:rsidP="00EE45B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45B0" w:rsidRDefault="00EE45B0" w:rsidP="00EE45B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E45B0" w:rsidRDefault="00EE45B0" w:rsidP="00EE45B0">
      <w:pPr>
        <w:ind w:firstLine="567"/>
        <w:jc w:val="both"/>
        <w:rPr>
          <w:b/>
        </w:rPr>
      </w:pPr>
      <w:r>
        <w:rPr>
          <w:b/>
        </w:rPr>
        <w:t>Правила безопасности на воде:</w:t>
      </w:r>
    </w:p>
    <w:p w:rsidR="00EE45B0" w:rsidRDefault="00EE45B0" w:rsidP="00EE45B0">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E45B0" w:rsidRDefault="00EE45B0" w:rsidP="00EE45B0">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E45B0" w:rsidRDefault="00EE45B0" w:rsidP="00EE45B0">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F33A2" w:rsidRPr="00664B18" w:rsidRDefault="00EE45B0" w:rsidP="00EE45B0">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E71F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E71FE"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17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17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FBEFC-A256-4914-867F-69EACDD52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10</Pages>
  <Words>3008</Words>
  <Characters>23382</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117</cp:revision>
  <cp:lastPrinted>2025-04-19T08:43:00Z</cp:lastPrinted>
  <dcterms:created xsi:type="dcterms:W3CDTF">2025-03-19T08:56:00Z</dcterms:created>
  <dcterms:modified xsi:type="dcterms:W3CDTF">2025-04-19T08:44:00Z</dcterms:modified>
</cp:coreProperties>
</file>