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25" w:rsidRDefault="002E6B25" w:rsidP="002E6B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СОВЕТ ДЕПУТАТОВ</w:t>
      </w:r>
    </w:p>
    <w:p w:rsidR="002E6B25" w:rsidRDefault="002E6B25" w:rsidP="002E6B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СТАРОБАДИКОВСКОГО СЕЛЬСКОГО ПОСЕЛЕНИЯ</w:t>
      </w:r>
    </w:p>
    <w:p w:rsidR="002E6B25" w:rsidRDefault="002E6B25" w:rsidP="002E6B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2E6B25" w:rsidRDefault="002E6B25" w:rsidP="002E6B2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E6B25" w:rsidRDefault="002E6B25" w:rsidP="002E6B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2E6B25" w:rsidRDefault="002E6B25" w:rsidP="002E6B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«10» апреля  2025 г.                                                                                  № 9</w:t>
      </w:r>
    </w:p>
    <w:p w:rsidR="002E6B25" w:rsidRDefault="002E6B25" w:rsidP="002E6B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«Об утверждении соглашения  о передаче</w:t>
      </w:r>
    </w:p>
    <w:p w:rsidR="002E6B25" w:rsidRDefault="002E6B25" w:rsidP="002E6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части полномочий по организации ритуальных услуг</w:t>
      </w:r>
    </w:p>
    <w:p w:rsidR="002E6B25" w:rsidRDefault="002E6B25" w:rsidP="002E6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Администрация </w:t>
      </w: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сельского</w:t>
      </w:r>
      <w:proofErr w:type="gramEnd"/>
    </w:p>
    <w:p w:rsidR="002E6B25" w:rsidRDefault="002E6B25" w:rsidP="002E6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поселения 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 xml:space="preserve"> – Полянского</w:t>
      </w:r>
    </w:p>
    <w:p w:rsidR="002E6B25" w:rsidRDefault="002E6B25" w:rsidP="002E6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муниципального района  Республики Мордовия </w:t>
      </w:r>
    </w:p>
    <w:p w:rsidR="002E6B25" w:rsidRDefault="002E6B25" w:rsidP="002E6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 xml:space="preserve"> – Полянскому  муниципальному району</w:t>
      </w:r>
    </w:p>
    <w:p w:rsidR="002E6B25" w:rsidRDefault="002E6B25" w:rsidP="002E6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Республики Мордовия"</w:t>
      </w:r>
    </w:p>
    <w:p w:rsidR="002E6B25" w:rsidRDefault="002E6B25" w:rsidP="002E6B2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В соответствии с пунктом 4 статьи 15 Федерального закона от 06.10.2003 г. № 131-ФЗ «Об общих принципах организации местного самоуправления в Российской Федерации», на основании Устава </w:t>
      </w: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Зубово-Полянского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Совет депутатов </w:t>
      </w: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Зубово-Полянского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решил</w:t>
      </w:r>
    </w:p>
    <w:p w:rsidR="002E6B25" w:rsidRDefault="002E6B25" w:rsidP="002E6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Утвердить прилагаемое Соглашение о передаче части полномочий по организации ритуальных услуг от Администрация </w:t>
      </w: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 xml:space="preserve"> – Полянского  муниципального района  Республики Мордовия к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 xml:space="preserve"> – Полянскому  муниципальному району  Республики Мордовия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 xml:space="preserve">Прилагается)  </w:t>
      </w:r>
    </w:p>
    <w:p w:rsidR="002E6B25" w:rsidRDefault="002E6B25" w:rsidP="002E6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Решение вступает в силу со дня его принятия и подлежит обязательному опубликованию.</w:t>
      </w:r>
    </w:p>
    <w:p w:rsidR="002E6B25" w:rsidRDefault="002E6B25" w:rsidP="002E6B25">
      <w:pPr>
        <w:jc w:val="both"/>
        <w:rPr>
          <w:rFonts w:ascii="Times New Roman" w:hAnsi="Times New Roman" w:cs="Times New Roman"/>
        </w:rPr>
      </w:pPr>
    </w:p>
    <w:p w:rsidR="002E6B25" w:rsidRDefault="002E6B25" w:rsidP="002E6B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Старобадиковского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сельского</w:t>
      </w:r>
      <w:proofErr w:type="gramEnd"/>
    </w:p>
    <w:p w:rsidR="002E6B25" w:rsidRDefault="002E6B25" w:rsidP="002E6B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поселения </w:t>
      </w:r>
      <w:proofErr w:type="spellStart"/>
      <w:r>
        <w:rPr>
          <w:rFonts w:ascii="Times New Roman" w:hAnsi="Times New Roman" w:cs="Times New Roman"/>
        </w:rPr>
        <w:t>Зубово-Полянского</w:t>
      </w:r>
      <w:proofErr w:type="spellEnd"/>
    </w:p>
    <w:p w:rsidR="002E6B25" w:rsidRDefault="002E6B25" w:rsidP="002E6B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</w:t>
      </w:r>
    </w:p>
    <w:p w:rsidR="002E6B25" w:rsidRDefault="002E6B25" w:rsidP="002E6B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                                              Р.А.Сурдина</w:t>
      </w:r>
    </w:p>
    <w:p w:rsidR="002E6B25" w:rsidRDefault="002E6B25" w:rsidP="002E6B25">
      <w:pPr>
        <w:rPr>
          <w:rFonts w:ascii="Times New Roman" w:hAnsi="Times New Roman" w:cs="Times New Roman"/>
        </w:rPr>
      </w:pPr>
    </w:p>
    <w:p w:rsidR="002E6B25" w:rsidRDefault="002E6B25" w:rsidP="002E6B25">
      <w:pPr>
        <w:rPr>
          <w:rFonts w:ascii="Times New Roman" w:hAnsi="Times New Roman" w:cs="Times New Roman"/>
        </w:rPr>
      </w:pPr>
    </w:p>
    <w:p w:rsidR="002E6B25" w:rsidRDefault="002E6B25" w:rsidP="002E6B25">
      <w:pPr>
        <w:rPr>
          <w:rFonts w:ascii="Times New Roman" w:hAnsi="Times New Roman" w:cs="Times New Roman"/>
        </w:rPr>
      </w:pPr>
    </w:p>
    <w:p w:rsidR="002E6B25" w:rsidRDefault="002E6B25" w:rsidP="002E6B25">
      <w:pPr>
        <w:rPr>
          <w:rFonts w:ascii="Times New Roman" w:hAnsi="Times New Roman" w:cs="Times New Roman"/>
        </w:rPr>
      </w:pPr>
    </w:p>
    <w:p w:rsidR="002E6B25" w:rsidRPr="000A2121" w:rsidRDefault="002E6B25" w:rsidP="002E6B25">
      <w:pPr>
        <w:jc w:val="center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0A2121" w:rsidRPr="000A21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0A2121">
        <w:rPr>
          <w:rFonts w:ascii="Times New Roman" w:hAnsi="Times New Roman" w:cs="Times New Roman"/>
          <w:sz w:val="24"/>
          <w:szCs w:val="24"/>
        </w:rPr>
        <w:t>Утверждено</w:t>
      </w:r>
    </w:p>
    <w:p w:rsidR="002E6B25" w:rsidRPr="000A2121" w:rsidRDefault="002E6B25" w:rsidP="002E6B25">
      <w:pPr>
        <w:jc w:val="right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2E6B25" w:rsidRPr="000A2121" w:rsidRDefault="002E6B25" w:rsidP="002E6B25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A2121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E6B25" w:rsidRPr="000A2121" w:rsidRDefault="002E6B25" w:rsidP="002E6B25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E6B25" w:rsidRPr="000A2121" w:rsidRDefault="002E6B25" w:rsidP="002E6B25">
      <w:pPr>
        <w:jc w:val="right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>Республики Мордовия от 10.04.2025г. №9</w:t>
      </w:r>
    </w:p>
    <w:p w:rsidR="002E6B25" w:rsidRPr="000A2121" w:rsidRDefault="002E6B25" w:rsidP="002E6B25">
      <w:pPr>
        <w:jc w:val="center"/>
        <w:rPr>
          <w:sz w:val="24"/>
          <w:szCs w:val="24"/>
        </w:rPr>
      </w:pPr>
      <w:r w:rsidRPr="000A2121">
        <w:rPr>
          <w:b/>
          <w:sz w:val="24"/>
          <w:szCs w:val="24"/>
        </w:rPr>
        <w:t xml:space="preserve">Соглашение </w:t>
      </w:r>
      <w:r w:rsidRPr="000A2121">
        <w:rPr>
          <w:sz w:val="24"/>
          <w:szCs w:val="24"/>
        </w:rPr>
        <w:t xml:space="preserve">о передаче части полномочий по организации ритуальных услуг от </w:t>
      </w:r>
      <w:proofErr w:type="spellStart"/>
      <w:r w:rsidRPr="000A2121">
        <w:rPr>
          <w:sz w:val="24"/>
          <w:szCs w:val="24"/>
        </w:rPr>
        <w:t>Старобадиковского</w:t>
      </w:r>
      <w:proofErr w:type="spellEnd"/>
      <w:r w:rsidRPr="000A2121">
        <w:rPr>
          <w:sz w:val="24"/>
          <w:szCs w:val="24"/>
        </w:rPr>
        <w:t xml:space="preserve"> сельского поселения сельского поселения </w:t>
      </w:r>
      <w:proofErr w:type="spellStart"/>
      <w:r w:rsidRPr="000A2121">
        <w:rPr>
          <w:sz w:val="24"/>
          <w:szCs w:val="24"/>
        </w:rPr>
        <w:t>Зубово</w:t>
      </w:r>
      <w:proofErr w:type="spellEnd"/>
      <w:r w:rsidRPr="000A2121">
        <w:rPr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 w:rsidRPr="000A2121">
        <w:rPr>
          <w:sz w:val="24"/>
          <w:szCs w:val="24"/>
        </w:rPr>
        <w:t>Зубово</w:t>
      </w:r>
      <w:proofErr w:type="spellEnd"/>
      <w:r w:rsidRPr="000A2121">
        <w:rPr>
          <w:sz w:val="24"/>
          <w:szCs w:val="24"/>
        </w:rPr>
        <w:t xml:space="preserve"> – Полянскому  муниципальному району  Республики Мордовия</w:t>
      </w:r>
    </w:p>
    <w:p w:rsidR="002E2C7D" w:rsidRPr="000A2121" w:rsidRDefault="002E2C7D" w:rsidP="002E2C7D">
      <w:pPr>
        <w:spacing w:after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A2121">
        <w:rPr>
          <w:rFonts w:ascii="Times New Roman" w:hAnsi="Times New Roman" w:cs="Times New Roman"/>
          <w:sz w:val="24"/>
          <w:szCs w:val="24"/>
        </w:rPr>
        <w:t>Старобадиковское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– Полянского  муниципального района  Республики Мордовия (далее - Поселение), в лице главы 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Сурдиной Раисы Алексеевны, действующей на основании Устава, с одной  стороны и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– Полянский муниципальный район  Республики Мордовия  (далее – Муниципальное образование), в лице главы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– Полянского  муниципального района  Республики Мордовия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Поршина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Владислава Алексеевича, действующего на основании Устава, с другой</w:t>
      </w:r>
      <w:proofErr w:type="gramEnd"/>
      <w:r w:rsidRPr="000A212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A2121">
        <w:rPr>
          <w:rFonts w:ascii="Times New Roman" w:hAnsi="Times New Roman" w:cs="Times New Roman"/>
          <w:sz w:val="24"/>
          <w:szCs w:val="24"/>
        </w:rPr>
        <w:t xml:space="preserve">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0A21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Pr="000A2121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2014 г</w:t>
        </w:r>
      </w:smartTag>
      <w:r w:rsidRPr="000A2121">
        <w:rPr>
          <w:rFonts w:ascii="Times New Roman" w:hAnsi="Times New Roman" w:cs="Times New Roman"/>
          <w:sz w:val="24"/>
          <w:szCs w:val="24"/>
          <w:shd w:val="clear" w:color="auto" w:fill="FFFFFF"/>
        </w:rPr>
        <w:t>. № </w:t>
      </w:r>
      <w:r w:rsidRPr="000A2121">
        <w:rPr>
          <w:rFonts w:ascii="Times New Roman" w:hAnsi="Times New Roman" w:cs="Times New Roman"/>
          <w:sz w:val="24"/>
          <w:szCs w:val="24"/>
        </w:rPr>
        <w:t>83-З «О</w:t>
      </w:r>
      <w:r w:rsidRPr="000A21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Мордовия», </w:t>
      </w:r>
      <w:r w:rsidRPr="000A2121"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– Полянского  муниципального района  Республики Мордовия от 10.04.2025 г</w:t>
      </w:r>
      <w:proofErr w:type="gramEnd"/>
      <w:r w:rsidRPr="000A2121">
        <w:rPr>
          <w:rFonts w:ascii="Times New Roman" w:hAnsi="Times New Roman" w:cs="Times New Roman"/>
          <w:sz w:val="24"/>
          <w:szCs w:val="24"/>
        </w:rPr>
        <w:t xml:space="preserve">. № 10  «О передаче части полномочий по организации ритуальных услуг от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– Полянского  муниципального района  Республики Мордовия к </w:t>
      </w:r>
      <w:proofErr w:type="spellStart"/>
      <w:r w:rsidRPr="000A2121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0A2121">
        <w:rPr>
          <w:rFonts w:ascii="Times New Roman" w:hAnsi="Times New Roman" w:cs="Times New Roman"/>
          <w:sz w:val="24"/>
          <w:szCs w:val="24"/>
        </w:rPr>
        <w:t xml:space="preserve"> – Полянскому  муниципальному району  Республики Мордовия», </w:t>
      </w:r>
      <w:bookmarkStart w:id="0" w:name="_GoBack"/>
      <w:bookmarkEnd w:id="0"/>
      <w:r w:rsidRPr="000A2121">
        <w:rPr>
          <w:rFonts w:ascii="Times New Roman" w:hAnsi="Times New Roman" w:cs="Times New Roman"/>
          <w:sz w:val="24"/>
          <w:szCs w:val="24"/>
        </w:rPr>
        <w:t>заключили настоящее Соглашение  о нижеследующем:</w:t>
      </w:r>
    </w:p>
    <w:p w:rsidR="002E2C7D" w:rsidRPr="000A2121" w:rsidRDefault="002E2C7D" w:rsidP="002E2C7D">
      <w:pPr>
        <w:pStyle w:val="10"/>
        <w:spacing w:line="276" w:lineRule="auto"/>
        <w:ind w:left="0"/>
        <w:jc w:val="center"/>
        <w:rPr>
          <w:rFonts w:ascii="Times New Roman" w:hAnsi="Times New Roman"/>
          <w:b/>
          <w:sz w:val="24"/>
        </w:rPr>
      </w:pPr>
      <w:r w:rsidRPr="000A2121">
        <w:rPr>
          <w:rFonts w:ascii="Times New Roman" w:hAnsi="Times New Roman"/>
          <w:b/>
          <w:sz w:val="24"/>
        </w:rPr>
        <w:t>1. Предмет соглашения</w:t>
      </w:r>
    </w:p>
    <w:p w:rsidR="002E2C7D" w:rsidRPr="000A2121" w:rsidRDefault="002E2C7D" w:rsidP="002E2C7D">
      <w:pPr>
        <w:pStyle w:val="10"/>
        <w:spacing w:line="276" w:lineRule="auto"/>
        <w:ind w:left="0"/>
        <w:jc w:val="center"/>
        <w:rPr>
          <w:rFonts w:ascii="Times New Roman" w:hAnsi="Times New Roman"/>
          <w:sz w:val="24"/>
        </w:rPr>
      </w:pPr>
    </w:p>
    <w:p w:rsidR="002E2C7D" w:rsidRPr="000A2121" w:rsidRDefault="002E2C7D" w:rsidP="002E2C7D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>1.1. 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 w:rsidRPr="000A2121">
          <w:rPr>
            <w:rFonts w:ascii="Times New Roman" w:hAnsi="Times New Roman" w:cs="Times New Roman"/>
            <w:sz w:val="24"/>
            <w:szCs w:val="24"/>
          </w:rPr>
          <w:t>2030 г</w:t>
        </w:r>
      </w:smartTag>
      <w:r w:rsidRPr="000A2121">
        <w:rPr>
          <w:rFonts w:ascii="Times New Roman" w:hAnsi="Times New Roman" w:cs="Times New Roman"/>
          <w:sz w:val="24"/>
          <w:szCs w:val="24"/>
        </w:rPr>
        <w:t>.</w:t>
      </w:r>
    </w:p>
    <w:p w:rsidR="002E2C7D" w:rsidRPr="000A2121" w:rsidRDefault="002E2C7D" w:rsidP="002E2C7D">
      <w:pPr>
        <w:pStyle w:val="a5"/>
        <w:spacing w:line="276" w:lineRule="auto"/>
        <w:rPr>
          <w:rFonts w:ascii="Times New Roman" w:hAnsi="Times New Roman" w:cs="Times New Roman"/>
          <w:bCs w:val="0"/>
        </w:rPr>
      </w:pPr>
      <w:r w:rsidRPr="000A2121">
        <w:rPr>
          <w:rFonts w:ascii="Times New Roman" w:hAnsi="Times New Roman" w:cs="Times New Roman"/>
          <w:bCs w:val="0"/>
        </w:rPr>
        <w:lastRenderedPageBreak/>
        <w:t>2. Передача полномочий</w:t>
      </w:r>
    </w:p>
    <w:p w:rsidR="002E2C7D" w:rsidRPr="000A2121" w:rsidRDefault="002E2C7D" w:rsidP="002E2C7D">
      <w:pPr>
        <w:pStyle w:val="a5"/>
        <w:spacing w:line="276" w:lineRule="auto"/>
        <w:rPr>
          <w:rFonts w:ascii="Times New Roman" w:hAnsi="Times New Roman" w:cs="Times New Roman"/>
        </w:rPr>
      </w:pP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A2121">
        <w:rPr>
          <w:rFonts w:ascii="Times New Roman" w:hAnsi="Times New Roman" w:cs="Times New Roman"/>
          <w:b w:val="0"/>
          <w:bCs w:val="0"/>
        </w:rPr>
        <w:t>2.1. Для реализации настоящего Соглашения Поселение передает, а Муниципальное образование принимает полномочия по организации ритуальных услуг, а именно: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  <w:bCs w:val="0"/>
        </w:rPr>
        <w:t xml:space="preserve">2.1.1. Утверждение стоимости услуг, предоставляемых </w:t>
      </w:r>
      <w:r w:rsidRPr="000A2121">
        <w:rPr>
          <w:rFonts w:ascii="Times New Roman" w:hAnsi="Times New Roman" w:cs="Times New Roman"/>
          <w:b w:val="0"/>
        </w:rPr>
        <w:t>согласно гарантированному перечню услуг по погребению.</w:t>
      </w:r>
    </w:p>
    <w:p w:rsidR="002E2C7D" w:rsidRPr="000A2121" w:rsidRDefault="002E2C7D" w:rsidP="002E2C7D">
      <w:pPr>
        <w:pStyle w:val="a5"/>
        <w:spacing w:line="276" w:lineRule="auto"/>
        <w:ind w:firstLine="851"/>
        <w:jc w:val="both"/>
        <w:rPr>
          <w:rFonts w:ascii="Times New Roman" w:hAnsi="Times New Roman" w:cs="Times New Roman"/>
          <w:b w:val="0"/>
        </w:rPr>
      </w:pPr>
    </w:p>
    <w:p w:rsidR="002E2C7D" w:rsidRPr="000A2121" w:rsidRDefault="002E2C7D" w:rsidP="002E2C7D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121">
        <w:rPr>
          <w:rFonts w:ascii="Times New Roman" w:hAnsi="Times New Roman" w:cs="Times New Roman"/>
          <w:b/>
          <w:sz w:val="24"/>
          <w:szCs w:val="24"/>
        </w:rPr>
        <w:t>3. Общие положения</w:t>
      </w:r>
    </w:p>
    <w:p w:rsidR="002E2C7D" w:rsidRPr="000A2121" w:rsidRDefault="002E2C7D" w:rsidP="002E2C7D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2E2C7D" w:rsidRPr="000A2121" w:rsidRDefault="002E2C7D" w:rsidP="002E2C7D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>3.1. Порядок определения ежегодного объема  межбюджетных трансфертов, необходимых для осуществления передаваемых полномочий:</w:t>
      </w:r>
    </w:p>
    <w:p w:rsidR="002E2C7D" w:rsidRPr="000A2121" w:rsidRDefault="002E2C7D" w:rsidP="002E2C7D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b/>
          <w:sz w:val="24"/>
          <w:szCs w:val="24"/>
        </w:rPr>
        <w:tab/>
      </w:r>
      <w:r w:rsidRPr="000A2121">
        <w:rPr>
          <w:rFonts w:ascii="Times New Roman" w:hAnsi="Times New Roman" w:cs="Times New Roman"/>
          <w:sz w:val="24"/>
          <w:szCs w:val="24"/>
        </w:rPr>
        <w:t xml:space="preserve">3.1.1 передаваемые муниципальному образованию полномочия, указанные в п. 2 настоящего Соглашения,  не требуют финансирования. </w:t>
      </w:r>
    </w:p>
    <w:p w:rsidR="002E2C7D" w:rsidRPr="000A2121" w:rsidRDefault="002E2C7D" w:rsidP="002E2C7D">
      <w:pPr>
        <w:pStyle w:val="a3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ab/>
        <w:t xml:space="preserve">3.2. Порядок передачи и использования материальных ресурсов: </w:t>
      </w:r>
    </w:p>
    <w:p w:rsidR="002E2C7D" w:rsidRPr="000A2121" w:rsidRDefault="002E2C7D" w:rsidP="002E2C7D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ab/>
        <w:t xml:space="preserve">3.2.1. Полномочия, указанные в п. 2 настоящего Соглашения, передаются Муниципальному образованию без передачи материальных ресурсов и муниципального имущества. </w:t>
      </w:r>
    </w:p>
    <w:p w:rsidR="002E2C7D" w:rsidRPr="000A2121" w:rsidRDefault="002E2C7D" w:rsidP="002E2C7D">
      <w:pPr>
        <w:pStyle w:val="a3"/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>3.3. Отчет по осуществлению переданных полномочий Муниципальное образование предоставляет по запросу Поселения.</w:t>
      </w:r>
    </w:p>
    <w:p w:rsidR="002E2C7D" w:rsidRPr="000A2121" w:rsidRDefault="002E2C7D" w:rsidP="002E2C7D">
      <w:pPr>
        <w:pStyle w:val="a5"/>
        <w:spacing w:after="240" w:line="276" w:lineRule="auto"/>
        <w:rPr>
          <w:rFonts w:ascii="Times New Roman" w:hAnsi="Times New Roman" w:cs="Times New Roman"/>
        </w:rPr>
      </w:pPr>
      <w:r w:rsidRPr="000A2121">
        <w:rPr>
          <w:rFonts w:ascii="Times New Roman" w:hAnsi="Times New Roman" w:cs="Times New Roman"/>
        </w:rPr>
        <w:t xml:space="preserve">4. </w:t>
      </w:r>
      <w:r w:rsidRPr="000A2121">
        <w:rPr>
          <w:rFonts w:ascii="Times New Roman" w:hAnsi="Times New Roman" w:cs="Times New Roman"/>
          <w:b w:val="0"/>
        </w:rPr>
        <w:t xml:space="preserve"> </w:t>
      </w:r>
      <w:r w:rsidRPr="000A2121">
        <w:rPr>
          <w:rFonts w:ascii="Times New Roman" w:hAnsi="Times New Roman" w:cs="Times New Roman"/>
        </w:rPr>
        <w:t>Права и обязанности сторон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 xml:space="preserve">4.1. </w:t>
      </w:r>
      <w:r w:rsidRPr="000A2121">
        <w:rPr>
          <w:rFonts w:ascii="Times New Roman" w:hAnsi="Times New Roman" w:cs="Times New Roman"/>
          <w:b w:val="0"/>
          <w:bCs w:val="0"/>
        </w:rPr>
        <w:t>Поселение имеет право: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A2121">
        <w:rPr>
          <w:rFonts w:ascii="Times New Roman" w:hAnsi="Times New Roman" w:cs="Times New Roman"/>
          <w:b w:val="0"/>
          <w:bCs w:val="0"/>
        </w:rPr>
        <w:t xml:space="preserve">4.1.1. Осуществлять </w:t>
      </w:r>
      <w:proofErr w:type="gramStart"/>
      <w:r w:rsidRPr="000A2121">
        <w:rPr>
          <w:rFonts w:ascii="Times New Roman" w:hAnsi="Times New Roman" w:cs="Times New Roman"/>
          <w:b w:val="0"/>
          <w:bCs w:val="0"/>
        </w:rPr>
        <w:t>контроль за</w:t>
      </w:r>
      <w:proofErr w:type="gramEnd"/>
      <w:r w:rsidRPr="000A2121">
        <w:rPr>
          <w:rFonts w:ascii="Times New Roman" w:hAnsi="Times New Roman" w:cs="Times New Roman"/>
          <w:b w:val="0"/>
          <w:bCs w:val="0"/>
        </w:rPr>
        <w:t xml:space="preserve"> исполнением Муниципальным образованием переданных полномочий;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A2121">
        <w:rPr>
          <w:rFonts w:ascii="Times New Roman" w:hAnsi="Times New Roman" w:cs="Times New Roman"/>
          <w:b w:val="0"/>
          <w:bCs w:val="0"/>
        </w:rPr>
        <w:t>4.1.2. Своевременно получать от Муниципального образования информацию о ходе исполнения переданных полномочий.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A2121">
        <w:rPr>
          <w:rFonts w:ascii="Times New Roman" w:hAnsi="Times New Roman" w:cs="Times New Roman"/>
          <w:b w:val="0"/>
          <w:bCs w:val="0"/>
        </w:rPr>
        <w:t>4.2. Поселение обязуется:</w:t>
      </w:r>
    </w:p>
    <w:p w:rsidR="002E2C7D" w:rsidRPr="000A2121" w:rsidRDefault="002E2C7D" w:rsidP="002E2C7D">
      <w:pPr>
        <w:pStyle w:val="a5"/>
        <w:widowControl w:val="0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A2121">
        <w:rPr>
          <w:rFonts w:ascii="Times New Roman" w:hAnsi="Times New Roman" w:cs="Times New Roman"/>
          <w:b w:val="0"/>
          <w:bCs w:val="0"/>
        </w:rPr>
        <w:t>4.2.1. Предоставлять Муниципальному образованию документацию и информацию, необходимую для осуществления переданных полномочий.</w:t>
      </w:r>
    </w:p>
    <w:p w:rsidR="002E2C7D" w:rsidRPr="000A2121" w:rsidRDefault="002E2C7D" w:rsidP="002E2C7D">
      <w:pPr>
        <w:pStyle w:val="a5"/>
        <w:widowControl w:val="0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2E2C7D" w:rsidRPr="000A2121" w:rsidRDefault="002E2C7D" w:rsidP="002E2C7D">
      <w:pPr>
        <w:pStyle w:val="a5"/>
        <w:widowControl w:val="0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A2121">
        <w:rPr>
          <w:rFonts w:ascii="Times New Roman" w:hAnsi="Times New Roman" w:cs="Times New Roman"/>
          <w:b w:val="0"/>
          <w:bCs w:val="0"/>
        </w:rPr>
        <w:t>4.3. Муниципальное  образование имеет право:</w:t>
      </w:r>
    </w:p>
    <w:p w:rsidR="002E2C7D" w:rsidRPr="000A2121" w:rsidRDefault="002E2C7D" w:rsidP="002E2C7D">
      <w:pPr>
        <w:pStyle w:val="a5"/>
        <w:widowControl w:val="0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A2121">
        <w:rPr>
          <w:rFonts w:ascii="Times New Roman" w:hAnsi="Times New Roman" w:cs="Times New Roman"/>
          <w:b w:val="0"/>
          <w:bCs w:val="0"/>
        </w:rPr>
        <w:t>4.3.1. Запрашивать у Поселения информацию, необходимую для осуществления переданных полномочий.</w:t>
      </w:r>
    </w:p>
    <w:p w:rsidR="002E2C7D" w:rsidRPr="000A2121" w:rsidRDefault="002E2C7D" w:rsidP="002E2C7D">
      <w:pPr>
        <w:pStyle w:val="a5"/>
        <w:widowControl w:val="0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</w:rPr>
      </w:pPr>
      <w:r w:rsidRPr="000A2121">
        <w:rPr>
          <w:rFonts w:ascii="Times New Roman" w:hAnsi="Times New Roman" w:cs="Times New Roman"/>
          <w:b w:val="0"/>
          <w:bCs w:val="0"/>
        </w:rPr>
        <w:lastRenderedPageBreak/>
        <w:t xml:space="preserve">4.4. Муниципальное образование </w:t>
      </w:r>
      <w:r w:rsidRPr="000A2121">
        <w:rPr>
          <w:rFonts w:ascii="Times New Roman" w:hAnsi="Times New Roman" w:cs="Times New Roman"/>
          <w:b w:val="0"/>
        </w:rPr>
        <w:t>обязуется: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4.4.1. Осуществлять переданные полномочия в соответствии с требованиями действующего законодательства РФ;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4.4.2. 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2E2C7D" w:rsidRPr="000A2121" w:rsidRDefault="002E2C7D" w:rsidP="002E2C7D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121">
        <w:rPr>
          <w:rFonts w:ascii="Times New Roman" w:hAnsi="Times New Roman" w:cs="Times New Roman"/>
          <w:b/>
          <w:sz w:val="24"/>
          <w:szCs w:val="24"/>
        </w:rPr>
        <w:t>5. Порядок прекращения действия Соглашения</w:t>
      </w:r>
    </w:p>
    <w:p w:rsidR="002E2C7D" w:rsidRPr="000A2121" w:rsidRDefault="002E2C7D" w:rsidP="002E2C7D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5.1. Настоящее Соглашение прекращает свое действие в следующих случаях: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5.1.1. истечение срока действия Соглашения;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 xml:space="preserve">5.1.2. принятие соответствующего решения Советом   депутатов  </w:t>
      </w:r>
      <w:proofErr w:type="spellStart"/>
      <w:r w:rsidRPr="000A2121">
        <w:rPr>
          <w:rFonts w:ascii="Times New Roman" w:hAnsi="Times New Roman" w:cs="Times New Roman"/>
          <w:b w:val="0"/>
        </w:rPr>
        <w:t>Старобадиковского</w:t>
      </w:r>
      <w:proofErr w:type="spellEnd"/>
      <w:r w:rsidRPr="000A2121">
        <w:rPr>
          <w:rFonts w:ascii="Times New Roman" w:hAnsi="Times New Roman" w:cs="Times New Roman"/>
          <w:b w:val="0"/>
        </w:rPr>
        <w:t xml:space="preserve"> сельского поселения </w:t>
      </w:r>
      <w:proofErr w:type="spellStart"/>
      <w:r w:rsidRPr="000A2121">
        <w:rPr>
          <w:rFonts w:ascii="Times New Roman" w:hAnsi="Times New Roman" w:cs="Times New Roman"/>
          <w:b w:val="0"/>
        </w:rPr>
        <w:t>Зубово-Полянского</w:t>
      </w:r>
      <w:proofErr w:type="spellEnd"/>
      <w:r w:rsidRPr="000A2121">
        <w:rPr>
          <w:rFonts w:ascii="Times New Roman" w:hAnsi="Times New Roman" w:cs="Times New Roman"/>
          <w:b w:val="0"/>
        </w:rPr>
        <w:t xml:space="preserve"> муниципального района Республики Мордовия. 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5.2. Досрочное расторжение Соглашения осуществляется в следующих случаях: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5.2.1. изменения действующего законодательства РФ;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5.2.2. неисполнения и (или) ненадлежащего исполнения одной из Сторон своих обязательств;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5.2.3. решение суда о невыполнении переданных отдельных полномочий, вступившее в законную силу.</w:t>
      </w:r>
    </w:p>
    <w:p w:rsidR="002E2C7D" w:rsidRPr="000A2121" w:rsidRDefault="002E2C7D" w:rsidP="002E2C7D">
      <w:pPr>
        <w:pStyle w:val="a5"/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2E2C7D" w:rsidRPr="000A2121" w:rsidRDefault="002E2C7D" w:rsidP="002E2C7D">
      <w:pPr>
        <w:pStyle w:val="a5"/>
        <w:spacing w:line="276" w:lineRule="auto"/>
        <w:rPr>
          <w:rFonts w:ascii="Times New Roman" w:hAnsi="Times New Roman" w:cs="Times New Roman"/>
        </w:rPr>
      </w:pPr>
      <w:r w:rsidRPr="000A2121">
        <w:rPr>
          <w:rFonts w:ascii="Times New Roman" w:hAnsi="Times New Roman" w:cs="Times New Roman"/>
        </w:rPr>
        <w:t>6. Порядок внесения изменений в Соглашение</w:t>
      </w:r>
    </w:p>
    <w:p w:rsidR="002E2C7D" w:rsidRPr="000A2121" w:rsidRDefault="002E2C7D" w:rsidP="002E2C7D">
      <w:pPr>
        <w:pStyle w:val="a5"/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2E2C7D" w:rsidRPr="000A2121" w:rsidRDefault="002E2C7D" w:rsidP="002E2C7D">
      <w:pPr>
        <w:pStyle w:val="a5"/>
        <w:spacing w:line="360" w:lineRule="auto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ab/>
        <w:t xml:space="preserve">  6.1. Внесение изменений и дополнений в настоящее Соглашение  осуществляется путем подписания Сторонами дополнительных соглашений. </w:t>
      </w:r>
    </w:p>
    <w:p w:rsidR="002E2C7D" w:rsidRPr="000A2121" w:rsidRDefault="002E2C7D" w:rsidP="002E2C7D">
      <w:pPr>
        <w:pStyle w:val="a5"/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2E2C7D" w:rsidRPr="000A2121" w:rsidRDefault="002E2C7D" w:rsidP="002E2C7D">
      <w:pPr>
        <w:pStyle w:val="a5"/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2E2C7D" w:rsidRPr="000A2121" w:rsidRDefault="002E2C7D" w:rsidP="002E2C7D">
      <w:pPr>
        <w:pStyle w:val="a5"/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2E2C7D" w:rsidRPr="000A2121" w:rsidRDefault="002E2C7D" w:rsidP="002E2C7D">
      <w:pPr>
        <w:pStyle w:val="a5"/>
        <w:tabs>
          <w:tab w:val="left" w:pos="851"/>
        </w:tabs>
        <w:spacing w:line="276" w:lineRule="auto"/>
        <w:rPr>
          <w:rFonts w:ascii="Times New Roman" w:hAnsi="Times New Roman" w:cs="Times New Roman"/>
        </w:rPr>
      </w:pPr>
      <w:r w:rsidRPr="000A2121">
        <w:rPr>
          <w:rFonts w:ascii="Times New Roman" w:hAnsi="Times New Roman" w:cs="Times New Roman"/>
        </w:rPr>
        <w:t>7. </w:t>
      </w:r>
      <w:proofErr w:type="gramStart"/>
      <w:r w:rsidRPr="000A2121">
        <w:rPr>
          <w:rFonts w:ascii="Times New Roman" w:hAnsi="Times New Roman" w:cs="Times New Roman"/>
        </w:rPr>
        <w:t>Контроль за</w:t>
      </w:r>
      <w:proofErr w:type="gramEnd"/>
      <w:r w:rsidRPr="000A2121">
        <w:rPr>
          <w:rFonts w:ascii="Times New Roman" w:hAnsi="Times New Roman" w:cs="Times New Roman"/>
        </w:rPr>
        <w:t xml:space="preserve"> осуществлением передаваемых полномочий</w:t>
      </w:r>
    </w:p>
    <w:p w:rsidR="002E2C7D" w:rsidRPr="000A2121" w:rsidRDefault="002E2C7D" w:rsidP="002E2C7D">
      <w:pPr>
        <w:pStyle w:val="a5"/>
        <w:spacing w:line="276" w:lineRule="auto"/>
        <w:rPr>
          <w:rFonts w:ascii="Times New Roman" w:hAnsi="Times New Roman" w:cs="Times New Roman"/>
        </w:rPr>
      </w:pPr>
    </w:p>
    <w:p w:rsidR="002E2C7D" w:rsidRPr="000A2121" w:rsidRDefault="002E2C7D" w:rsidP="002E2C7D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 xml:space="preserve">7.1 Поселение осуществляет </w:t>
      </w:r>
      <w:proofErr w:type="gramStart"/>
      <w:r w:rsidRPr="000A2121">
        <w:rPr>
          <w:rFonts w:ascii="Times New Roman" w:hAnsi="Times New Roman" w:cs="Times New Roman"/>
          <w:b w:val="0"/>
        </w:rPr>
        <w:t>контроль за</w:t>
      </w:r>
      <w:proofErr w:type="gramEnd"/>
      <w:r w:rsidRPr="000A2121">
        <w:rPr>
          <w:rFonts w:ascii="Times New Roman" w:hAnsi="Times New Roman" w:cs="Times New Roman"/>
          <w:b w:val="0"/>
        </w:rPr>
        <w:t xml:space="preserve"> исполнением Муниципальным образованием передаваемых полномочий. </w:t>
      </w:r>
    </w:p>
    <w:p w:rsidR="002E2C7D" w:rsidRPr="000A2121" w:rsidRDefault="002E2C7D" w:rsidP="002E2C7D">
      <w:pPr>
        <w:pStyle w:val="a5"/>
        <w:spacing w:line="360" w:lineRule="auto"/>
        <w:jc w:val="both"/>
        <w:rPr>
          <w:rFonts w:ascii="Times New Roman" w:hAnsi="Times New Roman" w:cs="Times New Roman"/>
          <w:b w:val="0"/>
        </w:rPr>
      </w:pPr>
    </w:p>
    <w:p w:rsidR="002E2C7D" w:rsidRPr="000A2121" w:rsidRDefault="002E2C7D" w:rsidP="002E2C7D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121">
        <w:rPr>
          <w:rFonts w:ascii="Times New Roman" w:hAnsi="Times New Roman" w:cs="Times New Roman"/>
          <w:b/>
          <w:sz w:val="24"/>
          <w:szCs w:val="24"/>
        </w:rPr>
        <w:t>8. Ответственность сторон за неисполнение или ненадлежащее исполнение обязанностей по Соглашению</w:t>
      </w:r>
    </w:p>
    <w:p w:rsidR="002E2C7D" w:rsidRPr="000A2121" w:rsidRDefault="002E2C7D" w:rsidP="002E2C7D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C7D" w:rsidRPr="000A2121" w:rsidRDefault="002E2C7D" w:rsidP="002E2C7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>8.1.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2E2C7D" w:rsidRPr="000A2121" w:rsidRDefault="002E2C7D" w:rsidP="002E2C7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E2C7D" w:rsidRPr="000A2121" w:rsidRDefault="002E2C7D" w:rsidP="002E2C7D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121">
        <w:rPr>
          <w:rFonts w:ascii="Times New Roman" w:hAnsi="Times New Roman" w:cs="Times New Roman"/>
          <w:b/>
          <w:sz w:val="24"/>
          <w:szCs w:val="24"/>
        </w:rPr>
        <w:lastRenderedPageBreak/>
        <w:t>9. Вступление соглашения в силу, срок действия и порядок расторжения соглашения</w:t>
      </w:r>
    </w:p>
    <w:p w:rsidR="002E2C7D" w:rsidRPr="000A2121" w:rsidRDefault="002E2C7D" w:rsidP="002E2C7D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2C7D" w:rsidRPr="000A2121" w:rsidRDefault="002E2C7D" w:rsidP="002E2C7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>9.1  Настоящее соглашение вступает в силу со дня его официального опубликования и действует до 31 декабря 2030 года.</w:t>
      </w:r>
    </w:p>
    <w:p w:rsidR="002E2C7D" w:rsidRPr="000A2121" w:rsidRDefault="002E2C7D" w:rsidP="002E2C7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A2121">
        <w:rPr>
          <w:rFonts w:ascii="Times New Roman" w:hAnsi="Times New Roman" w:cs="Times New Roman"/>
          <w:sz w:val="24"/>
          <w:szCs w:val="24"/>
        </w:rPr>
        <w:t>9.2. Настоящее соглашение составлено в двух экземплярах, имеющих одинаковую юридическую силу.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9.3.</w:t>
      </w:r>
      <w:r w:rsidRPr="000A2121">
        <w:t> </w:t>
      </w:r>
      <w:r w:rsidRPr="000A2121">
        <w:rPr>
          <w:rFonts w:ascii="Times New Roman" w:hAnsi="Times New Roman" w:cs="Times New Roman"/>
          <w:b w:val="0"/>
        </w:rPr>
        <w:t>В случаях, не предусмотренных настоящим Соглашением, Стороны руководствуются действующим законодательством РФ.</w:t>
      </w:r>
    </w:p>
    <w:p w:rsidR="002E2C7D" w:rsidRPr="000A2121" w:rsidRDefault="002E2C7D" w:rsidP="002E2C7D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 w:val="0"/>
        </w:rPr>
      </w:pPr>
      <w:r w:rsidRPr="000A2121">
        <w:rPr>
          <w:rFonts w:ascii="Times New Roman" w:hAnsi="Times New Roman" w:cs="Times New Roman"/>
          <w:b w:val="0"/>
        </w:rPr>
        <w:t>9.4. 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2E2C7D" w:rsidRPr="000A2121" w:rsidRDefault="002E2C7D" w:rsidP="002E2C7D">
      <w:pPr>
        <w:pStyle w:val="a5"/>
        <w:spacing w:line="276" w:lineRule="auto"/>
        <w:jc w:val="both"/>
        <w:rPr>
          <w:rFonts w:ascii="Times New Roman" w:hAnsi="Times New Roman" w:cs="Times New Roman"/>
        </w:rPr>
      </w:pPr>
    </w:p>
    <w:p w:rsidR="002E2C7D" w:rsidRPr="000A2121" w:rsidRDefault="002E2C7D" w:rsidP="002E2C7D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121">
        <w:rPr>
          <w:rFonts w:ascii="Times New Roman" w:hAnsi="Times New Roman" w:cs="Times New Roman"/>
          <w:b/>
          <w:sz w:val="24"/>
          <w:szCs w:val="24"/>
        </w:rPr>
        <w:t>10.Подписи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2E2C7D" w:rsidRPr="000A2121" w:rsidTr="009F07F7">
        <w:tc>
          <w:tcPr>
            <w:tcW w:w="4837" w:type="dxa"/>
            <w:shd w:val="clear" w:color="auto" w:fill="auto"/>
          </w:tcPr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1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121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район</w:t>
            </w:r>
          </w:p>
        </w:tc>
      </w:tr>
      <w:tr w:rsidR="002E2C7D" w:rsidRPr="000A2121" w:rsidTr="009F07F7">
        <w:tc>
          <w:tcPr>
            <w:tcW w:w="4837" w:type="dxa"/>
            <w:shd w:val="clear" w:color="auto" w:fill="auto"/>
          </w:tcPr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121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0A2121">
              <w:rPr>
                <w:rFonts w:ascii="Times New Roman" w:hAnsi="Times New Roman" w:cs="Times New Roman"/>
                <w:sz w:val="24"/>
                <w:szCs w:val="24"/>
              </w:rPr>
              <w:t>Старобадиковского</w:t>
            </w:r>
            <w:proofErr w:type="spellEnd"/>
            <w:r w:rsidRPr="000A212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0A2121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proofErr w:type="spellEnd"/>
            <w:r w:rsidRPr="000A212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121">
              <w:rPr>
                <w:rFonts w:ascii="Times New Roman" w:hAnsi="Times New Roman" w:cs="Times New Roman"/>
                <w:sz w:val="24"/>
                <w:szCs w:val="24"/>
              </w:rPr>
              <w:t>_________________    Р.А.Сурдина</w:t>
            </w: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38" w:type="dxa"/>
            <w:shd w:val="clear" w:color="auto" w:fill="auto"/>
          </w:tcPr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2121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0A21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A2121">
              <w:rPr>
                <w:rFonts w:ascii="Times New Roman" w:hAnsi="Times New Roman" w:cs="Times New Roman"/>
                <w:sz w:val="24"/>
                <w:szCs w:val="24"/>
              </w:rPr>
              <w:t>Зубово</w:t>
            </w:r>
            <w:proofErr w:type="spellEnd"/>
            <w:r w:rsidRPr="000A2121">
              <w:rPr>
                <w:rFonts w:ascii="Times New Roman" w:hAnsi="Times New Roman" w:cs="Times New Roman"/>
                <w:sz w:val="24"/>
                <w:szCs w:val="24"/>
              </w:rPr>
              <w:t xml:space="preserve"> – Полянского  муниципального района  Республики Мордовия</w:t>
            </w: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C7D" w:rsidRPr="000A2121" w:rsidRDefault="002E2C7D" w:rsidP="009F07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12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    В.А. </w:t>
            </w:r>
            <w:proofErr w:type="spellStart"/>
            <w:r w:rsidRPr="000A2121">
              <w:rPr>
                <w:rFonts w:ascii="Times New Roman" w:hAnsi="Times New Roman" w:cs="Times New Roman"/>
                <w:sz w:val="24"/>
                <w:szCs w:val="24"/>
              </w:rPr>
              <w:t>Поршин</w:t>
            </w:r>
            <w:proofErr w:type="spellEnd"/>
          </w:p>
        </w:tc>
      </w:tr>
    </w:tbl>
    <w:p w:rsidR="00703E9F" w:rsidRPr="000A2121" w:rsidRDefault="00703E9F" w:rsidP="002E2C7D">
      <w:pPr>
        <w:rPr>
          <w:sz w:val="24"/>
          <w:szCs w:val="24"/>
        </w:rPr>
      </w:pPr>
    </w:p>
    <w:sectPr w:rsidR="00703E9F" w:rsidRPr="000A2121" w:rsidSect="007F7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E6B25"/>
    <w:rsid w:val="000A2121"/>
    <w:rsid w:val="002E2C7D"/>
    <w:rsid w:val="002E6B25"/>
    <w:rsid w:val="00703E9F"/>
    <w:rsid w:val="007F7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C7D"/>
    <w:pPr>
      <w:ind w:left="720"/>
      <w:contextualSpacing/>
    </w:pPr>
  </w:style>
  <w:style w:type="character" w:customStyle="1" w:styleId="a4">
    <w:name w:val="Основной текст Знак"/>
    <w:link w:val="a5"/>
    <w:locked/>
    <w:rsid w:val="002E2C7D"/>
    <w:rPr>
      <w:b/>
      <w:bCs/>
      <w:sz w:val="24"/>
      <w:szCs w:val="24"/>
    </w:rPr>
  </w:style>
  <w:style w:type="paragraph" w:styleId="a5">
    <w:name w:val="Body Text"/>
    <w:basedOn w:val="a"/>
    <w:link w:val="a4"/>
    <w:rsid w:val="002E2C7D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">
    <w:name w:val="Основной текст Знак1"/>
    <w:basedOn w:val="a0"/>
    <w:link w:val="a5"/>
    <w:uiPriority w:val="99"/>
    <w:semiHidden/>
    <w:rsid w:val="002E2C7D"/>
  </w:style>
  <w:style w:type="paragraph" w:customStyle="1" w:styleId="10">
    <w:name w:val="Абзац списка1"/>
    <w:rsid w:val="002E2C7D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1131</Words>
  <Characters>6453</Characters>
  <Application>Microsoft Office Word</Application>
  <DocSecurity>0</DocSecurity>
  <Lines>53</Lines>
  <Paragraphs>15</Paragraphs>
  <ScaleCrop>false</ScaleCrop>
  <Company>Grizli777</Company>
  <LinksUpToDate>false</LinksUpToDate>
  <CharactersWithSpaces>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5</cp:revision>
  <cp:lastPrinted>2025-04-10T13:14:00Z</cp:lastPrinted>
  <dcterms:created xsi:type="dcterms:W3CDTF">2025-04-10T13:04:00Z</dcterms:created>
  <dcterms:modified xsi:type="dcterms:W3CDTF">2025-04-10T13:15:00Z</dcterms:modified>
</cp:coreProperties>
</file>