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90461F" w:rsidP="00D00509">
      <w:pPr>
        <w:jc w:val="both"/>
        <w:rPr>
          <w:b/>
          <w:caps/>
          <w:sz w:val="20"/>
        </w:rPr>
      </w:pPr>
      <w:r>
        <w:rPr>
          <w:b/>
          <w:sz w:val="20"/>
          <w:highlight w:val="lightGray"/>
        </w:rPr>
        <w:t>09 апреля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№5(85</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Default="008771AE" w:rsidP="00693C7B">
      <w:pPr>
        <w:jc w:val="center"/>
        <w:rPr>
          <w:b/>
          <w:color w:val="000000"/>
          <w:sz w:val="20"/>
          <w:shd w:val="clear" w:color="auto" w:fill="FFFFFF"/>
        </w:rPr>
      </w:pPr>
      <w:r w:rsidRPr="00693C7B">
        <w:rPr>
          <w:b/>
          <w:color w:val="000000"/>
          <w:sz w:val="20"/>
          <w:shd w:val="clear" w:color="auto" w:fill="FFFFFF"/>
        </w:rPr>
        <w:t>СОВЕТ ДЕПУТАТОВ</w:t>
      </w:r>
      <w:r w:rsidR="00693C7B">
        <w:rPr>
          <w:b/>
          <w:sz w:val="20"/>
        </w:rPr>
        <w:t xml:space="preserve"> </w:t>
      </w:r>
      <w:r w:rsidRPr="00693C7B">
        <w:rPr>
          <w:b/>
          <w:color w:val="000000"/>
          <w:sz w:val="20"/>
          <w:shd w:val="clear" w:color="auto" w:fill="FFFFFF"/>
        </w:rPr>
        <w:t xml:space="preserve">МОРДОВСКО-ПОЛЯНСКОГО СЕЛЬСКОГО ПОСЕЛЕНИЯ </w:t>
      </w:r>
      <w:r w:rsidR="00693C7B">
        <w:rPr>
          <w:b/>
          <w:color w:val="000000"/>
          <w:sz w:val="20"/>
          <w:shd w:val="clear" w:color="auto" w:fill="FFFFFF"/>
        </w:rPr>
        <w:t xml:space="preserve">    </w:t>
      </w:r>
    </w:p>
    <w:p w:rsidR="008771AE" w:rsidRDefault="00693C7B" w:rsidP="00693C7B">
      <w:pPr>
        <w:jc w:val="center"/>
        <w:rPr>
          <w:b/>
          <w:sz w:val="20"/>
        </w:rPr>
      </w:pPr>
      <w:r>
        <w:rPr>
          <w:b/>
          <w:color w:val="000000"/>
          <w:sz w:val="20"/>
          <w:shd w:val="clear" w:color="auto" w:fill="FFFFFF"/>
        </w:rPr>
        <w:t xml:space="preserve">          </w:t>
      </w:r>
      <w:r w:rsidR="008771AE" w:rsidRPr="00693C7B">
        <w:rPr>
          <w:b/>
          <w:color w:val="000000"/>
          <w:sz w:val="20"/>
          <w:shd w:val="clear" w:color="auto" w:fill="FFFFFF"/>
        </w:rPr>
        <w:t>ЗУБОВО-ПОЛЯНСКОГО МУНИЦИПАЛЬНОГО РАЙОНА</w:t>
      </w:r>
      <w:r>
        <w:rPr>
          <w:b/>
          <w:sz w:val="20"/>
        </w:rPr>
        <w:t xml:space="preserve"> </w:t>
      </w:r>
      <w:r w:rsidR="008771AE" w:rsidRPr="00693C7B">
        <w:rPr>
          <w:b/>
          <w:color w:val="000000"/>
          <w:sz w:val="20"/>
          <w:shd w:val="clear" w:color="auto" w:fill="FFFFFF"/>
        </w:rPr>
        <w:t>РЕСПУБЛИКИ МОРДОВИЯ</w:t>
      </w:r>
    </w:p>
    <w:p w:rsidR="00693C7B" w:rsidRPr="00693C7B" w:rsidRDefault="00693C7B" w:rsidP="00693C7B">
      <w:pPr>
        <w:jc w:val="center"/>
        <w:rPr>
          <w:b/>
          <w:sz w:val="20"/>
        </w:rPr>
      </w:pPr>
    </w:p>
    <w:p w:rsidR="008771AE" w:rsidRPr="00693C7B" w:rsidRDefault="008771AE" w:rsidP="008771AE">
      <w:pPr>
        <w:rPr>
          <w:b/>
          <w:bCs/>
          <w:sz w:val="20"/>
        </w:rPr>
      </w:pPr>
      <w:r w:rsidRPr="00693C7B">
        <w:rPr>
          <w:b/>
          <w:bCs/>
          <w:sz w:val="20"/>
        </w:rPr>
        <w:t xml:space="preserve">                                                                      </w:t>
      </w:r>
      <w:r w:rsidR="00693C7B">
        <w:rPr>
          <w:b/>
          <w:bCs/>
          <w:sz w:val="20"/>
        </w:rPr>
        <w:t xml:space="preserve">          </w:t>
      </w:r>
      <w:r w:rsidR="006B3A4B" w:rsidRPr="00693C7B">
        <w:rPr>
          <w:b/>
          <w:bCs/>
          <w:sz w:val="20"/>
        </w:rPr>
        <w:t xml:space="preserve"> </w:t>
      </w:r>
      <w:r w:rsidRPr="00693C7B">
        <w:rPr>
          <w:b/>
          <w:bCs/>
          <w:sz w:val="20"/>
        </w:rPr>
        <w:t>РЕШЕНИЕ</w:t>
      </w:r>
    </w:p>
    <w:p w:rsidR="008771AE" w:rsidRPr="00693C7B" w:rsidRDefault="008771AE" w:rsidP="008771AE">
      <w:pPr>
        <w:jc w:val="center"/>
        <w:rPr>
          <w:b/>
          <w:bCs/>
          <w:sz w:val="20"/>
        </w:rPr>
      </w:pPr>
    </w:p>
    <w:p w:rsidR="00693C7B" w:rsidRPr="00693C7B" w:rsidRDefault="00693C7B" w:rsidP="00693C7B">
      <w:pPr>
        <w:rPr>
          <w:rFonts w:cs="Arial"/>
          <w:bCs/>
          <w:sz w:val="20"/>
        </w:rPr>
      </w:pPr>
      <w:r w:rsidRPr="00693C7B">
        <w:rPr>
          <w:rFonts w:cs="Arial"/>
          <w:bCs/>
          <w:sz w:val="20"/>
        </w:rPr>
        <w:t xml:space="preserve">от 09 апреля  2025 года                                                                                      </w:t>
      </w:r>
      <w:r>
        <w:rPr>
          <w:rFonts w:cs="Arial"/>
          <w:bCs/>
          <w:sz w:val="20"/>
        </w:rPr>
        <w:t xml:space="preserve">                                                    </w:t>
      </w:r>
      <w:r w:rsidRPr="00693C7B">
        <w:rPr>
          <w:rFonts w:cs="Arial"/>
          <w:bCs/>
          <w:sz w:val="20"/>
        </w:rPr>
        <w:t xml:space="preserve">№1 </w:t>
      </w:r>
    </w:p>
    <w:p w:rsidR="00693C7B" w:rsidRPr="00693C7B" w:rsidRDefault="00693C7B" w:rsidP="00693C7B">
      <w:pPr>
        <w:jc w:val="center"/>
        <w:rPr>
          <w:b/>
          <w:sz w:val="20"/>
        </w:rPr>
      </w:pPr>
      <w:r w:rsidRPr="00693C7B">
        <w:rPr>
          <w:b/>
          <w:sz w:val="20"/>
        </w:rPr>
        <w:t xml:space="preserve">О передаче части полномочий по организации ритуальных услуг </w:t>
      </w:r>
    </w:p>
    <w:p w:rsidR="00693C7B" w:rsidRPr="00693C7B" w:rsidRDefault="00693C7B" w:rsidP="00693C7B">
      <w:pPr>
        <w:jc w:val="center"/>
        <w:rPr>
          <w:b/>
          <w:sz w:val="20"/>
        </w:rPr>
      </w:pPr>
      <w:r w:rsidRPr="00693C7B">
        <w:rPr>
          <w:b/>
          <w:sz w:val="20"/>
        </w:rPr>
        <w:t xml:space="preserve">от Мордовско-Полянского сельского поселения </w:t>
      </w:r>
    </w:p>
    <w:p w:rsidR="00693C7B" w:rsidRPr="00693C7B" w:rsidRDefault="00693C7B" w:rsidP="00693C7B">
      <w:pPr>
        <w:jc w:val="center"/>
        <w:rPr>
          <w:b/>
          <w:sz w:val="20"/>
        </w:rPr>
      </w:pPr>
      <w:r w:rsidRPr="00693C7B">
        <w:rPr>
          <w:b/>
          <w:sz w:val="20"/>
        </w:rPr>
        <w:t>Зубово-Полянского  муниципального района  Республики Мордовия  к Зубово-Полянскому  муниципальному району  Республики Мордовия</w:t>
      </w:r>
    </w:p>
    <w:p w:rsidR="00693C7B" w:rsidRPr="00693C7B" w:rsidRDefault="00693C7B" w:rsidP="00693C7B">
      <w:pPr>
        <w:ind w:firstLine="720"/>
        <w:jc w:val="center"/>
        <w:rPr>
          <w:sz w:val="20"/>
        </w:rPr>
      </w:pPr>
    </w:p>
    <w:p w:rsidR="00693C7B" w:rsidRPr="00693C7B" w:rsidRDefault="00693C7B" w:rsidP="00693C7B">
      <w:pPr>
        <w:ind w:firstLine="709"/>
        <w:jc w:val="both"/>
        <w:rPr>
          <w:color w:val="000000" w:themeColor="text1"/>
          <w:sz w:val="20"/>
        </w:rPr>
      </w:pPr>
      <w:r w:rsidRPr="00693C7B">
        <w:rPr>
          <w:color w:val="000000" w:themeColor="text1"/>
          <w:sz w:val="20"/>
        </w:rPr>
        <w:t>Р</w:t>
      </w:r>
      <w:r w:rsidRPr="00693C7B">
        <w:rPr>
          <w:color w:val="000000"/>
          <w:sz w:val="20"/>
        </w:rPr>
        <w:t xml:space="preserve">уководствуясь Федеральным  законом от 06 октября 2003 года № 131 – ФЗ «Об общих принципах организации местного самоуправления в Российской Федерации», </w:t>
      </w:r>
      <w:r w:rsidRPr="00693C7B">
        <w:rPr>
          <w:color w:val="000000"/>
          <w:sz w:val="20"/>
          <w:shd w:val="clear" w:color="auto" w:fill="FFFFFF"/>
        </w:rPr>
        <w:t xml:space="preserve">Законом Республики Мордовия от 12 ноября 2014 г. </w:t>
      </w:r>
      <w:r w:rsidRPr="00693C7B">
        <w:rPr>
          <w:color w:val="000000" w:themeColor="text1"/>
          <w:sz w:val="20"/>
          <w:shd w:val="clear" w:color="auto" w:fill="FFFFFF"/>
        </w:rPr>
        <w:t>№83-З «</w:t>
      </w:r>
      <w:r w:rsidRPr="00693C7B">
        <w:rPr>
          <w:color w:val="000000"/>
          <w:sz w:val="20"/>
          <w:shd w:val="clear" w:color="auto" w:fill="FFFFFF"/>
        </w:rPr>
        <w:t xml:space="preserve">О закреплении отдельных вопросов местного значения за сельскими поселениями в Республике Мордовия» </w:t>
      </w:r>
      <w:r w:rsidRPr="00693C7B">
        <w:rPr>
          <w:color w:val="000000" w:themeColor="text1"/>
          <w:sz w:val="20"/>
        </w:rPr>
        <w:t xml:space="preserve">Совет депутатов Мордовско-Полянского сельского поселения </w:t>
      </w:r>
      <w:r w:rsidRPr="00693C7B">
        <w:rPr>
          <w:b/>
          <w:color w:val="000000" w:themeColor="text1"/>
          <w:sz w:val="20"/>
        </w:rPr>
        <w:t>р е ш и л :</w:t>
      </w:r>
      <w:r w:rsidRPr="00693C7B">
        <w:rPr>
          <w:rFonts w:ascii="Calibri" w:eastAsia="Calibri" w:hAnsi="Calibri" w:cs="Calibri"/>
          <w:color w:val="000000" w:themeColor="text1"/>
          <w:sz w:val="20"/>
        </w:rPr>
        <w:t> </w:t>
      </w:r>
    </w:p>
    <w:p w:rsidR="00693C7B" w:rsidRPr="00693C7B" w:rsidRDefault="00693C7B" w:rsidP="00693C7B">
      <w:pPr>
        <w:ind w:firstLine="709"/>
        <w:jc w:val="both"/>
        <w:rPr>
          <w:sz w:val="20"/>
        </w:rPr>
      </w:pPr>
      <w:r w:rsidRPr="00693C7B">
        <w:rPr>
          <w:color w:val="000000"/>
          <w:sz w:val="20"/>
          <w:shd w:val="clear" w:color="auto" w:fill="FFFFFF"/>
        </w:rPr>
        <w:t>1. П</w:t>
      </w:r>
      <w:r w:rsidRPr="00693C7B">
        <w:rPr>
          <w:sz w:val="20"/>
        </w:rPr>
        <w:t>ередать часть полномочий по организации ритуальных услуг от Мордовско-Полянского сельского поселения Зубово-Полянского  муниципального района  Республики Мордовия к Зубово-Полянскому  муниципальному району  Республики Мордовия.</w:t>
      </w:r>
    </w:p>
    <w:p w:rsidR="00693C7B" w:rsidRPr="00693C7B" w:rsidRDefault="00693C7B" w:rsidP="00693C7B">
      <w:pPr>
        <w:tabs>
          <w:tab w:val="left" w:pos="0"/>
        </w:tabs>
        <w:ind w:firstLine="709"/>
        <w:jc w:val="both"/>
        <w:rPr>
          <w:color w:val="333333"/>
          <w:sz w:val="20"/>
          <w:shd w:val="clear" w:color="auto" w:fill="FFFFFF"/>
        </w:rPr>
      </w:pPr>
      <w:r w:rsidRPr="00693C7B">
        <w:rPr>
          <w:color w:val="000000"/>
          <w:sz w:val="20"/>
          <w:shd w:val="clear" w:color="auto" w:fill="FFFFFF"/>
        </w:rPr>
        <w:t>2. Утвердить Соглашение «О</w:t>
      </w:r>
      <w:r w:rsidRPr="00693C7B">
        <w:rPr>
          <w:rFonts w:ascii="Calibri" w:hAnsi="Calibri"/>
          <w:sz w:val="20"/>
        </w:rPr>
        <w:t xml:space="preserve"> </w:t>
      </w:r>
      <w:r w:rsidRPr="00693C7B">
        <w:rPr>
          <w:sz w:val="20"/>
        </w:rPr>
        <w:t>передаче части полномочий по организации ритуальных услуг от Мордовско-Полянского сельского поселения Зубово-Полянского муниципального района  Республики Мордовия к Зубово-Полянскому  муниципальному району  Республики Мордовия</w:t>
      </w:r>
      <w:r w:rsidRPr="00693C7B">
        <w:rPr>
          <w:color w:val="000000"/>
          <w:sz w:val="20"/>
          <w:shd w:val="clear" w:color="auto" w:fill="FFFFFF"/>
        </w:rPr>
        <w:t>»,  согласно</w:t>
      </w:r>
      <w:r w:rsidRPr="00693C7B">
        <w:rPr>
          <w:color w:val="333333"/>
          <w:sz w:val="20"/>
          <w:shd w:val="clear" w:color="auto" w:fill="FFFFFF"/>
        </w:rPr>
        <w:t xml:space="preserve"> </w:t>
      </w:r>
      <w:r w:rsidRPr="00693C7B">
        <w:rPr>
          <w:color w:val="000000"/>
          <w:sz w:val="20"/>
          <w:shd w:val="clear" w:color="auto" w:fill="FFFFFF"/>
        </w:rPr>
        <w:t>Приложению № 1.</w:t>
      </w:r>
    </w:p>
    <w:p w:rsidR="00693C7B" w:rsidRPr="00693C7B" w:rsidRDefault="00693C7B" w:rsidP="00693C7B">
      <w:pPr>
        <w:autoSpaceDE w:val="0"/>
        <w:autoSpaceDN w:val="0"/>
        <w:adjustRightInd w:val="0"/>
        <w:jc w:val="both"/>
        <w:rPr>
          <w:sz w:val="20"/>
        </w:rPr>
      </w:pPr>
      <w:r w:rsidRPr="00693C7B">
        <w:rPr>
          <w:sz w:val="20"/>
        </w:rPr>
        <w:t xml:space="preserve">           3. Настоящее решение вступает в силу со дня официального опубликования в информационном бюллетене «Вести села» Мордовско-Полянского</w:t>
      </w:r>
      <w:r w:rsidRPr="00693C7B">
        <w:rPr>
          <w:b/>
          <w:sz w:val="20"/>
        </w:rPr>
        <w:t xml:space="preserve"> </w:t>
      </w:r>
      <w:r w:rsidRPr="00693C7B">
        <w:rPr>
          <w:sz w:val="20"/>
        </w:rPr>
        <w:t>сельского поселения Зубово-Полянского муниципального района.</w:t>
      </w:r>
    </w:p>
    <w:p w:rsidR="00693C7B" w:rsidRPr="00693C7B" w:rsidRDefault="00693C7B" w:rsidP="00693C7B">
      <w:pPr>
        <w:rPr>
          <w:sz w:val="20"/>
        </w:rPr>
      </w:pPr>
    </w:p>
    <w:p w:rsidR="00693C7B" w:rsidRPr="00693C7B" w:rsidRDefault="00693C7B" w:rsidP="00693C7B">
      <w:pPr>
        <w:rPr>
          <w:sz w:val="20"/>
        </w:rPr>
      </w:pPr>
      <w:r w:rsidRPr="00693C7B">
        <w:rPr>
          <w:b/>
          <w:sz w:val="20"/>
        </w:rPr>
        <w:t>Глава сельского поселения                                                       М.И.Разгадов</w:t>
      </w:r>
    </w:p>
    <w:p w:rsidR="00693C7B" w:rsidRPr="00693C7B" w:rsidRDefault="00693C7B" w:rsidP="00693C7B">
      <w:pPr>
        <w:pStyle w:val="af"/>
        <w:rPr>
          <w:rFonts w:ascii="Times New Roman" w:hAnsi="Times New Roman" w:cs="Times New Roman"/>
          <w:sz w:val="20"/>
          <w:szCs w:val="20"/>
          <w:shd w:val="clear" w:color="auto" w:fill="FFFFFF"/>
        </w:rPr>
      </w:pPr>
    </w:p>
    <w:p w:rsidR="00693C7B" w:rsidRPr="00693C7B" w:rsidRDefault="00693C7B" w:rsidP="00693C7B">
      <w:pPr>
        <w:pStyle w:val="af"/>
        <w:jc w:val="right"/>
        <w:rPr>
          <w:rFonts w:ascii="Times New Roman" w:hAnsi="Times New Roman" w:cs="Times New Roman"/>
          <w:color w:val="333333"/>
          <w:sz w:val="20"/>
          <w:szCs w:val="20"/>
          <w:shd w:val="clear" w:color="auto" w:fill="FFFFFF"/>
        </w:rPr>
      </w:pPr>
      <w:r w:rsidRPr="00693C7B">
        <w:rPr>
          <w:rFonts w:ascii="Times New Roman" w:hAnsi="Times New Roman" w:cs="Times New Roman"/>
          <w:sz w:val="20"/>
          <w:szCs w:val="20"/>
          <w:shd w:val="clear" w:color="auto" w:fill="FFFFFF"/>
        </w:rPr>
        <w:t>Приложение № 1</w:t>
      </w:r>
    </w:p>
    <w:p w:rsidR="00693C7B" w:rsidRPr="00693C7B" w:rsidRDefault="00693C7B" w:rsidP="00693C7B">
      <w:pPr>
        <w:pStyle w:val="af"/>
        <w:jc w:val="right"/>
        <w:rPr>
          <w:rFonts w:ascii="Times New Roman" w:hAnsi="Times New Roman" w:cs="Times New Roman"/>
          <w:sz w:val="20"/>
          <w:szCs w:val="20"/>
          <w:shd w:val="clear" w:color="auto" w:fill="FFFFFF"/>
        </w:rPr>
      </w:pPr>
      <w:r w:rsidRPr="00693C7B">
        <w:rPr>
          <w:rFonts w:ascii="Times New Roman" w:hAnsi="Times New Roman" w:cs="Times New Roman"/>
          <w:sz w:val="20"/>
          <w:szCs w:val="20"/>
          <w:shd w:val="clear" w:color="auto" w:fill="FFFFFF"/>
        </w:rPr>
        <w:t>к  решению Совета депутатов</w:t>
      </w:r>
    </w:p>
    <w:p w:rsidR="00693C7B" w:rsidRPr="00693C7B" w:rsidRDefault="00693C7B" w:rsidP="00693C7B">
      <w:pPr>
        <w:pStyle w:val="af"/>
        <w:jc w:val="right"/>
        <w:rPr>
          <w:rFonts w:ascii="Times New Roman" w:hAnsi="Times New Roman" w:cs="Times New Roman"/>
          <w:color w:val="333333"/>
          <w:sz w:val="20"/>
          <w:szCs w:val="20"/>
          <w:shd w:val="clear" w:color="auto" w:fill="FFFFFF"/>
        </w:rPr>
      </w:pPr>
      <w:r w:rsidRPr="00693C7B">
        <w:rPr>
          <w:rFonts w:ascii="Times New Roman" w:hAnsi="Times New Roman" w:cs="Times New Roman"/>
          <w:sz w:val="20"/>
          <w:szCs w:val="20"/>
          <w:shd w:val="clear" w:color="auto" w:fill="FFFFFF"/>
        </w:rPr>
        <w:t>Мордовско-Полянского сельского поселения</w:t>
      </w:r>
    </w:p>
    <w:p w:rsidR="00693C7B" w:rsidRPr="00693C7B" w:rsidRDefault="00693C7B" w:rsidP="00693C7B">
      <w:pPr>
        <w:pStyle w:val="af"/>
        <w:jc w:val="right"/>
        <w:rPr>
          <w:rFonts w:ascii="Times New Roman" w:hAnsi="Times New Roman" w:cs="Times New Roman"/>
          <w:color w:val="333333"/>
          <w:sz w:val="20"/>
          <w:szCs w:val="20"/>
          <w:shd w:val="clear" w:color="auto" w:fill="FFFFFF"/>
        </w:rPr>
      </w:pPr>
      <w:r w:rsidRPr="00693C7B">
        <w:rPr>
          <w:rFonts w:ascii="Times New Roman" w:hAnsi="Times New Roman" w:cs="Times New Roman"/>
          <w:sz w:val="20"/>
          <w:szCs w:val="20"/>
          <w:shd w:val="clear" w:color="auto" w:fill="FFFFFF"/>
        </w:rPr>
        <w:t>Зубово-Полянского муниципального </w:t>
      </w:r>
    </w:p>
    <w:p w:rsidR="00693C7B" w:rsidRPr="00693C7B" w:rsidRDefault="00693C7B" w:rsidP="00693C7B">
      <w:pPr>
        <w:pStyle w:val="af"/>
        <w:jc w:val="right"/>
        <w:rPr>
          <w:rFonts w:ascii="Times New Roman" w:hAnsi="Times New Roman" w:cs="Times New Roman"/>
          <w:color w:val="333333"/>
          <w:sz w:val="20"/>
          <w:szCs w:val="20"/>
          <w:shd w:val="clear" w:color="auto" w:fill="FFFFFF"/>
        </w:rPr>
      </w:pPr>
      <w:r w:rsidRPr="00693C7B">
        <w:rPr>
          <w:rFonts w:ascii="Times New Roman" w:hAnsi="Times New Roman" w:cs="Times New Roman"/>
          <w:sz w:val="20"/>
          <w:szCs w:val="20"/>
          <w:shd w:val="clear" w:color="auto" w:fill="FFFFFF"/>
        </w:rPr>
        <w:t>района Республики Мордовия</w:t>
      </w:r>
    </w:p>
    <w:p w:rsidR="00693C7B" w:rsidRPr="00693C7B" w:rsidRDefault="00693C7B" w:rsidP="00693C7B">
      <w:pPr>
        <w:ind w:firstLine="709"/>
        <w:jc w:val="right"/>
        <w:rPr>
          <w:color w:val="000000"/>
          <w:sz w:val="20"/>
          <w:shd w:val="clear" w:color="auto" w:fill="FFFFFF"/>
        </w:rPr>
      </w:pPr>
      <w:r w:rsidRPr="00693C7B">
        <w:rPr>
          <w:color w:val="000000"/>
          <w:sz w:val="20"/>
          <w:shd w:val="clear" w:color="auto" w:fill="FFFFFF"/>
        </w:rPr>
        <w:t>от 09.04. 2025  №1</w:t>
      </w:r>
    </w:p>
    <w:p w:rsidR="00693C7B" w:rsidRPr="00693C7B" w:rsidRDefault="00693C7B" w:rsidP="00693C7B">
      <w:pPr>
        <w:jc w:val="center"/>
        <w:rPr>
          <w:b/>
          <w:sz w:val="20"/>
        </w:rPr>
      </w:pPr>
      <w:r w:rsidRPr="00693C7B">
        <w:rPr>
          <w:b/>
          <w:sz w:val="20"/>
        </w:rPr>
        <w:t>Соглашение</w:t>
      </w:r>
    </w:p>
    <w:p w:rsidR="00693C7B" w:rsidRPr="00693C7B" w:rsidRDefault="00693C7B" w:rsidP="00693C7B">
      <w:pPr>
        <w:jc w:val="center"/>
        <w:rPr>
          <w:b/>
          <w:sz w:val="20"/>
        </w:rPr>
      </w:pPr>
      <w:r w:rsidRPr="00693C7B">
        <w:rPr>
          <w:b/>
          <w:sz w:val="20"/>
        </w:rPr>
        <w:t>о передаче части полномочий по орг</w:t>
      </w:r>
      <w:r>
        <w:rPr>
          <w:b/>
          <w:sz w:val="20"/>
        </w:rPr>
        <w:t xml:space="preserve">анизации ритуальных услуг </w:t>
      </w:r>
      <w:r w:rsidRPr="00693C7B">
        <w:rPr>
          <w:b/>
          <w:sz w:val="20"/>
        </w:rPr>
        <w:t xml:space="preserve"> от Мордовско-Полянского сельского поселения Зубово – Полянского  муниципального района  Республики Мордовия к Зубово – Полянскому  муниципальному району  Республики Мордовия</w:t>
      </w:r>
    </w:p>
    <w:p w:rsidR="00693C7B" w:rsidRPr="00693C7B" w:rsidRDefault="00693C7B" w:rsidP="00693C7B">
      <w:pPr>
        <w:jc w:val="center"/>
        <w:rPr>
          <w:b/>
          <w:sz w:val="20"/>
        </w:rPr>
      </w:pPr>
    </w:p>
    <w:p w:rsidR="00693C7B" w:rsidRPr="00693C7B" w:rsidRDefault="00693C7B" w:rsidP="00693C7B">
      <w:pPr>
        <w:jc w:val="both"/>
        <w:rPr>
          <w:sz w:val="20"/>
        </w:rPr>
      </w:pPr>
      <w:r w:rsidRPr="00693C7B">
        <w:rPr>
          <w:sz w:val="20"/>
        </w:rPr>
        <w:t>р.п.Зубова Поляна                                                              «09» апреля 2025 года</w:t>
      </w:r>
    </w:p>
    <w:p w:rsidR="00693C7B" w:rsidRPr="00693C7B" w:rsidRDefault="00693C7B" w:rsidP="00693C7B">
      <w:pPr>
        <w:jc w:val="both"/>
        <w:rPr>
          <w:sz w:val="20"/>
        </w:rPr>
      </w:pPr>
      <w:r w:rsidRPr="00693C7B">
        <w:rPr>
          <w:sz w:val="20"/>
        </w:rPr>
        <w:t xml:space="preserve">      Мордовско-Полянское сельское поселение Зубово – Полянского  муниципального района  Республики Мордовия (далее - Поселение), в лице главы Мордовско-Полянского сельского поселения Зубово – Полянского  муниципального района  Республики Мордовия Разгадова Михаила Ивановича, действующего на основании Устава, с одной  стороны и Зубово – Полянский муниципальный район  Республики Мордовия  (далее – Муниципальное образование), в лице главы Зубово – Полянского  муниципального района  Республики Мордовия Поршина Владислава Алексеевича, действующего на основании Устава, с другой стороны, именуемые в  дальнейшем  «Стороны», руководствуясь Федеральным  законом от 06 октября 2003 года № 131 – ФЗ «Об общих принципах организации местного самоуправления в Российской Федерации», </w:t>
      </w:r>
      <w:r w:rsidRPr="00693C7B">
        <w:rPr>
          <w:color w:val="22272F"/>
          <w:sz w:val="20"/>
          <w:shd w:val="clear" w:color="auto" w:fill="FFFFFF"/>
        </w:rPr>
        <w:lastRenderedPageBreak/>
        <w:t xml:space="preserve">Законом Республики Мордовия от 12 ноября 2014 г. N 83-3 "О закреплении отдельных вопросов местного значения за сельскими поселениями в Республике Мордовия", </w:t>
      </w:r>
      <w:r w:rsidRPr="00693C7B">
        <w:rPr>
          <w:sz w:val="20"/>
        </w:rPr>
        <w:t xml:space="preserve">решением совета депутатов Мордовско-Полянского сельского поселения Зубово – Полянского  муниципального района  Республики Мордовия от 09 апреля 2025 года № 1 «О передаче части полномочий по организации ритуальных услуг от Мордовско-Полянского сельского поселения Зубово – Полянского  муниципального района  Республики Мордовия к Зубово – Полянскому  муниципальному району  Республики Мордовия на 2025 год», </w:t>
      </w:r>
      <w:bookmarkStart w:id="0" w:name="_GoBack"/>
      <w:bookmarkEnd w:id="0"/>
      <w:r w:rsidRPr="00693C7B">
        <w:rPr>
          <w:sz w:val="20"/>
        </w:rPr>
        <w:t>заключили настоящее Соглашение  о нижеследующем:</w:t>
      </w:r>
    </w:p>
    <w:p w:rsidR="00693C7B" w:rsidRPr="00693C7B" w:rsidRDefault="00693C7B" w:rsidP="00693C7B">
      <w:pPr>
        <w:jc w:val="both"/>
        <w:rPr>
          <w:sz w:val="20"/>
        </w:rPr>
      </w:pPr>
    </w:p>
    <w:p w:rsidR="00693C7B" w:rsidRPr="00693C7B" w:rsidRDefault="00693C7B" w:rsidP="00693C7B">
      <w:pPr>
        <w:pStyle w:val="12"/>
        <w:ind w:left="0"/>
        <w:jc w:val="center"/>
        <w:rPr>
          <w:rFonts w:ascii="Times New Roman" w:hAnsi="Times New Roman"/>
          <w:szCs w:val="20"/>
        </w:rPr>
      </w:pPr>
      <w:r w:rsidRPr="00693C7B">
        <w:rPr>
          <w:rFonts w:ascii="Times New Roman" w:hAnsi="Times New Roman"/>
          <w:b/>
          <w:szCs w:val="20"/>
        </w:rPr>
        <w:t>1. Предмет соглашения</w:t>
      </w:r>
    </w:p>
    <w:p w:rsidR="00693C7B" w:rsidRDefault="00693C7B" w:rsidP="00693C7B">
      <w:pPr>
        <w:ind w:firstLine="851"/>
        <w:jc w:val="both"/>
        <w:rPr>
          <w:sz w:val="20"/>
        </w:rPr>
      </w:pPr>
      <w:r w:rsidRPr="00693C7B">
        <w:rPr>
          <w:sz w:val="20"/>
        </w:rPr>
        <w:t>1.1. Поселение передает полномочия по организации ритуальных услуг предусмотренные частью 2 статьи 25 Федерального закона от 12 января 1996 года № 8-ФЗ «О погребении и похоронном деле» для их исполнения Муниципальным образованием района на 2025-2030 г.</w:t>
      </w:r>
    </w:p>
    <w:p w:rsidR="00693C7B" w:rsidRPr="00693C7B" w:rsidRDefault="00693C7B" w:rsidP="00693C7B">
      <w:pPr>
        <w:ind w:firstLine="851"/>
        <w:jc w:val="both"/>
        <w:rPr>
          <w:sz w:val="20"/>
        </w:rPr>
      </w:pPr>
    </w:p>
    <w:p w:rsidR="00693C7B" w:rsidRPr="00693C7B" w:rsidRDefault="00693C7B" w:rsidP="00693C7B">
      <w:pPr>
        <w:pStyle w:val="a4"/>
        <w:jc w:val="left"/>
        <w:rPr>
          <w:rFonts w:ascii="Times New Roman" w:hAnsi="Times New Roman" w:cs="Times New Roman"/>
          <w:b/>
          <w:sz w:val="20"/>
          <w:szCs w:val="20"/>
        </w:rPr>
      </w:pPr>
      <w:r w:rsidRPr="00693C7B">
        <w:rPr>
          <w:rFonts w:ascii="Times New Roman" w:hAnsi="Times New Roman" w:cs="Times New Roman"/>
          <w:b/>
          <w:sz w:val="20"/>
          <w:szCs w:val="20"/>
        </w:rPr>
        <w:t xml:space="preserve">                                                                        2. Передача полномочий</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2.1. Для реализации настоящего Соглашения Поселение передает, а Муниципальное образование принимает полномочия по организации ритуальных услуг, а именно:</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2.1.1. утверждения стоимости услуг, предоставляемых согласно гарантированному перечню услуг по погребению.</w:t>
      </w:r>
    </w:p>
    <w:p w:rsidR="00693C7B" w:rsidRPr="00693C7B" w:rsidRDefault="00693C7B" w:rsidP="00693C7B">
      <w:pPr>
        <w:pStyle w:val="a4"/>
        <w:ind w:firstLine="567"/>
        <w:jc w:val="both"/>
        <w:rPr>
          <w:rFonts w:ascii="Times New Roman" w:hAnsi="Times New Roman" w:cs="Times New Roman"/>
          <w:b/>
          <w:sz w:val="20"/>
          <w:szCs w:val="20"/>
        </w:rPr>
      </w:pPr>
    </w:p>
    <w:p w:rsidR="00693C7B" w:rsidRPr="00693C7B" w:rsidRDefault="00693C7B" w:rsidP="00693C7B">
      <w:pPr>
        <w:pStyle w:val="a4"/>
        <w:jc w:val="center"/>
        <w:rPr>
          <w:rFonts w:ascii="Times New Roman" w:hAnsi="Times New Roman" w:cs="Times New Roman"/>
          <w:b/>
          <w:sz w:val="20"/>
          <w:szCs w:val="20"/>
        </w:rPr>
      </w:pPr>
      <w:r w:rsidRPr="00693C7B">
        <w:rPr>
          <w:rFonts w:ascii="Times New Roman" w:hAnsi="Times New Roman" w:cs="Times New Roman"/>
          <w:b/>
          <w:sz w:val="20"/>
          <w:szCs w:val="20"/>
        </w:rPr>
        <w:t>3.  Права и обязанности сторон</w:t>
      </w:r>
    </w:p>
    <w:p w:rsidR="00693C7B" w:rsidRPr="00693C7B" w:rsidRDefault="00693C7B" w:rsidP="00693C7B">
      <w:pPr>
        <w:pStyle w:val="a4"/>
        <w:ind w:firstLine="851"/>
        <w:jc w:val="both"/>
        <w:rPr>
          <w:rFonts w:ascii="Times New Roman" w:hAnsi="Times New Roman" w:cs="Times New Roman"/>
          <w:sz w:val="20"/>
          <w:szCs w:val="20"/>
        </w:rPr>
      </w:pPr>
      <w:r w:rsidRPr="00693C7B">
        <w:rPr>
          <w:rFonts w:ascii="Times New Roman" w:hAnsi="Times New Roman" w:cs="Times New Roman"/>
          <w:sz w:val="20"/>
          <w:szCs w:val="20"/>
        </w:rPr>
        <w:t>4.1. Поселение имеет право:</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4.1.1. Осуществлять контроль за исполнением Муниципального образования переданных полномочий;</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4.1.2. Своевременно получать от Муниципального образования информацию о ходе исполнения переданных полномочий.</w:t>
      </w:r>
    </w:p>
    <w:p w:rsidR="00693C7B" w:rsidRPr="00693C7B" w:rsidRDefault="00693C7B" w:rsidP="00693C7B">
      <w:pPr>
        <w:pStyle w:val="a4"/>
        <w:ind w:firstLine="851"/>
        <w:jc w:val="both"/>
        <w:rPr>
          <w:rFonts w:ascii="Times New Roman" w:hAnsi="Times New Roman" w:cs="Times New Roman"/>
          <w:b/>
          <w:bCs/>
          <w:sz w:val="20"/>
          <w:szCs w:val="20"/>
        </w:rPr>
      </w:pPr>
    </w:p>
    <w:p w:rsidR="00693C7B" w:rsidRPr="00693C7B" w:rsidRDefault="00693C7B" w:rsidP="00693C7B">
      <w:pPr>
        <w:pStyle w:val="a4"/>
        <w:ind w:firstLine="851"/>
        <w:jc w:val="both"/>
        <w:rPr>
          <w:rFonts w:ascii="Times New Roman" w:hAnsi="Times New Roman" w:cs="Times New Roman"/>
          <w:bCs/>
          <w:sz w:val="20"/>
          <w:szCs w:val="20"/>
        </w:rPr>
      </w:pPr>
      <w:r w:rsidRPr="00693C7B">
        <w:rPr>
          <w:rFonts w:ascii="Times New Roman" w:hAnsi="Times New Roman" w:cs="Times New Roman"/>
          <w:sz w:val="20"/>
          <w:szCs w:val="20"/>
        </w:rPr>
        <w:t>4.2. Поселение обязуется:</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4.2.1. Предоставлять Муниципальному образованию документацию и информацию, необходимую для осуществления переданных полномочий.</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4.3. Муниципальное  образование имеет право:</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4.3.1. Запрашивать у поселения информацию, необходимую для осуществления переданных полномочий.</w:t>
      </w:r>
    </w:p>
    <w:p w:rsidR="00693C7B" w:rsidRPr="00693C7B" w:rsidRDefault="00693C7B" w:rsidP="00693C7B">
      <w:pPr>
        <w:pStyle w:val="a4"/>
        <w:ind w:firstLine="851"/>
        <w:jc w:val="both"/>
        <w:rPr>
          <w:rFonts w:ascii="Times New Roman" w:hAnsi="Times New Roman" w:cs="Times New Roman"/>
          <w:b/>
          <w:bCs/>
          <w:sz w:val="20"/>
          <w:szCs w:val="20"/>
        </w:rPr>
      </w:pPr>
      <w:r w:rsidRPr="00693C7B">
        <w:rPr>
          <w:rFonts w:ascii="Times New Roman" w:hAnsi="Times New Roman" w:cs="Times New Roman"/>
          <w:sz w:val="20"/>
          <w:szCs w:val="20"/>
        </w:rPr>
        <w:t>4.4. Муниципальное образование обязуется:</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4.4.1. Осуществлять переданные полномочия в соответствии с требованиями действующего законодательства РФ;</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4.4.2. Своевременно представлять Поселению информацию о ходе исполнения переданных полномочий по соответствующим запросам Поселения.</w:t>
      </w:r>
    </w:p>
    <w:p w:rsidR="00693C7B" w:rsidRPr="00693C7B" w:rsidRDefault="00693C7B" w:rsidP="00693C7B">
      <w:pPr>
        <w:pStyle w:val="a5"/>
        <w:ind w:left="0"/>
        <w:jc w:val="center"/>
        <w:rPr>
          <w:rFonts w:ascii="Times New Roman" w:hAnsi="Times New Roman"/>
          <w:sz w:val="20"/>
          <w:szCs w:val="20"/>
        </w:rPr>
      </w:pPr>
    </w:p>
    <w:p w:rsidR="00693C7B" w:rsidRPr="00693C7B" w:rsidRDefault="00693C7B" w:rsidP="00693C7B">
      <w:pPr>
        <w:pStyle w:val="a5"/>
        <w:ind w:left="0"/>
        <w:jc w:val="center"/>
        <w:rPr>
          <w:rFonts w:ascii="Times New Roman" w:hAnsi="Times New Roman"/>
          <w:b/>
          <w:sz w:val="20"/>
          <w:szCs w:val="20"/>
        </w:rPr>
      </w:pPr>
      <w:r w:rsidRPr="00693C7B">
        <w:rPr>
          <w:rFonts w:ascii="Times New Roman" w:hAnsi="Times New Roman"/>
          <w:b/>
          <w:sz w:val="20"/>
          <w:szCs w:val="20"/>
        </w:rPr>
        <w:t>5. Порядок прекращения действия Соглашения</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5.1. Настоящее Соглашение прекращает свое действие в следующих случаях:</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5.1.1. истечение срока действия Соглашения,</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 xml:space="preserve">5.1.2.принятие соответствующего решения Советом   депутатов  Мордовско-Полянского сельского поселения Зубово – Полянского  муниципального района  Республики Мордовия, </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5.2. Досрочное расторжение Соглашения осуществляется в следующих случаях:</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5.2.1. изменения действующего законодательства РФ;</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5.2.2. неисполнения и (или) ненадлежащего исполнения одной из Сторон своих обязательств;</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5.2.3. решение суда о невыполнении переданных отдельных полномочий, вступившее в законную силу.</w:t>
      </w:r>
    </w:p>
    <w:p w:rsidR="00693C7B" w:rsidRPr="00693C7B" w:rsidRDefault="00693C7B" w:rsidP="00693C7B">
      <w:pPr>
        <w:pStyle w:val="a4"/>
        <w:ind w:firstLine="851"/>
        <w:jc w:val="both"/>
        <w:rPr>
          <w:rFonts w:ascii="Times New Roman" w:hAnsi="Times New Roman" w:cs="Times New Roman"/>
          <w:b/>
          <w:sz w:val="20"/>
          <w:szCs w:val="20"/>
        </w:rPr>
      </w:pPr>
    </w:p>
    <w:p w:rsidR="00693C7B" w:rsidRPr="00693C7B" w:rsidRDefault="00693C7B" w:rsidP="00693C7B">
      <w:pPr>
        <w:pStyle w:val="a5"/>
        <w:ind w:left="0"/>
        <w:jc w:val="center"/>
        <w:rPr>
          <w:rFonts w:ascii="Times New Roman" w:hAnsi="Times New Roman"/>
          <w:b/>
          <w:sz w:val="20"/>
          <w:szCs w:val="20"/>
        </w:rPr>
      </w:pPr>
      <w:r w:rsidRPr="00693C7B">
        <w:rPr>
          <w:rFonts w:ascii="Times New Roman" w:hAnsi="Times New Roman"/>
          <w:b/>
          <w:sz w:val="20"/>
          <w:szCs w:val="20"/>
        </w:rPr>
        <w:t>6. Ответственность сторон за неисполнение или ненадлежащее исполнение обязанностей по Соглашению</w:t>
      </w:r>
    </w:p>
    <w:p w:rsidR="00693C7B" w:rsidRPr="00693C7B" w:rsidRDefault="00693C7B" w:rsidP="00693C7B">
      <w:pPr>
        <w:ind w:firstLine="851"/>
        <w:jc w:val="both"/>
        <w:rPr>
          <w:sz w:val="20"/>
        </w:rPr>
      </w:pPr>
      <w:r w:rsidRPr="00693C7B">
        <w:rPr>
          <w:sz w:val="20"/>
        </w:rPr>
        <w:t>6.1.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w:t>
      </w:r>
    </w:p>
    <w:p w:rsidR="00693C7B" w:rsidRPr="00693C7B" w:rsidRDefault="00693C7B" w:rsidP="00693C7B">
      <w:pPr>
        <w:ind w:firstLine="851"/>
        <w:jc w:val="both"/>
        <w:rPr>
          <w:sz w:val="20"/>
        </w:rPr>
      </w:pPr>
    </w:p>
    <w:p w:rsidR="00693C7B" w:rsidRPr="00693C7B" w:rsidRDefault="00693C7B" w:rsidP="00693C7B">
      <w:pPr>
        <w:ind w:firstLine="851"/>
        <w:jc w:val="center"/>
        <w:rPr>
          <w:b/>
          <w:sz w:val="20"/>
        </w:rPr>
      </w:pPr>
      <w:r w:rsidRPr="00693C7B">
        <w:rPr>
          <w:b/>
          <w:sz w:val="20"/>
        </w:rPr>
        <w:t>7. Вступление соглашения в силу, срок действия и порядок расторжения соглашения</w:t>
      </w:r>
    </w:p>
    <w:p w:rsidR="00693C7B" w:rsidRPr="00693C7B" w:rsidRDefault="00693C7B" w:rsidP="00693C7B">
      <w:pPr>
        <w:ind w:firstLine="851"/>
        <w:jc w:val="both"/>
        <w:rPr>
          <w:sz w:val="20"/>
        </w:rPr>
      </w:pPr>
      <w:r w:rsidRPr="00693C7B">
        <w:rPr>
          <w:sz w:val="20"/>
        </w:rPr>
        <w:t>7.1  Настоящее соглашение вступает в силу со дня его подписания и действует до 31 декабря 2030 года.</w:t>
      </w:r>
    </w:p>
    <w:p w:rsidR="00693C7B" w:rsidRPr="00693C7B" w:rsidRDefault="00693C7B" w:rsidP="00693C7B">
      <w:pPr>
        <w:ind w:firstLine="851"/>
        <w:jc w:val="both"/>
        <w:rPr>
          <w:sz w:val="20"/>
        </w:rPr>
      </w:pPr>
      <w:r w:rsidRPr="00693C7B">
        <w:rPr>
          <w:sz w:val="20"/>
        </w:rPr>
        <w:lastRenderedPageBreak/>
        <w:t>7.2. Настоящее соглашение составлено в двух экземплярах, имеющих одинаковую юридическую силу.</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7.3. В случаях, не предусмотренных настоящим Соглашением, Стороны руководствуются действующим законодательством РФ.</w:t>
      </w:r>
    </w:p>
    <w:p w:rsidR="00693C7B" w:rsidRPr="00693C7B" w:rsidRDefault="00693C7B" w:rsidP="00693C7B">
      <w:pPr>
        <w:pStyle w:val="a4"/>
        <w:ind w:firstLine="851"/>
        <w:jc w:val="both"/>
        <w:rPr>
          <w:rFonts w:ascii="Times New Roman" w:hAnsi="Times New Roman" w:cs="Times New Roman"/>
          <w:b/>
          <w:sz w:val="20"/>
          <w:szCs w:val="20"/>
        </w:rPr>
      </w:pPr>
      <w:r w:rsidRPr="00693C7B">
        <w:rPr>
          <w:rFonts w:ascii="Times New Roman" w:hAnsi="Times New Roman" w:cs="Times New Roman"/>
          <w:sz w:val="20"/>
          <w:szCs w:val="20"/>
        </w:rPr>
        <w:t>7.4. Все изменения и дополнения к настоящему Соглашению совершаются путем заключения дополнительных соглашений к нему, являющихся с момента подписания уполномоченными представителями Сторон, неотъемлемой частью настоящего Соглашения.</w:t>
      </w:r>
    </w:p>
    <w:p w:rsidR="00693C7B" w:rsidRPr="00693C7B" w:rsidRDefault="00693C7B" w:rsidP="00693C7B">
      <w:pPr>
        <w:pStyle w:val="a4"/>
        <w:jc w:val="both"/>
        <w:rPr>
          <w:rFonts w:ascii="Times New Roman" w:hAnsi="Times New Roman" w:cs="Times New Roman"/>
          <w:sz w:val="20"/>
          <w:szCs w:val="20"/>
        </w:rPr>
      </w:pPr>
    </w:p>
    <w:p w:rsidR="00693C7B" w:rsidRPr="00693C7B" w:rsidRDefault="00693C7B" w:rsidP="00693C7B">
      <w:pPr>
        <w:pStyle w:val="a5"/>
        <w:ind w:left="0"/>
        <w:rPr>
          <w:rFonts w:ascii="Times New Roman" w:hAnsi="Times New Roman"/>
          <w:b/>
          <w:sz w:val="20"/>
          <w:szCs w:val="20"/>
        </w:rPr>
      </w:pPr>
    </w:p>
    <w:p w:rsidR="00693C7B" w:rsidRPr="00693C7B" w:rsidRDefault="00693C7B" w:rsidP="00693C7B">
      <w:pPr>
        <w:pStyle w:val="a5"/>
        <w:ind w:left="0"/>
        <w:jc w:val="center"/>
        <w:rPr>
          <w:rFonts w:ascii="Times New Roman" w:hAnsi="Times New Roman"/>
          <w:b/>
          <w:sz w:val="20"/>
          <w:szCs w:val="20"/>
        </w:rPr>
      </w:pPr>
    </w:p>
    <w:p w:rsidR="00693C7B" w:rsidRPr="00693C7B" w:rsidRDefault="00693C7B" w:rsidP="00693C7B">
      <w:pPr>
        <w:pStyle w:val="a5"/>
        <w:ind w:left="0"/>
        <w:jc w:val="center"/>
        <w:rPr>
          <w:rFonts w:ascii="Times New Roman" w:hAnsi="Times New Roman"/>
          <w:b/>
          <w:sz w:val="20"/>
          <w:szCs w:val="20"/>
        </w:rPr>
      </w:pPr>
      <w:r w:rsidRPr="00693C7B">
        <w:rPr>
          <w:rFonts w:ascii="Times New Roman" w:hAnsi="Times New Roman"/>
          <w:b/>
          <w:sz w:val="20"/>
          <w:szCs w:val="20"/>
        </w:rPr>
        <w:t>8.Подписи  сторон</w:t>
      </w:r>
    </w:p>
    <w:p w:rsidR="00693C7B" w:rsidRPr="00693C7B" w:rsidRDefault="00693C7B" w:rsidP="00693C7B">
      <w:pPr>
        <w:pStyle w:val="a5"/>
        <w:ind w:left="0"/>
        <w:jc w:val="center"/>
        <w:rPr>
          <w:rFonts w:ascii="Times New Roman" w:hAnsi="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788"/>
      </w:tblGrid>
      <w:tr w:rsidR="00693C7B" w:rsidRPr="00693C7B" w:rsidTr="0035628B">
        <w:tc>
          <w:tcPr>
            <w:tcW w:w="4837" w:type="dxa"/>
            <w:tcBorders>
              <w:top w:val="single" w:sz="4" w:space="0" w:color="auto"/>
              <w:left w:val="single" w:sz="4" w:space="0" w:color="auto"/>
              <w:bottom w:val="single" w:sz="4" w:space="0" w:color="auto"/>
              <w:right w:val="single" w:sz="4" w:space="0" w:color="auto"/>
            </w:tcBorders>
            <w:hideMark/>
          </w:tcPr>
          <w:p w:rsidR="00693C7B" w:rsidRPr="00693C7B" w:rsidRDefault="00693C7B" w:rsidP="0035628B">
            <w:pPr>
              <w:spacing w:after="200" w:line="276" w:lineRule="auto"/>
              <w:jc w:val="both"/>
              <w:rPr>
                <w:b/>
                <w:sz w:val="20"/>
              </w:rPr>
            </w:pPr>
            <w:r w:rsidRPr="00693C7B">
              <w:rPr>
                <w:b/>
                <w:sz w:val="20"/>
              </w:rPr>
              <w:t xml:space="preserve">Поселение </w:t>
            </w:r>
          </w:p>
        </w:tc>
        <w:tc>
          <w:tcPr>
            <w:tcW w:w="4838" w:type="dxa"/>
            <w:tcBorders>
              <w:top w:val="single" w:sz="4" w:space="0" w:color="auto"/>
              <w:left w:val="single" w:sz="4" w:space="0" w:color="auto"/>
              <w:bottom w:val="single" w:sz="4" w:space="0" w:color="auto"/>
              <w:right w:val="single" w:sz="4" w:space="0" w:color="auto"/>
            </w:tcBorders>
            <w:hideMark/>
          </w:tcPr>
          <w:p w:rsidR="00693C7B" w:rsidRPr="00693C7B" w:rsidRDefault="00693C7B" w:rsidP="0035628B">
            <w:pPr>
              <w:spacing w:after="200" w:line="276" w:lineRule="auto"/>
              <w:jc w:val="both"/>
              <w:rPr>
                <w:b/>
                <w:sz w:val="20"/>
              </w:rPr>
            </w:pPr>
            <w:r w:rsidRPr="00693C7B">
              <w:rPr>
                <w:b/>
                <w:sz w:val="20"/>
              </w:rPr>
              <w:t>Муниципальное образование</w:t>
            </w:r>
          </w:p>
        </w:tc>
      </w:tr>
      <w:tr w:rsidR="00693C7B" w:rsidRPr="00693C7B" w:rsidTr="0035628B">
        <w:tc>
          <w:tcPr>
            <w:tcW w:w="4837" w:type="dxa"/>
            <w:tcBorders>
              <w:top w:val="single" w:sz="4" w:space="0" w:color="auto"/>
              <w:left w:val="single" w:sz="4" w:space="0" w:color="auto"/>
              <w:bottom w:val="single" w:sz="4" w:space="0" w:color="auto"/>
              <w:right w:val="single" w:sz="4" w:space="0" w:color="auto"/>
            </w:tcBorders>
          </w:tcPr>
          <w:p w:rsidR="00693C7B" w:rsidRPr="00693C7B" w:rsidRDefault="00693C7B" w:rsidP="0035628B">
            <w:pPr>
              <w:jc w:val="both"/>
              <w:rPr>
                <w:sz w:val="20"/>
              </w:rPr>
            </w:pPr>
            <w:r w:rsidRPr="00693C7B">
              <w:rPr>
                <w:b/>
                <w:sz w:val="20"/>
              </w:rPr>
              <w:t>Глава</w:t>
            </w:r>
            <w:r w:rsidRPr="00693C7B">
              <w:rPr>
                <w:sz w:val="20"/>
              </w:rPr>
              <w:t xml:space="preserve"> Мордовско-Полянского сельского поселения</w:t>
            </w:r>
            <w:r w:rsidRPr="00693C7B">
              <w:rPr>
                <w:b/>
                <w:sz w:val="20"/>
              </w:rPr>
              <w:t xml:space="preserve"> </w:t>
            </w:r>
            <w:r w:rsidRPr="00693C7B">
              <w:rPr>
                <w:sz w:val="20"/>
              </w:rPr>
              <w:t xml:space="preserve">Зубово–Полянского  муниципального района </w:t>
            </w:r>
          </w:p>
          <w:p w:rsidR="00693C7B" w:rsidRPr="00693C7B" w:rsidRDefault="00693C7B" w:rsidP="0035628B">
            <w:pPr>
              <w:jc w:val="both"/>
              <w:rPr>
                <w:sz w:val="20"/>
              </w:rPr>
            </w:pPr>
          </w:p>
          <w:p w:rsidR="00693C7B" w:rsidRPr="00693C7B" w:rsidRDefault="00693C7B" w:rsidP="0035628B">
            <w:pPr>
              <w:spacing w:after="200" w:line="276" w:lineRule="auto"/>
              <w:jc w:val="both"/>
              <w:rPr>
                <w:sz w:val="20"/>
              </w:rPr>
            </w:pPr>
            <w:r w:rsidRPr="00693C7B">
              <w:rPr>
                <w:sz w:val="20"/>
              </w:rPr>
              <w:t>_____________                   М.И.Разгадов</w:t>
            </w:r>
          </w:p>
        </w:tc>
        <w:tc>
          <w:tcPr>
            <w:tcW w:w="4838" w:type="dxa"/>
            <w:tcBorders>
              <w:top w:val="single" w:sz="4" w:space="0" w:color="auto"/>
              <w:left w:val="single" w:sz="4" w:space="0" w:color="auto"/>
              <w:bottom w:val="single" w:sz="4" w:space="0" w:color="auto"/>
              <w:right w:val="single" w:sz="4" w:space="0" w:color="auto"/>
            </w:tcBorders>
          </w:tcPr>
          <w:p w:rsidR="00693C7B" w:rsidRPr="00693C7B" w:rsidRDefault="00693C7B" w:rsidP="0035628B">
            <w:pPr>
              <w:jc w:val="both"/>
              <w:rPr>
                <w:sz w:val="20"/>
              </w:rPr>
            </w:pPr>
            <w:r w:rsidRPr="00693C7B">
              <w:rPr>
                <w:b/>
                <w:sz w:val="20"/>
              </w:rPr>
              <w:t xml:space="preserve">Глава </w:t>
            </w:r>
            <w:r w:rsidRPr="00693C7B">
              <w:rPr>
                <w:sz w:val="20"/>
              </w:rPr>
              <w:t>Зубово – Полянского  муниципального района  Республики Мордовия</w:t>
            </w:r>
          </w:p>
          <w:p w:rsidR="00693C7B" w:rsidRPr="00693C7B" w:rsidRDefault="00693C7B" w:rsidP="0035628B">
            <w:pPr>
              <w:jc w:val="both"/>
              <w:rPr>
                <w:sz w:val="20"/>
              </w:rPr>
            </w:pPr>
          </w:p>
          <w:p w:rsidR="00693C7B" w:rsidRPr="00693C7B" w:rsidRDefault="00693C7B" w:rsidP="0035628B">
            <w:pPr>
              <w:spacing w:after="200" w:line="276" w:lineRule="auto"/>
              <w:jc w:val="both"/>
              <w:rPr>
                <w:b/>
                <w:sz w:val="20"/>
              </w:rPr>
            </w:pPr>
            <w:r w:rsidRPr="00693C7B">
              <w:rPr>
                <w:sz w:val="20"/>
              </w:rPr>
              <w:t>______________                      В.А.Поршин</w:t>
            </w:r>
          </w:p>
        </w:tc>
      </w:tr>
    </w:tbl>
    <w:p w:rsidR="00693C7B" w:rsidRPr="00693C7B" w:rsidRDefault="00693C7B" w:rsidP="00693C7B">
      <w:pPr>
        <w:rPr>
          <w:sz w:val="20"/>
        </w:rPr>
      </w:pPr>
    </w:p>
    <w:p w:rsidR="00693C7B" w:rsidRPr="00693C7B" w:rsidRDefault="00693C7B" w:rsidP="00693C7B">
      <w:pPr>
        <w:jc w:val="center"/>
        <w:rPr>
          <w:rFonts w:cs="Arial"/>
          <w:b/>
          <w:bCs/>
          <w:sz w:val="20"/>
        </w:rPr>
      </w:pPr>
      <w:r w:rsidRPr="00693C7B">
        <w:rPr>
          <w:rFonts w:cs="Arial"/>
          <w:b/>
          <w:bCs/>
          <w:sz w:val="20"/>
        </w:rPr>
        <w:t>РЕШЕНИЕ</w:t>
      </w:r>
    </w:p>
    <w:p w:rsidR="00693C7B" w:rsidRPr="00693C7B" w:rsidRDefault="00693C7B" w:rsidP="00693C7B">
      <w:pPr>
        <w:jc w:val="center"/>
        <w:rPr>
          <w:b/>
          <w:bCs/>
          <w:sz w:val="20"/>
        </w:rPr>
      </w:pPr>
    </w:p>
    <w:p w:rsidR="00693C7B" w:rsidRPr="00693C7B" w:rsidRDefault="00693C7B" w:rsidP="00693C7B">
      <w:pPr>
        <w:rPr>
          <w:rFonts w:cs="Arial"/>
          <w:bCs/>
          <w:sz w:val="20"/>
        </w:rPr>
      </w:pPr>
      <w:r w:rsidRPr="00693C7B">
        <w:rPr>
          <w:rFonts w:cs="Arial"/>
          <w:bCs/>
          <w:sz w:val="20"/>
        </w:rPr>
        <w:t xml:space="preserve">от 09 апреля  2025 года                                                                                      </w:t>
      </w:r>
      <w:r>
        <w:rPr>
          <w:rFonts w:cs="Arial"/>
          <w:bCs/>
          <w:sz w:val="20"/>
        </w:rPr>
        <w:t xml:space="preserve">                                                      </w:t>
      </w:r>
      <w:r w:rsidRPr="00693C7B">
        <w:rPr>
          <w:rFonts w:cs="Arial"/>
          <w:bCs/>
          <w:sz w:val="20"/>
        </w:rPr>
        <w:t xml:space="preserve">№2 </w:t>
      </w:r>
    </w:p>
    <w:p w:rsidR="00693C7B" w:rsidRPr="00693C7B" w:rsidRDefault="00693C7B" w:rsidP="00693C7B">
      <w:pPr>
        <w:jc w:val="center"/>
        <w:rPr>
          <w:b/>
          <w:sz w:val="20"/>
        </w:rPr>
      </w:pPr>
      <w:r w:rsidRPr="00693C7B">
        <w:rPr>
          <w:b/>
          <w:sz w:val="20"/>
        </w:rPr>
        <w:t>О признании утратившим силу решения Совета депутатов</w:t>
      </w:r>
    </w:p>
    <w:p w:rsidR="00693C7B" w:rsidRPr="00693C7B" w:rsidRDefault="00693C7B" w:rsidP="00693C7B">
      <w:pPr>
        <w:jc w:val="center"/>
        <w:rPr>
          <w:b/>
          <w:sz w:val="20"/>
        </w:rPr>
      </w:pPr>
      <w:r w:rsidRPr="00693C7B">
        <w:rPr>
          <w:b/>
          <w:sz w:val="20"/>
        </w:rPr>
        <w:t>Мордовско-Полянского сельского поселения от 20.09.2017г №1</w:t>
      </w:r>
    </w:p>
    <w:p w:rsidR="00693C7B" w:rsidRPr="00693C7B" w:rsidRDefault="00693C7B" w:rsidP="00693C7B">
      <w:pPr>
        <w:jc w:val="center"/>
        <w:rPr>
          <w:b/>
          <w:sz w:val="20"/>
        </w:rPr>
      </w:pPr>
      <w:r w:rsidRPr="00693C7B">
        <w:rPr>
          <w:b/>
          <w:sz w:val="20"/>
        </w:rPr>
        <w:t>«Об утверждении положения о порядке получения муниципальными служащими Администрации  Мордовско-Полянского сельского поселения Зубово-Полянского муниципального района Республики Мордовия разрешения представителя нанимателя (работодателя) на участие на безвозмездной основе в управлении некоммерческими организациями»</w:t>
      </w:r>
    </w:p>
    <w:p w:rsidR="00693C7B" w:rsidRPr="00693C7B" w:rsidRDefault="00693C7B" w:rsidP="00693C7B">
      <w:pPr>
        <w:rPr>
          <w:b/>
          <w:sz w:val="20"/>
        </w:rPr>
      </w:pPr>
    </w:p>
    <w:p w:rsidR="00693C7B" w:rsidRPr="00693C7B" w:rsidRDefault="00693C7B" w:rsidP="00693C7B">
      <w:pPr>
        <w:jc w:val="both"/>
        <w:rPr>
          <w:sz w:val="20"/>
        </w:rPr>
      </w:pPr>
      <w:r w:rsidRPr="00693C7B">
        <w:rPr>
          <w:sz w:val="20"/>
        </w:rPr>
        <w:t xml:space="preserve">          Руководствуясь Федеральным законом №131-ФЗ от 06.10.2003г. «Об общих принципах организации местного самоуправления в РФ», Законом Республики Мордовия от 08.06.2007г. № 54-3 «О противодействии коррупции в Республике Мордовия», Уставом Мордовско-Полянского сельского поселения Зубово-Полянского муниципального района Республики Мордовия, Совет депутатов Мордовско-Полянского сельского поселения      </w:t>
      </w:r>
      <w:r w:rsidRPr="00693C7B">
        <w:rPr>
          <w:b/>
          <w:sz w:val="20"/>
        </w:rPr>
        <w:t>р е ш и л :</w:t>
      </w:r>
    </w:p>
    <w:p w:rsidR="00693C7B" w:rsidRPr="00693C7B" w:rsidRDefault="00693C7B" w:rsidP="00693C7B">
      <w:pPr>
        <w:jc w:val="both"/>
        <w:rPr>
          <w:sz w:val="20"/>
        </w:rPr>
      </w:pPr>
      <w:r w:rsidRPr="00693C7B">
        <w:rPr>
          <w:sz w:val="20"/>
        </w:rPr>
        <w:t xml:space="preserve">          1.Решение Совета депутатов Мордовско-Полянского сельского поселения от 20.09.2017г №1 «Об утверждении положения о порядке получения муниципальными служащими Администрации  Мордовско-Полянского сельского поселения Зубово-Полянского муниципального района Республики Мордовия разрешения представителя нанимателя (работодателя) на участие на безвозмездной основе в управлении некоммерческими организациями» признать утратившим силу.</w:t>
      </w:r>
      <w:r w:rsidRPr="00693C7B">
        <w:rPr>
          <w:b/>
          <w:sz w:val="20"/>
        </w:rPr>
        <w:t xml:space="preserve"> </w:t>
      </w:r>
    </w:p>
    <w:p w:rsidR="00693C7B" w:rsidRPr="00693C7B" w:rsidRDefault="00693C7B" w:rsidP="00693C7B">
      <w:pPr>
        <w:autoSpaceDE w:val="0"/>
        <w:autoSpaceDN w:val="0"/>
        <w:adjustRightInd w:val="0"/>
        <w:jc w:val="both"/>
        <w:rPr>
          <w:sz w:val="20"/>
        </w:rPr>
      </w:pPr>
      <w:r w:rsidRPr="00693C7B">
        <w:rPr>
          <w:sz w:val="20"/>
        </w:rPr>
        <w:t xml:space="preserve">           2.Настоящее решение вступает в силу со дня официального опубликования в информационном бюллетене «Вести села» Мордовско-Полянского</w:t>
      </w:r>
      <w:r w:rsidRPr="00693C7B">
        <w:rPr>
          <w:b/>
          <w:sz w:val="20"/>
        </w:rPr>
        <w:t xml:space="preserve"> </w:t>
      </w:r>
      <w:r w:rsidRPr="00693C7B">
        <w:rPr>
          <w:sz w:val="20"/>
        </w:rPr>
        <w:t>сельского поселения Зубово-Полянского муниципального района.</w:t>
      </w:r>
    </w:p>
    <w:p w:rsidR="00693C7B" w:rsidRPr="00693C7B" w:rsidRDefault="00693C7B" w:rsidP="00693C7B">
      <w:pPr>
        <w:rPr>
          <w:sz w:val="20"/>
        </w:rPr>
      </w:pPr>
    </w:p>
    <w:p w:rsidR="00693C7B" w:rsidRPr="00693C7B" w:rsidRDefault="00693C7B" w:rsidP="00693C7B">
      <w:pPr>
        <w:rPr>
          <w:sz w:val="20"/>
        </w:rPr>
      </w:pPr>
    </w:p>
    <w:p w:rsidR="00693C7B" w:rsidRPr="00693C7B" w:rsidRDefault="00693C7B" w:rsidP="00693C7B">
      <w:pPr>
        <w:rPr>
          <w:sz w:val="20"/>
        </w:rPr>
      </w:pPr>
      <w:r w:rsidRPr="00693C7B">
        <w:rPr>
          <w:b/>
          <w:sz w:val="20"/>
        </w:rPr>
        <w:t>Глава сельского поселения                                                       М.И.Разгадов</w:t>
      </w:r>
    </w:p>
    <w:p w:rsidR="00FE1B4D" w:rsidRDefault="00FE1B4D" w:rsidP="008771AE">
      <w:pPr>
        <w:ind w:firstLine="709"/>
        <w:jc w:val="both"/>
        <w:rPr>
          <w:rFonts w:ascii="Calibri" w:eastAsia="Calibri" w:hAnsi="Calibri"/>
          <w:sz w:val="22"/>
          <w:lang w:eastAsia="en-US"/>
        </w:rPr>
      </w:pPr>
    </w:p>
    <w:p w:rsidR="00693C7B" w:rsidRDefault="00693C7B" w:rsidP="008771AE">
      <w:pPr>
        <w:ind w:firstLine="709"/>
        <w:jc w:val="both"/>
        <w:rPr>
          <w:rFonts w:ascii="Calibri" w:eastAsia="Calibri" w:hAnsi="Calibri"/>
          <w:sz w:val="22"/>
          <w:lang w:eastAsia="en-US"/>
        </w:rPr>
      </w:pPr>
    </w:p>
    <w:p w:rsidR="00693C7B" w:rsidRDefault="00693C7B" w:rsidP="008771AE">
      <w:pPr>
        <w:ind w:firstLine="709"/>
        <w:jc w:val="both"/>
        <w:rPr>
          <w:rFonts w:ascii="Calibri" w:eastAsia="Calibri" w:hAnsi="Calibri"/>
          <w:sz w:val="22"/>
          <w:lang w:eastAsia="en-US"/>
        </w:rPr>
      </w:pPr>
    </w:p>
    <w:p w:rsidR="00693C7B" w:rsidRDefault="00693C7B" w:rsidP="008771AE">
      <w:pPr>
        <w:ind w:firstLine="709"/>
        <w:jc w:val="both"/>
        <w:rPr>
          <w:rFonts w:ascii="Calibri" w:eastAsia="Calibri" w:hAnsi="Calibri"/>
          <w:sz w:val="22"/>
          <w:lang w:eastAsia="en-US"/>
        </w:rPr>
      </w:pPr>
    </w:p>
    <w:p w:rsidR="00693C7B" w:rsidRPr="00A04B1A" w:rsidRDefault="00693C7B" w:rsidP="00693C7B">
      <w:pPr>
        <w:jc w:val="both"/>
        <w:rPr>
          <w:rFonts w:ascii="Calibri" w:eastAsia="Calibri" w:hAnsi="Calibri"/>
          <w:sz w:val="22"/>
          <w:lang w:eastAsia="en-US"/>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7"/>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1C7" w:rsidRDefault="004341C7" w:rsidP="00C24CE9">
      <w:r>
        <w:separator/>
      </w:r>
    </w:p>
  </w:endnote>
  <w:endnote w:type="continuationSeparator" w:id="1">
    <w:p w:rsidR="004341C7" w:rsidRDefault="004341C7"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8757FF">
        <w:pPr>
          <w:pStyle w:val="aa"/>
          <w:jc w:val="center"/>
        </w:pPr>
        <w:fldSimple w:instr=" PAGE   \* MERGEFORMAT ">
          <w:r w:rsidR="00693C7B">
            <w:rPr>
              <w:noProof/>
            </w:rPr>
            <w:t>3</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1C7" w:rsidRDefault="004341C7" w:rsidP="00C24CE9">
      <w:r>
        <w:separator/>
      </w:r>
    </w:p>
  </w:footnote>
  <w:footnote w:type="continuationSeparator" w:id="1">
    <w:p w:rsidR="004341C7" w:rsidRDefault="004341C7"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8"/>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6A5A"/>
    <w:rsid w:val="000A7407"/>
    <w:rsid w:val="000C3EBC"/>
    <w:rsid w:val="00124764"/>
    <w:rsid w:val="001343A4"/>
    <w:rsid w:val="001540C7"/>
    <w:rsid w:val="0017064C"/>
    <w:rsid w:val="001C2F82"/>
    <w:rsid w:val="001D04F2"/>
    <w:rsid w:val="001D5F79"/>
    <w:rsid w:val="00214882"/>
    <w:rsid w:val="00264780"/>
    <w:rsid w:val="003479EF"/>
    <w:rsid w:val="003A054C"/>
    <w:rsid w:val="003A4BDC"/>
    <w:rsid w:val="003B16B4"/>
    <w:rsid w:val="003D1F9B"/>
    <w:rsid w:val="003E0910"/>
    <w:rsid w:val="004341C7"/>
    <w:rsid w:val="00472756"/>
    <w:rsid w:val="00477E24"/>
    <w:rsid w:val="004A5C13"/>
    <w:rsid w:val="004A614E"/>
    <w:rsid w:val="004F4AE9"/>
    <w:rsid w:val="0052659C"/>
    <w:rsid w:val="00537C5D"/>
    <w:rsid w:val="00552411"/>
    <w:rsid w:val="005A1320"/>
    <w:rsid w:val="00627E13"/>
    <w:rsid w:val="0064006B"/>
    <w:rsid w:val="00693C7B"/>
    <w:rsid w:val="006A280A"/>
    <w:rsid w:val="006B3A4B"/>
    <w:rsid w:val="006E7152"/>
    <w:rsid w:val="007336B8"/>
    <w:rsid w:val="007528F1"/>
    <w:rsid w:val="007C0B97"/>
    <w:rsid w:val="007C2E83"/>
    <w:rsid w:val="007F516A"/>
    <w:rsid w:val="008757FF"/>
    <w:rsid w:val="008771AE"/>
    <w:rsid w:val="00884DED"/>
    <w:rsid w:val="008A5C86"/>
    <w:rsid w:val="008F6510"/>
    <w:rsid w:val="0090461F"/>
    <w:rsid w:val="009550A1"/>
    <w:rsid w:val="009B38A5"/>
    <w:rsid w:val="00A27DC4"/>
    <w:rsid w:val="00A449D1"/>
    <w:rsid w:val="00A46B3B"/>
    <w:rsid w:val="00AA4959"/>
    <w:rsid w:val="00AA6926"/>
    <w:rsid w:val="00C24CE9"/>
    <w:rsid w:val="00C4410F"/>
    <w:rsid w:val="00C67C0F"/>
    <w:rsid w:val="00C75C69"/>
    <w:rsid w:val="00CF0040"/>
    <w:rsid w:val="00D00509"/>
    <w:rsid w:val="00D07A4C"/>
    <w:rsid w:val="00D52010"/>
    <w:rsid w:val="00D6134E"/>
    <w:rsid w:val="00D72C70"/>
    <w:rsid w:val="00D73CEB"/>
    <w:rsid w:val="00D74CE1"/>
    <w:rsid w:val="00DA4933"/>
    <w:rsid w:val="00DB4CF0"/>
    <w:rsid w:val="00DF4FCD"/>
    <w:rsid w:val="00E5164C"/>
    <w:rsid w:val="00E70541"/>
    <w:rsid w:val="00E769B3"/>
    <w:rsid w:val="00E779DF"/>
    <w:rsid w:val="00E92152"/>
    <w:rsid w:val="00EB1F42"/>
    <w:rsid w:val="00F147B4"/>
    <w:rsid w:val="00F166DB"/>
    <w:rsid w:val="00F35DB9"/>
    <w:rsid w:val="00FE1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semiHidden/>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1469</Words>
  <Characters>8376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2025-01-13T07:43:00Z</cp:lastPrinted>
  <dcterms:created xsi:type="dcterms:W3CDTF">2025-03-28T05:43:00Z</dcterms:created>
  <dcterms:modified xsi:type="dcterms:W3CDTF">2025-04-10T06:16:00Z</dcterms:modified>
</cp:coreProperties>
</file>