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56EE" w:rsidRDefault="00F156EE" w:rsidP="00F156EE">
      <w:pPr>
        <w:rPr>
          <w:b/>
          <w:color w:val="000000"/>
          <w:sz w:val="28"/>
          <w:szCs w:val="28"/>
          <w:shd w:val="clear" w:color="auto" w:fill="FFFFFF"/>
        </w:rPr>
      </w:pPr>
      <w:r>
        <w:rPr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2558415</wp:posOffset>
            </wp:positionH>
            <wp:positionV relativeFrom="paragraph">
              <wp:posOffset>-405765</wp:posOffset>
            </wp:positionV>
            <wp:extent cx="733425" cy="752475"/>
            <wp:effectExtent l="19050" t="0" r="9525" b="0"/>
            <wp:wrapSquare wrapText="bothSides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752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sz w:val="28"/>
          <w:szCs w:val="28"/>
        </w:rPr>
        <w:t xml:space="preserve">                                             </w:t>
      </w:r>
      <w:r>
        <w:rPr>
          <w:b/>
          <w:color w:val="000000"/>
          <w:sz w:val="28"/>
          <w:szCs w:val="28"/>
          <w:shd w:val="clear" w:color="auto" w:fill="FFFFFF"/>
        </w:rPr>
        <w:t xml:space="preserve">  </w:t>
      </w:r>
    </w:p>
    <w:p w:rsidR="00F156EE" w:rsidRDefault="00F156EE" w:rsidP="00F156EE">
      <w:pPr>
        <w:rPr>
          <w:b/>
          <w:color w:val="000000"/>
          <w:sz w:val="28"/>
          <w:szCs w:val="28"/>
          <w:shd w:val="clear" w:color="auto" w:fill="FFFFFF"/>
        </w:rPr>
      </w:pPr>
    </w:p>
    <w:p w:rsidR="00F156EE" w:rsidRDefault="00F156EE" w:rsidP="00F156EE">
      <w:pPr>
        <w:rPr>
          <w:b/>
          <w:color w:val="000000"/>
          <w:sz w:val="28"/>
          <w:szCs w:val="28"/>
          <w:shd w:val="clear" w:color="auto" w:fill="FFFFFF"/>
        </w:rPr>
      </w:pPr>
      <w:r>
        <w:rPr>
          <w:b/>
          <w:color w:val="000000"/>
          <w:sz w:val="28"/>
          <w:szCs w:val="28"/>
          <w:shd w:val="clear" w:color="auto" w:fill="FFFFFF"/>
        </w:rPr>
        <w:t xml:space="preserve">                                              СОВЕТ ДЕПУТАТОВ</w:t>
      </w:r>
    </w:p>
    <w:p w:rsidR="00F156EE" w:rsidRDefault="00F156EE" w:rsidP="00F156EE">
      <w:pPr>
        <w:jc w:val="center"/>
        <w:rPr>
          <w:b/>
          <w:color w:val="000000"/>
          <w:sz w:val="28"/>
          <w:szCs w:val="28"/>
          <w:shd w:val="clear" w:color="auto" w:fill="FFFFFF"/>
        </w:rPr>
      </w:pPr>
      <w:r>
        <w:rPr>
          <w:b/>
          <w:color w:val="000000"/>
          <w:sz w:val="28"/>
          <w:szCs w:val="28"/>
          <w:shd w:val="clear" w:color="auto" w:fill="FFFFFF"/>
        </w:rPr>
        <w:t xml:space="preserve">МОРДОВСКО-ПОЛЯНСКОГО СЕЛЬСКОГО ПОСЕЛЕНИЯ </w:t>
      </w:r>
    </w:p>
    <w:p w:rsidR="00F156EE" w:rsidRDefault="00F156EE" w:rsidP="00F156EE">
      <w:pPr>
        <w:jc w:val="center"/>
        <w:rPr>
          <w:b/>
          <w:color w:val="000000"/>
          <w:sz w:val="28"/>
          <w:szCs w:val="28"/>
          <w:shd w:val="clear" w:color="auto" w:fill="FFFFFF"/>
        </w:rPr>
      </w:pPr>
      <w:r>
        <w:rPr>
          <w:b/>
          <w:color w:val="000000"/>
          <w:sz w:val="28"/>
          <w:szCs w:val="28"/>
          <w:shd w:val="clear" w:color="auto" w:fill="FFFFFF"/>
        </w:rPr>
        <w:t>ЗУБОВО-ПОЛЯНСКОГО МУНИЦИПАЛЬНОГО РАЙОНА</w:t>
      </w:r>
    </w:p>
    <w:p w:rsidR="00F156EE" w:rsidRDefault="00F156EE" w:rsidP="00F156EE">
      <w:pPr>
        <w:jc w:val="center"/>
        <w:rPr>
          <w:b/>
          <w:bCs/>
          <w:color w:val="000000"/>
          <w:sz w:val="28"/>
          <w:szCs w:val="28"/>
          <w:shd w:val="clear" w:color="auto" w:fill="FFFFFF"/>
        </w:rPr>
      </w:pPr>
      <w:r>
        <w:rPr>
          <w:b/>
          <w:color w:val="000000"/>
          <w:sz w:val="28"/>
          <w:szCs w:val="28"/>
          <w:shd w:val="clear" w:color="auto" w:fill="FFFFFF"/>
        </w:rPr>
        <w:t>РЕСПУБЛИКИ МОРДОВИЯ</w:t>
      </w:r>
    </w:p>
    <w:p w:rsidR="00F156EE" w:rsidRDefault="00F156EE" w:rsidP="00F156EE">
      <w:pPr>
        <w:pStyle w:val="2"/>
        <w:shd w:val="clear" w:color="auto" w:fill="FFFFFF"/>
        <w:spacing w:before="0" w:beforeAutospacing="0" w:after="255" w:afterAutospacing="0" w:line="300" w:lineRule="atLeast"/>
        <w:rPr>
          <w:rFonts w:eastAsia="Batang" w:cs="Arial"/>
          <w:b w:val="0"/>
          <w:color w:val="4D4D4D"/>
          <w:sz w:val="28"/>
          <w:szCs w:val="27"/>
        </w:rPr>
      </w:pPr>
    </w:p>
    <w:p w:rsidR="00F156EE" w:rsidRDefault="00F156EE" w:rsidP="00F156EE">
      <w:pPr>
        <w:jc w:val="center"/>
        <w:rPr>
          <w:rFonts w:cs="Arial"/>
          <w:b/>
          <w:bCs/>
          <w:sz w:val="28"/>
        </w:rPr>
      </w:pPr>
      <w:r>
        <w:rPr>
          <w:rFonts w:cs="Arial"/>
          <w:b/>
          <w:bCs/>
          <w:sz w:val="28"/>
        </w:rPr>
        <w:t>РЕШЕНИЕ</w:t>
      </w:r>
    </w:p>
    <w:p w:rsidR="00F156EE" w:rsidRDefault="00F156EE" w:rsidP="00F156EE">
      <w:pPr>
        <w:jc w:val="center"/>
        <w:rPr>
          <w:b/>
          <w:bCs/>
          <w:sz w:val="28"/>
          <w:szCs w:val="28"/>
        </w:rPr>
      </w:pPr>
    </w:p>
    <w:p w:rsidR="00F156EE" w:rsidRDefault="00F156EE" w:rsidP="00F156EE">
      <w:pPr>
        <w:rPr>
          <w:rFonts w:cs="Arial"/>
          <w:bCs/>
          <w:sz w:val="28"/>
          <w:szCs w:val="28"/>
        </w:rPr>
      </w:pPr>
      <w:r>
        <w:rPr>
          <w:rFonts w:cs="Arial"/>
          <w:bCs/>
          <w:sz w:val="28"/>
          <w:szCs w:val="28"/>
        </w:rPr>
        <w:t xml:space="preserve">от 09 апреля  2025 года                                                        </w:t>
      </w:r>
      <w:r w:rsidR="006B0421">
        <w:rPr>
          <w:rFonts w:cs="Arial"/>
          <w:bCs/>
          <w:sz w:val="28"/>
          <w:szCs w:val="28"/>
        </w:rPr>
        <w:t xml:space="preserve">                              №2</w:t>
      </w:r>
      <w:r>
        <w:rPr>
          <w:rFonts w:cs="Arial"/>
          <w:bCs/>
          <w:sz w:val="28"/>
          <w:szCs w:val="28"/>
        </w:rPr>
        <w:t xml:space="preserve"> </w:t>
      </w:r>
    </w:p>
    <w:p w:rsidR="00F156EE" w:rsidRDefault="00F156EE" w:rsidP="00F156EE">
      <w:pPr>
        <w:rPr>
          <w:rFonts w:cs="Arial"/>
          <w:bCs/>
          <w:sz w:val="28"/>
          <w:szCs w:val="28"/>
        </w:rPr>
      </w:pPr>
    </w:p>
    <w:p w:rsidR="006B0421" w:rsidRDefault="006B0421" w:rsidP="006B0421">
      <w:pPr>
        <w:rPr>
          <w:b/>
        </w:rPr>
      </w:pPr>
    </w:p>
    <w:p w:rsidR="006B0421" w:rsidRPr="006B0421" w:rsidRDefault="006B0421" w:rsidP="006B0421">
      <w:pPr>
        <w:jc w:val="center"/>
        <w:rPr>
          <w:b/>
          <w:sz w:val="28"/>
          <w:szCs w:val="28"/>
        </w:rPr>
      </w:pPr>
      <w:r w:rsidRPr="006B0421">
        <w:rPr>
          <w:b/>
          <w:sz w:val="28"/>
          <w:szCs w:val="28"/>
        </w:rPr>
        <w:t xml:space="preserve">О признании </w:t>
      </w:r>
      <w:proofErr w:type="gramStart"/>
      <w:r w:rsidRPr="006B0421">
        <w:rPr>
          <w:b/>
          <w:sz w:val="28"/>
          <w:szCs w:val="28"/>
        </w:rPr>
        <w:t>утратившим</w:t>
      </w:r>
      <w:proofErr w:type="gramEnd"/>
      <w:r w:rsidRPr="006B0421">
        <w:rPr>
          <w:b/>
          <w:sz w:val="28"/>
          <w:szCs w:val="28"/>
        </w:rPr>
        <w:t xml:space="preserve"> силу решения Совета депутатов</w:t>
      </w:r>
    </w:p>
    <w:p w:rsidR="006B0421" w:rsidRPr="006B0421" w:rsidRDefault="006B0421" w:rsidP="006B0421">
      <w:pPr>
        <w:jc w:val="center"/>
        <w:rPr>
          <w:b/>
          <w:sz w:val="28"/>
          <w:szCs w:val="28"/>
        </w:rPr>
      </w:pPr>
      <w:proofErr w:type="spellStart"/>
      <w:r w:rsidRPr="006B0421">
        <w:rPr>
          <w:b/>
          <w:sz w:val="28"/>
          <w:szCs w:val="28"/>
        </w:rPr>
        <w:t>Мордовско-Полянского</w:t>
      </w:r>
      <w:proofErr w:type="spellEnd"/>
      <w:r w:rsidRPr="006B0421">
        <w:rPr>
          <w:b/>
          <w:sz w:val="28"/>
          <w:szCs w:val="28"/>
        </w:rPr>
        <w:t xml:space="preserve"> сельского поселения от 20.09.2017г №1</w:t>
      </w:r>
    </w:p>
    <w:p w:rsidR="006B0421" w:rsidRPr="006B0421" w:rsidRDefault="006B0421" w:rsidP="006B0421">
      <w:pPr>
        <w:jc w:val="center"/>
        <w:rPr>
          <w:b/>
          <w:sz w:val="28"/>
        </w:rPr>
      </w:pPr>
      <w:r w:rsidRPr="006B0421">
        <w:rPr>
          <w:b/>
          <w:sz w:val="28"/>
        </w:rPr>
        <w:t xml:space="preserve">«Об утверждении положения о порядке получения муниципальными служащими Администрации  </w:t>
      </w:r>
      <w:proofErr w:type="spellStart"/>
      <w:r w:rsidRPr="006B0421">
        <w:rPr>
          <w:b/>
          <w:sz w:val="28"/>
        </w:rPr>
        <w:t>Мордовско-Полянского</w:t>
      </w:r>
      <w:proofErr w:type="spellEnd"/>
      <w:r w:rsidRPr="006B0421">
        <w:rPr>
          <w:b/>
          <w:sz w:val="28"/>
        </w:rPr>
        <w:t xml:space="preserve"> сельского поселения </w:t>
      </w:r>
      <w:proofErr w:type="spellStart"/>
      <w:r w:rsidRPr="006B0421">
        <w:rPr>
          <w:b/>
          <w:sz w:val="28"/>
        </w:rPr>
        <w:t>Зубово-Полянского</w:t>
      </w:r>
      <w:proofErr w:type="spellEnd"/>
      <w:r w:rsidRPr="006B0421">
        <w:rPr>
          <w:b/>
          <w:sz w:val="28"/>
        </w:rPr>
        <w:t xml:space="preserve"> муниципального района Республики Мордовия разрешения представителя нанимателя (работодателя) на участие на безвозмездной основе в управлении некоммерческими организациями»</w:t>
      </w:r>
    </w:p>
    <w:p w:rsidR="006B0421" w:rsidRPr="001F79E5" w:rsidRDefault="006B0421" w:rsidP="006B0421">
      <w:pPr>
        <w:rPr>
          <w:b/>
          <w:sz w:val="28"/>
          <w:szCs w:val="28"/>
        </w:rPr>
      </w:pPr>
    </w:p>
    <w:p w:rsidR="006B0421" w:rsidRPr="00616ED9" w:rsidRDefault="006B0421" w:rsidP="006B042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5242F3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</w:t>
      </w:r>
      <w:r w:rsidRPr="00616ED9">
        <w:rPr>
          <w:sz w:val="28"/>
          <w:szCs w:val="28"/>
        </w:rPr>
        <w:t xml:space="preserve">Руководствуясь Федеральным законом №131-ФЗ от 06.10.2003г. «Об общих принципах организации местного самоуправления в РФ», </w:t>
      </w:r>
      <w:r>
        <w:rPr>
          <w:sz w:val="28"/>
          <w:szCs w:val="28"/>
        </w:rPr>
        <w:t>Законом Республики Мордовия от 08.06.2007г. № 54-3</w:t>
      </w:r>
      <w:r w:rsidR="005242F3">
        <w:rPr>
          <w:sz w:val="28"/>
          <w:szCs w:val="28"/>
        </w:rPr>
        <w:t xml:space="preserve"> «О противодействии коррупции в Республике Мордовия»</w:t>
      </w:r>
      <w:r>
        <w:rPr>
          <w:sz w:val="28"/>
          <w:szCs w:val="28"/>
        </w:rPr>
        <w:t xml:space="preserve">, </w:t>
      </w:r>
      <w:r w:rsidRPr="00616ED9">
        <w:rPr>
          <w:sz w:val="28"/>
          <w:szCs w:val="28"/>
        </w:rPr>
        <w:t xml:space="preserve">Уставом </w:t>
      </w:r>
      <w:proofErr w:type="spellStart"/>
      <w:r w:rsidRPr="00616ED9">
        <w:rPr>
          <w:sz w:val="28"/>
          <w:szCs w:val="28"/>
        </w:rPr>
        <w:t>Мордовско-Полянского</w:t>
      </w:r>
      <w:proofErr w:type="spellEnd"/>
      <w:r w:rsidRPr="00616ED9">
        <w:rPr>
          <w:sz w:val="28"/>
          <w:szCs w:val="28"/>
        </w:rPr>
        <w:t xml:space="preserve"> сельского поселения </w:t>
      </w:r>
      <w:proofErr w:type="spellStart"/>
      <w:r w:rsidRPr="00616ED9">
        <w:rPr>
          <w:sz w:val="28"/>
          <w:szCs w:val="28"/>
        </w:rPr>
        <w:t>Зубово-Полянского</w:t>
      </w:r>
      <w:proofErr w:type="spellEnd"/>
      <w:r w:rsidRPr="00616ED9">
        <w:rPr>
          <w:sz w:val="28"/>
          <w:szCs w:val="28"/>
        </w:rPr>
        <w:t xml:space="preserve"> муниципального района Р</w:t>
      </w:r>
      <w:r>
        <w:rPr>
          <w:sz w:val="28"/>
          <w:szCs w:val="28"/>
        </w:rPr>
        <w:t xml:space="preserve">еспублики </w:t>
      </w:r>
      <w:r w:rsidRPr="00616ED9">
        <w:rPr>
          <w:sz w:val="28"/>
          <w:szCs w:val="28"/>
        </w:rPr>
        <w:t>М</w:t>
      </w:r>
      <w:r>
        <w:rPr>
          <w:sz w:val="28"/>
          <w:szCs w:val="28"/>
        </w:rPr>
        <w:t>ордовия</w:t>
      </w:r>
      <w:r w:rsidRPr="00616ED9">
        <w:rPr>
          <w:sz w:val="28"/>
          <w:szCs w:val="28"/>
        </w:rPr>
        <w:t xml:space="preserve">, Совет депутатов </w:t>
      </w:r>
      <w:proofErr w:type="spellStart"/>
      <w:r w:rsidRPr="00616ED9">
        <w:rPr>
          <w:sz w:val="28"/>
          <w:szCs w:val="28"/>
        </w:rPr>
        <w:t>Мордовско-Полянского</w:t>
      </w:r>
      <w:proofErr w:type="spellEnd"/>
      <w:r w:rsidRPr="00616ED9">
        <w:rPr>
          <w:sz w:val="28"/>
          <w:szCs w:val="28"/>
        </w:rPr>
        <w:t xml:space="preserve"> сельского поселения</w:t>
      </w:r>
      <w:r w:rsidR="005242F3">
        <w:rPr>
          <w:sz w:val="28"/>
          <w:szCs w:val="28"/>
        </w:rPr>
        <w:t xml:space="preserve">     </w:t>
      </w:r>
      <w:r w:rsidRPr="00616ED9">
        <w:rPr>
          <w:sz w:val="28"/>
          <w:szCs w:val="28"/>
        </w:rPr>
        <w:t xml:space="preserve"> </w:t>
      </w:r>
      <w:proofErr w:type="spellStart"/>
      <w:proofErr w:type="gramStart"/>
      <w:r w:rsidRPr="006B0421">
        <w:rPr>
          <w:b/>
          <w:sz w:val="28"/>
          <w:szCs w:val="28"/>
        </w:rPr>
        <w:t>р</w:t>
      </w:r>
      <w:proofErr w:type="spellEnd"/>
      <w:proofErr w:type="gramEnd"/>
      <w:r>
        <w:rPr>
          <w:b/>
          <w:sz w:val="28"/>
          <w:szCs w:val="28"/>
        </w:rPr>
        <w:t xml:space="preserve"> </w:t>
      </w:r>
      <w:r w:rsidRPr="006B0421">
        <w:rPr>
          <w:b/>
          <w:sz w:val="28"/>
          <w:szCs w:val="28"/>
        </w:rPr>
        <w:t>е</w:t>
      </w:r>
      <w:r>
        <w:rPr>
          <w:b/>
          <w:sz w:val="28"/>
          <w:szCs w:val="28"/>
        </w:rPr>
        <w:t xml:space="preserve"> </w:t>
      </w:r>
      <w:proofErr w:type="spellStart"/>
      <w:r w:rsidRPr="006B0421">
        <w:rPr>
          <w:b/>
          <w:sz w:val="28"/>
          <w:szCs w:val="28"/>
        </w:rPr>
        <w:t>ш</w:t>
      </w:r>
      <w:proofErr w:type="spellEnd"/>
      <w:r>
        <w:rPr>
          <w:b/>
          <w:sz w:val="28"/>
          <w:szCs w:val="28"/>
        </w:rPr>
        <w:t xml:space="preserve"> </w:t>
      </w:r>
      <w:r w:rsidRPr="006B0421">
        <w:rPr>
          <w:b/>
          <w:sz w:val="28"/>
          <w:szCs w:val="28"/>
        </w:rPr>
        <w:t>и</w:t>
      </w:r>
      <w:r>
        <w:rPr>
          <w:b/>
          <w:sz w:val="28"/>
          <w:szCs w:val="28"/>
        </w:rPr>
        <w:t xml:space="preserve"> </w:t>
      </w:r>
      <w:r w:rsidRPr="006B0421">
        <w:rPr>
          <w:b/>
          <w:sz w:val="28"/>
          <w:szCs w:val="28"/>
        </w:rPr>
        <w:t>л</w:t>
      </w:r>
      <w:r>
        <w:rPr>
          <w:b/>
          <w:sz w:val="28"/>
          <w:szCs w:val="28"/>
        </w:rPr>
        <w:t xml:space="preserve"> </w:t>
      </w:r>
      <w:r w:rsidRPr="006B0421">
        <w:rPr>
          <w:b/>
          <w:sz w:val="28"/>
          <w:szCs w:val="28"/>
        </w:rPr>
        <w:t>:</w:t>
      </w:r>
    </w:p>
    <w:p w:rsidR="00F156EE" w:rsidRPr="005242F3" w:rsidRDefault="005242F3" w:rsidP="005242F3">
      <w:pPr>
        <w:jc w:val="both"/>
        <w:rPr>
          <w:sz w:val="28"/>
        </w:rPr>
      </w:pPr>
      <w:r>
        <w:rPr>
          <w:sz w:val="28"/>
          <w:szCs w:val="28"/>
        </w:rPr>
        <w:t xml:space="preserve">          </w:t>
      </w:r>
      <w:r w:rsidR="006B0421">
        <w:rPr>
          <w:sz w:val="28"/>
          <w:szCs w:val="28"/>
        </w:rPr>
        <w:t>1.</w:t>
      </w:r>
      <w:r w:rsidR="006B0421" w:rsidRPr="00616ED9">
        <w:rPr>
          <w:sz w:val="28"/>
          <w:szCs w:val="28"/>
        </w:rPr>
        <w:t xml:space="preserve">Решение Совета депутатов </w:t>
      </w:r>
      <w:proofErr w:type="spellStart"/>
      <w:r w:rsidR="006B0421" w:rsidRPr="00616ED9">
        <w:rPr>
          <w:sz w:val="28"/>
          <w:szCs w:val="28"/>
        </w:rPr>
        <w:t>Мордовско-Полянского</w:t>
      </w:r>
      <w:proofErr w:type="spellEnd"/>
      <w:r w:rsidR="006B0421" w:rsidRPr="00616ED9">
        <w:rPr>
          <w:sz w:val="28"/>
          <w:szCs w:val="28"/>
        </w:rPr>
        <w:t xml:space="preserve"> сельско</w:t>
      </w:r>
      <w:r>
        <w:rPr>
          <w:sz w:val="28"/>
          <w:szCs w:val="28"/>
        </w:rPr>
        <w:t>го поселения от 20.09.2017г №1 «</w:t>
      </w:r>
      <w:r>
        <w:rPr>
          <w:sz w:val="28"/>
        </w:rPr>
        <w:t xml:space="preserve">Об утверждении положения о порядке получения муниципальными служащими Администрации  </w:t>
      </w:r>
      <w:proofErr w:type="spellStart"/>
      <w:r>
        <w:rPr>
          <w:sz w:val="28"/>
        </w:rPr>
        <w:t>Мордовско-Полянского</w:t>
      </w:r>
      <w:proofErr w:type="spellEnd"/>
      <w:r>
        <w:rPr>
          <w:sz w:val="28"/>
        </w:rPr>
        <w:t xml:space="preserve"> сельского поселения </w:t>
      </w:r>
      <w:proofErr w:type="spellStart"/>
      <w:r>
        <w:rPr>
          <w:sz w:val="28"/>
        </w:rPr>
        <w:t>Зубово-Полянского</w:t>
      </w:r>
      <w:proofErr w:type="spellEnd"/>
      <w:r>
        <w:rPr>
          <w:sz w:val="28"/>
        </w:rPr>
        <w:t xml:space="preserve"> муниципального района Республики Мордовия разрешения представителя нанимателя (работодателя) на участие на безвозмездной основе в управлении некоммерческими организациями» </w:t>
      </w:r>
      <w:r w:rsidR="006B0421" w:rsidRPr="00616ED9">
        <w:rPr>
          <w:sz w:val="28"/>
          <w:szCs w:val="28"/>
        </w:rPr>
        <w:t>признать утратившим силу.</w:t>
      </w:r>
      <w:r w:rsidR="00F156EE" w:rsidRPr="00AE0B6F">
        <w:rPr>
          <w:rFonts w:eastAsia="Times New Roman"/>
          <w:b/>
          <w:sz w:val="28"/>
          <w:szCs w:val="28"/>
        </w:rPr>
        <w:t xml:space="preserve"> </w:t>
      </w:r>
    </w:p>
    <w:p w:rsidR="00F156EE" w:rsidRPr="00E73E3C" w:rsidRDefault="005242F3" w:rsidP="00F156EE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2.</w:t>
      </w:r>
      <w:r w:rsidR="00F156EE" w:rsidRPr="00E73E3C">
        <w:rPr>
          <w:sz w:val="28"/>
          <w:szCs w:val="28"/>
        </w:rPr>
        <w:t>Настоящее решение вступает в силу с</w:t>
      </w:r>
      <w:r w:rsidR="009A42F2">
        <w:rPr>
          <w:sz w:val="28"/>
          <w:szCs w:val="28"/>
        </w:rPr>
        <w:t>о дня официального</w:t>
      </w:r>
      <w:r w:rsidR="00F156EE" w:rsidRPr="00E73E3C">
        <w:rPr>
          <w:sz w:val="28"/>
          <w:szCs w:val="28"/>
        </w:rPr>
        <w:t xml:space="preserve"> </w:t>
      </w:r>
      <w:r w:rsidR="009A42F2">
        <w:rPr>
          <w:sz w:val="28"/>
          <w:szCs w:val="28"/>
        </w:rPr>
        <w:t>опубликования</w:t>
      </w:r>
      <w:r w:rsidR="00F156EE" w:rsidRPr="00E73E3C">
        <w:rPr>
          <w:sz w:val="28"/>
          <w:szCs w:val="28"/>
        </w:rPr>
        <w:t xml:space="preserve"> в информационном бюллетене «Вести села» </w:t>
      </w:r>
      <w:proofErr w:type="spellStart"/>
      <w:r w:rsidR="00F156EE" w:rsidRPr="00E73E3C">
        <w:rPr>
          <w:sz w:val="28"/>
          <w:szCs w:val="28"/>
        </w:rPr>
        <w:t>Мордовско-Полянского</w:t>
      </w:r>
      <w:proofErr w:type="spellEnd"/>
      <w:r w:rsidR="00F156EE" w:rsidRPr="00E73E3C">
        <w:rPr>
          <w:b/>
          <w:sz w:val="28"/>
          <w:szCs w:val="28"/>
        </w:rPr>
        <w:t xml:space="preserve"> </w:t>
      </w:r>
      <w:r w:rsidR="00F156EE" w:rsidRPr="00E73E3C">
        <w:rPr>
          <w:sz w:val="28"/>
          <w:szCs w:val="28"/>
        </w:rPr>
        <w:t xml:space="preserve">сельского поселения </w:t>
      </w:r>
      <w:proofErr w:type="spellStart"/>
      <w:r w:rsidR="00F156EE" w:rsidRPr="00E73E3C">
        <w:rPr>
          <w:sz w:val="28"/>
          <w:szCs w:val="28"/>
        </w:rPr>
        <w:t>Зубово-Полянского</w:t>
      </w:r>
      <w:proofErr w:type="spellEnd"/>
      <w:r w:rsidR="00F156EE" w:rsidRPr="00E73E3C">
        <w:rPr>
          <w:sz w:val="28"/>
          <w:szCs w:val="28"/>
        </w:rPr>
        <w:t xml:space="preserve"> муниципального района.</w:t>
      </w:r>
    </w:p>
    <w:p w:rsidR="00F156EE" w:rsidRPr="00B34C50" w:rsidRDefault="00F156EE" w:rsidP="00F156EE"/>
    <w:p w:rsidR="00F156EE" w:rsidRPr="00F156EE" w:rsidRDefault="00F156EE" w:rsidP="00F156EE">
      <w:pPr>
        <w:rPr>
          <w:sz w:val="28"/>
          <w:szCs w:val="28"/>
        </w:rPr>
      </w:pPr>
    </w:p>
    <w:p w:rsidR="00F156EE" w:rsidRDefault="00F156EE" w:rsidP="00F156EE">
      <w:r>
        <w:rPr>
          <w:b/>
          <w:sz w:val="28"/>
          <w:szCs w:val="28"/>
        </w:rPr>
        <w:t xml:space="preserve">Глава сельского поселения                                                       </w:t>
      </w:r>
      <w:proofErr w:type="spellStart"/>
      <w:r>
        <w:rPr>
          <w:b/>
          <w:sz w:val="28"/>
          <w:szCs w:val="28"/>
        </w:rPr>
        <w:t>М.И.Разгадов</w:t>
      </w:r>
      <w:proofErr w:type="spellEnd"/>
    </w:p>
    <w:p w:rsidR="00F156EE" w:rsidRDefault="00F156EE" w:rsidP="00F156EE"/>
    <w:p w:rsidR="007E032B" w:rsidRDefault="007E032B" w:rsidP="007E032B">
      <w:pPr>
        <w:pStyle w:val="a7"/>
        <w:rPr>
          <w:rFonts w:ascii="Times New Roman" w:eastAsia="Batang" w:hAnsi="Times New Roman" w:cs="Times New Roman"/>
          <w:sz w:val="24"/>
          <w:szCs w:val="24"/>
          <w:lang w:eastAsia="ko-KR"/>
        </w:rPr>
      </w:pPr>
    </w:p>
    <w:p w:rsidR="007E032B" w:rsidRDefault="007E032B" w:rsidP="007E032B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7E032B" w:rsidRDefault="007E032B" w:rsidP="007E032B">
      <w:pPr>
        <w:pStyle w:val="a7"/>
        <w:jc w:val="right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7E032B" w:rsidRDefault="007E032B" w:rsidP="007E032B">
      <w:pPr>
        <w:pStyle w:val="a7"/>
        <w:jc w:val="right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sectPr w:rsidR="007E032B" w:rsidSect="00D508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156EE"/>
    <w:rsid w:val="00091AB0"/>
    <w:rsid w:val="003A25BE"/>
    <w:rsid w:val="005242F3"/>
    <w:rsid w:val="00534451"/>
    <w:rsid w:val="006B0421"/>
    <w:rsid w:val="007E032B"/>
    <w:rsid w:val="008D25CD"/>
    <w:rsid w:val="009A42F2"/>
    <w:rsid w:val="00C862DE"/>
    <w:rsid w:val="00D508C3"/>
    <w:rsid w:val="00E230FB"/>
    <w:rsid w:val="00F156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56EE"/>
    <w:pPr>
      <w:spacing w:after="0" w:line="240" w:lineRule="auto"/>
    </w:pPr>
    <w:rPr>
      <w:rFonts w:ascii="Times New Roman" w:eastAsia="Batang" w:hAnsi="Times New Roman" w:cs="Times New Roman"/>
      <w:sz w:val="24"/>
      <w:szCs w:val="24"/>
      <w:lang w:eastAsia="ko-KR"/>
    </w:rPr>
  </w:style>
  <w:style w:type="paragraph" w:styleId="2">
    <w:name w:val="heading 2"/>
    <w:basedOn w:val="a"/>
    <w:link w:val="20"/>
    <w:semiHidden/>
    <w:unhideWhenUsed/>
    <w:qFormat/>
    <w:rsid w:val="00F156EE"/>
    <w:pPr>
      <w:spacing w:before="100" w:beforeAutospacing="1" w:after="100" w:afterAutospacing="1"/>
      <w:outlineLvl w:val="1"/>
    </w:pPr>
    <w:rPr>
      <w:rFonts w:eastAsia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F156EE"/>
    <w:rPr>
      <w:rFonts w:ascii="Times New Roman" w:eastAsia="Times New Roman" w:hAnsi="Times New Roman" w:cs="Times New Roman"/>
      <w:b/>
      <w:bCs/>
      <w:sz w:val="36"/>
      <w:szCs w:val="36"/>
      <w:lang w:eastAsia="ko-KR"/>
    </w:rPr>
  </w:style>
  <w:style w:type="paragraph" w:styleId="a3">
    <w:name w:val="Normal (Web)"/>
    <w:basedOn w:val="a"/>
    <w:semiHidden/>
    <w:unhideWhenUsed/>
    <w:rsid w:val="00F156EE"/>
    <w:pPr>
      <w:spacing w:before="100" w:beforeAutospacing="1" w:after="100" w:afterAutospacing="1"/>
    </w:pPr>
    <w:rPr>
      <w:rFonts w:eastAsia="Times New Roman"/>
      <w:lang w:eastAsia="ru-RU"/>
    </w:rPr>
  </w:style>
  <w:style w:type="character" w:styleId="a4">
    <w:name w:val="Emphasis"/>
    <w:basedOn w:val="a0"/>
    <w:qFormat/>
    <w:rsid w:val="00F156EE"/>
    <w:rPr>
      <w:i/>
      <w:iCs/>
    </w:rPr>
  </w:style>
  <w:style w:type="paragraph" w:styleId="a5">
    <w:name w:val="Body Text"/>
    <w:basedOn w:val="a"/>
    <w:link w:val="1"/>
    <w:semiHidden/>
    <w:unhideWhenUsed/>
    <w:rsid w:val="007E032B"/>
    <w:pPr>
      <w:jc w:val="center"/>
    </w:pPr>
    <w:rPr>
      <w:rFonts w:asciiTheme="minorHAnsi" w:eastAsiaTheme="minorEastAsia" w:hAnsiTheme="minorHAnsi" w:cstheme="minorBidi"/>
      <w:b/>
      <w:bCs/>
      <w:lang w:eastAsia="ru-RU"/>
    </w:rPr>
  </w:style>
  <w:style w:type="character" w:customStyle="1" w:styleId="a6">
    <w:name w:val="Основной текст Знак"/>
    <w:basedOn w:val="a0"/>
    <w:link w:val="a5"/>
    <w:uiPriority w:val="99"/>
    <w:semiHidden/>
    <w:rsid w:val="007E032B"/>
    <w:rPr>
      <w:rFonts w:ascii="Times New Roman" w:eastAsia="Batang" w:hAnsi="Times New Roman" w:cs="Times New Roman"/>
      <w:sz w:val="24"/>
      <w:szCs w:val="24"/>
      <w:lang w:eastAsia="ko-KR"/>
    </w:rPr>
  </w:style>
  <w:style w:type="paragraph" w:styleId="a7">
    <w:name w:val="No Spacing"/>
    <w:uiPriority w:val="1"/>
    <w:qFormat/>
    <w:rsid w:val="007E032B"/>
    <w:pPr>
      <w:spacing w:after="0" w:line="240" w:lineRule="auto"/>
    </w:pPr>
    <w:rPr>
      <w:rFonts w:eastAsiaTheme="minorEastAsia"/>
      <w:lang w:eastAsia="ru-RU"/>
    </w:rPr>
  </w:style>
  <w:style w:type="paragraph" w:styleId="a8">
    <w:name w:val="List Paragraph"/>
    <w:basedOn w:val="a"/>
    <w:uiPriority w:val="34"/>
    <w:qFormat/>
    <w:rsid w:val="007E032B"/>
    <w:pPr>
      <w:widowControl w:val="0"/>
      <w:suppressAutoHyphens/>
      <w:ind w:left="720"/>
      <w:contextualSpacing/>
    </w:pPr>
    <w:rPr>
      <w:rFonts w:ascii="Arial" w:eastAsia="Arial Unicode MS" w:hAnsi="Arial"/>
      <w:kern w:val="2"/>
      <w:sz w:val="20"/>
      <w:lang w:eastAsia="en-US"/>
    </w:rPr>
  </w:style>
  <w:style w:type="paragraph" w:customStyle="1" w:styleId="10">
    <w:name w:val="Абзац списка1"/>
    <w:rsid w:val="007E032B"/>
    <w:pPr>
      <w:widowControl w:val="0"/>
      <w:suppressAutoHyphens/>
      <w:spacing w:after="0" w:line="240" w:lineRule="auto"/>
      <w:ind w:left="720"/>
    </w:pPr>
    <w:rPr>
      <w:rFonts w:ascii="Arial" w:eastAsia="Arial Unicode MS" w:hAnsi="Arial" w:cs="Times New Roman"/>
      <w:kern w:val="2"/>
      <w:sz w:val="20"/>
      <w:szCs w:val="24"/>
    </w:rPr>
  </w:style>
  <w:style w:type="character" w:customStyle="1" w:styleId="1">
    <w:name w:val="Основной текст Знак1"/>
    <w:basedOn w:val="a0"/>
    <w:link w:val="a5"/>
    <w:semiHidden/>
    <w:locked/>
    <w:rsid w:val="007E032B"/>
    <w:rPr>
      <w:rFonts w:eastAsiaTheme="minorEastAsia"/>
      <w:b/>
      <w:bCs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230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0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1</Pages>
  <Words>288</Words>
  <Characters>1644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1929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</cp:revision>
  <cp:lastPrinted>2025-04-09T06:33:00Z</cp:lastPrinted>
  <dcterms:created xsi:type="dcterms:W3CDTF">2025-04-09T05:26:00Z</dcterms:created>
  <dcterms:modified xsi:type="dcterms:W3CDTF">2025-04-09T06:33:00Z</dcterms:modified>
</cp:coreProperties>
</file>