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01C" w:rsidRPr="00881613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</w:rPr>
      </w:pPr>
      <w:r w:rsidRPr="00881613">
        <w:rPr>
          <w:rFonts w:ascii="Times New Roman" w:hAnsi="Times New Roman"/>
          <w:b/>
        </w:rPr>
        <w:t xml:space="preserve">АДМИНИСТРАЦИЯ </w:t>
      </w:r>
    </w:p>
    <w:p w:rsidR="00242360" w:rsidRPr="00881613" w:rsidRDefault="002D42DF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</w:rPr>
      </w:pPr>
      <w:r w:rsidRPr="00881613">
        <w:rPr>
          <w:rFonts w:ascii="Times New Roman" w:hAnsi="Times New Roman"/>
          <w:b/>
        </w:rPr>
        <w:t>СТАРОБАДИКОВСКОГО</w:t>
      </w:r>
      <w:r w:rsidR="00242360" w:rsidRPr="00881613">
        <w:rPr>
          <w:rFonts w:ascii="Times New Roman" w:hAnsi="Times New Roman"/>
          <w:b/>
        </w:rPr>
        <w:t xml:space="preserve"> СЕЛЬСКОГО ПОСЕЛЕНИЯ ЗУБОВО-ПОЛЯНСКОГО МУНИЦИПАЛЬНОГО РАЙОНА РЕСПУБЛИКИ МОРДОВИЯ</w:t>
      </w:r>
    </w:p>
    <w:p w:rsidR="00242360" w:rsidRPr="00881613" w:rsidRDefault="00242360" w:rsidP="00242360">
      <w:pPr>
        <w:suppressAutoHyphens/>
        <w:jc w:val="both"/>
        <w:rPr>
          <w:rFonts w:ascii="Times New Roman" w:hAnsi="Times New Roman"/>
          <w:u w:val="single"/>
        </w:rPr>
      </w:pPr>
    </w:p>
    <w:p w:rsidR="00242360" w:rsidRPr="00881613" w:rsidRDefault="00242360" w:rsidP="00242360">
      <w:pPr>
        <w:suppressAutoHyphens/>
        <w:jc w:val="both"/>
        <w:rPr>
          <w:rFonts w:ascii="Times New Roman" w:hAnsi="Times New Roman"/>
          <w:u w:val="single"/>
        </w:rPr>
      </w:pPr>
    </w:p>
    <w:p w:rsidR="00242360" w:rsidRPr="00881613" w:rsidRDefault="00242360" w:rsidP="00242360">
      <w:pPr>
        <w:suppressAutoHyphens/>
        <w:jc w:val="center"/>
        <w:rPr>
          <w:rFonts w:ascii="Times New Roman" w:hAnsi="Times New Roman"/>
          <w:b/>
        </w:rPr>
      </w:pPr>
      <w:r w:rsidRPr="00881613">
        <w:rPr>
          <w:rFonts w:ascii="Times New Roman" w:hAnsi="Times New Roman"/>
          <w:b/>
        </w:rPr>
        <w:t>ПОСТАНОВЛЕНИЕ</w:t>
      </w:r>
    </w:p>
    <w:p w:rsidR="00242360" w:rsidRPr="00881613" w:rsidRDefault="00242360" w:rsidP="00242360">
      <w:pPr>
        <w:suppressAutoHyphens/>
        <w:jc w:val="center"/>
        <w:rPr>
          <w:rFonts w:ascii="Times New Roman" w:hAnsi="Times New Roman"/>
          <w:b/>
        </w:rPr>
      </w:pPr>
    </w:p>
    <w:p w:rsidR="00242360" w:rsidRPr="00881613" w:rsidRDefault="00242360" w:rsidP="00242360">
      <w:pPr>
        <w:suppressAutoHyphens/>
        <w:rPr>
          <w:rFonts w:ascii="Times New Roman" w:hAnsi="Times New Roman"/>
        </w:rPr>
      </w:pPr>
      <w:r w:rsidRPr="00881613">
        <w:rPr>
          <w:rFonts w:ascii="Times New Roman" w:hAnsi="Times New Roman"/>
        </w:rPr>
        <w:t xml:space="preserve"> «</w:t>
      </w:r>
      <w:r w:rsidR="00F72CF0">
        <w:rPr>
          <w:rFonts w:ascii="Times New Roman" w:hAnsi="Times New Roman"/>
        </w:rPr>
        <w:t>25</w:t>
      </w:r>
      <w:r w:rsidRPr="00881613">
        <w:rPr>
          <w:rFonts w:ascii="Times New Roman" w:hAnsi="Times New Roman"/>
        </w:rPr>
        <w:t>»</w:t>
      </w:r>
      <w:r w:rsidR="003A4899" w:rsidRPr="00881613">
        <w:rPr>
          <w:rFonts w:ascii="Times New Roman" w:hAnsi="Times New Roman"/>
        </w:rPr>
        <w:t xml:space="preserve"> </w:t>
      </w:r>
      <w:r w:rsidR="00C7001C" w:rsidRPr="00881613">
        <w:rPr>
          <w:rFonts w:ascii="Times New Roman" w:hAnsi="Times New Roman"/>
        </w:rPr>
        <w:t>марта</w:t>
      </w:r>
      <w:r w:rsidRPr="00881613">
        <w:rPr>
          <w:rFonts w:ascii="Times New Roman" w:hAnsi="Times New Roman"/>
        </w:rPr>
        <w:t xml:space="preserve"> </w:t>
      </w:r>
      <w:r w:rsidR="00C7001C" w:rsidRPr="00881613">
        <w:rPr>
          <w:rFonts w:ascii="Times New Roman" w:hAnsi="Times New Roman"/>
        </w:rPr>
        <w:t xml:space="preserve"> 2025</w:t>
      </w:r>
      <w:r w:rsidR="00AF13F1" w:rsidRPr="00881613">
        <w:rPr>
          <w:rFonts w:ascii="Times New Roman" w:hAnsi="Times New Roman"/>
        </w:rPr>
        <w:t xml:space="preserve"> </w:t>
      </w:r>
      <w:r w:rsidRPr="00881613">
        <w:rPr>
          <w:rFonts w:ascii="Times New Roman" w:hAnsi="Times New Roman"/>
        </w:rPr>
        <w:t xml:space="preserve">года   с. </w:t>
      </w:r>
      <w:r w:rsidR="006E50B1" w:rsidRPr="00881613">
        <w:rPr>
          <w:rFonts w:ascii="Times New Roman" w:hAnsi="Times New Roman"/>
        </w:rPr>
        <w:t xml:space="preserve">Старое </w:t>
      </w:r>
      <w:proofErr w:type="spellStart"/>
      <w:r w:rsidR="006E50B1" w:rsidRPr="00881613">
        <w:rPr>
          <w:rFonts w:ascii="Times New Roman" w:hAnsi="Times New Roman"/>
        </w:rPr>
        <w:t>Бадиково</w:t>
      </w:r>
      <w:proofErr w:type="spellEnd"/>
      <w:r w:rsidR="00C7001C" w:rsidRPr="00881613">
        <w:rPr>
          <w:rFonts w:ascii="Times New Roman" w:hAnsi="Times New Roman"/>
        </w:rPr>
        <w:t xml:space="preserve">                     №</w:t>
      </w:r>
      <w:r w:rsidR="00F72CF0">
        <w:rPr>
          <w:rFonts w:ascii="Times New Roman" w:hAnsi="Times New Roman"/>
        </w:rPr>
        <w:t xml:space="preserve"> 8</w:t>
      </w:r>
    </w:p>
    <w:p w:rsidR="00881613" w:rsidRDefault="00881613" w:rsidP="00242360">
      <w:pPr>
        <w:suppressAutoHyphens/>
        <w:rPr>
          <w:rFonts w:ascii="Times New Roman" w:hAnsi="Times New Roman"/>
        </w:rPr>
      </w:pPr>
    </w:p>
    <w:p w:rsidR="00242360" w:rsidRPr="00881613" w:rsidRDefault="00242360" w:rsidP="00242360">
      <w:pPr>
        <w:suppressAutoHyphens/>
        <w:rPr>
          <w:rFonts w:ascii="Times New Roman" w:hAnsi="Times New Roman"/>
          <w:b/>
        </w:rPr>
      </w:pPr>
      <w:r w:rsidRPr="00881613">
        <w:rPr>
          <w:rFonts w:ascii="Times New Roman" w:hAnsi="Times New Roman"/>
          <w:b/>
        </w:rPr>
        <w:t xml:space="preserve">Об утверждении списка </w:t>
      </w:r>
    </w:p>
    <w:p w:rsidR="00242360" w:rsidRPr="00881613" w:rsidRDefault="00242360" w:rsidP="00242360">
      <w:pPr>
        <w:suppressAutoHyphens/>
        <w:rPr>
          <w:rFonts w:ascii="Times New Roman" w:hAnsi="Times New Roman"/>
          <w:b/>
        </w:rPr>
      </w:pPr>
      <w:r w:rsidRPr="00881613">
        <w:rPr>
          <w:rFonts w:ascii="Times New Roman" w:hAnsi="Times New Roman"/>
          <w:b/>
        </w:rPr>
        <w:t>невостребованных  земельных долей</w:t>
      </w:r>
    </w:p>
    <w:p w:rsidR="00242360" w:rsidRPr="00881613" w:rsidRDefault="00242360" w:rsidP="00242360">
      <w:pPr>
        <w:suppressAutoHyphens/>
        <w:rPr>
          <w:rFonts w:ascii="Times New Roman" w:hAnsi="Times New Roman"/>
          <w:b/>
        </w:rPr>
      </w:pPr>
    </w:p>
    <w:p w:rsidR="00242360" w:rsidRPr="00881613" w:rsidRDefault="00242360" w:rsidP="00242360">
      <w:pPr>
        <w:suppressAutoHyphens/>
        <w:rPr>
          <w:rFonts w:ascii="Times New Roman" w:hAnsi="Times New Roman"/>
          <w:b/>
        </w:rPr>
      </w:pPr>
    </w:p>
    <w:p w:rsidR="00242360" w:rsidRPr="00881613" w:rsidRDefault="00242360" w:rsidP="00B45EB7">
      <w:pPr>
        <w:ind w:firstLine="709"/>
        <w:jc w:val="both"/>
        <w:rPr>
          <w:rFonts w:ascii="Times New Roman" w:hAnsi="Times New Roman"/>
          <w:lang w:eastAsia="ru-RU"/>
        </w:rPr>
      </w:pPr>
      <w:r w:rsidRPr="00881613">
        <w:rPr>
          <w:rFonts w:ascii="Times New Roman" w:hAnsi="Times New Roman"/>
          <w:lang w:eastAsia="ru-RU"/>
        </w:rPr>
        <w:t xml:space="preserve">На основании ст. ст. 12.1.,14.1. Федерального закона от 24 июля 2002года №101-ФЗ «Об обороте земель сельскохозяйственного назначения», рассмотрев </w:t>
      </w:r>
      <w:r w:rsidRPr="00881613">
        <w:rPr>
          <w:rFonts w:ascii="Times New Roman" w:hAnsi="Times New Roman"/>
          <w:u w:val="single"/>
          <w:lang w:eastAsia="ru-RU"/>
        </w:rPr>
        <w:t>список</w:t>
      </w:r>
      <w:r w:rsidR="002D42DF" w:rsidRPr="00881613">
        <w:rPr>
          <w:rFonts w:ascii="Times New Roman" w:hAnsi="Times New Roman"/>
          <w:u w:val="single"/>
          <w:lang w:eastAsia="ru-RU"/>
        </w:rPr>
        <w:t xml:space="preserve"> </w:t>
      </w:r>
      <w:r w:rsidR="003604D9" w:rsidRPr="00881613">
        <w:rPr>
          <w:rFonts w:ascii="Times New Roman" w:hAnsi="Times New Roman"/>
          <w:lang w:eastAsia="ru-RU"/>
        </w:rPr>
        <w:t>граждан, земельные доли которых могут быть признаны невостребованными</w:t>
      </w:r>
      <w:r w:rsidRPr="00881613">
        <w:rPr>
          <w:rFonts w:ascii="Times New Roman" w:hAnsi="Times New Roman"/>
          <w:lang w:eastAsia="ru-RU"/>
        </w:rPr>
        <w:t xml:space="preserve">, </w:t>
      </w:r>
      <w:r w:rsidR="00E34944" w:rsidRPr="00881613">
        <w:rPr>
          <w:rFonts w:ascii="Times New Roman" w:hAnsi="Times New Roman"/>
          <w:lang w:eastAsia="ru-RU"/>
        </w:rPr>
        <w:t>опубликованный</w:t>
      </w:r>
      <w:r w:rsidRPr="00881613">
        <w:rPr>
          <w:rFonts w:ascii="Times New Roman" w:hAnsi="Times New Roman"/>
          <w:lang w:eastAsia="ru-RU"/>
        </w:rPr>
        <w:t xml:space="preserve"> в газете «</w:t>
      </w:r>
      <w:r w:rsidR="003B5737" w:rsidRPr="00881613">
        <w:rPr>
          <w:rFonts w:ascii="Times New Roman" w:hAnsi="Times New Roman"/>
          <w:lang w:eastAsia="ru-RU"/>
        </w:rPr>
        <w:t>Время и жизнь</w:t>
      </w:r>
      <w:r w:rsidRPr="00881613">
        <w:rPr>
          <w:rFonts w:ascii="Times New Roman" w:hAnsi="Times New Roman"/>
          <w:lang w:eastAsia="ru-RU"/>
        </w:rPr>
        <w:t xml:space="preserve">» </w:t>
      </w:r>
      <w:r w:rsidR="003B5737" w:rsidRPr="00881613">
        <w:rPr>
          <w:rFonts w:ascii="Times New Roman" w:hAnsi="Times New Roman"/>
          <w:color w:val="FF0000"/>
          <w:lang w:eastAsia="ru-RU"/>
        </w:rPr>
        <w:t>«</w:t>
      </w:r>
      <w:r w:rsidR="00C7001C" w:rsidRPr="00881613">
        <w:rPr>
          <w:rFonts w:ascii="Times New Roman" w:hAnsi="Times New Roman"/>
          <w:color w:val="FF0000"/>
          <w:lang w:eastAsia="ru-RU"/>
        </w:rPr>
        <w:t xml:space="preserve">01 </w:t>
      </w:r>
      <w:r w:rsidR="003B5737" w:rsidRPr="00881613">
        <w:rPr>
          <w:rFonts w:ascii="Times New Roman" w:hAnsi="Times New Roman"/>
          <w:color w:val="FF0000"/>
          <w:lang w:eastAsia="ru-RU"/>
        </w:rPr>
        <w:t xml:space="preserve">» </w:t>
      </w:r>
      <w:r w:rsidR="00C7001C" w:rsidRPr="00881613">
        <w:rPr>
          <w:rFonts w:ascii="Times New Roman" w:hAnsi="Times New Roman"/>
          <w:color w:val="FF0000"/>
          <w:lang w:eastAsia="ru-RU"/>
        </w:rPr>
        <w:t xml:space="preserve">ноября 2024 г. №43(8986) </w:t>
      </w:r>
      <w:r w:rsidRPr="00881613">
        <w:rPr>
          <w:rFonts w:ascii="Times New Roman" w:hAnsi="Times New Roman"/>
          <w:color w:val="FF0000"/>
          <w:lang w:eastAsia="ru-RU"/>
        </w:rPr>
        <w:t>,</w:t>
      </w:r>
      <w:r w:rsidRPr="00881613">
        <w:rPr>
          <w:rFonts w:ascii="Times New Roman" w:hAnsi="Times New Roman"/>
          <w:lang w:eastAsia="ru-RU"/>
        </w:rPr>
        <w:t xml:space="preserve"> </w:t>
      </w:r>
      <w:r w:rsidRPr="00881613">
        <w:rPr>
          <w:rFonts w:ascii="Times New Roman" w:hAnsi="Times New Roman"/>
        </w:rPr>
        <w:t xml:space="preserve">размещен на официальном сайте администрации </w:t>
      </w:r>
      <w:r w:rsidR="002D42DF" w:rsidRPr="00881613">
        <w:rPr>
          <w:rFonts w:ascii="Times New Roman" w:hAnsi="Times New Roman"/>
        </w:rPr>
        <w:t>Старобадиковского</w:t>
      </w:r>
      <w:r w:rsidRPr="00881613">
        <w:rPr>
          <w:rFonts w:ascii="Times New Roman" w:hAnsi="Times New Roman"/>
        </w:rPr>
        <w:t xml:space="preserve"> сельского поселения и информационных щитах, расположенных на территории муниципального образования </w:t>
      </w:r>
      <w:r w:rsidR="00C7246F" w:rsidRPr="00881613">
        <w:rPr>
          <w:rFonts w:ascii="Times New Roman" w:hAnsi="Times New Roman"/>
        </w:rPr>
        <w:t>Старобадиковское</w:t>
      </w:r>
      <w:r w:rsidRPr="00881613">
        <w:rPr>
          <w:rFonts w:ascii="Times New Roman" w:hAnsi="Times New Roman"/>
        </w:rPr>
        <w:t xml:space="preserve"> сельское поселение</w:t>
      </w:r>
      <w:proofErr w:type="gramStart"/>
      <w:r w:rsidR="003604D9" w:rsidRPr="00881613">
        <w:rPr>
          <w:rFonts w:ascii="Times New Roman" w:hAnsi="Times New Roman"/>
          <w:lang w:eastAsia="ru-RU"/>
        </w:rPr>
        <w:t>,</w:t>
      </w:r>
      <w:r w:rsidR="003604D9" w:rsidRPr="00881613">
        <w:rPr>
          <w:rFonts w:ascii="Times New Roman" w:hAnsi="Times New Roman"/>
          <w:u w:val="single"/>
        </w:rPr>
        <w:t>с</w:t>
      </w:r>
      <w:proofErr w:type="gramEnd"/>
      <w:r w:rsidR="003604D9" w:rsidRPr="00881613">
        <w:rPr>
          <w:rFonts w:ascii="Times New Roman" w:hAnsi="Times New Roman"/>
          <w:u w:val="single"/>
        </w:rPr>
        <w:t xml:space="preserve">ообщение, </w:t>
      </w:r>
      <w:r w:rsidR="003604D9" w:rsidRPr="00881613">
        <w:rPr>
          <w:rFonts w:ascii="Times New Roman" w:hAnsi="Times New Roman"/>
        </w:rPr>
        <w:t xml:space="preserve">опубликованное </w:t>
      </w:r>
      <w:r w:rsidR="003B5737" w:rsidRPr="00881613">
        <w:rPr>
          <w:rFonts w:ascii="Times New Roman" w:hAnsi="Times New Roman"/>
        </w:rPr>
        <w:t>в газете «Время и жизнь</w:t>
      </w:r>
      <w:r w:rsidRPr="00881613">
        <w:rPr>
          <w:rFonts w:ascii="Times New Roman" w:hAnsi="Times New Roman"/>
        </w:rPr>
        <w:t xml:space="preserve">» </w:t>
      </w:r>
      <w:r w:rsidR="00C7001C" w:rsidRPr="00881613">
        <w:rPr>
          <w:rFonts w:ascii="Times New Roman" w:hAnsi="Times New Roman"/>
          <w:color w:val="FF0000"/>
        </w:rPr>
        <w:t xml:space="preserve">« </w:t>
      </w:r>
      <w:proofErr w:type="gramStart"/>
      <w:r w:rsidR="001F0D37" w:rsidRPr="00881613">
        <w:rPr>
          <w:rFonts w:ascii="Times New Roman" w:hAnsi="Times New Roman"/>
          <w:color w:val="FF0000"/>
        </w:rPr>
        <w:t>21</w:t>
      </w:r>
      <w:r w:rsidR="00C7001C" w:rsidRPr="00881613">
        <w:rPr>
          <w:rFonts w:ascii="Times New Roman" w:hAnsi="Times New Roman"/>
          <w:color w:val="FF0000"/>
        </w:rPr>
        <w:t>» февраля 2025</w:t>
      </w:r>
      <w:r w:rsidRPr="00881613">
        <w:rPr>
          <w:rFonts w:ascii="Times New Roman" w:hAnsi="Times New Roman"/>
          <w:color w:val="FF0000"/>
        </w:rPr>
        <w:t xml:space="preserve"> года №</w:t>
      </w:r>
      <w:r w:rsidR="00C7001C" w:rsidRPr="00881613">
        <w:rPr>
          <w:rFonts w:ascii="Times New Roman" w:hAnsi="Times New Roman"/>
          <w:color w:val="FF0000"/>
        </w:rPr>
        <w:t xml:space="preserve">   </w:t>
      </w:r>
      <w:r w:rsidR="001F0D37" w:rsidRPr="00881613">
        <w:rPr>
          <w:rFonts w:ascii="Times New Roman" w:hAnsi="Times New Roman"/>
          <w:color w:val="FF0000"/>
        </w:rPr>
        <w:t>8 (9002</w:t>
      </w:r>
      <w:r w:rsidR="00B45EB7" w:rsidRPr="00881613">
        <w:rPr>
          <w:rFonts w:ascii="Times New Roman" w:hAnsi="Times New Roman"/>
          <w:color w:val="FF0000"/>
        </w:rPr>
        <w:t>)</w:t>
      </w:r>
      <w:r w:rsidRPr="00881613">
        <w:rPr>
          <w:rFonts w:ascii="Times New Roman" w:hAnsi="Times New Roman"/>
          <w:color w:val="FF0000"/>
        </w:rPr>
        <w:t>,</w:t>
      </w:r>
      <w:r w:rsidR="00B45EB7" w:rsidRPr="00881613">
        <w:rPr>
          <w:rFonts w:ascii="Times New Roman" w:hAnsi="Times New Roman"/>
        </w:rPr>
        <w:t xml:space="preserve"> размещенное </w:t>
      </w:r>
      <w:r w:rsidRPr="00881613">
        <w:rPr>
          <w:rFonts w:ascii="Times New Roman" w:hAnsi="Times New Roman"/>
        </w:rPr>
        <w:t xml:space="preserve">на официальном сайте администрации </w:t>
      </w:r>
      <w:r w:rsidR="002D42DF" w:rsidRPr="00881613">
        <w:rPr>
          <w:rFonts w:ascii="Times New Roman" w:hAnsi="Times New Roman"/>
        </w:rPr>
        <w:t>Старобадиковского</w:t>
      </w:r>
      <w:r w:rsidR="00B45EB7" w:rsidRPr="00881613">
        <w:rPr>
          <w:rFonts w:ascii="Times New Roman" w:hAnsi="Times New Roman"/>
        </w:rPr>
        <w:t xml:space="preserve"> сельского поселения и информационных щитах, расположенных на территории муниципального образования </w:t>
      </w:r>
      <w:r w:rsidR="00C7246F" w:rsidRPr="00881613">
        <w:rPr>
          <w:rFonts w:ascii="Times New Roman" w:hAnsi="Times New Roman"/>
        </w:rPr>
        <w:t>Старобадиковское</w:t>
      </w:r>
      <w:r w:rsidR="00B45EB7" w:rsidRPr="00881613">
        <w:rPr>
          <w:rFonts w:ascii="Times New Roman" w:hAnsi="Times New Roman"/>
        </w:rPr>
        <w:t xml:space="preserve"> сельское поселение </w:t>
      </w:r>
      <w:r w:rsidRPr="00881613">
        <w:rPr>
          <w:rFonts w:ascii="Times New Roman" w:hAnsi="Times New Roman"/>
        </w:rPr>
        <w:t xml:space="preserve">о проведении общего собрания </w:t>
      </w:r>
      <w:r w:rsidR="003604D9" w:rsidRPr="00881613">
        <w:rPr>
          <w:rFonts w:ascii="Times New Roman" w:hAnsi="Times New Roman"/>
        </w:rPr>
        <w:t xml:space="preserve">участников долевой собственности на земельный участок из земель сельскохозяйственного назначения с кадастровым номером </w:t>
      </w:r>
      <w:r w:rsidR="00842D95" w:rsidRPr="00881613">
        <w:rPr>
          <w:rFonts w:ascii="Times New Roman" w:hAnsi="Times New Roman"/>
        </w:rPr>
        <w:t>13:08:0228004:9</w:t>
      </w:r>
      <w:r w:rsidR="005D3EF4" w:rsidRPr="00881613">
        <w:rPr>
          <w:rFonts w:ascii="Times New Roman" w:hAnsi="Times New Roman"/>
        </w:rPr>
        <w:t>,расположенный в границах землепол</w:t>
      </w:r>
      <w:r w:rsidR="00B94935" w:rsidRPr="00881613">
        <w:rPr>
          <w:rFonts w:ascii="Times New Roman" w:hAnsi="Times New Roman"/>
        </w:rPr>
        <w:t>ьзования бывшего колхоза «ТОО Восход</w:t>
      </w:r>
      <w:r w:rsidR="005D3EF4" w:rsidRPr="00881613">
        <w:rPr>
          <w:rFonts w:ascii="Times New Roman" w:hAnsi="Times New Roman"/>
        </w:rPr>
        <w:t xml:space="preserve">», </w:t>
      </w:r>
      <w:r w:rsidR="003604D9" w:rsidRPr="00881613">
        <w:rPr>
          <w:rFonts w:ascii="Times New Roman" w:hAnsi="Times New Roman"/>
        </w:rPr>
        <w:t>по вопросу</w:t>
      </w:r>
      <w:r w:rsidR="00B94935" w:rsidRPr="00881613">
        <w:rPr>
          <w:rFonts w:ascii="Times New Roman" w:hAnsi="Times New Roman"/>
        </w:rPr>
        <w:t xml:space="preserve"> </w:t>
      </w:r>
      <w:r w:rsidR="003604D9" w:rsidRPr="00881613">
        <w:rPr>
          <w:rFonts w:ascii="Times New Roman" w:hAnsi="Times New Roman"/>
        </w:rPr>
        <w:t>утверждения списка лиц, земельные</w:t>
      </w:r>
      <w:proofErr w:type="gramEnd"/>
      <w:r w:rsidR="003604D9" w:rsidRPr="00881613">
        <w:rPr>
          <w:rFonts w:ascii="Times New Roman" w:hAnsi="Times New Roman"/>
        </w:rPr>
        <w:t xml:space="preserve"> доли которых</w:t>
      </w:r>
      <w:r w:rsidR="00B94935" w:rsidRPr="00881613">
        <w:rPr>
          <w:rFonts w:ascii="Times New Roman" w:hAnsi="Times New Roman"/>
        </w:rPr>
        <w:t xml:space="preserve"> </w:t>
      </w:r>
      <w:r w:rsidR="003604D9" w:rsidRPr="00881613">
        <w:rPr>
          <w:rFonts w:ascii="Times New Roman" w:hAnsi="Times New Roman"/>
        </w:rPr>
        <w:t>могут быть признаны невостребованными, и (или) земельных долей, которые могут быть признаны невостребованными</w:t>
      </w:r>
      <w:proofErr w:type="gramStart"/>
      <w:r w:rsidR="00B45EB7" w:rsidRPr="00881613">
        <w:rPr>
          <w:rFonts w:ascii="Times New Roman" w:hAnsi="Times New Roman"/>
        </w:rPr>
        <w:t>,</w:t>
      </w:r>
      <w:r w:rsidR="007920E6" w:rsidRPr="00881613">
        <w:rPr>
          <w:rFonts w:ascii="Times New Roman" w:hAnsi="Times New Roman"/>
          <w:u w:val="single"/>
          <w:lang w:eastAsia="ru-RU"/>
        </w:rPr>
        <w:t>п</w:t>
      </w:r>
      <w:proofErr w:type="gramEnd"/>
      <w:r w:rsidR="007920E6" w:rsidRPr="00881613">
        <w:rPr>
          <w:rFonts w:ascii="Times New Roman" w:hAnsi="Times New Roman"/>
          <w:u w:val="single"/>
          <w:lang w:eastAsia="ru-RU"/>
        </w:rPr>
        <w:t>ротокол</w:t>
      </w:r>
      <w:r w:rsidR="007920E6" w:rsidRPr="00881613">
        <w:rPr>
          <w:rFonts w:ascii="Times New Roman" w:hAnsi="Times New Roman"/>
          <w:lang w:eastAsia="ru-RU"/>
        </w:rPr>
        <w:t xml:space="preserve"> общего собрания участников долевой собственности от </w:t>
      </w:r>
      <w:r w:rsidR="003B5737" w:rsidRPr="00881613">
        <w:rPr>
          <w:rFonts w:ascii="Times New Roman" w:hAnsi="Times New Roman"/>
          <w:color w:val="FF0000"/>
          <w:lang w:eastAsia="ru-RU"/>
        </w:rPr>
        <w:t xml:space="preserve">«20» </w:t>
      </w:r>
      <w:r w:rsidR="00C7001C" w:rsidRPr="00881613">
        <w:rPr>
          <w:rFonts w:ascii="Times New Roman" w:hAnsi="Times New Roman"/>
          <w:color w:val="FF0000"/>
          <w:lang w:eastAsia="ru-RU"/>
        </w:rPr>
        <w:t>марта</w:t>
      </w:r>
      <w:r w:rsidR="007920E6" w:rsidRPr="00881613">
        <w:rPr>
          <w:rFonts w:ascii="Times New Roman" w:hAnsi="Times New Roman"/>
          <w:color w:val="FF0000"/>
          <w:lang w:eastAsia="ru-RU"/>
        </w:rPr>
        <w:t xml:space="preserve"> </w:t>
      </w:r>
      <w:r w:rsidR="00C7001C" w:rsidRPr="00881613">
        <w:rPr>
          <w:rFonts w:ascii="Times New Roman" w:hAnsi="Times New Roman"/>
          <w:color w:val="FF0000"/>
          <w:lang w:eastAsia="ru-RU"/>
        </w:rPr>
        <w:t>2025</w:t>
      </w:r>
      <w:r w:rsidR="007920E6" w:rsidRPr="00881613">
        <w:rPr>
          <w:rFonts w:ascii="Times New Roman" w:hAnsi="Times New Roman"/>
          <w:color w:val="FF0000"/>
          <w:lang w:eastAsia="ru-RU"/>
        </w:rPr>
        <w:t xml:space="preserve"> г</w:t>
      </w:r>
      <w:r w:rsidR="007920E6" w:rsidRPr="00881613">
        <w:rPr>
          <w:rFonts w:ascii="Times New Roman" w:hAnsi="Times New Roman"/>
          <w:lang w:eastAsia="ru-RU"/>
        </w:rPr>
        <w:t xml:space="preserve">., а также ввиду того, что общее собрание участников долевой собственности </w:t>
      </w:r>
      <w:r w:rsidR="003B5737" w:rsidRPr="00881613">
        <w:rPr>
          <w:rFonts w:ascii="Times New Roman" w:hAnsi="Times New Roman"/>
          <w:color w:val="FF0000"/>
          <w:lang w:eastAsia="ru-RU"/>
        </w:rPr>
        <w:t xml:space="preserve">«20» </w:t>
      </w:r>
      <w:r w:rsidR="00C7001C" w:rsidRPr="00881613">
        <w:rPr>
          <w:rFonts w:ascii="Times New Roman" w:hAnsi="Times New Roman"/>
          <w:color w:val="FF0000"/>
          <w:lang w:eastAsia="ru-RU"/>
        </w:rPr>
        <w:t>марта</w:t>
      </w:r>
      <w:r w:rsidR="007920E6" w:rsidRPr="00881613">
        <w:rPr>
          <w:rFonts w:ascii="Times New Roman" w:hAnsi="Times New Roman"/>
          <w:color w:val="FF0000"/>
          <w:lang w:eastAsia="ru-RU"/>
        </w:rPr>
        <w:t xml:space="preserve"> 20</w:t>
      </w:r>
      <w:r w:rsidR="003B5737" w:rsidRPr="00881613">
        <w:rPr>
          <w:rFonts w:ascii="Times New Roman" w:hAnsi="Times New Roman"/>
          <w:color w:val="FF0000"/>
          <w:lang w:eastAsia="ru-RU"/>
        </w:rPr>
        <w:t>2</w:t>
      </w:r>
      <w:r w:rsidR="00C7001C" w:rsidRPr="00881613">
        <w:rPr>
          <w:rFonts w:ascii="Times New Roman" w:hAnsi="Times New Roman"/>
          <w:color w:val="FF0000"/>
          <w:lang w:eastAsia="ru-RU"/>
        </w:rPr>
        <w:t>5</w:t>
      </w:r>
      <w:r w:rsidR="007920E6" w:rsidRPr="00881613">
        <w:rPr>
          <w:rFonts w:ascii="Times New Roman" w:hAnsi="Times New Roman"/>
          <w:lang w:eastAsia="ru-RU"/>
        </w:rPr>
        <w:t xml:space="preserve"> года признано </w:t>
      </w:r>
      <w:r w:rsidRPr="00881613">
        <w:rPr>
          <w:rFonts w:ascii="Times New Roman" w:hAnsi="Times New Roman"/>
          <w:lang w:eastAsia="ru-RU"/>
        </w:rPr>
        <w:t xml:space="preserve"> не</w:t>
      </w:r>
      <w:r w:rsidR="00B45EB7" w:rsidRPr="00881613">
        <w:rPr>
          <w:rFonts w:ascii="Times New Roman" w:hAnsi="Times New Roman"/>
          <w:lang w:eastAsia="ru-RU"/>
        </w:rPr>
        <w:t>состоявшимся</w:t>
      </w:r>
      <w:r w:rsidRPr="00881613">
        <w:rPr>
          <w:rFonts w:ascii="Times New Roman" w:hAnsi="Times New Roman"/>
          <w:lang w:eastAsia="ru-RU"/>
        </w:rPr>
        <w:t xml:space="preserve"> по причине отсутствия кворума, руководствуясь п.п. 1,2,6,7,</w:t>
      </w:r>
      <w:r w:rsidR="00B45EB7" w:rsidRPr="00881613">
        <w:rPr>
          <w:rFonts w:ascii="Times New Roman" w:hAnsi="Times New Roman"/>
          <w:lang w:eastAsia="ru-RU"/>
        </w:rPr>
        <w:t xml:space="preserve"> 8</w:t>
      </w:r>
      <w:r w:rsidRPr="00881613">
        <w:rPr>
          <w:rFonts w:ascii="Times New Roman" w:hAnsi="Times New Roman"/>
          <w:lang w:eastAsia="ru-RU"/>
        </w:rPr>
        <w:t xml:space="preserve"> ст. 12.1. Федерального закона от 24 июля 2002года №101-ФЗ «Об обороте земель сельскохозяйственного назначения», администрация </w:t>
      </w:r>
      <w:r w:rsidR="002D42DF" w:rsidRPr="00881613">
        <w:rPr>
          <w:rFonts w:ascii="Times New Roman" w:hAnsi="Times New Roman"/>
          <w:lang w:eastAsia="ru-RU"/>
        </w:rPr>
        <w:t>Старобадиковского</w:t>
      </w:r>
      <w:r w:rsidRPr="00881613">
        <w:rPr>
          <w:rFonts w:ascii="Times New Roman" w:hAnsi="Times New Roman"/>
          <w:lang w:eastAsia="ru-RU"/>
        </w:rPr>
        <w:t xml:space="preserve"> сельского поселения Зубово-Полянского муниципального района Республики Мордовия </w:t>
      </w:r>
    </w:p>
    <w:p w:rsidR="00E34944" w:rsidRPr="00881613" w:rsidRDefault="00E34944" w:rsidP="00B45EB7">
      <w:pPr>
        <w:ind w:firstLine="709"/>
        <w:jc w:val="both"/>
        <w:rPr>
          <w:rFonts w:ascii="Times New Roman" w:hAnsi="Times New Roman"/>
          <w:lang w:eastAsia="ru-RU"/>
        </w:rPr>
      </w:pPr>
    </w:p>
    <w:p w:rsidR="00242360" w:rsidRPr="00881613" w:rsidRDefault="00242360" w:rsidP="00B45EB7">
      <w:pPr>
        <w:ind w:firstLine="720"/>
        <w:jc w:val="center"/>
        <w:rPr>
          <w:rFonts w:ascii="Times New Roman" w:hAnsi="Times New Roman"/>
          <w:b/>
          <w:lang w:eastAsia="ru-RU"/>
        </w:rPr>
      </w:pPr>
      <w:r w:rsidRPr="00881613">
        <w:rPr>
          <w:rFonts w:ascii="Times New Roman" w:hAnsi="Times New Roman"/>
          <w:b/>
          <w:lang w:eastAsia="ru-RU"/>
        </w:rPr>
        <w:t>ПОСТАНОВЛЯЕТ:</w:t>
      </w:r>
    </w:p>
    <w:p w:rsidR="00242360" w:rsidRPr="00881613" w:rsidRDefault="00242360" w:rsidP="00B45EB7">
      <w:pPr>
        <w:ind w:firstLine="720"/>
        <w:jc w:val="center"/>
        <w:rPr>
          <w:rFonts w:ascii="Times New Roman" w:hAnsi="Times New Roman"/>
          <w:b/>
          <w:lang w:eastAsia="ru-RU"/>
        </w:rPr>
      </w:pPr>
    </w:p>
    <w:p w:rsidR="00E34944" w:rsidRPr="00881613" w:rsidRDefault="00242360" w:rsidP="00E34944">
      <w:pPr>
        <w:ind w:firstLine="567"/>
        <w:jc w:val="both"/>
        <w:rPr>
          <w:rFonts w:ascii="Times New Roman" w:hAnsi="Times New Roman"/>
          <w:lang w:eastAsia="ru-RU"/>
        </w:rPr>
      </w:pPr>
      <w:r w:rsidRPr="00881613">
        <w:rPr>
          <w:rFonts w:ascii="Times New Roman" w:hAnsi="Times New Roman"/>
          <w:lang w:eastAsia="ru-RU"/>
        </w:rPr>
        <w:t xml:space="preserve">1. Утвердить список невостребованных земельных долей </w:t>
      </w:r>
      <w:r w:rsidR="00B45EB7" w:rsidRPr="00881613">
        <w:rPr>
          <w:rFonts w:ascii="Times New Roman" w:hAnsi="Times New Roman"/>
          <w:lang w:eastAsia="ru-RU"/>
        </w:rPr>
        <w:t>на</w:t>
      </w:r>
      <w:r w:rsidRPr="00881613">
        <w:rPr>
          <w:rFonts w:ascii="Times New Roman" w:hAnsi="Times New Roman"/>
          <w:lang w:eastAsia="ru-RU"/>
        </w:rPr>
        <w:t xml:space="preserve"> земель</w:t>
      </w:r>
      <w:r w:rsidR="00B45EB7" w:rsidRPr="00881613">
        <w:rPr>
          <w:rFonts w:ascii="Times New Roman" w:hAnsi="Times New Roman"/>
          <w:lang w:eastAsia="ru-RU"/>
        </w:rPr>
        <w:t>ный участок</w:t>
      </w:r>
      <w:r w:rsidRPr="00881613">
        <w:rPr>
          <w:rFonts w:ascii="Times New Roman" w:hAnsi="Times New Roman"/>
          <w:lang w:eastAsia="ru-RU"/>
        </w:rPr>
        <w:t xml:space="preserve"> сельскохозяйственного назначения</w:t>
      </w:r>
      <w:r w:rsidR="00B45EB7" w:rsidRPr="00881613">
        <w:rPr>
          <w:rFonts w:ascii="Times New Roman" w:hAnsi="Times New Roman"/>
          <w:lang w:eastAsia="ru-RU"/>
        </w:rPr>
        <w:t xml:space="preserve"> с кадастровым номером </w:t>
      </w:r>
      <w:r w:rsidR="006A67DA" w:rsidRPr="00881613">
        <w:rPr>
          <w:rFonts w:ascii="Times New Roman" w:hAnsi="Times New Roman"/>
        </w:rPr>
        <w:t>13:08:0228004:9</w:t>
      </w:r>
      <w:r w:rsidR="00B45EB7" w:rsidRPr="00881613">
        <w:rPr>
          <w:rFonts w:ascii="Times New Roman" w:hAnsi="Times New Roman"/>
        </w:rPr>
        <w:t xml:space="preserve">, расположенный по адресу: </w:t>
      </w:r>
      <w:r w:rsidR="005D3EF4" w:rsidRPr="00881613">
        <w:rPr>
          <w:rFonts w:ascii="Times New Roman" w:hAnsi="Times New Roman"/>
        </w:rPr>
        <w:t>Местоположение установлено относительно ориентира, расположенного в границах участка. Ориентир в границах план</w:t>
      </w:r>
      <w:r w:rsidR="00170309" w:rsidRPr="00881613">
        <w:rPr>
          <w:rFonts w:ascii="Times New Roman" w:hAnsi="Times New Roman"/>
        </w:rPr>
        <w:t>а колхоза "ТОО Восход</w:t>
      </w:r>
      <w:r w:rsidR="005D3EF4" w:rsidRPr="00881613">
        <w:rPr>
          <w:rFonts w:ascii="Times New Roman" w:hAnsi="Times New Roman"/>
        </w:rPr>
        <w:t>". Почтовый адрес ориентира: Республика Мордовия, Зубово-Полянский район</w:t>
      </w:r>
      <w:r w:rsidR="00B45EB7" w:rsidRPr="00881613">
        <w:rPr>
          <w:rFonts w:ascii="Times New Roman" w:hAnsi="Times New Roman"/>
        </w:rPr>
        <w:t>,</w:t>
      </w:r>
      <w:r w:rsidRPr="00881613">
        <w:rPr>
          <w:rFonts w:ascii="Times New Roman" w:hAnsi="Times New Roman"/>
          <w:lang w:eastAsia="ru-RU"/>
        </w:rPr>
        <w:t xml:space="preserve"> согласно прилагаемому списку (Приложение №1), который является неотъемлемой частью настоящего постановления. </w:t>
      </w:r>
    </w:p>
    <w:p w:rsidR="00E34944" w:rsidRPr="00881613" w:rsidRDefault="00242360" w:rsidP="00E34944">
      <w:pPr>
        <w:ind w:firstLine="567"/>
        <w:jc w:val="both"/>
        <w:rPr>
          <w:rFonts w:ascii="Times New Roman" w:hAnsi="Times New Roman"/>
          <w:lang w:eastAsia="ru-RU"/>
        </w:rPr>
      </w:pPr>
      <w:r w:rsidRPr="00881613">
        <w:rPr>
          <w:rFonts w:ascii="Times New Roman" w:hAnsi="Times New Roman"/>
          <w:lang w:eastAsia="ru-RU"/>
        </w:rPr>
        <w:t xml:space="preserve">2. Обратиться в Зубово-Полянский районный суд Республики Мордовия с требованием о признании права муниципальной собственности </w:t>
      </w:r>
      <w:r w:rsidR="002D42DF" w:rsidRPr="00881613">
        <w:rPr>
          <w:rFonts w:ascii="Times New Roman" w:hAnsi="Times New Roman"/>
          <w:lang w:eastAsia="ru-RU"/>
        </w:rPr>
        <w:t>Старобадиковского</w:t>
      </w:r>
      <w:r w:rsidRPr="00881613">
        <w:rPr>
          <w:rFonts w:ascii="Times New Roman" w:hAnsi="Times New Roman"/>
          <w:lang w:eastAsia="ru-RU"/>
        </w:rPr>
        <w:t xml:space="preserve"> сельского поселения Зубово-Полянского муниципального района Республики Мордовия на земельные доли, признанные </w:t>
      </w:r>
      <w:proofErr w:type="gramStart"/>
      <w:r w:rsidRPr="00881613">
        <w:rPr>
          <w:rFonts w:ascii="Times New Roman" w:hAnsi="Times New Roman"/>
          <w:lang w:eastAsia="ru-RU"/>
        </w:rPr>
        <w:t>в</w:t>
      </w:r>
      <w:proofErr w:type="gramEnd"/>
      <w:r w:rsidRPr="00881613">
        <w:rPr>
          <w:rFonts w:ascii="Times New Roman" w:hAnsi="Times New Roman"/>
          <w:lang w:eastAsia="ru-RU"/>
        </w:rPr>
        <w:t xml:space="preserve"> установленном ст. 12.1. Федерального закона от 24 июля 2002года №101-ФЗ «Об обороте земель сельскохозяйственного назначения» порядке </w:t>
      </w:r>
      <w:proofErr w:type="gramStart"/>
      <w:r w:rsidRPr="00881613">
        <w:rPr>
          <w:rFonts w:ascii="Times New Roman" w:hAnsi="Times New Roman"/>
          <w:lang w:eastAsia="ru-RU"/>
        </w:rPr>
        <w:t>невостребованными</w:t>
      </w:r>
      <w:proofErr w:type="gramEnd"/>
      <w:r w:rsidRPr="00881613">
        <w:rPr>
          <w:rFonts w:ascii="Times New Roman" w:hAnsi="Times New Roman"/>
          <w:lang w:eastAsia="ru-RU"/>
        </w:rPr>
        <w:t xml:space="preserve">. </w:t>
      </w:r>
    </w:p>
    <w:p w:rsidR="00242360" w:rsidRPr="00881613" w:rsidRDefault="00242360" w:rsidP="00E34944">
      <w:pPr>
        <w:ind w:firstLine="567"/>
        <w:jc w:val="both"/>
        <w:rPr>
          <w:rFonts w:ascii="Times New Roman" w:hAnsi="Times New Roman"/>
          <w:lang w:eastAsia="ru-RU"/>
        </w:rPr>
      </w:pPr>
      <w:r w:rsidRPr="00881613">
        <w:rPr>
          <w:rFonts w:ascii="Times New Roman" w:hAnsi="Times New Roman"/>
          <w:lang w:eastAsia="ru-RU"/>
        </w:rPr>
        <w:t xml:space="preserve">3. </w:t>
      </w:r>
      <w:proofErr w:type="gramStart"/>
      <w:r w:rsidRPr="00881613">
        <w:rPr>
          <w:rFonts w:ascii="Times New Roman" w:hAnsi="Times New Roman"/>
          <w:lang w:eastAsia="ru-RU"/>
        </w:rPr>
        <w:t>Контроль за</w:t>
      </w:r>
      <w:proofErr w:type="gramEnd"/>
      <w:r w:rsidRPr="00881613">
        <w:rPr>
          <w:rFonts w:ascii="Times New Roman" w:hAnsi="Times New Roman"/>
          <w:lang w:eastAsia="ru-RU"/>
        </w:rPr>
        <w:t xml:space="preserve"> исполнением настоящего постановления оставляю за собой.</w:t>
      </w:r>
    </w:p>
    <w:p w:rsidR="00242360" w:rsidRPr="00881613" w:rsidRDefault="00242360" w:rsidP="00B45EB7">
      <w:pPr>
        <w:jc w:val="both"/>
        <w:rPr>
          <w:rFonts w:ascii="Times New Roman" w:hAnsi="Times New Roman"/>
          <w:lang w:eastAsia="ru-RU"/>
        </w:rPr>
      </w:pPr>
    </w:p>
    <w:p w:rsidR="00242360" w:rsidRPr="00881613" w:rsidRDefault="00242360" w:rsidP="00B45EB7">
      <w:pPr>
        <w:jc w:val="both"/>
        <w:rPr>
          <w:rFonts w:ascii="Times New Roman" w:hAnsi="Times New Roman"/>
          <w:lang w:eastAsia="ru-RU"/>
        </w:rPr>
      </w:pPr>
    </w:p>
    <w:p w:rsidR="00C75CD2" w:rsidRPr="00881613" w:rsidRDefault="00242360" w:rsidP="00B45EB7">
      <w:pPr>
        <w:rPr>
          <w:rFonts w:ascii="Times New Roman" w:hAnsi="Times New Roman"/>
          <w:b/>
          <w:lang w:eastAsia="ru-RU"/>
        </w:rPr>
      </w:pPr>
      <w:r w:rsidRPr="00881613">
        <w:rPr>
          <w:rFonts w:ascii="Times New Roman" w:hAnsi="Times New Roman"/>
          <w:b/>
          <w:lang w:eastAsia="ru-RU"/>
        </w:rPr>
        <w:t xml:space="preserve">Глава </w:t>
      </w:r>
      <w:r w:rsidR="00C75CD2" w:rsidRPr="00881613">
        <w:rPr>
          <w:rFonts w:ascii="Times New Roman" w:hAnsi="Times New Roman"/>
          <w:b/>
          <w:lang w:eastAsia="ru-RU"/>
        </w:rPr>
        <w:t xml:space="preserve">администрации </w:t>
      </w:r>
    </w:p>
    <w:p w:rsidR="00242360" w:rsidRPr="00881613" w:rsidRDefault="002D42DF" w:rsidP="00B45EB7">
      <w:pPr>
        <w:rPr>
          <w:rFonts w:ascii="Times New Roman" w:hAnsi="Times New Roman"/>
          <w:b/>
          <w:lang w:eastAsia="ru-RU"/>
        </w:rPr>
      </w:pPr>
      <w:proofErr w:type="spellStart"/>
      <w:r w:rsidRPr="00881613">
        <w:rPr>
          <w:rFonts w:ascii="Times New Roman" w:hAnsi="Times New Roman"/>
          <w:b/>
          <w:lang w:eastAsia="ru-RU"/>
        </w:rPr>
        <w:t>Старобадиковского</w:t>
      </w:r>
      <w:proofErr w:type="spellEnd"/>
      <w:r w:rsidR="00881613">
        <w:rPr>
          <w:rFonts w:ascii="Times New Roman" w:hAnsi="Times New Roman"/>
          <w:b/>
          <w:lang w:eastAsia="ru-RU"/>
        </w:rPr>
        <w:t xml:space="preserve"> </w:t>
      </w:r>
      <w:r w:rsidR="00242360" w:rsidRPr="00881613">
        <w:rPr>
          <w:rFonts w:ascii="Times New Roman" w:hAnsi="Times New Roman"/>
          <w:b/>
          <w:lang w:eastAsia="ru-RU"/>
        </w:rPr>
        <w:t>сельского</w:t>
      </w:r>
    </w:p>
    <w:p w:rsidR="00242360" w:rsidRPr="00881613" w:rsidRDefault="00242360" w:rsidP="00B45EB7">
      <w:pPr>
        <w:rPr>
          <w:rFonts w:ascii="Times New Roman" w:hAnsi="Times New Roman"/>
          <w:b/>
          <w:lang w:eastAsia="ru-RU"/>
        </w:rPr>
      </w:pPr>
      <w:r w:rsidRPr="00881613">
        <w:rPr>
          <w:rFonts w:ascii="Times New Roman" w:hAnsi="Times New Roman"/>
          <w:b/>
          <w:lang w:eastAsia="ru-RU"/>
        </w:rPr>
        <w:t xml:space="preserve">поселения Зубово-Полянского </w:t>
      </w:r>
    </w:p>
    <w:p w:rsidR="00242360" w:rsidRPr="00881613" w:rsidRDefault="00242360" w:rsidP="00B45EB7">
      <w:pPr>
        <w:rPr>
          <w:rFonts w:ascii="Times New Roman" w:hAnsi="Times New Roman"/>
          <w:b/>
          <w:lang w:eastAsia="ru-RU"/>
        </w:rPr>
      </w:pPr>
      <w:r w:rsidRPr="00881613">
        <w:rPr>
          <w:rFonts w:ascii="Times New Roman" w:hAnsi="Times New Roman"/>
          <w:b/>
          <w:lang w:eastAsia="ru-RU"/>
        </w:rPr>
        <w:t xml:space="preserve">муниципального района </w:t>
      </w:r>
    </w:p>
    <w:p w:rsidR="00242360" w:rsidRPr="00881613" w:rsidRDefault="00242360" w:rsidP="00B45EB7">
      <w:pPr>
        <w:suppressAutoHyphens/>
        <w:rPr>
          <w:rFonts w:ascii="Times New Roman" w:hAnsi="Times New Roman"/>
        </w:rPr>
      </w:pPr>
      <w:r w:rsidRPr="00881613">
        <w:rPr>
          <w:rFonts w:ascii="Times New Roman" w:hAnsi="Times New Roman"/>
          <w:b/>
        </w:rPr>
        <w:t>Республики Мордовия /__________________________/</w:t>
      </w:r>
      <w:r w:rsidR="00F119B6" w:rsidRPr="00881613">
        <w:rPr>
          <w:rFonts w:ascii="Times New Roman" w:hAnsi="Times New Roman"/>
          <w:b/>
        </w:rPr>
        <w:t>Р.А.Сурдина</w:t>
      </w:r>
      <w:r w:rsidR="003B5737" w:rsidRPr="00881613">
        <w:rPr>
          <w:rFonts w:ascii="Times New Roman" w:hAnsi="Times New Roman"/>
          <w:b/>
        </w:rPr>
        <w:t>/</w:t>
      </w:r>
    </w:p>
    <w:p w:rsidR="00242360" w:rsidRPr="00881613" w:rsidRDefault="00242360" w:rsidP="00B45EB7">
      <w:pPr>
        <w:suppressAutoHyphens/>
        <w:rPr>
          <w:rFonts w:ascii="Times New Roman" w:hAnsi="Times New Roman"/>
        </w:rPr>
      </w:pPr>
    </w:p>
    <w:p w:rsidR="006B3FE1" w:rsidRPr="003B5295" w:rsidRDefault="006B3FE1" w:rsidP="006B3FE1">
      <w:pPr>
        <w:jc w:val="center"/>
        <w:rPr>
          <w:b/>
          <w:bCs/>
          <w:sz w:val="28"/>
          <w:szCs w:val="28"/>
        </w:rPr>
      </w:pPr>
      <w:r w:rsidRPr="003B5295">
        <w:rPr>
          <w:b/>
          <w:bCs/>
          <w:sz w:val="28"/>
          <w:szCs w:val="28"/>
        </w:rPr>
        <w:lastRenderedPageBreak/>
        <w:t>Список</w:t>
      </w:r>
      <w:r>
        <w:rPr>
          <w:b/>
          <w:bCs/>
          <w:sz w:val="28"/>
          <w:szCs w:val="28"/>
        </w:rPr>
        <w:t xml:space="preserve"> </w:t>
      </w:r>
    </w:p>
    <w:p w:rsidR="006B3FE1" w:rsidRPr="003B5295" w:rsidRDefault="006B3FE1" w:rsidP="006B3FE1">
      <w:pPr>
        <w:jc w:val="center"/>
        <w:rPr>
          <w:b/>
          <w:bCs/>
          <w:sz w:val="28"/>
          <w:szCs w:val="28"/>
        </w:rPr>
      </w:pPr>
      <w:r w:rsidRPr="003B5295">
        <w:rPr>
          <w:b/>
          <w:bCs/>
          <w:sz w:val="28"/>
          <w:szCs w:val="28"/>
        </w:rPr>
        <w:t>невостребованных земельных долей</w:t>
      </w:r>
      <w:r>
        <w:rPr>
          <w:b/>
          <w:bCs/>
          <w:sz w:val="28"/>
          <w:szCs w:val="28"/>
        </w:rPr>
        <w:t xml:space="preserve"> по </w:t>
      </w:r>
      <w:proofErr w:type="spellStart"/>
      <w:r>
        <w:rPr>
          <w:b/>
          <w:bCs/>
          <w:sz w:val="28"/>
          <w:szCs w:val="28"/>
        </w:rPr>
        <w:t>Старобадиковскому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</w:t>
      </w:r>
    </w:p>
    <w:tbl>
      <w:tblPr>
        <w:tblW w:w="122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7"/>
        <w:gridCol w:w="2726"/>
        <w:gridCol w:w="2488"/>
        <w:gridCol w:w="2334"/>
        <w:gridCol w:w="1360"/>
        <w:gridCol w:w="1555"/>
        <w:gridCol w:w="972"/>
      </w:tblGrid>
      <w:tr w:rsidR="006B3FE1" w:rsidRPr="003B5295" w:rsidTr="0008442D">
        <w:trPr>
          <w:trHeight w:val="158"/>
        </w:trPr>
        <w:tc>
          <w:tcPr>
            <w:tcW w:w="777" w:type="dxa"/>
            <w:vMerge w:val="restart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D480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480E">
              <w:rPr>
                <w:sz w:val="22"/>
                <w:szCs w:val="22"/>
              </w:rPr>
              <w:t>/</w:t>
            </w:r>
            <w:proofErr w:type="spellStart"/>
            <w:r w:rsidRPr="00CD480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6" w:type="dxa"/>
            <w:vMerge w:val="restart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Ф.И.О. собственника земельного участка</w:t>
            </w:r>
          </w:p>
        </w:tc>
        <w:tc>
          <w:tcPr>
            <w:tcW w:w="2488" w:type="dxa"/>
            <w:vMerge w:val="restart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5249" w:type="dxa"/>
            <w:gridSpan w:val="3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Реквизиты свидетельств</w:t>
            </w:r>
          </w:p>
        </w:tc>
        <w:tc>
          <w:tcPr>
            <w:tcW w:w="972" w:type="dxa"/>
            <w:vMerge w:val="restart"/>
          </w:tcPr>
          <w:p w:rsidR="006B3FE1" w:rsidRPr="003B5295" w:rsidRDefault="006B3FE1" w:rsidP="0008442D">
            <w:pPr>
              <w:jc w:val="center"/>
            </w:pPr>
            <w:r w:rsidRPr="003B5295">
              <w:t>Площадь земельного участка</w:t>
            </w:r>
          </w:p>
        </w:tc>
      </w:tr>
      <w:tr w:rsidR="006B3FE1" w:rsidRPr="003B5295" w:rsidTr="0008442D">
        <w:trPr>
          <w:trHeight w:val="157"/>
        </w:trPr>
        <w:tc>
          <w:tcPr>
            <w:tcW w:w="777" w:type="dxa"/>
            <w:vMerge/>
          </w:tcPr>
          <w:p w:rsidR="006B3FE1" w:rsidRPr="00CD480E" w:rsidRDefault="006B3FE1" w:rsidP="0008442D">
            <w:pPr>
              <w:jc w:val="center"/>
            </w:pPr>
          </w:p>
        </w:tc>
        <w:tc>
          <w:tcPr>
            <w:tcW w:w="2726" w:type="dxa"/>
            <w:vMerge/>
          </w:tcPr>
          <w:p w:rsidR="006B3FE1" w:rsidRPr="00CD480E" w:rsidRDefault="006B3FE1" w:rsidP="0008442D">
            <w:pPr>
              <w:jc w:val="center"/>
            </w:pPr>
          </w:p>
        </w:tc>
        <w:tc>
          <w:tcPr>
            <w:tcW w:w="2488" w:type="dxa"/>
            <w:vMerge/>
          </w:tcPr>
          <w:p w:rsidR="006B3FE1" w:rsidRPr="00CD480E" w:rsidRDefault="006B3FE1" w:rsidP="0008442D">
            <w:pPr>
              <w:jc w:val="center"/>
            </w:pPr>
          </w:p>
        </w:tc>
        <w:tc>
          <w:tcPr>
            <w:tcW w:w="2334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серия</w:t>
            </w:r>
          </w:p>
        </w:tc>
        <w:tc>
          <w:tcPr>
            <w:tcW w:w="1360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номер</w:t>
            </w:r>
          </w:p>
        </w:tc>
        <w:tc>
          <w:tcPr>
            <w:tcW w:w="1555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дата выдачи</w:t>
            </w:r>
          </w:p>
        </w:tc>
        <w:tc>
          <w:tcPr>
            <w:tcW w:w="972" w:type="dxa"/>
            <w:vMerge/>
          </w:tcPr>
          <w:p w:rsidR="006B3FE1" w:rsidRPr="003B5295" w:rsidRDefault="006B3FE1" w:rsidP="0008442D">
            <w:pPr>
              <w:jc w:val="center"/>
            </w:pP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Каргина Александра Егоровна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125930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ind w:left="-20" w:firstLine="20"/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Каргина Ольга Моисеевна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128263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rPr>
          <w:trHeight w:val="948"/>
        </w:trPr>
        <w:tc>
          <w:tcPr>
            <w:tcW w:w="777" w:type="dxa"/>
          </w:tcPr>
          <w:p w:rsidR="006B3FE1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3</w:t>
            </w:r>
          </w:p>
          <w:p w:rsidR="006B3FE1" w:rsidRDefault="006B3FE1" w:rsidP="0008442D">
            <w:pPr>
              <w:jc w:val="center"/>
            </w:pPr>
          </w:p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26" w:type="dxa"/>
          </w:tcPr>
          <w:p w:rsidR="006B3FE1" w:rsidRDefault="006B3FE1" w:rsidP="0008442D">
            <w:proofErr w:type="spellStart"/>
            <w:r>
              <w:rPr>
                <w:sz w:val="22"/>
                <w:szCs w:val="22"/>
              </w:rPr>
              <w:t>Кинякин</w:t>
            </w:r>
            <w:proofErr w:type="spellEnd"/>
            <w:r>
              <w:rPr>
                <w:sz w:val="22"/>
                <w:szCs w:val="22"/>
              </w:rPr>
              <w:t xml:space="preserve"> Иван Иванович</w:t>
            </w:r>
          </w:p>
          <w:p w:rsidR="006B3FE1" w:rsidRDefault="006B3FE1" w:rsidP="0008442D"/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Китушкина</w:t>
            </w:r>
            <w:proofErr w:type="spellEnd"/>
            <w:r>
              <w:rPr>
                <w:sz w:val="22"/>
                <w:szCs w:val="22"/>
              </w:rPr>
              <w:t xml:space="preserve"> Евдокия Федоровна</w:t>
            </w:r>
          </w:p>
        </w:tc>
        <w:tc>
          <w:tcPr>
            <w:tcW w:w="2488" w:type="dxa"/>
          </w:tcPr>
          <w:p w:rsidR="006B3FE1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  <w:p w:rsidR="006B3FE1" w:rsidRDefault="006B3FE1" w:rsidP="0008442D"/>
          <w:p w:rsidR="006B3FE1" w:rsidRPr="00CD480E" w:rsidRDefault="006B3FE1" w:rsidP="0008442D">
            <w:r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  <w:p w:rsidR="006B3FE1" w:rsidRDefault="006B3FE1" w:rsidP="0008442D"/>
          <w:p w:rsidR="006B3FE1" w:rsidRPr="00DE3414" w:rsidRDefault="006B3FE1" w:rsidP="0008442D"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128166</w:t>
            </w:r>
          </w:p>
          <w:p w:rsidR="006B3FE1" w:rsidRDefault="006B3FE1" w:rsidP="0008442D"/>
          <w:p w:rsidR="006B3FE1" w:rsidRPr="00DE3414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125960</w:t>
            </w:r>
          </w:p>
        </w:tc>
        <w:tc>
          <w:tcPr>
            <w:tcW w:w="1555" w:type="dxa"/>
            <w:shd w:val="clear" w:color="auto" w:fill="auto"/>
          </w:tcPr>
          <w:p w:rsidR="006B3FE1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  <w:p w:rsidR="006B3FE1" w:rsidRDefault="006B3FE1" w:rsidP="0008442D"/>
          <w:p w:rsidR="006B3FE1" w:rsidRPr="00DE3414" w:rsidRDefault="006B3FE1" w:rsidP="0008442D">
            <w:r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26" w:type="dxa"/>
          </w:tcPr>
          <w:p w:rsidR="006B3FE1" w:rsidRPr="00CD480E" w:rsidRDefault="006B3FE1" w:rsidP="0008442D">
            <w:pPr>
              <w:ind w:left="-80" w:firstLine="80"/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Кинякина</w:t>
            </w:r>
            <w:proofErr w:type="spellEnd"/>
            <w:r>
              <w:rPr>
                <w:sz w:val="22"/>
                <w:szCs w:val="22"/>
              </w:rPr>
              <w:t xml:space="preserve"> Александра Лаврентьевна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128288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Кирдяшева</w:t>
            </w:r>
            <w:proofErr w:type="spellEnd"/>
            <w:r>
              <w:rPr>
                <w:sz w:val="22"/>
                <w:szCs w:val="22"/>
              </w:rPr>
              <w:t xml:space="preserve"> Нина Ивановна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128270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Колмыкова</w:t>
            </w:r>
            <w:proofErr w:type="spellEnd"/>
            <w:r>
              <w:rPr>
                <w:sz w:val="22"/>
                <w:szCs w:val="22"/>
              </w:rPr>
              <w:t xml:space="preserve"> Акулина Григорьевна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125934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Колчанов Борис Юрьевич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051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Колчанов Василий Юрьевич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128202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</w:t>
            </w:r>
            <w:proofErr w:type="spellEnd"/>
            <w:r>
              <w:rPr>
                <w:sz w:val="22"/>
                <w:szCs w:val="22"/>
              </w:rPr>
              <w:t xml:space="preserve"> Осип Семенович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125947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</w:t>
            </w:r>
            <w:proofErr w:type="spellEnd"/>
            <w:r>
              <w:rPr>
                <w:sz w:val="22"/>
                <w:szCs w:val="22"/>
              </w:rPr>
              <w:t xml:space="preserve"> Павел Федорович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128065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</w:t>
            </w:r>
            <w:proofErr w:type="spellEnd"/>
            <w:r>
              <w:rPr>
                <w:sz w:val="22"/>
                <w:szCs w:val="22"/>
              </w:rPr>
              <w:t xml:space="preserve"> Сергей Васильевич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128099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Анисья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Устимовна</w:t>
            </w:r>
            <w:proofErr w:type="spellEnd"/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128299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Надейкина</w:t>
            </w:r>
            <w:proofErr w:type="spellEnd"/>
            <w:r>
              <w:rPr>
                <w:sz w:val="22"/>
                <w:szCs w:val="22"/>
              </w:rPr>
              <w:t xml:space="preserve"> Валентина Никифоровна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128127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Надейкина</w:t>
            </w:r>
            <w:proofErr w:type="spellEnd"/>
            <w:r>
              <w:rPr>
                <w:sz w:val="22"/>
                <w:szCs w:val="22"/>
              </w:rPr>
              <w:t xml:space="preserve"> Евдокия Александровна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128262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Надейкина</w:t>
            </w:r>
            <w:proofErr w:type="spellEnd"/>
            <w:r>
              <w:rPr>
                <w:sz w:val="22"/>
                <w:szCs w:val="22"/>
              </w:rPr>
              <w:t xml:space="preserve"> Евдокия Владимировна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128350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Надейкина</w:t>
            </w:r>
            <w:proofErr w:type="spellEnd"/>
            <w:r>
              <w:rPr>
                <w:sz w:val="22"/>
                <w:szCs w:val="22"/>
              </w:rPr>
              <w:t xml:space="preserve"> Мария Давыдовна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128258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Надейкина</w:t>
            </w:r>
            <w:proofErr w:type="spellEnd"/>
            <w:r>
              <w:rPr>
                <w:sz w:val="22"/>
                <w:szCs w:val="22"/>
              </w:rPr>
              <w:t xml:space="preserve"> Марфа </w:t>
            </w:r>
            <w:proofErr w:type="spellStart"/>
            <w:r>
              <w:rPr>
                <w:sz w:val="22"/>
                <w:szCs w:val="22"/>
              </w:rPr>
              <w:t>Евдокимовна</w:t>
            </w:r>
            <w:proofErr w:type="spellEnd"/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5259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rPr>
          <w:trHeight w:val="204"/>
        </w:trPr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Неонила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Михеевна</w:t>
            </w:r>
            <w:proofErr w:type="spellEnd"/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8256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Надейкина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Солмонида</w:t>
            </w:r>
            <w:proofErr w:type="spellEnd"/>
            <w:r>
              <w:rPr>
                <w:sz w:val="22"/>
                <w:szCs w:val="22"/>
              </w:rPr>
              <w:t xml:space="preserve"> Прокопьевна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5957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Панюшкин Кузьма Никитович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234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Панюшкина Агафья Тимофеевна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5961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Панюшкина Пелагея Кузьминична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358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 xml:space="preserve">Панюшкина Татьяна </w:t>
            </w:r>
            <w:proofErr w:type="spellStart"/>
            <w:r>
              <w:rPr>
                <w:sz w:val="22"/>
                <w:szCs w:val="22"/>
              </w:rPr>
              <w:t>Аксеновна</w:t>
            </w:r>
            <w:proofErr w:type="spellEnd"/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290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Панюшкина Татьяна Андреевна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8195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lastRenderedPageBreak/>
              <w:t>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Панюшкина Татьяна Максимовна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5966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Панюшкина Татьяна Михайловна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356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Парамонов Андрей Николаевич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8091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Парамонов Борис Анисимович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8379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Парамонов Василий Яковлевич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128385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Парамонов Николай Трофимович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8040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Парамонов Николай Яковлевич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8048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Парамонова Анна Андреевна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116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ПарамоноваДомна</w:t>
            </w:r>
            <w:proofErr w:type="spellEnd"/>
            <w:r>
              <w:rPr>
                <w:sz w:val="22"/>
                <w:szCs w:val="22"/>
              </w:rPr>
              <w:t xml:space="preserve"> Алексеевна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5953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>Парамонова Евдокия Матвеевна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354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726" w:type="dxa"/>
          </w:tcPr>
          <w:p w:rsidR="006B3FE1" w:rsidRPr="00CD480E" w:rsidRDefault="006B3FE1" w:rsidP="0008442D">
            <w:r>
              <w:rPr>
                <w:sz w:val="22"/>
                <w:szCs w:val="22"/>
              </w:rPr>
              <w:t xml:space="preserve">Парамонова </w:t>
            </w:r>
            <w:proofErr w:type="spellStart"/>
            <w:r>
              <w:rPr>
                <w:sz w:val="22"/>
                <w:szCs w:val="22"/>
              </w:rPr>
              <w:t>Федосья</w:t>
            </w:r>
            <w:proofErr w:type="spellEnd"/>
            <w:r>
              <w:rPr>
                <w:sz w:val="22"/>
                <w:szCs w:val="22"/>
              </w:rPr>
              <w:t xml:space="preserve"> Михайловна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383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B63660" w:rsidTr="0008442D">
        <w:tc>
          <w:tcPr>
            <w:tcW w:w="777" w:type="dxa"/>
          </w:tcPr>
          <w:p w:rsidR="006B3FE1" w:rsidRPr="00B63660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726" w:type="dxa"/>
          </w:tcPr>
          <w:p w:rsidR="006B3FE1" w:rsidRPr="00B63660" w:rsidRDefault="006B3FE1" w:rsidP="0008442D">
            <w:proofErr w:type="spellStart"/>
            <w:r>
              <w:rPr>
                <w:sz w:val="22"/>
                <w:szCs w:val="22"/>
              </w:rPr>
              <w:t>Патапово</w:t>
            </w:r>
            <w:proofErr w:type="spellEnd"/>
            <w:r>
              <w:rPr>
                <w:sz w:val="22"/>
                <w:szCs w:val="22"/>
              </w:rPr>
              <w:t xml:space="preserve"> Вера Михайловна</w:t>
            </w:r>
          </w:p>
        </w:tc>
        <w:tc>
          <w:tcPr>
            <w:tcW w:w="2488" w:type="dxa"/>
          </w:tcPr>
          <w:p w:rsidR="006B3FE1" w:rsidRPr="00B63660" w:rsidRDefault="006B3FE1" w:rsidP="0008442D">
            <w:r w:rsidRPr="00B63660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B63660" w:rsidRDefault="006B3FE1" w:rsidP="0008442D">
            <w:pPr>
              <w:jc w:val="center"/>
            </w:pPr>
            <w:r w:rsidRPr="00B63660">
              <w:rPr>
                <w:sz w:val="22"/>
                <w:szCs w:val="22"/>
              </w:rPr>
              <w:t>РФ-</w:t>
            </w:r>
            <w:proofErr w:type="gramStart"/>
            <w:r w:rsidRPr="00B63660">
              <w:rPr>
                <w:sz w:val="22"/>
                <w:szCs w:val="22"/>
              </w:rPr>
              <w:t>VI</w:t>
            </w:r>
            <w:proofErr w:type="gramEnd"/>
            <w:r w:rsidRPr="00B63660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B63660" w:rsidRDefault="006B3FE1" w:rsidP="0008442D">
            <w:pPr>
              <w:jc w:val="center"/>
            </w:pPr>
            <w:r w:rsidRPr="00B63660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5918</w:t>
            </w:r>
          </w:p>
        </w:tc>
        <w:tc>
          <w:tcPr>
            <w:tcW w:w="1555" w:type="dxa"/>
            <w:shd w:val="clear" w:color="auto" w:fill="auto"/>
          </w:tcPr>
          <w:p w:rsidR="006B3FE1" w:rsidRPr="00B63660" w:rsidRDefault="006B3FE1" w:rsidP="0008442D">
            <w:r w:rsidRPr="00B63660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B63660" w:rsidRDefault="006B3FE1" w:rsidP="0008442D">
            <w:pPr>
              <w:jc w:val="center"/>
            </w:pPr>
            <w:r w:rsidRPr="00B63660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Пиваев</w:t>
            </w:r>
            <w:proofErr w:type="spellEnd"/>
            <w:r>
              <w:rPr>
                <w:sz w:val="22"/>
                <w:szCs w:val="22"/>
              </w:rPr>
              <w:t xml:space="preserve"> Борис Михайлович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128176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rPr>
          <w:trHeight w:val="345"/>
        </w:trPr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Пиваев</w:t>
            </w:r>
            <w:proofErr w:type="spellEnd"/>
            <w:r>
              <w:rPr>
                <w:sz w:val="22"/>
                <w:szCs w:val="22"/>
              </w:rPr>
              <w:t xml:space="preserve"> Иван Андреевич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125920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6B3FE1" w:rsidRPr="00CD480E" w:rsidTr="0008442D">
        <w:tc>
          <w:tcPr>
            <w:tcW w:w="777" w:type="dxa"/>
          </w:tcPr>
          <w:p w:rsidR="006B3FE1" w:rsidRPr="00CD480E" w:rsidRDefault="006B3FE1" w:rsidP="0008442D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726" w:type="dxa"/>
          </w:tcPr>
          <w:p w:rsidR="006B3FE1" w:rsidRPr="00CD480E" w:rsidRDefault="006B3FE1" w:rsidP="0008442D">
            <w:proofErr w:type="spellStart"/>
            <w:r>
              <w:rPr>
                <w:sz w:val="22"/>
                <w:szCs w:val="22"/>
              </w:rPr>
              <w:t>Пиваев</w:t>
            </w:r>
            <w:proofErr w:type="spellEnd"/>
            <w:r>
              <w:rPr>
                <w:sz w:val="22"/>
                <w:szCs w:val="22"/>
              </w:rPr>
              <w:t xml:space="preserve"> Михаил Иванович</w:t>
            </w:r>
          </w:p>
        </w:tc>
        <w:tc>
          <w:tcPr>
            <w:tcW w:w="2488" w:type="dxa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334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360" w:type="dxa"/>
            <w:shd w:val="clear" w:color="auto" w:fill="auto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5963</w:t>
            </w:r>
          </w:p>
        </w:tc>
        <w:tc>
          <w:tcPr>
            <w:tcW w:w="1555" w:type="dxa"/>
            <w:shd w:val="clear" w:color="auto" w:fill="auto"/>
          </w:tcPr>
          <w:p w:rsidR="006B3FE1" w:rsidRPr="00CD480E" w:rsidRDefault="006B3FE1" w:rsidP="0008442D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72" w:type="dxa"/>
          </w:tcPr>
          <w:p w:rsidR="006B3FE1" w:rsidRPr="00CD480E" w:rsidRDefault="006B3FE1" w:rsidP="0008442D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</w:tbl>
    <w:p w:rsidR="006B3FE1" w:rsidRPr="003B5295" w:rsidRDefault="006B3FE1" w:rsidP="006B3FE1">
      <w:pPr>
        <w:rPr>
          <w:sz w:val="22"/>
          <w:szCs w:val="22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sectPr w:rsidR="00242EB7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6B04"/>
    <w:rsid w:val="00042F4D"/>
    <w:rsid w:val="000C6FA8"/>
    <w:rsid w:val="00157089"/>
    <w:rsid w:val="0016197F"/>
    <w:rsid w:val="00170309"/>
    <w:rsid w:val="00172B72"/>
    <w:rsid w:val="001B76E6"/>
    <w:rsid w:val="001F0D37"/>
    <w:rsid w:val="00221DC1"/>
    <w:rsid w:val="00242360"/>
    <w:rsid w:val="00242EB7"/>
    <w:rsid w:val="002D42DF"/>
    <w:rsid w:val="00306B04"/>
    <w:rsid w:val="003604D9"/>
    <w:rsid w:val="003A4899"/>
    <w:rsid w:val="003B5737"/>
    <w:rsid w:val="004421F4"/>
    <w:rsid w:val="004E0476"/>
    <w:rsid w:val="004E0F60"/>
    <w:rsid w:val="004F6C06"/>
    <w:rsid w:val="00543C9F"/>
    <w:rsid w:val="00572F9F"/>
    <w:rsid w:val="005D3EF4"/>
    <w:rsid w:val="006A67DA"/>
    <w:rsid w:val="006B3FE1"/>
    <w:rsid w:val="006E50B1"/>
    <w:rsid w:val="00726570"/>
    <w:rsid w:val="007503FC"/>
    <w:rsid w:val="007920E6"/>
    <w:rsid w:val="007C0585"/>
    <w:rsid w:val="008140EF"/>
    <w:rsid w:val="0083730E"/>
    <w:rsid w:val="00842D95"/>
    <w:rsid w:val="00881613"/>
    <w:rsid w:val="008A7872"/>
    <w:rsid w:val="0095219B"/>
    <w:rsid w:val="00A7331D"/>
    <w:rsid w:val="00A90DC7"/>
    <w:rsid w:val="00AE6203"/>
    <w:rsid w:val="00AF13F1"/>
    <w:rsid w:val="00B45EB7"/>
    <w:rsid w:val="00B94935"/>
    <w:rsid w:val="00C31078"/>
    <w:rsid w:val="00C7001C"/>
    <w:rsid w:val="00C7246F"/>
    <w:rsid w:val="00C75CD2"/>
    <w:rsid w:val="00CE1E45"/>
    <w:rsid w:val="00CF4F8A"/>
    <w:rsid w:val="00D05157"/>
    <w:rsid w:val="00D10B4D"/>
    <w:rsid w:val="00DE1B73"/>
    <w:rsid w:val="00E27C40"/>
    <w:rsid w:val="00E34319"/>
    <w:rsid w:val="00E34944"/>
    <w:rsid w:val="00F119B6"/>
    <w:rsid w:val="00F308E1"/>
    <w:rsid w:val="00F30ED2"/>
    <w:rsid w:val="00F72CF0"/>
    <w:rsid w:val="00F84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  <w:style w:type="paragraph" w:customStyle="1" w:styleId="af4">
    <w:name w:val="Содержимое таблицы"/>
    <w:basedOn w:val="a"/>
    <w:rsid w:val="00CE1E45"/>
    <w:pPr>
      <w:widowControl w:val="0"/>
      <w:suppressLineNumbers/>
      <w:suppressAutoHyphens/>
    </w:pPr>
    <w:rPr>
      <w:rFonts w:ascii="Times New Roman" w:eastAsia="Lucida Sans Unicode" w:hAnsi="Times New Roman"/>
      <w:kern w:val="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пк1</cp:lastModifiedBy>
  <cp:revision>17</cp:revision>
  <cp:lastPrinted>2025-03-27T10:53:00Z</cp:lastPrinted>
  <dcterms:created xsi:type="dcterms:W3CDTF">2021-07-19T11:22:00Z</dcterms:created>
  <dcterms:modified xsi:type="dcterms:W3CDTF">2025-03-27T10:59:00Z</dcterms:modified>
</cp:coreProperties>
</file>