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1DB" w:rsidRDefault="00B62439" w:rsidP="00E1311D">
      <w:pPr>
        <w:jc w:val="right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left:0;text-align:left;margin-left:207pt;margin-top:9pt;width:57.7pt;height:59.55pt;z-index:1;visibility:visible">
            <v:imagedata r:id="rId5" o:title=""/>
            <w10:wrap type="square"/>
          </v:shape>
        </w:pict>
      </w:r>
    </w:p>
    <w:p w:rsidR="00E1311D" w:rsidRDefault="00E1311D" w:rsidP="001E1AB3">
      <w:pPr>
        <w:jc w:val="center"/>
      </w:pPr>
    </w:p>
    <w:p w:rsidR="000971DB" w:rsidRPr="00F74ECC" w:rsidRDefault="000971DB" w:rsidP="001E1AB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971DB" w:rsidRDefault="000971DB" w:rsidP="001E1AB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971DB" w:rsidRPr="00F74ECC" w:rsidRDefault="000971DB" w:rsidP="001E1AB3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СОВЕТ ДЕПУТАТОВ</w:t>
      </w:r>
    </w:p>
    <w:p w:rsidR="000971DB" w:rsidRPr="00F74ECC" w:rsidRDefault="000971DB" w:rsidP="001E1AB3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0971DB" w:rsidRPr="00F74ECC" w:rsidRDefault="000971DB" w:rsidP="001E1AB3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0971DB" w:rsidRDefault="000971DB" w:rsidP="00566D87">
      <w:pPr>
        <w:spacing w:after="0" w:line="240" w:lineRule="auto"/>
        <w:jc w:val="center"/>
        <w:rPr>
          <w:rFonts w:ascii="Times New Roman" w:hAnsi="Times New Roman"/>
          <w:b/>
          <w:color w:val="000000"/>
          <w:spacing w:val="40"/>
          <w:sz w:val="28"/>
          <w:szCs w:val="28"/>
          <w:shd w:val="clear" w:color="auto" w:fill="FFFFFF"/>
        </w:rPr>
      </w:pPr>
    </w:p>
    <w:p w:rsidR="000971DB" w:rsidRDefault="000971DB" w:rsidP="000C537F">
      <w:pPr>
        <w:spacing w:after="0"/>
        <w:jc w:val="center"/>
        <w:rPr>
          <w:rFonts w:ascii="Times New Roman" w:hAnsi="Times New Roman"/>
          <w:b/>
        </w:rPr>
      </w:pPr>
    </w:p>
    <w:p w:rsidR="000971DB" w:rsidRPr="00D73880" w:rsidRDefault="000971DB" w:rsidP="000C537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D73880">
        <w:rPr>
          <w:rFonts w:ascii="Times New Roman" w:hAnsi="Times New Roman"/>
          <w:b/>
          <w:sz w:val="28"/>
          <w:szCs w:val="28"/>
        </w:rPr>
        <w:t>Р</w:t>
      </w:r>
      <w:proofErr w:type="gramEnd"/>
      <w:r w:rsidRPr="00D73880">
        <w:rPr>
          <w:rFonts w:ascii="Times New Roman" w:hAnsi="Times New Roman"/>
          <w:b/>
          <w:sz w:val="28"/>
          <w:szCs w:val="28"/>
        </w:rPr>
        <w:t xml:space="preserve"> Е Ш Е Н И Е</w:t>
      </w:r>
    </w:p>
    <w:p w:rsidR="000971DB" w:rsidRPr="00D73880" w:rsidRDefault="000971DB" w:rsidP="000C537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971DB" w:rsidRDefault="000971DB" w:rsidP="000C537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0971DB" w:rsidRPr="008E20B5" w:rsidRDefault="000971DB" w:rsidP="000C537F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="0071368C">
        <w:rPr>
          <w:rFonts w:ascii="Times New Roman" w:hAnsi="Times New Roman"/>
          <w:sz w:val="28"/>
          <w:szCs w:val="28"/>
        </w:rPr>
        <w:t>от «20</w:t>
      </w:r>
      <w:r w:rsidR="00E1311D">
        <w:rPr>
          <w:rFonts w:ascii="Times New Roman" w:hAnsi="Times New Roman"/>
          <w:sz w:val="28"/>
          <w:szCs w:val="28"/>
        </w:rPr>
        <w:t xml:space="preserve">»  </w:t>
      </w:r>
      <w:r w:rsidR="00D16C32">
        <w:rPr>
          <w:rFonts w:ascii="Times New Roman" w:hAnsi="Times New Roman"/>
          <w:sz w:val="28"/>
          <w:szCs w:val="28"/>
        </w:rPr>
        <w:t>марта</w:t>
      </w:r>
      <w:r w:rsidRPr="008E20B5">
        <w:rPr>
          <w:rFonts w:ascii="Times New Roman" w:hAnsi="Times New Roman"/>
          <w:sz w:val="28"/>
          <w:szCs w:val="28"/>
        </w:rPr>
        <w:t xml:space="preserve"> 202</w:t>
      </w:r>
      <w:r w:rsidR="00D16C32">
        <w:rPr>
          <w:rFonts w:ascii="Times New Roman" w:hAnsi="Times New Roman"/>
          <w:sz w:val="28"/>
          <w:szCs w:val="28"/>
        </w:rPr>
        <w:t xml:space="preserve">5 </w:t>
      </w:r>
      <w:r w:rsidRPr="008E20B5">
        <w:rPr>
          <w:rFonts w:ascii="Times New Roman" w:hAnsi="Times New Roman"/>
          <w:sz w:val="28"/>
          <w:szCs w:val="28"/>
        </w:rPr>
        <w:t xml:space="preserve">г.                                                    </w:t>
      </w:r>
      <w:r w:rsidR="00E55C1C" w:rsidRPr="008E20B5">
        <w:rPr>
          <w:rFonts w:ascii="Times New Roman" w:hAnsi="Times New Roman"/>
          <w:sz w:val="28"/>
          <w:szCs w:val="28"/>
        </w:rPr>
        <w:t xml:space="preserve">      </w:t>
      </w:r>
      <w:r w:rsidR="00BB10C6" w:rsidRPr="008E20B5">
        <w:rPr>
          <w:rFonts w:ascii="Times New Roman" w:hAnsi="Times New Roman"/>
          <w:sz w:val="28"/>
          <w:szCs w:val="28"/>
        </w:rPr>
        <w:t xml:space="preserve">  № </w:t>
      </w:r>
      <w:r w:rsidR="009E647C">
        <w:rPr>
          <w:rFonts w:ascii="Times New Roman" w:hAnsi="Times New Roman"/>
          <w:sz w:val="28"/>
          <w:szCs w:val="28"/>
        </w:rPr>
        <w:t>216</w:t>
      </w:r>
    </w:p>
    <w:p w:rsidR="000971DB" w:rsidRPr="008E20B5" w:rsidRDefault="000971DB" w:rsidP="000C537F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971DB" w:rsidRPr="00D73880" w:rsidRDefault="000971DB" w:rsidP="000C537F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0971DB" w:rsidRDefault="000971DB" w:rsidP="00D73880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D73880">
        <w:rPr>
          <w:rFonts w:ascii="Times New Roman" w:hAnsi="Times New Roman"/>
          <w:b/>
          <w:sz w:val="28"/>
          <w:szCs w:val="28"/>
        </w:rPr>
        <w:t>ОБ ОТЧЕТЕ АДМИНИСТРАТИВНОЙ КОМИССИИ ЗУБОВО-ПОЛЯНСКОГО МУНИЦИПАЛЬНОГО РАЙОНА РЕСПУБЛИКИ МОРДОВИЯ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D73880">
        <w:rPr>
          <w:rFonts w:ascii="Times New Roman" w:hAnsi="Times New Roman"/>
          <w:b/>
          <w:sz w:val="28"/>
          <w:szCs w:val="28"/>
        </w:rPr>
        <w:t xml:space="preserve"> ЗА 202</w:t>
      </w:r>
      <w:r w:rsidR="00D16C32">
        <w:rPr>
          <w:rFonts w:ascii="Times New Roman" w:hAnsi="Times New Roman"/>
          <w:b/>
          <w:sz w:val="28"/>
          <w:szCs w:val="28"/>
        </w:rPr>
        <w:t>4</w:t>
      </w:r>
      <w:r w:rsidR="00B33881">
        <w:rPr>
          <w:rFonts w:ascii="Times New Roman" w:hAnsi="Times New Roman"/>
          <w:b/>
          <w:sz w:val="28"/>
          <w:szCs w:val="28"/>
        </w:rPr>
        <w:t xml:space="preserve"> ГОД</w:t>
      </w:r>
    </w:p>
    <w:p w:rsidR="000971DB" w:rsidRDefault="000971DB" w:rsidP="00D73880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0971DB" w:rsidRPr="007113FD" w:rsidRDefault="00BB10C6" w:rsidP="007113FD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Рассмотрев</w:t>
      </w:r>
      <w:r w:rsidR="000971DB">
        <w:rPr>
          <w:rFonts w:ascii="Times New Roman" w:hAnsi="Times New Roman"/>
          <w:sz w:val="28"/>
          <w:szCs w:val="28"/>
        </w:rPr>
        <w:t xml:space="preserve"> </w:t>
      </w:r>
      <w:r w:rsidR="000971DB" w:rsidRPr="00FE687D">
        <w:rPr>
          <w:rFonts w:ascii="Times New Roman" w:hAnsi="Times New Roman"/>
          <w:sz w:val="28"/>
          <w:szCs w:val="28"/>
        </w:rPr>
        <w:t>отчет</w:t>
      </w:r>
      <w:r>
        <w:rPr>
          <w:rFonts w:ascii="Times New Roman" w:hAnsi="Times New Roman"/>
          <w:sz w:val="28"/>
          <w:szCs w:val="28"/>
        </w:rPr>
        <w:t xml:space="preserve"> о работе</w:t>
      </w:r>
      <w:r w:rsidR="000971DB" w:rsidRPr="00FE687D">
        <w:rPr>
          <w:rFonts w:ascii="Times New Roman" w:hAnsi="Times New Roman"/>
          <w:sz w:val="28"/>
          <w:szCs w:val="28"/>
        </w:rPr>
        <w:t xml:space="preserve"> административной комиссии </w:t>
      </w:r>
      <w:proofErr w:type="spellStart"/>
      <w:r w:rsidR="000971DB" w:rsidRPr="00FE687D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="000971DB" w:rsidRPr="00FE687D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за 202</w:t>
      </w:r>
      <w:r w:rsidR="00D16C32">
        <w:rPr>
          <w:rFonts w:ascii="Times New Roman" w:hAnsi="Times New Roman"/>
          <w:sz w:val="28"/>
          <w:szCs w:val="28"/>
        </w:rPr>
        <w:t>4</w:t>
      </w:r>
      <w:proofErr w:type="gramEnd"/>
      <w:r w:rsidR="000971DB" w:rsidRPr="00FE687D">
        <w:rPr>
          <w:rFonts w:ascii="Times New Roman" w:hAnsi="Times New Roman"/>
          <w:sz w:val="28"/>
          <w:szCs w:val="28"/>
        </w:rPr>
        <w:t xml:space="preserve"> год</w:t>
      </w:r>
      <w:r w:rsidR="000971DB">
        <w:rPr>
          <w:rFonts w:ascii="Times New Roman" w:hAnsi="Times New Roman"/>
          <w:sz w:val="28"/>
          <w:szCs w:val="28"/>
        </w:rPr>
        <w:t xml:space="preserve">, </w:t>
      </w:r>
      <w:r w:rsidR="000971DB" w:rsidRPr="00FE687D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proofErr w:type="spellStart"/>
      <w:r w:rsidR="000971DB" w:rsidRPr="00FE687D">
        <w:rPr>
          <w:rFonts w:ascii="Times New Roman" w:hAnsi="Times New Roman"/>
          <w:b/>
          <w:sz w:val="28"/>
          <w:szCs w:val="28"/>
        </w:rPr>
        <w:t>Зубово-Полянского</w:t>
      </w:r>
      <w:proofErr w:type="spellEnd"/>
      <w:r w:rsidR="000971DB" w:rsidRPr="00FE687D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0971DB" w:rsidRDefault="000971DB" w:rsidP="00E97DD1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0971DB" w:rsidRDefault="000971DB" w:rsidP="00D73880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РЕШИЛ:</w:t>
      </w:r>
    </w:p>
    <w:p w:rsidR="000971DB" w:rsidRPr="006D1636" w:rsidRDefault="000971DB" w:rsidP="006D1636">
      <w:pPr>
        <w:pStyle w:val="a3"/>
        <w:numPr>
          <w:ilvl w:val="0"/>
          <w:numId w:val="1"/>
        </w:numPr>
        <w:spacing w:after="0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6D1636">
        <w:rPr>
          <w:rFonts w:ascii="Times New Roman" w:hAnsi="Times New Roman"/>
          <w:sz w:val="28"/>
          <w:szCs w:val="28"/>
        </w:rPr>
        <w:t xml:space="preserve">Отчет административной комиссии </w:t>
      </w:r>
      <w:proofErr w:type="spellStart"/>
      <w:r w:rsidRPr="006D1636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Pr="006D1636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за 20</w:t>
      </w:r>
      <w:r w:rsidR="00BE0A83">
        <w:rPr>
          <w:rFonts w:ascii="Times New Roman" w:hAnsi="Times New Roman"/>
          <w:sz w:val="28"/>
          <w:szCs w:val="28"/>
        </w:rPr>
        <w:t>2</w:t>
      </w:r>
      <w:r w:rsidR="00D16C32">
        <w:rPr>
          <w:rFonts w:ascii="Times New Roman" w:hAnsi="Times New Roman"/>
          <w:sz w:val="28"/>
          <w:szCs w:val="28"/>
        </w:rPr>
        <w:t>4</w:t>
      </w:r>
      <w:r w:rsidR="00BE0A83">
        <w:rPr>
          <w:rFonts w:ascii="Times New Roman" w:hAnsi="Times New Roman"/>
          <w:sz w:val="28"/>
          <w:szCs w:val="28"/>
        </w:rPr>
        <w:t xml:space="preserve"> год принять к сведению (справка</w:t>
      </w:r>
      <w:r w:rsidRPr="006D1636">
        <w:rPr>
          <w:rFonts w:ascii="Times New Roman" w:hAnsi="Times New Roman"/>
          <w:sz w:val="28"/>
          <w:szCs w:val="28"/>
        </w:rPr>
        <w:t xml:space="preserve"> прилагается).</w:t>
      </w:r>
    </w:p>
    <w:p w:rsidR="000971DB" w:rsidRDefault="000971DB" w:rsidP="006D1636">
      <w:pPr>
        <w:pStyle w:val="a3"/>
        <w:numPr>
          <w:ilvl w:val="0"/>
          <w:numId w:val="1"/>
        </w:numPr>
        <w:spacing w:after="0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6D1636">
        <w:rPr>
          <w:rFonts w:ascii="Times New Roman" w:hAnsi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p w:rsidR="000971DB" w:rsidRDefault="000971DB" w:rsidP="00F72B5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971DB" w:rsidRDefault="000971DB" w:rsidP="00F72B5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tbl>
      <w:tblPr>
        <w:tblW w:w="9498" w:type="dxa"/>
        <w:tblInd w:w="-34" w:type="dxa"/>
        <w:tblLayout w:type="fixed"/>
        <w:tblLook w:val="0000"/>
      </w:tblPr>
      <w:tblGrid>
        <w:gridCol w:w="4537"/>
        <w:gridCol w:w="4961"/>
      </w:tblGrid>
      <w:tr w:rsidR="00FF5045" w:rsidTr="00B5394D">
        <w:tc>
          <w:tcPr>
            <w:tcW w:w="4537" w:type="dxa"/>
          </w:tcPr>
          <w:p w:rsidR="00FF5045" w:rsidRPr="00FF5045" w:rsidRDefault="00FF5045" w:rsidP="00FF5045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FF504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Глава </w:t>
            </w:r>
            <w:proofErr w:type="spellStart"/>
            <w:r w:rsidRPr="00FF504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Зубово-Полянского</w:t>
            </w:r>
            <w:proofErr w:type="spellEnd"/>
            <w:r w:rsidRPr="00FF504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                            </w:t>
            </w:r>
          </w:p>
          <w:p w:rsidR="00FF5045" w:rsidRPr="00FF5045" w:rsidRDefault="00FF5045" w:rsidP="00FF5045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FF504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муниципального района                              </w:t>
            </w:r>
          </w:p>
          <w:p w:rsidR="00FF5045" w:rsidRPr="00FF5045" w:rsidRDefault="00FF5045" w:rsidP="00FF5045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FF504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Республики Мордовия          </w:t>
            </w:r>
          </w:p>
          <w:p w:rsidR="00FF5045" w:rsidRPr="00FF5045" w:rsidRDefault="00FF5045" w:rsidP="00FF5045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FF504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                     </w:t>
            </w:r>
          </w:p>
          <w:p w:rsidR="00FF5045" w:rsidRPr="00FF5045" w:rsidRDefault="00FF5045" w:rsidP="00FF5045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</w:p>
          <w:p w:rsidR="00FF5045" w:rsidRPr="00FF5045" w:rsidRDefault="00FF5045" w:rsidP="00FF5045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FF504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                       </w:t>
            </w:r>
            <w:r w:rsidRPr="00FF504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В.А. </w:t>
            </w:r>
            <w:proofErr w:type="spellStart"/>
            <w:r w:rsidRPr="00FF504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Поршин</w:t>
            </w:r>
            <w:proofErr w:type="spellEnd"/>
            <w:r w:rsidRPr="00FF504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4961" w:type="dxa"/>
          </w:tcPr>
          <w:p w:rsidR="00FF5045" w:rsidRPr="00FF5045" w:rsidRDefault="00FF5045" w:rsidP="00FF5045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FF504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Председатель Совета депутатов </w:t>
            </w:r>
          </w:p>
          <w:p w:rsidR="00FF5045" w:rsidRPr="00FF5045" w:rsidRDefault="00FF5045" w:rsidP="00FF5045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proofErr w:type="spellStart"/>
            <w:r w:rsidRPr="00FF504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Зубово-Полянского</w:t>
            </w:r>
            <w:proofErr w:type="spellEnd"/>
            <w:r w:rsidRPr="00FF504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муниципального района  Республики Мордовия    </w:t>
            </w:r>
          </w:p>
          <w:p w:rsidR="00FF5045" w:rsidRPr="00FF5045" w:rsidRDefault="00FF5045" w:rsidP="00FF5045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FF504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     </w:t>
            </w:r>
          </w:p>
          <w:p w:rsidR="00FF5045" w:rsidRPr="00FF5045" w:rsidRDefault="00FF5045" w:rsidP="00FF5045">
            <w:pPr>
              <w:spacing w:after="0" w:line="240" w:lineRule="auto"/>
              <w:jc w:val="right"/>
              <w:textAlignment w:val="baseline"/>
              <w:rPr>
                <w:rFonts w:ascii="Times New Roman" w:hAnsi="Times New Roman"/>
                <w:b/>
                <w:sz w:val="28"/>
                <w:szCs w:val="28"/>
              </w:rPr>
            </w:pPr>
            <w:r w:rsidRPr="00FF504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                                                        </w:t>
            </w:r>
            <w:proofErr w:type="spellStart"/>
            <w:r w:rsidRPr="00FF5045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А.С.Саломаткин</w:t>
            </w:r>
            <w:proofErr w:type="spellEnd"/>
          </w:p>
        </w:tc>
      </w:tr>
    </w:tbl>
    <w:p w:rsidR="000971DB" w:rsidRDefault="000971DB" w:rsidP="00FF5045">
      <w:pPr>
        <w:pStyle w:val="a3"/>
        <w:spacing w:after="0"/>
        <w:ind w:left="708"/>
        <w:jc w:val="both"/>
        <w:rPr>
          <w:rFonts w:ascii="Times New Roman" w:hAnsi="Times New Roman"/>
          <w:sz w:val="28"/>
          <w:szCs w:val="28"/>
        </w:rPr>
      </w:pPr>
    </w:p>
    <w:p w:rsidR="00AC0AB0" w:rsidRDefault="00AC0AB0" w:rsidP="00FF5045">
      <w:pPr>
        <w:pStyle w:val="a3"/>
        <w:spacing w:after="0"/>
        <w:ind w:left="708"/>
        <w:jc w:val="both"/>
        <w:rPr>
          <w:rFonts w:ascii="Times New Roman" w:hAnsi="Times New Roman"/>
          <w:sz w:val="28"/>
          <w:szCs w:val="28"/>
        </w:rPr>
      </w:pPr>
    </w:p>
    <w:p w:rsidR="00AC0AB0" w:rsidRPr="00AC0AB0" w:rsidRDefault="00AC0AB0" w:rsidP="00AC0AB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C0AB0">
        <w:rPr>
          <w:rFonts w:ascii="Times New Roman" w:hAnsi="Times New Roman"/>
          <w:b/>
          <w:sz w:val="24"/>
          <w:szCs w:val="24"/>
        </w:rPr>
        <w:lastRenderedPageBreak/>
        <w:t>Аналитическая справка</w:t>
      </w:r>
    </w:p>
    <w:p w:rsidR="00AC0AB0" w:rsidRPr="00AC0AB0" w:rsidRDefault="00AC0AB0" w:rsidP="00AC0AB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C0AB0">
        <w:rPr>
          <w:rFonts w:ascii="Times New Roman" w:hAnsi="Times New Roman"/>
          <w:b/>
          <w:sz w:val="24"/>
          <w:szCs w:val="24"/>
        </w:rPr>
        <w:t>о деятельности административной комиссии</w:t>
      </w:r>
    </w:p>
    <w:p w:rsidR="00AC0AB0" w:rsidRPr="00AC0AB0" w:rsidRDefault="00AC0AB0" w:rsidP="00AC0AB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AC0AB0">
        <w:rPr>
          <w:rFonts w:ascii="Times New Roman" w:hAnsi="Times New Roman"/>
          <w:b/>
          <w:sz w:val="24"/>
          <w:szCs w:val="24"/>
        </w:rPr>
        <w:t>Зубово</w:t>
      </w:r>
      <w:proofErr w:type="spellEnd"/>
      <w:r w:rsidRPr="00AC0AB0">
        <w:rPr>
          <w:rFonts w:ascii="Times New Roman" w:hAnsi="Times New Roman"/>
          <w:b/>
          <w:sz w:val="24"/>
          <w:szCs w:val="24"/>
        </w:rPr>
        <w:t xml:space="preserve"> – Полянского муниципального района Республики Мордовия</w:t>
      </w:r>
    </w:p>
    <w:p w:rsidR="00AC0AB0" w:rsidRPr="00AC0AB0" w:rsidRDefault="00AC0AB0" w:rsidP="00AC0AB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C0AB0">
        <w:rPr>
          <w:rFonts w:ascii="Times New Roman" w:hAnsi="Times New Roman"/>
          <w:b/>
          <w:sz w:val="24"/>
          <w:szCs w:val="24"/>
        </w:rPr>
        <w:t>за   2024 год.</w:t>
      </w:r>
    </w:p>
    <w:p w:rsidR="00AC0AB0" w:rsidRPr="00AC0AB0" w:rsidRDefault="00AC0AB0" w:rsidP="00AC0AB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C0AB0" w:rsidRPr="00AC0AB0" w:rsidRDefault="00AC0AB0" w:rsidP="00AC0AB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C0AB0" w:rsidRPr="00AC0AB0" w:rsidRDefault="00AC0AB0" w:rsidP="00AC0AB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C0AB0">
        <w:rPr>
          <w:rFonts w:ascii="Times New Roman" w:hAnsi="Times New Roman"/>
          <w:sz w:val="24"/>
          <w:szCs w:val="24"/>
        </w:rPr>
        <w:t xml:space="preserve">   За 2024 год было проведено 22 заседания административной комиссии. В комиссию поступило 84 дела об административных правонарушениях,  рассмотрено -  84 .</w:t>
      </w:r>
    </w:p>
    <w:p w:rsidR="00AC0AB0" w:rsidRPr="00AC0AB0" w:rsidRDefault="00AC0AB0" w:rsidP="00AC0AB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C0AB0">
        <w:rPr>
          <w:rFonts w:ascii="Times New Roman" w:hAnsi="Times New Roman"/>
          <w:sz w:val="24"/>
          <w:szCs w:val="24"/>
        </w:rPr>
        <w:tab/>
        <w:t xml:space="preserve">Из них: </w:t>
      </w:r>
    </w:p>
    <w:p w:rsidR="00AC0AB0" w:rsidRPr="00AC0AB0" w:rsidRDefault="00AC0AB0" w:rsidP="00AC0AB0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C0AB0">
        <w:rPr>
          <w:rFonts w:ascii="Times New Roman" w:hAnsi="Times New Roman"/>
          <w:sz w:val="24"/>
          <w:szCs w:val="24"/>
        </w:rPr>
        <w:t xml:space="preserve"> Закон РМ «Об административной ответственности на территории Республики Мордовия» от 15.06.2015 г. № 38 – </w:t>
      </w:r>
      <w:proofErr w:type="gramStart"/>
      <w:r w:rsidRPr="00AC0AB0">
        <w:rPr>
          <w:rFonts w:ascii="Times New Roman" w:hAnsi="Times New Roman"/>
          <w:sz w:val="24"/>
          <w:szCs w:val="24"/>
        </w:rPr>
        <w:t>З</w:t>
      </w:r>
      <w:proofErr w:type="gramEnd"/>
      <w:r w:rsidRPr="00AC0AB0">
        <w:rPr>
          <w:rFonts w:ascii="Times New Roman" w:hAnsi="Times New Roman"/>
          <w:sz w:val="24"/>
          <w:szCs w:val="24"/>
        </w:rPr>
        <w:t>:</w:t>
      </w:r>
    </w:p>
    <w:p w:rsidR="00AC0AB0" w:rsidRPr="00AC0AB0" w:rsidRDefault="00AC0AB0" w:rsidP="00AC0AB0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C0AB0">
        <w:rPr>
          <w:rFonts w:ascii="Times New Roman" w:hAnsi="Times New Roman"/>
          <w:sz w:val="24"/>
          <w:szCs w:val="24"/>
        </w:rPr>
        <w:t>-  Ст. 3 «Нарушение спокойствия граждан» - 4 протокола;</w:t>
      </w:r>
    </w:p>
    <w:p w:rsidR="00AC0AB0" w:rsidRPr="00AC0AB0" w:rsidRDefault="00AC0AB0" w:rsidP="00AC0AB0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C0AB0">
        <w:rPr>
          <w:rFonts w:ascii="Times New Roman" w:hAnsi="Times New Roman"/>
          <w:sz w:val="24"/>
          <w:szCs w:val="24"/>
        </w:rPr>
        <w:t xml:space="preserve">-  Ст. 4 «Бытовое </w:t>
      </w:r>
      <w:proofErr w:type="gramStart"/>
      <w:r w:rsidRPr="00AC0AB0">
        <w:rPr>
          <w:rFonts w:ascii="Times New Roman" w:hAnsi="Times New Roman"/>
          <w:sz w:val="24"/>
          <w:szCs w:val="24"/>
        </w:rPr>
        <w:t>дебоширство</w:t>
      </w:r>
      <w:proofErr w:type="gramEnd"/>
      <w:r w:rsidRPr="00AC0AB0">
        <w:rPr>
          <w:rFonts w:ascii="Times New Roman" w:hAnsi="Times New Roman"/>
          <w:sz w:val="24"/>
          <w:szCs w:val="24"/>
        </w:rPr>
        <w:t>» - 19 протоколов;</w:t>
      </w:r>
    </w:p>
    <w:p w:rsidR="00AC0AB0" w:rsidRPr="00AC0AB0" w:rsidRDefault="00AC0AB0" w:rsidP="00AC0AB0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C0AB0">
        <w:rPr>
          <w:rFonts w:ascii="Times New Roman" w:hAnsi="Times New Roman"/>
          <w:sz w:val="24"/>
          <w:szCs w:val="24"/>
        </w:rPr>
        <w:t>- Ст. 6 «Нарушения в сфере торговли, оказания услуг, организации и проведения ярмарок» -  25 протоколов;</w:t>
      </w:r>
    </w:p>
    <w:p w:rsidR="00AC0AB0" w:rsidRPr="00AC0AB0" w:rsidRDefault="00AC0AB0" w:rsidP="00AC0AB0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C0AB0">
        <w:rPr>
          <w:rFonts w:ascii="Times New Roman" w:hAnsi="Times New Roman"/>
          <w:sz w:val="24"/>
          <w:szCs w:val="24"/>
        </w:rPr>
        <w:t>- Ст. 8.1 «Нарушение дополнительных требований к содержанию домашних животных, в том числе к их выгулу» - 17 протоколов;</w:t>
      </w:r>
    </w:p>
    <w:p w:rsidR="00AC0AB0" w:rsidRPr="00AC0AB0" w:rsidRDefault="00AC0AB0" w:rsidP="00AC0AB0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 w:rsidRPr="00AC0AB0">
        <w:rPr>
          <w:rFonts w:ascii="Times New Roman" w:hAnsi="Times New Roman"/>
          <w:sz w:val="24"/>
          <w:szCs w:val="24"/>
        </w:rPr>
        <w:t>- Ст. 7  «Нарушение правил охраны жизни людей на водных объектах» - 1 протокол;</w:t>
      </w:r>
    </w:p>
    <w:p w:rsidR="00AC0AB0" w:rsidRPr="00AC0AB0" w:rsidRDefault="00AC0AB0" w:rsidP="00AC0AB0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C0AB0">
        <w:rPr>
          <w:rFonts w:ascii="Times New Roman" w:hAnsi="Times New Roman"/>
          <w:sz w:val="24"/>
          <w:szCs w:val="24"/>
        </w:rPr>
        <w:t xml:space="preserve"> -  Ст. 9 «Нарушения правил благоустройства» - 18 протоколов.</w:t>
      </w:r>
    </w:p>
    <w:p w:rsidR="00AC0AB0" w:rsidRPr="00AC0AB0" w:rsidRDefault="00AC0AB0" w:rsidP="00AC0AB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C0AB0">
        <w:rPr>
          <w:rFonts w:ascii="Times New Roman" w:hAnsi="Times New Roman"/>
          <w:sz w:val="24"/>
          <w:szCs w:val="24"/>
        </w:rPr>
        <w:tab/>
        <w:t>Всего наложено штрафов на сумму –  36.5 тыс. рублей.</w:t>
      </w:r>
    </w:p>
    <w:p w:rsidR="00AC0AB0" w:rsidRPr="00AC0AB0" w:rsidRDefault="00AC0AB0" w:rsidP="00AC0AB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C0AB0">
        <w:rPr>
          <w:rFonts w:ascii="Times New Roman" w:hAnsi="Times New Roman"/>
          <w:sz w:val="24"/>
          <w:szCs w:val="24"/>
        </w:rPr>
        <w:tab/>
        <w:t xml:space="preserve">Взыскано за отчетный период 35.2  тыс. рублей. Процент  </w:t>
      </w:r>
      <w:proofErr w:type="spellStart"/>
      <w:r w:rsidRPr="00AC0AB0">
        <w:rPr>
          <w:rFonts w:ascii="Times New Roman" w:hAnsi="Times New Roman"/>
          <w:sz w:val="24"/>
          <w:szCs w:val="24"/>
        </w:rPr>
        <w:t>взыскаемости</w:t>
      </w:r>
      <w:proofErr w:type="spellEnd"/>
      <w:r w:rsidRPr="00AC0AB0">
        <w:rPr>
          <w:rFonts w:ascii="Times New Roman" w:hAnsi="Times New Roman"/>
          <w:sz w:val="24"/>
          <w:szCs w:val="24"/>
        </w:rPr>
        <w:t xml:space="preserve"> административных  штрафов  –   98.4   %. (на уровне  2023 года</w:t>
      </w:r>
      <w:proofErr w:type="gramStart"/>
      <w:r w:rsidRPr="00AC0AB0">
        <w:rPr>
          <w:rFonts w:ascii="Times New Roman" w:hAnsi="Times New Roman"/>
          <w:sz w:val="24"/>
          <w:szCs w:val="24"/>
        </w:rPr>
        <w:t xml:space="preserve">).. </w:t>
      </w:r>
      <w:proofErr w:type="gramEnd"/>
    </w:p>
    <w:p w:rsidR="00AC0AB0" w:rsidRPr="00AC0AB0" w:rsidRDefault="00AC0AB0" w:rsidP="00AC0AB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C0AB0">
        <w:rPr>
          <w:rFonts w:ascii="Times New Roman" w:hAnsi="Times New Roman"/>
          <w:sz w:val="24"/>
          <w:szCs w:val="24"/>
        </w:rPr>
        <w:t xml:space="preserve">В отчетный период полномочиями по составлению протоколов по административным правонарушениям по статьям  № 3 и № 3.1 Закона РМ «Об административной ответственности на территории Республики Мордовия» от 15.06.2015 года № 38 – </w:t>
      </w:r>
      <w:proofErr w:type="gramStart"/>
      <w:r w:rsidRPr="00AC0AB0">
        <w:rPr>
          <w:rFonts w:ascii="Times New Roman" w:hAnsi="Times New Roman"/>
          <w:sz w:val="24"/>
          <w:szCs w:val="24"/>
        </w:rPr>
        <w:t>З</w:t>
      </w:r>
      <w:proofErr w:type="gramEnd"/>
      <w:r w:rsidRPr="00AC0AB0">
        <w:rPr>
          <w:rFonts w:ascii="Times New Roman" w:hAnsi="Times New Roman"/>
          <w:sz w:val="24"/>
          <w:szCs w:val="24"/>
        </w:rPr>
        <w:t xml:space="preserve">  были наделены сотрудники полиции, а  по статьям  № 3; 4; 6; 6.1;6.4;7;8.1;9 - должностные лица местных администраций. Из 84 протоколов, поступивших и  рассмотренных  административной комиссией:  80 протоколов -  составили  12 администраций и 4 протокола – полиция. На  33 граждан наложен административный штраф, 51 гражданину – объявлено предупреждение. </w:t>
      </w:r>
    </w:p>
    <w:p w:rsidR="00AC0AB0" w:rsidRPr="00AC0AB0" w:rsidRDefault="00AC0AB0" w:rsidP="00AC0AB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C0AB0">
        <w:rPr>
          <w:rFonts w:ascii="Times New Roman" w:hAnsi="Times New Roman"/>
          <w:sz w:val="24"/>
          <w:szCs w:val="24"/>
        </w:rPr>
        <w:t xml:space="preserve">           Заседаний комиссии за отчетный период было 22, которые проходили в установленные сроки по утвержденному графику и по мере необходимости. Поступившие в адрес административной комиссии протоколы по административным правонарушениям, рассмотрены своевременно. Соблюдены сроки информирования граждан о принятых комиссией решениях по фактам административных правонарушений. Административная комиссия  тесно  взаимодействовала  с полицией по вопросам, связанным с административными правонарушениями граждан и со службой судебных приставов, обмениваясь информацией о состоянии  дел по принудительному взысканию  с граждан административных штрафов. В рамках исполнения регионального законодательства регулярно осуществлялись деловые контакты с местными администрациями, их  должностными лицами, уполномоченными составлять протоколы по административным правонарушениям. </w:t>
      </w:r>
    </w:p>
    <w:p w:rsidR="00AC0AB0" w:rsidRPr="00AC0AB0" w:rsidRDefault="00AC0AB0" w:rsidP="00AC0AB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C0AB0">
        <w:rPr>
          <w:rFonts w:ascii="Times New Roman" w:hAnsi="Times New Roman"/>
          <w:sz w:val="24"/>
          <w:szCs w:val="24"/>
        </w:rPr>
        <w:t xml:space="preserve">       В январе текущего года Глава муниципального района, районный Совет депутатов и Министерство юстиции Республики Мордовия  были проинформированы об итогах работы районной административной комиссии за  2023 год, а также – ежеквартально в течени</w:t>
      </w:r>
      <w:proofErr w:type="gramStart"/>
      <w:r w:rsidRPr="00AC0AB0">
        <w:rPr>
          <w:rFonts w:ascii="Times New Roman" w:hAnsi="Times New Roman"/>
          <w:sz w:val="24"/>
          <w:szCs w:val="24"/>
        </w:rPr>
        <w:t>и</w:t>
      </w:r>
      <w:proofErr w:type="gramEnd"/>
      <w:r w:rsidRPr="00AC0AB0">
        <w:rPr>
          <w:rFonts w:ascii="Times New Roman" w:hAnsi="Times New Roman"/>
          <w:sz w:val="24"/>
          <w:szCs w:val="24"/>
        </w:rPr>
        <w:t xml:space="preserve"> 2024 года. Соответственно данная  информация  размещалась и в интернете, на сайте районной администрации. </w:t>
      </w:r>
    </w:p>
    <w:p w:rsidR="00AC0AB0" w:rsidRPr="00AC0AB0" w:rsidRDefault="00AC0AB0" w:rsidP="00AC0AB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C0AB0">
        <w:rPr>
          <w:rFonts w:ascii="Times New Roman" w:hAnsi="Times New Roman"/>
          <w:sz w:val="24"/>
          <w:szCs w:val="24"/>
        </w:rPr>
        <w:t xml:space="preserve">     По рекомендации Министерства юстиции Республики Мордовия,  Глава района своим постановлением в декабре 2023 года, утвердил План работы административной комиссии муниципального района на 2024 год.  </w:t>
      </w:r>
    </w:p>
    <w:p w:rsidR="00AC0AB0" w:rsidRPr="00AC0AB0" w:rsidRDefault="00AC0AB0" w:rsidP="00AC0AB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C0AB0">
        <w:rPr>
          <w:rFonts w:ascii="Times New Roman" w:hAnsi="Times New Roman"/>
          <w:sz w:val="24"/>
          <w:szCs w:val="24"/>
        </w:rPr>
        <w:lastRenderedPageBreak/>
        <w:t xml:space="preserve">          Отдельное расширенное заседание административной комиссии с главами городских и сельских поселений в январе текущего года было проведено под председательством  Главы района с участием начальника полиции района, по результатам работы комиссии за 2023 год  и совместных задачах, мероприятиях и направлениях работы  по исполнению административного законодательства Республики Мордовия в 2024 году. По итогам совещания, с внесенными конструктивными  предложениями по улучшению дальнейшей работы комиссии и повышения эффективности взаимодействия заинтересованных сторон при исполнении Закона РМ «Об административной ответственности на территории Республики Мордовия» от 15.06.2015 года № 38 – </w:t>
      </w:r>
      <w:proofErr w:type="gramStart"/>
      <w:r w:rsidRPr="00AC0AB0">
        <w:rPr>
          <w:rFonts w:ascii="Times New Roman" w:hAnsi="Times New Roman"/>
          <w:sz w:val="24"/>
          <w:szCs w:val="24"/>
        </w:rPr>
        <w:t>З</w:t>
      </w:r>
      <w:proofErr w:type="gramEnd"/>
      <w:r w:rsidRPr="00AC0AB0">
        <w:rPr>
          <w:rFonts w:ascii="Times New Roman" w:hAnsi="Times New Roman"/>
          <w:sz w:val="24"/>
          <w:szCs w:val="24"/>
        </w:rPr>
        <w:t>, было принято соответствующее постановление. Информация о совещании и итогах работы  районной административной комиссии за 2023  год,  была размещена на страницах районной газеты «Время и жизнь» и доведена до населения района. Всего в районной газете было опубликовано  5 публикаций.   За отчетный период, в  прокуратуре и суде, решения административной комиссии, не обжаловались и не отменялись. На сессии районного Совета депутатов в феврале 2024 года был заслушан отчет о работе районной административной комиссии за 2023 год и организационный вопрос об изменении состава комиссии, а в июне текущего года был заслушан отчет о работе комиссии за 1 кв.1024 года.</w:t>
      </w:r>
    </w:p>
    <w:p w:rsidR="00AC0AB0" w:rsidRPr="00AC0AB0" w:rsidRDefault="00AC0AB0" w:rsidP="00AC0AB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C0AB0">
        <w:rPr>
          <w:rFonts w:ascii="Times New Roman" w:hAnsi="Times New Roman"/>
          <w:sz w:val="24"/>
          <w:szCs w:val="24"/>
        </w:rPr>
        <w:t xml:space="preserve">      В отчетный период составлено протоколов по административным правонарушениям - 84, что несколько больше, чем за аналогичный период прошлого года  (</w:t>
      </w:r>
      <w:smartTag w:uri="urn:schemas-microsoft-com:office:smarttags" w:element="metricconverter">
        <w:smartTagPr>
          <w:attr w:name="ProductID" w:val="2023 г"/>
        </w:smartTagPr>
        <w:r w:rsidRPr="00AC0AB0">
          <w:rPr>
            <w:rFonts w:ascii="Times New Roman" w:hAnsi="Times New Roman"/>
            <w:sz w:val="24"/>
            <w:szCs w:val="24"/>
          </w:rPr>
          <w:t>2023 г</w:t>
        </w:r>
      </w:smartTag>
      <w:r w:rsidRPr="00AC0AB0">
        <w:rPr>
          <w:rFonts w:ascii="Times New Roman" w:hAnsi="Times New Roman"/>
          <w:sz w:val="24"/>
          <w:szCs w:val="24"/>
        </w:rPr>
        <w:t xml:space="preserve">. – 82 протокола). За рассматриваемый период лишь 12 поселений из 22 составляли протоколы об административных правонарушениях, что говорит о еще  недостаточной активности  органов местного самоуправления в части исполнения регионального административного законодательства. Необходимо отметить положительно </w:t>
      </w:r>
      <w:proofErr w:type="spellStart"/>
      <w:r w:rsidRPr="00AC0AB0">
        <w:rPr>
          <w:rFonts w:ascii="Times New Roman" w:hAnsi="Times New Roman"/>
          <w:sz w:val="24"/>
          <w:szCs w:val="24"/>
        </w:rPr>
        <w:t>Зубово</w:t>
      </w:r>
      <w:proofErr w:type="spellEnd"/>
      <w:r w:rsidRPr="00AC0AB0">
        <w:rPr>
          <w:rFonts w:ascii="Times New Roman" w:hAnsi="Times New Roman"/>
          <w:sz w:val="24"/>
          <w:szCs w:val="24"/>
        </w:rPr>
        <w:t xml:space="preserve"> – Полянскую (15 протоколов), </w:t>
      </w:r>
      <w:proofErr w:type="spellStart"/>
      <w:r w:rsidRPr="00AC0AB0">
        <w:rPr>
          <w:rFonts w:ascii="Times New Roman" w:hAnsi="Times New Roman"/>
          <w:sz w:val="24"/>
          <w:szCs w:val="24"/>
        </w:rPr>
        <w:t>Потьминскую</w:t>
      </w:r>
      <w:proofErr w:type="spellEnd"/>
      <w:r w:rsidRPr="00AC0AB0">
        <w:rPr>
          <w:rFonts w:ascii="Times New Roman" w:hAnsi="Times New Roman"/>
          <w:sz w:val="24"/>
          <w:szCs w:val="24"/>
        </w:rPr>
        <w:t xml:space="preserve"> (15 протоколов) и </w:t>
      </w:r>
      <w:proofErr w:type="spellStart"/>
      <w:r w:rsidRPr="00AC0AB0">
        <w:rPr>
          <w:rFonts w:ascii="Times New Roman" w:hAnsi="Times New Roman"/>
          <w:sz w:val="24"/>
          <w:szCs w:val="24"/>
        </w:rPr>
        <w:t>Явасскую</w:t>
      </w:r>
      <w:proofErr w:type="spellEnd"/>
      <w:r w:rsidRPr="00AC0AB0">
        <w:rPr>
          <w:rFonts w:ascii="Times New Roman" w:hAnsi="Times New Roman"/>
          <w:sz w:val="24"/>
          <w:szCs w:val="24"/>
        </w:rPr>
        <w:t xml:space="preserve"> (10 протоколов) администрации городских поселений, а из сельских поселений – Ново – </w:t>
      </w:r>
      <w:proofErr w:type="spellStart"/>
      <w:r w:rsidRPr="00AC0AB0">
        <w:rPr>
          <w:rFonts w:ascii="Times New Roman" w:hAnsi="Times New Roman"/>
          <w:sz w:val="24"/>
          <w:szCs w:val="24"/>
        </w:rPr>
        <w:t>Выселскую</w:t>
      </w:r>
      <w:proofErr w:type="spellEnd"/>
      <w:r w:rsidRPr="00AC0AB0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AC0AB0">
        <w:rPr>
          <w:rFonts w:ascii="Times New Roman" w:hAnsi="Times New Roman"/>
          <w:sz w:val="24"/>
          <w:szCs w:val="24"/>
        </w:rPr>
        <w:t>Зарубкинскую</w:t>
      </w:r>
      <w:proofErr w:type="spellEnd"/>
      <w:r w:rsidRPr="00AC0AB0">
        <w:rPr>
          <w:rFonts w:ascii="Times New Roman" w:hAnsi="Times New Roman"/>
          <w:sz w:val="24"/>
          <w:szCs w:val="24"/>
        </w:rPr>
        <w:t xml:space="preserve">  администрацию (по 7 протоколов). Активно поработали  </w:t>
      </w:r>
      <w:proofErr w:type="spellStart"/>
      <w:r w:rsidRPr="00AC0AB0">
        <w:rPr>
          <w:rFonts w:ascii="Times New Roman" w:hAnsi="Times New Roman"/>
          <w:sz w:val="24"/>
          <w:szCs w:val="24"/>
        </w:rPr>
        <w:t>Леплейская</w:t>
      </w:r>
      <w:proofErr w:type="spellEnd"/>
      <w:r w:rsidRPr="00AC0AB0">
        <w:rPr>
          <w:rFonts w:ascii="Times New Roman" w:hAnsi="Times New Roman"/>
          <w:sz w:val="24"/>
          <w:szCs w:val="24"/>
        </w:rPr>
        <w:t xml:space="preserve"> городская, </w:t>
      </w:r>
      <w:proofErr w:type="spellStart"/>
      <w:r w:rsidRPr="00AC0AB0">
        <w:rPr>
          <w:rFonts w:ascii="Times New Roman" w:hAnsi="Times New Roman"/>
          <w:sz w:val="24"/>
          <w:szCs w:val="24"/>
        </w:rPr>
        <w:t>Мордоско</w:t>
      </w:r>
      <w:proofErr w:type="spellEnd"/>
      <w:r w:rsidRPr="00AC0AB0">
        <w:rPr>
          <w:rFonts w:ascii="Times New Roman" w:hAnsi="Times New Roman"/>
          <w:sz w:val="24"/>
          <w:szCs w:val="24"/>
        </w:rPr>
        <w:t xml:space="preserve"> – Полянская. Старо – </w:t>
      </w:r>
      <w:proofErr w:type="spellStart"/>
      <w:r w:rsidRPr="00AC0AB0">
        <w:rPr>
          <w:rFonts w:ascii="Times New Roman" w:hAnsi="Times New Roman"/>
          <w:sz w:val="24"/>
          <w:szCs w:val="24"/>
        </w:rPr>
        <w:t>Бадиковская</w:t>
      </w:r>
      <w:proofErr w:type="spellEnd"/>
      <w:r w:rsidRPr="00AC0AB0">
        <w:rPr>
          <w:rFonts w:ascii="Times New Roman" w:hAnsi="Times New Roman"/>
          <w:sz w:val="24"/>
          <w:szCs w:val="24"/>
        </w:rPr>
        <w:t xml:space="preserve">, Ново - </w:t>
      </w:r>
      <w:proofErr w:type="spellStart"/>
      <w:r w:rsidRPr="00AC0AB0">
        <w:rPr>
          <w:rFonts w:ascii="Times New Roman" w:hAnsi="Times New Roman"/>
          <w:sz w:val="24"/>
          <w:szCs w:val="24"/>
        </w:rPr>
        <w:t>Потьминская</w:t>
      </w:r>
      <w:proofErr w:type="spellEnd"/>
      <w:r w:rsidRPr="00AC0AB0">
        <w:rPr>
          <w:rFonts w:ascii="Times New Roman" w:hAnsi="Times New Roman"/>
          <w:sz w:val="24"/>
          <w:szCs w:val="24"/>
        </w:rPr>
        <w:t xml:space="preserve"> сельские администрации. Сотрудники полиции, в работе по Закону Республики Мордовия № 38 – </w:t>
      </w:r>
      <w:proofErr w:type="gramStart"/>
      <w:r w:rsidRPr="00AC0AB0">
        <w:rPr>
          <w:rFonts w:ascii="Times New Roman" w:hAnsi="Times New Roman"/>
          <w:sz w:val="24"/>
          <w:szCs w:val="24"/>
        </w:rPr>
        <w:t>З</w:t>
      </w:r>
      <w:proofErr w:type="gramEnd"/>
      <w:r w:rsidRPr="00AC0AB0">
        <w:rPr>
          <w:rFonts w:ascii="Times New Roman" w:hAnsi="Times New Roman"/>
          <w:sz w:val="24"/>
          <w:szCs w:val="24"/>
        </w:rPr>
        <w:t xml:space="preserve"> от 15.06.2015 г. составили всего лишь  4 протокола об административных правонарушениях (за 2023 год – 10 протоколов), что свидетельствует о серьезном снижении активности полиции в этом направлении деятельности.</w:t>
      </w:r>
    </w:p>
    <w:p w:rsidR="00AC0AB0" w:rsidRPr="00AC0AB0" w:rsidRDefault="00AC0AB0" w:rsidP="00AC0AB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C0AB0">
        <w:rPr>
          <w:rFonts w:ascii="Times New Roman" w:hAnsi="Times New Roman"/>
          <w:sz w:val="24"/>
          <w:szCs w:val="24"/>
        </w:rPr>
        <w:t xml:space="preserve">    Почти все взысканные штрафы, вследствие правильно поставленной работы с гражданами, уплачены добровольно.</w:t>
      </w:r>
    </w:p>
    <w:p w:rsidR="00AC0AB0" w:rsidRPr="00AC0AB0" w:rsidRDefault="00AC0AB0" w:rsidP="00AC0AB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C0AB0">
        <w:rPr>
          <w:rFonts w:ascii="Times New Roman" w:hAnsi="Times New Roman"/>
          <w:sz w:val="24"/>
          <w:szCs w:val="24"/>
        </w:rPr>
        <w:t xml:space="preserve">    Положительную тенденцию по принудительному взысканию с правонарушителей,  наложенных административной комиссией денежных штрафов, показала служба судебных приставов – взыскано два из двух.</w:t>
      </w:r>
    </w:p>
    <w:p w:rsidR="00AC0AB0" w:rsidRPr="00AC0AB0" w:rsidRDefault="00AC0AB0" w:rsidP="00AC0AB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C0AB0">
        <w:rPr>
          <w:rFonts w:ascii="Times New Roman" w:hAnsi="Times New Roman"/>
          <w:sz w:val="24"/>
          <w:szCs w:val="24"/>
        </w:rPr>
        <w:t xml:space="preserve">    Отчетный период можно положительно отметить применением социально значимой статьи № 8.1, в части составления административных протоколов по фактам </w:t>
      </w:r>
      <w:proofErr w:type="spellStart"/>
      <w:r w:rsidRPr="00AC0AB0">
        <w:rPr>
          <w:rFonts w:ascii="Times New Roman" w:hAnsi="Times New Roman"/>
          <w:sz w:val="24"/>
          <w:szCs w:val="24"/>
        </w:rPr>
        <w:t>самовыгула</w:t>
      </w:r>
      <w:proofErr w:type="spellEnd"/>
      <w:r w:rsidRPr="00AC0AB0">
        <w:rPr>
          <w:rFonts w:ascii="Times New Roman" w:hAnsi="Times New Roman"/>
          <w:sz w:val="24"/>
          <w:szCs w:val="24"/>
        </w:rPr>
        <w:t xml:space="preserve"> собак – их составлено  17 (семнадцать).</w:t>
      </w:r>
    </w:p>
    <w:p w:rsidR="00AC0AB0" w:rsidRPr="00AC0AB0" w:rsidRDefault="00AC0AB0" w:rsidP="00AC0AB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C0AB0">
        <w:rPr>
          <w:rFonts w:ascii="Times New Roman" w:hAnsi="Times New Roman"/>
          <w:sz w:val="24"/>
          <w:szCs w:val="24"/>
        </w:rPr>
        <w:t xml:space="preserve">     Нашла применение и статья № 7 «Нарушение правил охраны жизни людей на водных объектах», хотя и составлен всего один протокол.</w:t>
      </w:r>
    </w:p>
    <w:p w:rsidR="00AC0AB0" w:rsidRPr="00AC0AB0" w:rsidRDefault="00AC0AB0" w:rsidP="00AC0AB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C0AB0">
        <w:rPr>
          <w:rFonts w:ascii="Times New Roman" w:hAnsi="Times New Roman"/>
          <w:sz w:val="24"/>
          <w:szCs w:val="24"/>
        </w:rPr>
        <w:t xml:space="preserve">    Административной комиссией, совместно с  администрацией </w:t>
      </w:r>
      <w:proofErr w:type="spellStart"/>
      <w:r w:rsidRPr="00AC0AB0">
        <w:rPr>
          <w:rFonts w:ascii="Times New Roman" w:hAnsi="Times New Roman"/>
          <w:sz w:val="24"/>
          <w:szCs w:val="24"/>
        </w:rPr>
        <w:t>Зубово</w:t>
      </w:r>
      <w:proofErr w:type="spellEnd"/>
      <w:r w:rsidRPr="00AC0AB0">
        <w:rPr>
          <w:rFonts w:ascii="Times New Roman" w:hAnsi="Times New Roman"/>
          <w:sz w:val="24"/>
          <w:szCs w:val="24"/>
        </w:rPr>
        <w:t xml:space="preserve"> – Полянского городского поселения, сотрудниками полиции в марте – феврале текущего года в райцентре Зубова – Поляна проводились совместные рейды по исполнению Правил благоустройства и выявлению административных правонарушений по  статье 9  и в частности таких актуальных в зимний период пунктов, как п. 5; 6; 13. На основании которых, граждане получили административное наказание в виде административных штрафов на общую сумму 13.0 тыс. рублей, а  6  физических лиц получили устные предупреждения за незначительные нарушения Правил благоустройства.                                                                                                              </w:t>
      </w:r>
    </w:p>
    <w:p w:rsidR="00AC0AB0" w:rsidRPr="00AC0AB0" w:rsidRDefault="00AC0AB0" w:rsidP="00AC0AB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C0AB0">
        <w:rPr>
          <w:rFonts w:ascii="Times New Roman" w:hAnsi="Times New Roman"/>
          <w:sz w:val="24"/>
          <w:szCs w:val="24"/>
        </w:rPr>
        <w:lastRenderedPageBreak/>
        <w:t xml:space="preserve">     Председатель и секретарь административной комиссии принимали участие в проводимых в районе мероприятиях, в той или иной мере затрагивающих деятельность административной комиссии.</w:t>
      </w:r>
    </w:p>
    <w:p w:rsidR="00AC0AB0" w:rsidRPr="00AC0AB0" w:rsidRDefault="00AC0AB0" w:rsidP="00AC0AB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C0AB0">
        <w:rPr>
          <w:rFonts w:ascii="Times New Roman" w:hAnsi="Times New Roman"/>
          <w:sz w:val="24"/>
          <w:szCs w:val="24"/>
        </w:rPr>
        <w:t xml:space="preserve">      </w:t>
      </w:r>
      <w:r w:rsidRPr="00AC0AB0">
        <w:rPr>
          <w:rFonts w:ascii="Times New Roman" w:hAnsi="Times New Roman"/>
          <w:sz w:val="24"/>
          <w:szCs w:val="24"/>
        </w:rPr>
        <w:tab/>
        <w:t xml:space="preserve">Районная  административная  комиссия  в своей повседневной работе руководствуется требованиями федерального и регионального  административных  законодательств, рекомендациями Министерства юстиции Республики Мордовия, указаниями Главы района, стремиться  к   повышению максимальной эффективности исполнения  данных требований, рекомендаций и указаний на территории муниципального района.  </w:t>
      </w:r>
    </w:p>
    <w:p w:rsidR="00AC0AB0" w:rsidRPr="00AC0AB0" w:rsidRDefault="00AC0AB0" w:rsidP="00AC0AB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C0AB0" w:rsidRPr="00AC0AB0" w:rsidRDefault="00AC0AB0" w:rsidP="00AC0AB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C0AB0" w:rsidRPr="00AC0AB0" w:rsidRDefault="00AC0AB0" w:rsidP="00AC0AB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AC0AB0">
        <w:rPr>
          <w:rFonts w:ascii="Times New Roman" w:hAnsi="Times New Roman"/>
          <w:b/>
          <w:sz w:val="24"/>
          <w:szCs w:val="24"/>
        </w:rPr>
        <w:t xml:space="preserve">Председатель </w:t>
      </w:r>
    </w:p>
    <w:p w:rsidR="00AC0AB0" w:rsidRPr="00AC0AB0" w:rsidRDefault="00AC0AB0" w:rsidP="00AC0AB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AC0AB0">
        <w:rPr>
          <w:rFonts w:ascii="Times New Roman" w:hAnsi="Times New Roman"/>
          <w:b/>
          <w:sz w:val="24"/>
          <w:szCs w:val="24"/>
        </w:rPr>
        <w:t>административной комиссии</w:t>
      </w:r>
    </w:p>
    <w:p w:rsidR="00AC0AB0" w:rsidRPr="00AC0AB0" w:rsidRDefault="00AC0AB0" w:rsidP="00AC0AB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proofErr w:type="spellStart"/>
      <w:r w:rsidRPr="00AC0AB0">
        <w:rPr>
          <w:rFonts w:ascii="Times New Roman" w:hAnsi="Times New Roman"/>
          <w:b/>
          <w:sz w:val="24"/>
          <w:szCs w:val="24"/>
        </w:rPr>
        <w:t>Зубово</w:t>
      </w:r>
      <w:proofErr w:type="spellEnd"/>
      <w:r w:rsidRPr="00AC0AB0">
        <w:rPr>
          <w:rFonts w:ascii="Times New Roman" w:hAnsi="Times New Roman"/>
          <w:b/>
          <w:sz w:val="24"/>
          <w:szCs w:val="24"/>
        </w:rPr>
        <w:t xml:space="preserve"> – Полянского муниципального района                               В.Д.Кувшинов</w:t>
      </w:r>
    </w:p>
    <w:p w:rsidR="00AC0AB0" w:rsidRPr="00AC0AB0" w:rsidRDefault="00AC0AB0" w:rsidP="00AC0AB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AC0AB0">
        <w:rPr>
          <w:rFonts w:ascii="Times New Roman" w:hAnsi="Times New Roman"/>
          <w:b/>
          <w:sz w:val="24"/>
          <w:szCs w:val="24"/>
        </w:rPr>
        <w:t xml:space="preserve">                </w:t>
      </w:r>
    </w:p>
    <w:p w:rsidR="00AC0AB0" w:rsidRPr="00994634" w:rsidRDefault="00AC0AB0" w:rsidP="00AC0AB0">
      <w:pPr>
        <w:spacing w:after="0"/>
        <w:rPr>
          <w:sz w:val="28"/>
          <w:szCs w:val="28"/>
        </w:rPr>
      </w:pPr>
    </w:p>
    <w:p w:rsidR="00AC0AB0" w:rsidRDefault="00AC0AB0" w:rsidP="00FF5045">
      <w:pPr>
        <w:pStyle w:val="a3"/>
        <w:spacing w:after="0"/>
        <w:ind w:left="708"/>
        <w:jc w:val="both"/>
        <w:rPr>
          <w:rFonts w:ascii="Times New Roman" w:hAnsi="Times New Roman"/>
          <w:sz w:val="28"/>
          <w:szCs w:val="28"/>
        </w:rPr>
      </w:pPr>
    </w:p>
    <w:sectPr w:rsidR="00AC0AB0" w:rsidSect="00FF5045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C46E6F"/>
    <w:multiLevelType w:val="hybridMultilevel"/>
    <w:tmpl w:val="950EA01A"/>
    <w:lvl w:ilvl="0" w:tplc="F65E2B1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537F"/>
    <w:rsid w:val="00005E9C"/>
    <w:rsid w:val="00022DDB"/>
    <w:rsid w:val="000971DB"/>
    <w:rsid w:val="000A45D6"/>
    <w:rsid w:val="000A7DF5"/>
    <w:rsid w:val="000C0356"/>
    <w:rsid w:val="000C537F"/>
    <w:rsid w:val="00121413"/>
    <w:rsid w:val="00155616"/>
    <w:rsid w:val="001E1AB3"/>
    <w:rsid w:val="00301911"/>
    <w:rsid w:val="00393790"/>
    <w:rsid w:val="003E6AA5"/>
    <w:rsid w:val="00407004"/>
    <w:rsid w:val="0049261F"/>
    <w:rsid w:val="00497E6C"/>
    <w:rsid w:val="004B6866"/>
    <w:rsid w:val="004E409C"/>
    <w:rsid w:val="004F43D6"/>
    <w:rsid w:val="005347E7"/>
    <w:rsid w:val="00566D87"/>
    <w:rsid w:val="005E4F0E"/>
    <w:rsid w:val="006D1636"/>
    <w:rsid w:val="007113FD"/>
    <w:rsid w:val="0071368C"/>
    <w:rsid w:val="007158A2"/>
    <w:rsid w:val="00731A63"/>
    <w:rsid w:val="007958B9"/>
    <w:rsid w:val="007E3EFA"/>
    <w:rsid w:val="00812000"/>
    <w:rsid w:val="008222A8"/>
    <w:rsid w:val="00857BED"/>
    <w:rsid w:val="008921A6"/>
    <w:rsid w:val="008937BB"/>
    <w:rsid w:val="008E20B5"/>
    <w:rsid w:val="0090146F"/>
    <w:rsid w:val="009E647C"/>
    <w:rsid w:val="00AC0AB0"/>
    <w:rsid w:val="00AD6B9A"/>
    <w:rsid w:val="00B2727A"/>
    <w:rsid w:val="00B33881"/>
    <w:rsid w:val="00B468DF"/>
    <w:rsid w:val="00B62439"/>
    <w:rsid w:val="00BB10C6"/>
    <w:rsid w:val="00BC4591"/>
    <w:rsid w:val="00BE0A83"/>
    <w:rsid w:val="00C7676A"/>
    <w:rsid w:val="00D16C32"/>
    <w:rsid w:val="00D73880"/>
    <w:rsid w:val="00DC4996"/>
    <w:rsid w:val="00E1311D"/>
    <w:rsid w:val="00E15FBE"/>
    <w:rsid w:val="00E55C1C"/>
    <w:rsid w:val="00E643A7"/>
    <w:rsid w:val="00E64D13"/>
    <w:rsid w:val="00E9066E"/>
    <w:rsid w:val="00E97DD1"/>
    <w:rsid w:val="00EE3EAC"/>
    <w:rsid w:val="00F62178"/>
    <w:rsid w:val="00F72B51"/>
    <w:rsid w:val="00F74ECC"/>
    <w:rsid w:val="00FD154F"/>
    <w:rsid w:val="00FE687D"/>
    <w:rsid w:val="00FF50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61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A7DF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1304</Words>
  <Characters>7439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Byxgalter2</dc:creator>
  <cp:keywords/>
  <dc:description/>
  <cp:lastModifiedBy>Byxgalter2</cp:lastModifiedBy>
  <cp:revision>29</cp:revision>
  <cp:lastPrinted>2025-03-20T12:47:00Z</cp:lastPrinted>
  <dcterms:created xsi:type="dcterms:W3CDTF">2022-04-06T10:56:00Z</dcterms:created>
  <dcterms:modified xsi:type="dcterms:W3CDTF">2025-03-26T11:28:00Z</dcterms:modified>
</cp:coreProperties>
</file>