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BFF" w:rsidRPr="00857BFF" w:rsidRDefault="00857BFF" w:rsidP="00857B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57B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феврале пенсионеры Мордовии получат выплаты с учетом дополнительной индексации до 9,5%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7BFF">
        <w:rPr>
          <w:rFonts w:ascii="Times New Roman" w:eastAsia="Times New Roman" w:hAnsi="Times New Roman" w:cs="Times New Roman"/>
          <w:sz w:val="24"/>
          <w:szCs w:val="24"/>
        </w:rPr>
        <w:t>По решению Президента России с 1 февраля  была проведена дополнительная индексация страховых пенсий до уровня фактического роста цен, который, по данным Росстата, составил  9,5%. Таким образом, пенсии жителей Мордовии,  уже повышенные в январе на 7,3%,  с 1 февраля   дополнительно  проиндексированы до 9,5%. Размер выплат был увеличен как у неработающих, так и работающих пенсионеров. </w:t>
      </w:r>
      <w:proofErr w:type="gramEnd"/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Всего же в Мордовии </w:t>
      </w:r>
      <w:proofErr w:type="gramStart"/>
      <w:r w:rsidRPr="00857BFF">
        <w:rPr>
          <w:rFonts w:ascii="Times New Roman" w:eastAsia="Times New Roman" w:hAnsi="Times New Roman" w:cs="Times New Roman"/>
          <w:sz w:val="24"/>
          <w:szCs w:val="24"/>
        </w:rPr>
        <w:t>февральская</w:t>
      </w:r>
      <w:proofErr w:type="gram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57BFF">
        <w:rPr>
          <w:rFonts w:ascii="Times New Roman" w:eastAsia="Times New Roman" w:hAnsi="Times New Roman" w:cs="Times New Roman"/>
          <w:sz w:val="24"/>
          <w:szCs w:val="24"/>
        </w:rPr>
        <w:t>доиндексация</w:t>
      </w:r>
      <w:proofErr w:type="spell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 коснулась более 218 700 получателей страховых пенсий по старости, по инвалидности и по случаю потери кормильца.  Всем им  повышение пенсий проведено автоматически, обращаться в Отделение Социального  фонда по Мордовии  для этого не нужно. Выплатные реестры, учитывающие </w:t>
      </w:r>
      <w:proofErr w:type="spellStart"/>
      <w:r w:rsidRPr="00857BFF">
        <w:rPr>
          <w:rFonts w:ascii="Times New Roman" w:eastAsia="Times New Roman" w:hAnsi="Times New Roman" w:cs="Times New Roman"/>
          <w:sz w:val="24"/>
          <w:szCs w:val="24"/>
        </w:rPr>
        <w:t>доиндексацию</w:t>
      </w:r>
      <w:proofErr w:type="spellEnd"/>
      <w:r w:rsidRPr="00857BFF">
        <w:rPr>
          <w:rFonts w:ascii="Times New Roman" w:eastAsia="Times New Roman" w:hAnsi="Times New Roman" w:cs="Times New Roman"/>
          <w:sz w:val="24"/>
          <w:szCs w:val="24"/>
        </w:rPr>
        <w:t>,  специалистами Отделения  сформированы.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>Пенсии с учетом итогового уровня индексации на 9,5%, будут перечислены в феврале в соответствии с установленным графиком доставки. Через банки первыми их получат жители Мордовии, у которых дата доставки приходится на 5 число, а через почтовые отделения связи  —  пенсионеры, которые традиционно получают выплаты 3-го числа. 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Вместе с повышенной пенсией за февраль жителям Республики также будет перечислена доплата за январь учетом </w:t>
      </w:r>
      <w:proofErr w:type="spellStart"/>
      <w:r w:rsidRPr="00857BFF">
        <w:rPr>
          <w:rFonts w:ascii="Times New Roman" w:eastAsia="Times New Roman" w:hAnsi="Times New Roman" w:cs="Times New Roman"/>
          <w:sz w:val="24"/>
          <w:szCs w:val="24"/>
        </w:rPr>
        <w:t>доиндексации</w:t>
      </w:r>
      <w:proofErr w:type="spell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 с 7,3 % до 9,5 %.  (</w:t>
      </w:r>
      <w:r w:rsidRPr="00857BFF">
        <w:rPr>
          <w:rFonts w:ascii="Times New Roman" w:eastAsia="Times New Roman" w:hAnsi="Times New Roman" w:cs="Times New Roman"/>
          <w:i/>
          <w:iCs/>
          <w:sz w:val="24"/>
          <w:szCs w:val="24"/>
        </w:rPr>
        <w:t>т.е. недостающая разница  январского повышения</w:t>
      </w:r>
      <w:r w:rsidRPr="00857BF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>Обращаем внимание, что в марте пенсия будет перечислена уже без январской доплаты.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Получить дополнительную консультацию можно по телефону единого </w:t>
      </w:r>
      <w:proofErr w:type="spellStart"/>
      <w:proofErr w:type="gramStart"/>
      <w:r w:rsidRPr="00857BFF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: 8-800-10-000-01 (звонок бесплатный),  а также на страницах Отделения </w:t>
      </w:r>
      <w:proofErr w:type="spellStart"/>
      <w:r w:rsidRPr="00857BFF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 в социальных сетях </w:t>
      </w:r>
      <w:proofErr w:type="spellStart"/>
      <w:r w:rsidRPr="00857BFF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857BFF">
        <w:rPr>
          <w:rFonts w:ascii="Times New Roman" w:eastAsia="Times New Roman" w:hAnsi="Times New Roman" w:cs="Times New Roman"/>
          <w:sz w:val="24"/>
          <w:szCs w:val="24"/>
        </w:rPr>
        <w:t xml:space="preserve"> и Одноклассники.</w:t>
      </w:r>
    </w:p>
    <w:p w:rsidR="00857BFF" w:rsidRPr="00857BFF" w:rsidRDefault="00857BFF" w:rsidP="00857B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BFF">
        <w:rPr>
          <w:rFonts w:ascii="Times New Roman" w:eastAsia="Times New Roman" w:hAnsi="Times New Roman" w:cs="Times New Roman"/>
          <w:sz w:val="24"/>
          <w:szCs w:val="24"/>
        </w:rPr>
        <w:t>Поделиться новостью</w:t>
      </w:r>
    </w:p>
    <w:p w:rsidR="00857BFF" w:rsidRPr="00857BFF" w:rsidRDefault="00857BFF" w:rsidP="00857B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1741" w:rsidRDefault="00F71741"/>
    <w:sectPr w:rsidR="00F7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D79C8"/>
    <w:multiLevelType w:val="multilevel"/>
    <w:tmpl w:val="9AFC5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57BFF"/>
    <w:rsid w:val="00857BFF"/>
    <w:rsid w:val="00F71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7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7B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57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57BFF"/>
    <w:rPr>
      <w:i/>
      <w:iCs/>
    </w:rPr>
  </w:style>
  <w:style w:type="paragraph" w:customStyle="1" w:styleId="m-0">
    <w:name w:val="m-0"/>
    <w:basedOn w:val="a"/>
    <w:rsid w:val="00857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6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9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8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8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2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2025-02-12T05:32:00Z</dcterms:created>
  <dcterms:modified xsi:type="dcterms:W3CDTF">2025-02-12T05:32:00Z</dcterms:modified>
</cp:coreProperties>
</file>