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2B653C" w:rsidRDefault="009965D8" w:rsidP="00DC0C8E">
            <w:pPr>
              <w:pStyle w:val="af7"/>
              <w:rPr>
                <w:color w:val="000000" w:themeColor="text1"/>
                <w:sz w:val="26"/>
                <w:szCs w:val="26"/>
              </w:rPr>
            </w:pPr>
            <w:r w:rsidRPr="002B653C">
              <w:rPr>
                <w:color w:val="000000" w:themeColor="text1"/>
                <w:sz w:val="26"/>
                <w:szCs w:val="26"/>
              </w:rPr>
              <w:t>Учетный номер</w:t>
            </w:r>
          </w:p>
        </w:tc>
      </w:tr>
      <w:tr w:rsidR="009965D8"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2B653C" w:rsidRDefault="009965D8" w:rsidP="00DC0C8E">
            <w:pPr>
              <w:pStyle w:val="af7"/>
              <w:jc w:val="center"/>
              <w:rPr>
                <w:color w:val="000000" w:themeColor="text1"/>
                <w:sz w:val="26"/>
                <w:szCs w:val="26"/>
              </w:rPr>
            </w:pPr>
            <w:r w:rsidRPr="002B653C">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2B653C" w:rsidTr="00DC0C8E">
        <w:trPr>
          <w:trHeight w:val="325"/>
          <w:jc w:val="center"/>
        </w:trPr>
        <w:tc>
          <w:tcPr>
            <w:tcW w:w="5390" w:type="dxa"/>
          </w:tcPr>
          <w:p w:rsidR="009965D8" w:rsidRPr="002B653C"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2B653C" w:rsidTr="00DC0C8E">
              <w:trPr>
                <w:gridAfter w:val="1"/>
                <w:wAfter w:w="337" w:type="dxa"/>
                <w:trHeight w:val="4104"/>
              </w:trPr>
              <w:tc>
                <w:tcPr>
                  <w:tcW w:w="5714" w:type="dxa"/>
                </w:tcPr>
                <w:p w:rsidR="009965D8" w:rsidRPr="002B653C" w:rsidRDefault="009965D8" w:rsidP="00DC0C8E">
                  <w:pPr>
                    <w:jc w:val="center"/>
                    <w:rPr>
                      <w:b/>
                      <w:color w:val="000000" w:themeColor="text1"/>
                      <w:sz w:val="18"/>
                    </w:rPr>
                  </w:pPr>
                  <w:r w:rsidRPr="002B653C">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B653C">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90AA7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3041F1"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2D57F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0AB7D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5FE6A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4B3CD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2B653C" w:rsidRDefault="009965D8" w:rsidP="00DC0C8E">
                  <w:pPr>
                    <w:jc w:val="center"/>
                    <w:rPr>
                      <w:b/>
                      <w:color w:val="000000" w:themeColor="text1"/>
                      <w:sz w:val="6"/>
                      <w:szCs w:val="6"/>
                    </w:rPr>
                  </w:pPr>
                </w:p>
                <w:p w:rsidR="009965D8" w:rsidRPr="002B653C" w:rsidRDefault="009965D8" w:rsidP="00DC0C8E">
                  <w:pPr>
                    <w:jc w:val="center"/>
                    <w:rPr>
                      <w:color w:val="000000" w:themeColor="text1"/>
                    </w:rPr>
                  </w:pPr>
                  <w:r w:rsidRPr="002B653C">
                    <w:rPr>
                      <w:color w:val="000000" w:themeColor="text1"/>
                    </w:rPr>
                    <w:t>МЧС РОССИИ</w:t>
                  </w:r>
                </w:p>
                <w:p w:rsidR="009965D8" w:rsidRPr="002B653C" w:rsidRDefault="009965D8" w:rsidP="00DC0C8E">
                  <w:pPr>
                    <w:jc w:val="center"/>
                    <w:rPr>
                      <w:color w:val="000000" w:themeColor="text1"/>
                      <w:sz w:val="10"/>
                      <w:szCs w:val="10"/>
                    </w:rPr>
                  </w:pPr>
                </w:p>
                <w:p w:rsidR="009965D8" w:rsidRPr="002B653C" w:rsidRDefault="009965D8" w:rsidP="00DC0C8E">
                  <w:pPr>
                    <w:jc w:val="center"/>
                    <w:rPr>
                      <w:b/>
                      <w:color w:val="000000" w:themeColor="text1"/>
                      <w:sz w:val="18"/>
                      <w:szCs w:val="18"/>
                    </w:rPr>
                  </w:pPr>
                  <w:r w:rsidRPr="002B653C">
                    <w:rPr>
                      <w:b/>
                      <w:color w:val="000000" w:themeColor="text1"/>
                      <w:sz w:val="18"/>
                      <w:szCs w:val="18"/>
                    </w:rPr>
                    <w:t>ГЛАВНОЕ УПРАВЛЕНИЕ</w:t>
                  </w:r>
                </w:p>
                <w:p w:rsidR="009965D8" w:rsidRPr="002B653C" w:rsidRDefault="009965D8" w:rsidP="00DC0C8E">
                  <w:pPr>
                    <w:jc w:val="center"/>
                    <w:rPr>
                      <w:b/>
                      <w:color w:val="000000" w:themeColor="text1"/>
                      <w:sz w:val="18"/>
                      <w:szCs w:val="18"/>
                    </w:rPr>
                  </w:pPr>
                  <w:r w:rsidRPr="002B653C">
                    <w:rPr>
                      <w:b/>
                      <w:color w:val="000000" w:themeColor="text1"/>
                      <w:sz w:val="18"/>
                      <w:szCs w:val="18"/>
                    </w:rPr>
                    <w:t>МИНИСТЕРСТВА РОССИЙСКОЙ ФЕДЕРАЦИИ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 ДЕЛАМ ГРАЖДАНСКОЙ ОБОРОНЫ,</w:t>
                  </w:r>
                </w:p>
                <w:p w:rsidR="009965D8" w:rsidRPr="002B653C" w:rsidRDefault="009965D8" w:rsidP="00DC0C8E">
                  <w:pPr>
                    <w:jc w:val="center"/>
                    <w:rPr>
                      <w:b/>
                      <w:color w:val="000000" w:themeColor="text1"/>
                      <w:sz w:val="18"/>
                      <w:szCs w:val="18"/>
                    </w:rPr>
                  </w:pPr>
                  <w:r w:rsidRPr="002B653C">
                    <w:rPr>
                      <w:b/>
                      <w:color w:val="000000" w:themeColor="text1"/>
                      <w:sz w:val="18"/>
                      <w:szCs w:val="18"/>
                    </w:rPr>
                    <w:t>ЧРЕЗВЫЧАЙНЫМ СИТУАЦИЯМ И ЛИКВИДАЦИИ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ПОСЛЕДСТВИЙ СТИХИЙНЫХ БЕДСТВИЙ</w:t>
                  </w:r>
                </w:p>
                <w:p w:rsidR="009965D8" w:rsidRPr="002B653C" w:rsidRDefault="009965D8" w:rsidP="00DC0C8E">
                  <w:pPr>
                    <w:jc w:val="center"/>
                    <w:rPr>
                      <w:b/>
                      <w:color w:val="000000" w:themeColor="text1"/>
                      <w:sz w:val="18"/>
                      <w:szCs w:val="18"/>
                    </w:rPr>
                  </w:pPr>
                  <w:r w:rsidRPr="002B653C">
                    <w:rPr>
                      <w:b/>
                      <w:color w:val="000000" w:themeColor="text1"/>
                      <w:sz w:val="18"/>
                      <w:szCs w:val="18"/>
                    </w:rPr>
                    <w:t>ПО РЕСПУБЛИКЕ МОРДОВИЯ</w:t>
                  </w:r>
                </w:p>
                <w:p w:rsidR="009965D8" w:rsidRPr="002B653C" w:rsidRDefault="009965D8" w:rsidP="00DC0C8E">
                  <w:pPr>
                    <w:jc w:val="center"/>
                    <w:rPr>
                      <w:b/>
                      <w:color w:val="000000" w:themeColor="text1"/>
                      <w:sz w:val="22"/>
                      <w:szCs w:val="22"/>
                    </w:rPr>
                  </w:pPr>
                  <w:r w:rsidRPr="002B653C">
                    <w:rPr>
                      <w:b/>
                      <w:color w:val="000000" w:themeColor="text1"/>
                      <w:sz w:val="22"/>
                      <w:szCs w:val="22"/>
                    </w:rPr>
                    <w:t>(Главное управление МЧС России</w:t>
                  </w:r>
                </w:p>
                <w:p w:rsidR="009965D8" w:rsidRPr="002B653C" w:rsidRDefault="009965D8" w:rsidP="00DC0C8E">
                  <w:pPr>
                    <w:jc w:val="center"/>
                    <w:rPr>
                      <w:b/>
                      <w:color w:val="000000" w:themeColor="text1"/>
                      <w:sz w:val="22"/>
                      <w:szCs w:val="22"/>
                    </w:rPr>
                  </w:pPr>
                  <w:r w:rsidRPr="002B653C">
                    <w:rPr>
                      <w:b/>
                      <w:color w:val="000000" w:themeColor="text1"/>
                      <w:sz w:val="22"/>
                      <w:szCs w:val="22"/>
                    </w:rPr>
                    <w:t>по Республике Мордовия)</w:t>
                  </w:r>
                </w:p>
                <w:p w:rsidR="009965D8" w:rsidRPr="002B653C" w:rsidRDefault="009965D8" w:rsidP="00DC0C8E">
                  <w:pPr>
                    <w:jc w:val="center"/>
                    <w:rPr>
                      <w:b/>
                      <w:color w:val="000000" w:themeColor="text1"/>
                      <w:sz w:val="22"/>
                      <w:szCs w:val="22"/>
                    </w:rPr>
                  </w:pPr>
                </w:p>
                <w:p w:rsidR="009965D8" w:rsidRPr="002B653C" w:rsidRDefault="009965D8" w:rsidP="00DC0C8E">
                  <w:pPr>
                    <w:jc w:val="center"/>
                    <w:rPr>
                      <w:color w:val="000000" w:themeColor="text1"/>
                      <w:sz w:val="18"/>
                      <w:szCs w:val="18"/>
                    </w:rPr>
                  </w:pPr>
                  <w:r w:rsidRPr="002B653C">
                    <w:rPr>
                      <w:color w:val="000000" w:themeColor="text1"/>
                      <w:sz w:val="18"/>
                      <w:szCs w:val="18"/>
                    </w:rPr>
                    <w:t>ул. Косарева, 40, г. Саранск, 430031</w:t>
                  </w:r>
                </w:p>
                <w:p w:rsidR="009965D8" w:rsidRPr="002B653C" w:rsidRDefault="009965D8" w:rsidP="00DC0C8E">
                  <w:pPr>
                    <w:jc w:val="center"/>
                    <w:rPr>
                      <w:color w:val="000000" w:themeColor="text1"/>
                      <w:sz w:val="18"/>
                      <w:szCs w:val="18"/>
                    </w:rPr>
                  </w:pPr>
                  <w:r w:rsidRPr="002B653C">
                    <w:rPr>
                      <w:color w:val="000000" w:themeColor="text1"/>
                      <w:sz w:val="18"/>
                      <w:szCs w:val="18"/>
                    </w:rPr>
                    <w:t>Телефон: 28-86-00 Факс: 28-86-29 (код 834-2)</w:t>
                  </w:r>
                </w:p>
                <w:p w:rsidR="009965D8" w:rsidRPr="002B653C" w:rsidRDefault="009965D8" w:rsidP="00DC0C8E">
                  <w:pPr>
                    <w:jc w:val="center"/>
                    <w:rPr>
                      <w:color w:val="000000" w:themeColor="text1"/>
                      <w:sz w:val="18"/>
                      <w:szCs w:val="18"/>
                      <w:lang w:val="en-US"/>
                    </w:rPr>
                  </w:pPr>
                  <w:r w:rsidRPr="002B653C">
                    <w:rPr>
                      <w:color w:val="000000" w:themeColor="text1"/>
                      <w:sz w:val="18"/>
                      <w:szCs w:val="18"/>
                      <w:lang w:val="en-US"/>
                    </w:rPr>
                    <w:t xml:space="preserve">E-mail: </w:t>
                  </w:r>
                  <w:r w:rsidR="00A57132" w:rsidRPr="002B653C">
                    <w:rPr>
                      <w:sz w:val="18"/>
                      <w:lang w:val="en-US"/>
                    </w:rPr>
                    <w:t>gu@13.mchs.gov.ru</w:t>
                  </w:r>
                </w:p>
                <w:p w:rsidR="009965D8" w:rsidRPr="002B653C" w:rsidRDefault="009965D8" w:rsidP="00DC0C8E">
                  <w:pPr>
                    <w:jc w:val="center"/>
                    <w:rPr>
                      <w:color w:val="000000" w:themeColor="text1"/>
                      <w:sz w:val="18"/>
                      <w:szCs w:val="18"/>
                      <w:lang w:val="en-US"/>
                    </w:rPr>
                  </w:pPr>
                </w:p>
                <w:p w:rsidR="009965D8" w:rsidRPr="002B653C" w:rsidRDefault="00E3369E"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31</w:t>
                  </w:r>
                  <w:r w:rsidR="000A1734">
                    <w:rPr>
                      <w:color w:val="000000" w:themeColor="text1"/>
                      <w:sz w:val="22"/>
                      <w:szCs w:val="22"/>
                      <w:u w:val="single"/>
                    </w:rPr>
                    <w:t>.</w:t>
                  </w:r>
                  <w:r w:rsidR="00316F8C">
                    <w:rPr>
                      <w:color w:val="000000" w:themeColor="text1"/>
                      <w:sz w:val="22"/>
                      <w:szCs w:val="22"/>
                      <w:u w:val="single"/>
                    </w:rPr>
                    <w:t>01</w:t>
                  </w:r>
                  <w:r w:rsidR="009965D8" w:rsidRPr="002B653C">
                    <w:rPr>
                      <w:color w:val="000000" w:themeColor="text1"/>
                      <w:sz w:val="22"/>
                      <w:szCs w:val="22"/>
                      <w:u w:val="single"/>
                    </w:rPr>
                    <w:t>.202</w:t>
                  </w:r>
                  <w:r w:rsidR="00316F8C">
                    <w:rPr>
                      <w:color w:val="000000" w:themeColor="text1"/>
                      <w:sz w:val="22"/>
                      <w:szCs w:val="22"/>
                      <w:u w:val="single"/>
                    </w:rPr>
                    <w:t>5</w:t>
                  </w:r>
                  <w:r w:rsidR="009965D8" w:rsidRPr="002B653C">
                    <w:rPr>
                      <w:color w:val="000000" w:themeColor="text1"/>
                      <w:sz w:val="22"/>
                      <w:szCs w:val="22"/>
                    </w:rPr>
                    <w:t xml:space="preserve"> № </w:t>
                  </w:r>
                  <w:r w:rsidR="009965D8" w:rsidRPr="002B653C">
                    <w:rPr>
                      <w:color w:val="000000" w:themeColor="text1"/>
                      <w:sz w:val="22"/>
                      <w:szCs w:val="22"/>
                      <w:u w:val="single"/>
                    </w:rPr>
                    <w:t xml:space="preserve">б/н          </w:t>
                  </w:r>
                </w:p>
                <w:p w:rsidR="009965D8" w:rsidRPr="002B653C" w:rsidRDefault="009965D8" w:rsidP="00DC0C8E">
                  <w:pPr>
                    <w:tabs>
                      <w:tab w:val="left" w:pos="804"/>
                      <w:tab w:val="center" w:pos="2373"/>
                    </w:tabs>
                    <w:snapToGrid w:val="0"/>
                    <w:jc w:val="center"/>
                    <w:rPr>
                      <w:color w:val="000000" w:themeColor="text1"/>
                      <w:sz w:val="26"/>
                      <w:szCs w:val="26"/>
                    </w:rPr>
                  </w:pPr>
                  <w:r w:rsidRPr="002B653C">
                    <w:rPr>
                      <w:color w:val="000000" w:themeColor="text1"/>
                      <w:sz w:val="22"/>
                      <w:szCs w:val="22"/>
                    </w:rPr>
                    <w:t>На №________от _______</w:t>
                  </w:r>
                </w:p>
              </w:tc>
              <w:tc>
                <w:tcPr>
                  <w:tcW w:w="5229"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r w:rsidR="009965D8" w:rsidRPr="002B653C" w:rsidTr="00DC0C8E">
              <w:trPr>
                <w:trHeight w:val="463"/>
              </w:trPr>
              <w:tc>
                <w:tcPr>
                  <w:tcW w:w="5888" w:type="dxa"/>
                  <w:gridSpan w:val="2"/>
                </w:tcPr>
                <w:p w:rsidR="009965D8" w:rsidRPr="002B653C"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bl>
          <w:p w:rsidR="009965D8" w:rsidRPr="002B653C" w:rsidRDefault="009965D8" w:rsidP="00DC0C8E">
            <w:pPr>
              <w:pStyle w:val="11"/>
              <w:jc w:val="center"/>
              <w:rPr>
                <w:color w:val="000000" w:themeColor="text1"/>
                <w:sz w:val="26"/>
                <w:szCs w:val="26"/>
              </w:rPr>
            </w:pPr>
          </w:p>
        </w:tc>
        <w:tc>
          <w:tcPr>
            <w:tcW w:w="4816" w:type="dxa"/>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Главам муниципальных образований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организаций и предприятий, расположенных на территории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________________________________</w:t>
            </w:r>
          </w:p>
          <w:p w:rsidR="009965D8" w:rsidRPr="002B653C" w:rsidRDefault="009965D8" w:rsidP="00DC0C8E">
            <w:pPr>
              <w:jc w:val="center"/>
              <w:rPr>
                <w:color w:val="000000" w:themeColor="text1"/>
                <w:sz w:val="26"/>
                <w:szCs w:val="26"/>
              </w:rPr>
            </w:pPr>
            <w:r w:rsidRPr="002B653C">
              <w:rPr>
                <w:color w:val="000000" w:themeColor="text1"/>
                <w:sz w:val="26"/>
                <w:szCs w:val="26"/>
              </w:rPr>
              <w:t>согласно расчёту рассылки</w:t>
            </w:r>
          </w:p>
        </w:tc>
      </w:tr>
    </w:tbl>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Представляю оперативный ежедневный прогноз возникновения чрезвычайных ситуаций на те</w:t>
      </w:r>
      <w:r w:rsidR="00EB6A9B">
        <w:rPr>
          <w:color w:val="000000" w:themeColor="text1"/>
          <w:sz w:val="28"/>
          <w:szCs w:val="28"/>
        </w:rPr>
        <w:t>рр</w:t>
      </w:r>
      <w:r w:rsidR="00E3369E">
        <w:rPr>
          <w:color w:val="000000" w:themeColor="text1"/>
          <w:sz w:val="28"/>
          <w:szCs w:val="28"/>
        </w:rPr>
        <w:t>итории Республики Мордовия на 0</w:t>
      </w:r>
      <w:r w:rsidR="00FF310F">
        <w:rPr>
          <w:color w:val="000000" w:themeColor="text1"/>
          <w:sz w:val="28"/>
          <w:szCs w:val="28"/>
        </w:rPr>
        <w:t>1</w:t>
      </w:r>
      <w:r w:rsidR="008A22E7">
        <w:rPr>
          <w:color w:val="000000" w:themeColor="text1"/>
          <w:sz w:val="28"/>
          <w:szCs w:val="28"/>
        </w:rPr>
        <w:t xml:space="preserve"> </w:t>
      </w:r>
      <w:r w:rsidR="00E3369E">
        <w:rPr>
          <w:color w:val="000000" w:themeColor="text1"/>
          <w:sz w:val="28"/>
          <w:szCs w:val="28"/>
        </w:rPr>
        <w:t>февраля</w:t>
      </w:r>
      <w:r w:rsidR="00A74E6B" w:rsidRPr="002B653C">
        <w:rPr>
          <w:color w:val="000000" w:themeColor="text1"/>
          <w:sz w:val="28"/>
          <w:szCs w:val="28"/>
        </w:rPr>
        <w:t xml:space="preserve"> </w:t>
      </w:r>
      <w:r w:rsidRPr="002B653C">
        <w:rPr>
          <w:color w:val="000000" w:themeColor="text1"/>
          <w:sz w:val="28"/>
          <w:szCs w:val="28"/>
        </w:rPr>
        <w:t>202</w:t>
      </w:r>
      <w:r w:rsidR="00C82AB7">
        <w:rPr>
          <w:color w:val="000000" w:themeColor="text1"/>
          <w:sz w:val="28"/>
          <w:szCs w:val="28"/>
        </w:rPr>
        <w:t>5</w:t>
      </w:r>
      <w:r w:rsidRPr="002B653C">
        <w:rPr>
          <w:color w:val="000000" w:themeColor="text1"/>
          <w:sz w:val="28"/>
          <w:szCs w:val="28"/>
        </w:rPr>
        <w:t xml:space="preserve"> года.</w:t>
      </w: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Необходимо учитывать данную информацию при планировании превентивных мероприятий.</w:t>
      </w:r>
    </w:p>
    <w:p w:rsidR="009965D8" w:rsidRPr="002B653C" w:rsidRDefault="009965D8" w:rsidP="009965D8">
      <w:pPr>
        <w:suppressAutoHyphens/>
        <w:ind w:left="284" w:right="-143" w:firstLine="709"/>
        <w:jc w:val="both"/>
        <w:rPr>
          <w:color w:val="000000" w:themeColor="text1"/>
          <w:sz w:val="28"/>
          <w:szCs w:val="28"/>
        </w:rPr>
      </w:pP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Приложение: в 1 экз. на </w:t>
      </w:r>
      <w:r w:rsidR="00BA5061">
        <w:rPr>
          <w:color w:val="000000" w:themeColor="text1"/>
          <w:sz w:val="28"/>
          <w:szCs w:val="28"/>
        </w:rPr>
        <w:t>9</w:t>
      </w:r>
      <w:r w:rsidRPr="002B653C">
        <w:rPr>
          <w:color w:val="000000" w:themeColor="text1"/>
          <w:sz w:val="28"/>
          <w:szCs w:val="28"/>
        </w:rPr>
        <w:t xml:space="preserve"> листах.</w:t>
      </w:r>
      <w:r w:rsidR="0016492B" w:rsidRPr="002B653C">
        <w:rPr>
          <w:noProof/>
          <w:sz w:val="28"/>
          <w:szCs w:val="28"/>
        </w:rPr>
        <w:t xml:space="preserve"> </w:t>
      </w:r>
    </w:p>
    <w:p w:rsidR="009965D8" w:rsidRPr="002B653C" w:rsidRDefault="009965D8" w:rsidP="0088746D">
      <w:pPr>
        <w:suppressAutoHyphens/>
        <w:ind w:left="284" w:firstLine="709"/>
        <w:rPr>
          <w:b/>
          <w:color w:val="000000" w:themeColor="text1"/>
          <w:sz w:val="26"/>
          <w:szCs w:val="26"/>
        </w:rPr>
      </w:pPr>
    </w:p>
    <w:p w:rsidR="009965D8" w:rsidRPr="002B653C" w:rsidRDefault="009965D8" w:rsidP="009965D8">
      <w:pPr>
        <w:suppressAutoHyphens/>
        <w:ind w:left="284" w:firstLine="709"/>
        <w:jc w:val="both"/>
        <w:rPr>
          <w:b/>
          <w:color w:val="000000" w:themeColor="text1"/>
          <w:sz w:val="26"/>
          <w:szCs w:val="26"/>
        </w:rPr>
      </w:pPr>
    </w:p>
    <w:p w:rsidR="009965D8" w:rsidRPr="002B653C" w:rsidRDefault="009965D8" w:rsidP="009965D8">
      <w:pPr>
        <w:suppressAutoHyphens/>
        <w:ind w:left="284" w:firstLine="709"/>
        <w:jc w:val="both"/>
        <w:rPr>
          <w:color w:val="000000" w:themeColor="text1"/>
          <w:sz w:val="28"/>
          <w:szCs w:val="28"/>
        </w:rPr>
      </w:pP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Старший оперативный дежурный</w:t>
      </w: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Центра управления в кризисных ситуациях</w:t>
      </w:r>
    </w:p>
    <w:p w:rsidR="00DF06B4" w:rsidRPr="002B653C" w:rsidRDefault="009965D8" w:rsidP="00DF06B4">
      <w:pPr>
        <w:suppressAutoHyphens/>
        <w:ind w:left="284"/>
        <w:jc w:val="both"/>
        <w:rPr>
          <w:color w:val="000000" w:themeColor="text1"/>
          <w:sz w:val="28"/>
          <w:szCs w:val="28"/>
        </w:rPr>
      </w:pPr>
      <w:r w:rsidRPr="002B653C">
        <w:rPr>
          <w:color w:val="000000" w:themeColor="text1"/>
          <w:sz w:val="28"/>
          <w:szCs w:val="28"/>
        </w:rPr>
        <w:t>Главного управления</w:t>
      </w:r>
      <w:r w:rsidR="00DF06B4" w:rsidRPr="002B653C">
        <w:rPr>
          <w:color w:val="000000" w:themeColor="text1"/>
          <w:sz w:val="28"/>
          <w:szCs w:val="28"/>
        </w:rPr>
        <w:t xml:space="preserve"> МЧС России по Республике Мордовия</w:t>
      </w:r>
    </w:p>
    <w:p w:rsidR="00ED5D86" w:rsidRPr="00A57F27" w:rsidRDefault="00FF310F" w:rsidP="00647246">
      <w:pPr>
        <w:ind w:firstLine="284"/>
        <w:rPr>
          <w:color w:val="000000" w:themeColor="text1"/>
          <w:sz w:val="28"/>
          <w:szCs w:val="28"/>
        </w:rPr>
      </w:pPr>
      <w:bookmarkStart w:id="0" w:name="_GoBack"/>
      <w:bookmarkEnd w:id="0"/>
      <w:r>
        <w:rPr>
          <w:noProof/>
          <w:color w:val="000000" w:themeColor="text1"/>
          <w:sz w:val="28"/>
          <w:szCs w:val="28"/>
        </w:rPr>
        <w:drawing>
          <wp:anchor distT="0" distB="0" distL="114300" distR="114300" simplePos="0" relativeHeight="251667456" behindDoc="1" locked="0" layoutInCell="1" allowOverlap="1" wp14:anchorId="3E0E9B56" wp14:editId="516A105A">
            <wp:simplePos x="0" y="0"/>
            <wp:positionH relativeFrom="column">
              <wp:posOffset>894080</wp:posOffset>
            </wp:positionH>
            <wp:positionV relativeFrom="paragraph">
              <wp:posOffset>5599430</wp:posOffset>
            </wp:positionV>
            <wp:extent cx="1346200" cy="965200"/>
            <wp:effectExtent l="0" t="0" r="6350" b="6350"/>
            <wp:wrapNone/>
            <wp:docPr id="5" name="Рисунок 5" descr="Логин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Логинов"/>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346200" cy="965200"/>
                    </a:xfrm>
                    <a:prstGeom prst="rect">
                      <a:avLst/>
                    </a:prstGeom>
                    <a:noFill/>
                  </pic:spPr>
                </pic:pic>
              </a:graphicData>
            </a:graphic>
            <wp14:sizeRelH relativeFrom="page">
              <wp14:pctWidth>0</wp14:pctWidth>
            </wp14:sizeRelH>
            <wp14:sizeRelV relativeFrom="page">
              <wp14:pctHeight>0</wp14:pctHeight>
            </wp14:sizeRelV>
          </wp:anchor>
        </w:drawing>
      </w:r>
      <w:r w:rsidR="00E3369E">
        <w:rPr>
          <w:color w:val="000000" w:themeColor="text1"/>
          <w:sz w:val="28"/>
          <w:szCs w:val="28"/>
        </w:rPr>
        <w:t>подполковник</w:t>
      </w:r>
      <w:r w:rsidR="00A261F0">
        <w:rPr>
          <w:color w:val="000000" w:themeColor="text1"/>
          <w:sz w:val="28"/>
          <w:szCs w:val="28"/>
        </w:rPr>
        <w:t xml:space="preserve"> </w:t>
      </w:r>
      <w:r w:rsidR="00346404" w:rsidRPr="002B653C">
        <w:rPr>
          <w:color w:val="000000" w:themeColor="text1"/>
          <w:sz w:val="28"/>
          <w:szCs w:val="28"/>
        </w:rPr>
        <w:t>внутренней с</w:t>
      </w:r>
      <w:r w:rsidR="00A1772B" w:rsidRPr="002B653C">
        <w:rPr>
          <w:color w:val="000000" w:themeColor="text1"/>
          <w:sz w:val="28"/>
          <w:szCs w:val="28"/>
        </w:rPr>
        <w:t>лужб</w:t>
      </w:r>
      <w:r w:rsidR="00703DFF" w:rsidRPr="002B653C">
        <w:rPr>
          <w:color w:val="000000" w:themeColor="text1"/>
          <w:sz w:val="28"/>
          <w:szCs w:val="28"/>
        </w:rPr>
        <w:t>ы</w:t>
      </w:r>
      <w:r w:rsidR="002E239E" w:rsidRPr="002B653C">
        <w:rPr>
          <w:color w:val="000000" w:themeColor="text1"/>
          <w:sz w:val="28"/>
          <w:szCs w:val="28"/>
        </w:rPr>
        <w:t xml:space="preserve"> </w:t>
      </w:r>
      <w:r w:rsidR="00261596" w:rsidRPr="002B653C">
        <w:rPr>
          <w:color w:val="000000" w:themeColor="text1"/>
          <w:sz w:val="28"/>
          <w:szCs w:val="28"/>
        </w:rPr>
        <w:t xml:space="preserve"> </w:t>
      </w:r>
      <w:r w:rsidR="006C445A" w:rsidRPr="002B653C">
        <w:rPr>
          <w:color w:val="000000" w:themeColor="text1"/>
          <w:sz w:val="28"/>
          <w:szCs w:val="28"/>
        </w:rPr>
        <w:t xml:space="preserve">      </w:t>
      </w:r>
      <w:r w:rsidR="007968AD" w:rsidRPr="002B653C">
        <w:rPr>
          <w:color w:val="000000" w:themeColor="text1"/>
          <w:sz w:val="28"/>
          <w:szCs w:val="28"/>
        </w:rPr>
        <w:t xml:space="preserve"> </w:t>
      </w:r>
      <w:r w:rsidR="006C445A" w:rsidRPr="002B653C">
        <w:rPr>
          <w:color w:val="000000" w:themeColor="text1"/>
          <w:sz w:val="28"/>
          <w:szCs w:val="28"/>
        </w:rPr>
        <w:t xml:space="preserve"> </w:t>
      </w:r>
      <w:r w:rsidR="00F56D01" w:rsidRPr="002B653C">
        <w:rPr>
          <w:color w:val="000000" w:themeColor="text1"/>
          <w:sz w:val="28"/>
          <w:szCs w:val="28"/>
        </w:rPr>
        <w:t xml:space="preserve">       </w:t>
      </w:r>
      <w:r w:rsidR="007968AD" w:rsidRPr="002B653C">
        <w:rPr>
          <w:color w:val="000000" w:themeColor="text1"/>
          <w:sz w:val="28"/>
          <w:szCs w:val="28"/>
        </w:rPr>
        <w:t xml:space="preserve">  </w:t>
      </w:r>
      <w:r w:rsidR="00F56D01" w:rsidRPr="002B653C">
        <w:rPr>
          <w:color w:val="000000" w:themeColor="text1"/>
          <w:sz w:val="28"/>
          <w:szCs w:val="28"/>
        </w:rPr>
        <w:t xml:space="preserve">   </w:t>
      </w:r>
      <w:r w:rsidR="00B5549A" w:rsidRPr="002B653C">
        <w:rPr>
          <w:color w:val="000000" w:themeColor="text1"/>
          <w:sz w:val="28"/>
          <w:szCs w:val="28"/>
        </w:rPr>
        <w:t xml:space="preserve"> </w:t>
      </w:r>
      <w:r w:rsidR="005E59A6" w:rsidRPr="002B653C">
        <w:rPr>
          <w:color w:val="000000" w:themeColor="text1"/>
          <w:sz w:val="28"/>
          <w:szCs w:val="28"/>
        </w:rPr>
        <w:t xml:space="preserve">  </w:t>
      </w:r>
      <w:r w:rsidR="00A02062" w:rsidRPr="002B653C">
        <w:rPr>
          <w:color w:val="000000" w:themeColor="text1"/>
          <w:sz w:val="28"/>
          <w:szCs w:val="28"/>
        </w:rPr>
        <w:t xml:space="preserve">    </w:t>
      </w:r>
      <w:r w:rsidR="00493984" w:rsidRPr="002B653C">
        <w:rPr>
          <w:color w:val="000000" w:themeColor="text1"/>
          <w:sz w:val="28"/>
          <w:szCs w:val="28"/>
        </w:rPr>
        <w:t xml:space="preserve">  </w:t>
      </w:r>
      <w:r w:rsidR="00586124">
        <w:rPr>
          <w:color w:val="000000" w:themeColor="text1"/>
          <w:sz w:val="28"/>
          <w:szCs w:val="28"/>
        </w:rPr>
        <w:t xml:space="preserve">              </w:t>
      </w:r>
      <w:r w:rsidR="00493984" w:rsidRPr="002B653C">
        <w:rPr>
          <w:color w:val="000000" w:themeColor="text1"/>
          <w:sz w:val="28"/>
          <w:szCs w:val="28"/>
        </w:rPr>
        <w:t xml:space="preserve"> </w:t>
      </w:r>
      <w:r w:rsidR="00516CC9" w:rsidRPr="002B653C">
        <w:rPr>
          <w:color w:val="000000" w:themeColor="text1"/>
          <w:sz w:val="28"/>
          <w:szCs w:val="28"/>
        </w:rPr>
        <w:t xml:space="preserve"> </w:t>
      </w:r>
      <w:r w:rsidR="002A6ED0" w:rsidRPr="002B653C">
        <w:rPr>
          <w:color w:val="000000" w:themeColor="text1"/>
          <w:sz w:val="28"/>
          <w:szCs w:val="28"/>
        </w:rPr>
        <w:t xml:space="preserve"> </w:t>
      </w:r>
      <w:r w:rsidR="000F0AB3">
        <w:rPr>
          <w:color w:val="000000" w:themeColor="text1"/>
          <w:sz w:val="28"/>
          <w:szCs w:val="28"/>
        </w:rPr>
        <w:t xml:space="preserve"> </w:t>
      </w:r>
      <w:r w:rsidR="00E3369E">
        <w:rPr>
          <w:color w:val="000000" w:themeColor="text1"/>
          <w:sz w:val="28"/>
          <w:szCs w:val="28"/>
        </w:rPr>
        <w:t xml:space="preserve">      </w:t>
      </w:r>
      <w:r w:rsidR="004C3C9F">
        <w:rPr>
          <w:color w:val="000000" w:themeColor="text1"/>
          <w:sz w:val="28"/>
          <w:szCs w:val="28"/>
        </w:rPr>
        <w:t xml:space="preserve"> </w:t>
      </w:r>
      <w:r w:rsidR="00E3369E">
        <w:rPr>
          <w:color w:val="000000" w:themeColor="text1"/>
          <w:sz w:val="28"/>
          <w:szCs w:val="28"/>
        </w:rPr>
        <w:t xml:space="preserve">В.В. Родионов </w:t>
      </w:r>
    </w:p>
    <w:p w:rsidR="00ED5D86" w:rsidRPr="002B653C" w:rsidRDefault="00747622" w:rsidP="00747622">
      <w:pPr>
        <w:tabs>
          <w:tab w:val="left" w:pos="5385"/>
          <w:tab w:val="left" w:pos="6690"/>
        </w:tabs>
        <w:ind w:firstLine="284"/>
        <w:rPr>
          <w:color w:val="000000" w:themeColor="text1"/>
          <w:sz w:val="28"/>
          <w:szCs w:val="28"/>
        </w:rPr>
      </w:pPr>
      <w:r>
        <w:rPr>
          <w:color w:val="000000" w:themeColor="text1"/>
          <w:sz w:val="28"/>
          <w:szCs w:val="28"/>
        </w:rPr>
        <w:tab/>
      </w:r>
      <w:r w:rsidR="008D44FA">
        <w:rPr>
          <w:color w:val="000000" w:themeColor="text1"/>
          <w:sz w:val="28"/>
          <w:szCs w:val="28"/>
        </w:rPr>
        <w:t xml:space="preserve">  </w:t>
      </w:r>
    </w:p>
    <w:p w:rsidR="00E83FD2" w:rsidRDefault="00E83FD2" w:rsidP="009965D8">
      <w:pPr>
        <w:ind w:left="284"/>
        <w:rPr>
          <w:sz w:val="20"/>
          <w:szCs w:val="20"/>
        </w:rPr>
      </w:pPr>
    </w:p>
    <w:p w:rsidR="00E83FD2" w:rsidRDefault="00E83FD2" w:rsidP="009965D8">
      <w:pPr>
        <w:ind w:left="284"/>
        <w:rPr>
          <w:sz w:val="20"/>
          <w:szCs w:val="20"/>
        </w:rPr>
      </w:pPr>
    </w:p>
    <w:p w:rsidR="00F66E3A" w:rsidRDefault="00F66E3A" w:rsidP="00FA626A">
      <w:pPr>
        <w:rPr>
          <w:sz w:val="20"/>
          <w:szCs w:val="20"/>
        </w:rPr>
      </w:pPr>
    </w:p>
    <w:p w:rsidR="00F024BC" w:rsidRDefault="00F024BC" w:rsidP="00FA626A">
      <w:pPr>
        <w:rPr>
          <w:sz w:val="20"/>
          <w:szCs w:val="20"/>
        </w:rPr>
      </w:pPr>
    </w:p>
    <w:p w:rsidR="00F024BC" w:rsidRDefault="00F024BC" w:rsidP="00FA626A">
      <w:pPr>
        <w:rPr>
          <w:sz w:val="20"/>
          <w:szCs w:val="20"/>
        </w:rPr>
      </w:pPr>
    </w:p>
    <w:p w:rsidR="00F024BC" w:rsidRDefault="00F024BC" w:rsidP="00FA626A">
      <w:pPr>
        <w:rPr>
          <w:sz w:val="20"/>
          <w:szCs w:val="20"/>
        </w:rPr>
      </w:pPr>
    </w:p>
    <w:p w:rsidR="00533AA2" w:rsidRDefault="00533AA2" w:rsidP="000D67C3">
      <w:pPr>
        <w:rPr>
          <w:sz w:val="20"/>
          <w:szCs w:val="20"/>
        </w:rPr>
      </w:pPr>
    </w:p>
    <w:p w:rsidR="00274CD5" w:rsidRDefault="00274CD5" w:rsidP="005A14FB">
      <w:pPr>
        <w:rPr>
          <w:sz w:val="20"/>
          <w:szCs w:val="20"/>
        </w:rPr>
      </w:pPr>
    </w:p>
    <w:p w:rsidR="004C3C9F" w:rsidRDefault="004C3C9F" w:rsidP="005A14FB">
      <w:pPr>
        <w:rPr>
          <w:sz w:val="20"/>
          <w:szCs w:val="20"/>
        </w:rPr>
      </w:pPr>
    </w:p>
    <w:p w:rsidR="00C45CFD" w:rsidRDefault="00E3369E" w:rsidP="00C45CFD">
      <w:pPr>
        <w:ind w:left="284"/>
        <w:rPr>
          <w:sz w:val="20"/>
          <w:szCs w:val="20"/>
        </w:rPr>
      </w:pPr>
      <w:proofErr w:type="spellStart"/>
      <w:r>
        <w:rPr>
          <w:sz w:val="20"/>
          <w:szCs w:val="20"/>
        </w:rPr>
        <w:t>Храмова</w:t>
      </w:r>
      <w:proofErr w:type="spellEnd"/>
      <w:r>
        <w:rPr>
          <w:sz w:val="20"/>
          <w:szCs w:val="20"/>
        </w:rPr>
        <w:t xml:space="preserve"> Мария Николаевна </w:t>
      </w:r>
    </w:p>
    <w:p w:rsidR="000C085B" w:rsidRPr="002B653C" w:rsidRDefault="009965D8" w:rsidP="000C085B">
      <w:pPr>
        <w:ind w:left="284"/>
        <w:rPr>
          <w:color w:val="000000" w:themeColor="text1"/>
          <w:sz w:val="20"/>
        </w:rPr>
      </w:pPr>
      <w:r w:rsidRPr="002B653C">
        <w:rPr>
          <w:color w:val="000000" w:themeColor="text1"/>
          <w:sz w:val="20"/>
        </w:rPr>
        <w:t>8(8342) 28-31-05</w:t>
      </w:r>
    </w:p>
    <w:p w:rsidR="000C085B" w:rsidRDefault="009965D8" w:rsidP="00533AA2">
      <w:pPr>
        <w:ind w:left="284"/>
        <w:rPr>
          <w:color w:val="000000" w:themeColor="text1"/>
          <w:sz w:val="20"/>
        </w:rPr>
      </w:pPr>
      <w:r w:rsidRPr="002B653C">
        <w:rPr>
          <w:color w:val="000000" w:themeColor="text1"/>
          <w:sz w:val="20"/>
        </w:rPr>
        <w:t>ВЦСС: 36-160-105</w:t>
      </w:r>
    </w:p>
    <w:p w:rsidR="0054548E" w:rsidRDefault="0054548E" w:rsidP="00533AA2">
      <w:pPr>
        <w:ind w:left="284"/>
        <w:rPr>
          <w:color w:val="000000" w:themeColor="text1"/>
          <w:sz w:val="20"/>
        </w:rPr>
      </w:pPr>
    </w:p>
    <w:p w:rsidR="0054548E" w:rsidRPr="002B653C" w:rsidRDefault="0054548E" w:rsidP="00533AA2">
      <w:pPr>
        <w:ind w:left="284"/>
        <w:rPr>
          <w:color w:val="000000" w:themeColor="text1"/>
          <w:sz w:val="20"/>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2B653C" w:rsidRDefault="007E2203" w:rsidP="00DC0C8E">
            <w:pPr>
              <w:pStyle w:val="af7"/>
              <w:rPr>
                <w:color w:val="000000" w:themeColor="text1"/>
                <w:sz w:val="26"/>
                <w:szCs w:val="26"/>
              </w:rPr>
            </w:pPr>
            <w:r w:rsidRPr="002B653C">
              <w:rPr>
                <w:color w:val="000000" w:themeColor="text1"/>
                <w:sz w:val="26"/>
                <w:szCs w:val="26"/>
              </w:rPr>
              <w:t>Учетный номер</w:t>
            </w:r>
          </w:p>
        </w:tc>
      </w:tr>
      <w:tr w:rsidR="007E2203"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2B653C" w:rsidRDefault="007E2203" w:rsidP="00DC0C8E">
            <w:pPr>
              <w:pStyle w:val="af7"/>
              <w:jc w:val="center"/>
              <w:rPr>
                <w:color w:val="000000" w:themeColor="text1"/>
                <w:sz w:val="26"/>
                <w:szCs w:val="26"/>
              </w:rPr>
            </w:pPr>
            <w:r w:rsidRPr="002B653C">
              <w:rPr>
                <w:color w:val="000000" w:themeColor="text1"/>
                <w:sz w:val="26"/>
                <w:szCs w:val="26"/>
              </w:rPr>
              <w:t>6.1.1</w:t>
            </w:r>
          </w:p>
        </w:tc>
      </w:tr>
    </w:tbl>
    <w:p w:rsidR="00A60935" w:rsidRPr="00166281" w:rsidRDefault="00A60935" w:rsidP="00533AA2">
      <w:pPr>
        <w:suppressAutoHyphens/>
        <w:rPr>
          <w:b/>
          <w:color w:val="000000" w:themeColor="text1"/>
          <w:sz w:val="28"/>
          <w:szCs w:val="28"/>
        </w:rPr>
      </w:pPr>
    </w:p>
    <w:p w:rsidR="00A60935" w:rsidRDefault="00A60935"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Pr="002B653C" w:rsidRDefault="00DB0806" w:rsidP="00A60935">
      <w:pPr>
        <w:suppressAutoHyphens/>
        <w:ind w:left="284"/>
        <w:jc w:val="center"/>
        <w:rPr>
          <w:b/>
          <w:color w:val="000000" w:themeColor="text1"/>
          <w:sz w:val="28"/>
          <w:szCs w:val="28"/>
        </w:rPr>
      </w:pPr>
    </w:p>
    <w:p w:rsidR="00FC5440" w:rsidRPr="002B653C" w:rsidRDefault="00FC5440" w:rsidP="00FC5440">
      <w:pPr>
        <w:suppressAutoHyphens/>
        <w:ind w:left="284"/>
        <w:jc w:val="center"/>
        <w:rPr>
          <w:b/>
          <w:color w:val="000000" w:themeColor="text1"/>
          <w:sz w:val="28"/>
          <w:szCs w:val="28"/>
        </w:rPr>
      </w:pPr>
      <w:r w:rsidRPr="002B653C">
        <w:rPr>
          <w:b/>
          <w:color w:val="000000" w:themeColor="text1"/>
          <w:sz w:val="28"/>
          <w:szCs w:val="28"/>
        </w:rPr>
        <w:t>ОПЕРАТИВНЫЙ ЕЖЕДНЕВНЫЙ ПРОГНОЗ</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возникновения и развития чрезвычайных ситуаций на территории</w:t>
      </w:r>
    </w:p>
    <w:p w:rsidR="00FC5440" w:rsidRPr="002B653C" w:rsidRDefault="00C8609C" w:rsidP="00FC5440">
      <w:pPr>
        <w:suppressAutoHyphens/>
        <w:ind w:left="284"/>
        <w:jc w:val="center"/>
        <w:rPr>
          <w:color w:val="000000" w:themeColor="text1"/>
          <w:sz w:val="28"/>
          <w:szCs w:val="28"/>
        </w:rPr>
      </w:pPr>
      <w:r>
        <w:rPr>
          <w:color w:val="000000" w:themeColor="text1"/>
          <w:sz w:val="28"/>
          <w:szCs w:val="28"/>
        </w:rPr>
        <w:t xml:space="preserve">Республики Мордовия на </w:t>
      </w:r>
      <w:r w:rsidR="00B90509">
        <w:rPr>
          <w:color w:val="000000" w:themeColor="text1"/>
          <w:sz w:val="28"/>
          <w:szCs w:val="28"/>
        </w:rPr>
        <w:t>0</w:t>
      </w:r>
      <w:r w:rsidR="00E3369E">
        <w:rPr>
          <w:color w:val="000000" w:themeColor="text1"/>
          <w:sz w:val="28"/>
          <w:szCs w:val="28"/>
        </w:rPr>
        <w:t>1</w:t>
      </w:r>
      <w:r w:rsidR="00913190">
        <w:rPr>
          <w:color w:val="000000" w:themeColor="text1"/>
          <w:sz w:val="28"/>
          <w:szCs w:val="28"/>
        </w:rPr>
        <w:t xml:space="preserve"> </w:t>
      </w:r>
      <w:r w:rsidR="00E3369E">
        <w:rPr>
          <w:color w:val="000000" w:themeColor="text1"/>
          <w:sz w:val="28"/>
          <w:szCs w:val="28"/>
        </w:rPr>
        <w:t>февраля</w:t>
      </w:r>
      <w:r w:rsidR="00FC5440" w:rsidRPr="002B653C">
        <w:rPr>
          <w:color w:val="000000" w:themeColor="text1"/>
          <w:sz w:val="28"/>
          <w:szCs w:val="28"/>
        </w:rPr>
        <w:t xml:space="preserve"> 2024 года</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(подготовлен на основании информации Мордовского ЦГМС - филиала ФГБУ</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w:t>
      </w:r>
      <w:proofErr w:type="spellStart"/>
      <w:r w:rsidRPr="002B653C">
        <w:rPr>
          <w:color w:val="000000" w:themeColor="text1"/>
          <w:sz w:val="28"/>
          <w:szCs w:val="28"/>
        </w:rPr>
        <w:t>Верхне</w:t>
      </w:r>
      <w:proofErr w:type="spellEnd"/>
      <w:r w:rsidRPr="002B653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B653C">
        <w:rPr>
          <w:color w:val="000000" w:themeColor="text1"/>
          <w:sz w:val="28"/>
          <w:szCs w:val="28"/>
        </w:rPr>
        <w:t>Роспотребнадзора</w:t>
      </w:r>
      <w:proofErr w:type="spellEnd"/>
      <w:r w:rsidRPr="002B653C">
        <w:rPr>
          <w:color w:val="000000" w:themeColor="text1"/>
          <w:sz w:val="28"/>
          <w:szCs w:val="28"/>
        </w:rPr>
        <w:t xml:space="preserve"> по</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Республике Мордовия, ФГБУ «</w:t>
      </w:r>
      <w:proofErr w:type="spellStart"/>
      <w:r w:rsidRPr="002B653C">
        <w:rPr>
          <w:color w:val="000000" w:themeColor="text1"/>
          <w:sz w:val="28"/>
          <w:szCs w:val="28"/>
        </w:rPr>
        <w:t>Россельхозцентра</w:t>
      </w:r>
      <w:proofErr w:type="spellEnd"/>
      <w:r w:rsidRPr="002B653C">
        <w:rPr>
          <w:color w:val="000000" w:themeColor="text1"/>
          <w:sz w:val="28"/>
          <w:szCs w:val="28"/>
        </w:rPr>
        <w:t xml:space="preserve">», </w:t>
      </w:r>
      <w:r w:rsidRPr="002B653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B653C">
        <w:rPr>
          <w:sz w:val="28"/>
          <w:szCs w:val="28"/>
        </w:rPr>
        <w:t>Рослесозащита</w:t>
      </w:r>
      <w:proofErr w:type="spellEnd"/>
      <w:r w:rsidRPr="002B653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2E490F" w:rsidRPr="002B653C" w:rsidRDefault="002E490F"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0A37C7" w:rsidRPr="00427A4D" w:rsidRDefault="000A37C7" w:rsidP="000A37C7">
      <w:pPr>
        <w:rPr>
          <w:b/>
          <w:color w:val="000000" w:themeColor="text1"/>
        </w:rPr>
        <w:sectPr w:rsidR="000A37C7" w:rsidRPr="00427A4D" w:rsidSect="00DC0C8E">
          <w:headerReference w:type="default" r:id="rId10"/>
          <w:pgSz w:w="11906" w:h="16838" w:code="9"/>
          <w:pgMar w:top="1134" w:right="567" w:bottom="709" w:left="1134" w:header="709" w:footer="709" w:gutter="0"/>
          <w:cols w:space="708"/>
          <w:titlePg/>
          <w:docGrid w:linePitch="360"/>
        </w:sectPr>
      </w:pPr>
    </w:p>
    <w:p w:rsidR="00E3369E" w:rsidRDefault="00B82FA0" w:rsidP="00E3369E">
      <w:pPr>
        <w:tabs>
          <w:tab w:val="left" w:pos="426"/>
          <w:tab w:val="left" w:pos="3119"/>
          <w:tab w:val="left" w:pos="3405"/>
          <w:tab w:val="center" w:pos="5245"/>
          <w:tab w:val="center" w:pos="5458"/>
        </w:tabs>
        <w:suppressAutoHyphens/>
        <w:ind w:right="-2" w:firstLine="709"/>
        <w:rPr>
          <w:b/>
          <w:color w:val="000000" w:themeColor="text1"/>
        </w:rPr>
      </w:pPr>
      <w:r w:rsidRPr="00E3388F">
        <w:rPr>
          <w:b/>
          <w:color w:val="000000" w:themeColor="text1"/>
        </w:rPr>
        <w:lastRenderedPageBreak/>
        <w:tab/>
      </w:r>
      <w:r w:rsidR="00E3369E" w:rsidRPr="00E3388F">
        <w:rPr>
          <w:b/>
          <w:color w:val="000000" w:themeColor="text1"/>
        </w:rPr>
        <w:tab/>
      </w:r>
      <w:r w:rsidR="00E3369E">
        <w:rPr>
          <w:b/>
          <w:color w:val="000000" w:themeColor="text1"/>
          <w:lang w:val="en-US"/>
        </w:rPr>
        <w:t>I</w:t>
      </w:r>
      <w:r w:rsidR="00E3369E">
        <w:rPr>
          <w:b/>
          <w:color w:val="000000" w:themeColor="text1"/>
        </w:rPr>
        <w:t>. Обстановка за прошедшие сутки.</w:t>
      </w:r>
    </w:p>
    <w:p w:rsidR="00E3369E" w:rsidRDefault="00E3369E" w:rsidP="00E3369E">
      <w:pPr>
        <w:suppressAutoHyphens/>
        <w:spacing w:after="20"/>
        <w:ind w:right="-2" w:firstLine="709"/>
        <w:rPr>
          <w:color w:val="000000" w:themeColor="text1"/>
        </w:rPr>
      </w:pPr>
      <w:r>
        <w:rPr>
          <w:b/>
          <w:i/>
          <w:color w:val="000000" w:themeColor="text1"/>
        </w:rPr>
        <w:t>1.1. Чрезвычайные ситуации и происшествия.</w:t>
      </w:r>
    </w:p>
    <w:p w:rsidR="00E3369E" w:rsidRDefault="00E3369E" w:rsidP="00E3369E">
      <w:pPr>
        <w:tabs>
          <w:tab w:val="num" w:pos="0"/>
          <w:tab w:val="left" w:pos="6521"/>
        </w:tabs>
        <w:suppressAutoHyphens/>
        <w:spacing w:after="20"/>
        <w:ind w:firstLine="709"/>
        <w:jc w:val="both"/>
        <w:rPr>
          <w:color w:val="000000" w:themeColor="text1"/>
        </w:rPr>
      </w:pPr>
      <w:r>
        <w:rPr>
          <w:color w:val="000000" w:themeColor="text1"/>
        </w:rPr>
        <w:t>На территории Республики Мордовия чрезвычайные ситуации не зарегистрированы.</w:t>
      </w:r>
    </w:p>
    <w:p w:rsidR="00E3369E" w:rsidRDefault="00E3369E" w:rsidP="00E3369E">
      <w:pPr>
        <w:tabs>
          <w:tab w:val="left" w:pos="5850"/>
        </w:tabs>
        <w:spacing w:after="20"/>
        <w:ind w:firstLine="709"/>
        <w:jc w:val="both"/>
        <w:rPr>
          <w:b/>
          <w:i/>
          <w:color w:val="000000" w:themeColor="text1"/>
        </w:rPr>
      </w:pPr>
      <w:r>
        <w:rPr>
          <w:b/>
          <w:i/>
          <w:color w:val="000000" w:themeColor="text1"/>
        </w:rPr>
        <w:t xml:space="preserve">1.2. </w:t>
      </w:r>
      <w:proofErr w:type="spellStart"/>
      <w:r>
        <w:rPr>
          <w:b/>
          <w:i/>
          <w:color w:val="000000" w:themeColor="text1"/>
        </w:rPr>
        <w:t>Метеообстановка</w:t>
      </w:r>
      <w:proofErr w:type="spellEnd"/>
      <w:r>
        <w:rPr>
          <w:b/>
          <w:i/>
          <w:color w:val="000000" w:themeColor="text1"/>
        </w:rPr>
        <w:t>.</w:t>
      </w:r>
      <w:r>
        <w:rPr>
          <w:b/>
          <w:i/>
          <w:color w:val="000000" w:themeColor="text1"/>
        </w:rPr>
        <w:tab/>
      </w:r>
    </w:p>
    <w:p w:rsidR="00E3369E" w:rsidRDefault="00E3369E" w:rsidP="00E3369E">
      <w:pPr>
        <w:ind w:firstLine="708"/>
        <w:jc w:val="both"/>
        <w:rPr>
          <w:rFonts w:eastAsia="MS Mincho"/>
          <w:b/>
          <w:i/>
          <w:color w:val="000000" w:themeColor="text1"/>
        </w:rPr>
      </w:pPr>
      <w:r w:rsidRPr="000F46D8">
        <w:t>За прошедшие сутки сохранялся повышенный (на 12-13°</w:t>
      </w:r>
      <w:r>
        <w:t>С</w:t>
      </w:r>
      <w:r w:rsidRPr="000F46D8">
        <w:t>) температурный режим. Температура воздуха и ночью и дн</w:t>
      </w:r>
      <w:r>
        <w:t>ем находилась в пределах 0…</w:t>
      </w:r>
      <w:r w:rsidRPr="000F46D8">
        <w:t>+2°</w:t>
      </w:r>
      <w:r>
        <w:t>С</w:t>
      </w:r>
      <w:r w:rsidRPr="000F46D8">
        <w:t>. Местами отмечались осадки в виде дождя и мороси (0,0 – 0,5 мм), туман. Высота снежного покрова на метеостанциях уменьшилась на 1-2 см и составляет по постоянным рейкам 2-14 см.</w:t>
      </w:r>
      <w:r>
        <w:rPr>
          <w:rFonts w:eastAsia="MS Mincho"/>
          <w:b/>
          <w:i/>
          <w:color w:val="000000" w:themeColor="text1"/>
        </w:rPr>
        <w:t xml:space="preserve"> </w:t>
      </w:r>
    </w:p>
    <w:p w:rsidR="00E3369E" w:rsidRPr="00B6635F" w:rsidRDefault="00E3369E" w:rsidP="00E3369E">
      <w:pPr>
        <w:ind w:firstLine="708"/>
        <w:jc w:val="both"/>
        <w:rPr>
          <w:rFonts w:eastAsia="MS Mincho"/>
          <w:b/>
          <w:i/>
          <w:color w:val="000000" w:themeColor="text1"/>
        </w:rPr>
      </w:pPr>
      <w:r>
        <w:rPr>
          <w:rFonts w:eastAsia="MS Mincho"/>
          <w:b/>
          <w:i/>
          <w:color w:val="000000" w:themeColor="text1"/>
        </w:rPr>
        <w:t>1.3 Опасные природные агрометеорологические явления.</w:t>
      </w:r>
    </w:p>
    <w:p w:rsidR="00E3369E" w:rsidRDefault="00E3369E" w:rsidP="00E3369E">
      <w:pPr>
        <w:tabs>
          <w:tab w:val="center" w:pos="5457"/>
        </w:tabs>
        <w:spacing w:after="20"/>
        <w:ind w:firstLine="709"/>
        <w:jc w:val="both"/>
        <w:rPr>
          <w:color w:val="000000" w:themeColor="text1"/>
        </w:rPr>
      </w:pPr>
      <w:r>
        <w:rPr>
          <w:color w:val="000000" w:themeColor="text1"/>
        </w:rPr>
        <w:t>Не зарегистрировано.</w:t>
      </w:r>
      <w:r>
        <w:rPr>
          <w:color w:val="000000" w:themeColor="text1"/>
        </w:rPr>
        <w:tab/>
      </w:r>
    </w:p>
    <w:p w:rsidR="00E3369E" w:rsidRPr="00CB4050" w:rsidRDefault="00E3369E" w:rsidP="00E3369E">
      <w:pPr>
        <w:spacing w:after="20"/>
        <w:ind w:firstLine="709"/>
        <w:jc w:val="both"/>
        <w:rPr>
          <w:b/>
          <w:i/>
        </w:rPr>
      </w:pPr>
      <w:r w:rsidRPr="00CB4050">
        <w:rPr>
          <w:b/>
          <w:i/>
        </w:rPr>
        <w:t>1.4. Обстановка по техногенным пожарам.</w:t>
      </w:r>
    </w:p>
    <w:p w:rsidR="00E3369E" w:rsidRPr="00CB4050" w:rsidRDefault="00E3369E" w:rsidP="00E3369E">
      <w:pPr>
        <w:tabs>
          <w:tab w:val="center" w:pos="4677"/>
          <w:tab w:val="left" w:pos="6675"/>
        </w:tabs>
        <w:spacing w:after="20"/>
        <w:ind w:right="-1" w:firstLine="709"/>
        <w:jc w:val="both"/>
        <w:outlineLvl w:val="0"/>
      </w:pPr>
      <w:r w:rsidRPr="00CB4050">
        <w:t>Зарегистрирован</w:t>
      </w:r>
      <w:r>
        <w:t>о</w:t>
      </w:r>
      <w:r w:rsidRPr="00CB4050">
        <w:t xml:space="preserve"> </w:t>
      </w:r>
      <w:r>
        <w:t>2 техногенных пожара. Пострадавших нет.</w:t>
      </w:r>
    </w:p>
    <w:p w:rsidR="00E3369E" w:rsidRPr="00CB4050" w:rsidRDefault="00E3369E" w:rsidP="00E3369E">
      <w:pPr>
        <w:tabs>
          <w:tab w:val="center" w:pos="4677"/>
          <w:tab w:val="left" w:pos="6675"/>
        </w:tabs>
        <w:spacing w:after="20"/>
        <w:ind w:right="-1" w:firstLine="709"/>
        <w:jc w:val="both"/>
        <w:outlineLvl w:val="0"/>
      </w:pPr>
      <w:r w:rsidRPr="00CB4050">
        <w:rPr>
          <w:b/>
          <w:i/>
        </w:rPr>
        <w:t>1.5. Обстановка по дорожно-транспортным происшествиям.</w:t>
      </w:r>
    </w:p>
    <w:p w:rsidR="00E3369E" w:rsidRPr="00CB4050" w:rsidRDefault="00E3369E" w:rsidP="00E3369E">
      <w:pPr>
        <w:tabs>
          <w:tab w:val="center" w:pos="4677"/>
          <w:tab w:val="left" w:pos="6675"/>
        </w:tabs>
        <w:spacing w:after="20"/>
        <w:ind w:right="-1" w:firstLine="709"/>
        <w:jc w:val="both"/>
        <w:outlineLvl w:val="0"/>
      </w:pPr>
      <w:r w:rsidRPr="00CB4050">
        <w:t>Зарегистрирован</w:t>
      </w:r>
      <w:r>
        <w:t>о 1 дорожно-транспортное происшествие</w:t>
      </w:r>
      <w:r w:rsidRPr="00CB4050">
        <w:t>.</w:t>
      </w:r>
      <w:r>
        <w:t xml:space="preserve"> Погиб 1 человек. Спасен 1 человек.</w:t>
      </w:r>
    </w:p>
    <w:p w:rsidR="00E3369E" w:rsidRDefault="00E3369E" w:rsidP="00E3369E">
      <w:pPr>
        <w:tabs>
          <w:tab w:val="center" w:pos="4677"/>
          <w:tab w:val="left" w:pos="6675"/>
        </w:tabs>
        <w:spacing w:after="20"/>
        <w:ind w:right="-1" w:firstLine="709"/>
        <w:jc w:val="both"/>
        <w:outlineLvl w:val="0"/>
        <w:rPr>
          <w:b/>
          <w:i/>
          <w:color w:val="000000" w:themeColor="text1"/>
        </w:rPr>
      </w:pPr>
      <w:r>
        <w:rPr>
          <w:b/>
          <w:i/>
          <w:color w:val="000000" w:themeColor="text1"/>
        </w:rPr>
        <w:t>1.6. Обстановка на энергосистемах объектов ЖКХ.</w:t>
      </w:r>
    </w:p>
    <w:p w:rsidR="00E3369E" w:rsidRDefault="00E3369E" w:rsidP="00E3369E">
      <w:pPr>
        <w:spacing w:after="20"/>
        <w:ind w:firstLine="709"/>
        <w:jc w:val="both"/>
        <w:rPr>
          <w:color w:val="000000" w:themeColor="text1"/>
        </w:rPr>
      </w:pPr>
      <w:r>
        <w:rPr>
          <w:color w:val="000000" w:themeColor="text1"/>
        </w:rPr>
        <w:t>Технологических нарушений режимов работы объектов ЖКХ и энергетики не зарегистрировано.</w:t>
      </w:r>
    </w:p>
    <w:p w:rsidR="00E3369E" w:rsidRPr="00FD3BF9" w:rsidRDefault="00E3369E" w:rsidP="00E3369E">
      <w:pPr>
        <w:suppressAutoHyphens/>
        <w:spacing w:after="20"/>
        <w:ind w:right="-2" w:firstLine="709"/>
        <w:jc w:val="both"/>
        <w:rPr>
          <w:b/>
        </w:rPr>
      </w:pPr>
      <w:r w:rsidRPr="00FD3BF9">
        <w:rPr>
          <w:b/>
          <w:i/>
        </w:rPr>
        <w:t>1.7. Гидрологическая обстановка.</w:t>
      </w:r>
    </w:p>
    <w:p w:rsidR="00257D98" w:rsidRDefault="00257D98" w:rsidP="00E3369E">
      <w:pPr>
        <w:tabs>
          <w:tab w:val="left" w:pos="8205"/>
          <w:tab w:val="left" w:pos="8580"/>
        </w:tabs>
        <w:spacing w:after="20"/>
        <w:ind w:firstLine="709"/>
        <w:jc w:val="both"/>
      </w:pPr>
      <w:r w:rsidRPr="00CA2E60">
        <w:t xml:space="preserve">Толщина льда на р. Мокша – 13 см, на р. Инсар у д. </w:t>
      </w:r>
      <w:proofErr w:type="spellStart"/>
      <w:r w:rsidRPr="00CA2E60">
        <w:t>Языковка</w:t>
      </w:r>
      <w:proofErr w:type="spellEnd"/>
      <w:r w:rsidRPr="00CA2E60">
        <w:t xml:space="preserve"> – 36 см, на р. </w:t>
      </w:r>
      <w:proofErr w:type="spellStart"/>
      <w:r w:rsidRPr="00CA2E60">
        <w:t>Сивинь</w:t>
      </w:r>
      <w:proofErr w:type="spellEnd"/>
      <w:r w:rsidRPr="00CA2E60">
        <w:t xml:space="preserve"> у </w:t>
      </w:r>
      <w:r w:rsidRPr="00CA2E60">
        <w:br/>
        <w:t xml:space="preserve">с. </w:t>
      </w:r>
      <w:proofErr w:type="spellStart"/>
      <w:r w:rsidRPr="00CA2E60">
        <w:t>Сивинь</w:t>
      </w:r>
      <w:proofErr w:type="spellEnd"/>
      <w:r w:rsidRPr="00CA2E60">
        <w:t xml:space="preserve"> – 22 см, на р. </w:t>
      </w:r>
      <w:proofErr w:type="spellStart"/>
      <w:r w:rsidRPr="00CA2E60">
        <w:t>Исса</w:t>
      </w:r>
      <w:proofErr w:type="spellEnd"/>
      <w:r w:rsidRPr="00CA2E60">
        <w:t xml:space="preserve"> у с. </w:t>
      </w:r>
      <w:proofErr w:type="spellStart"/>
      <w:r w:rsidRPr="00CA2E60">
        <w:t>Паево</w:t>
      </w:r>
      <w:proofErr w:type="spellEnd"/>
      <w:r w:rsidRPr="00CA2E60">
        <w:t xml:space="preserve"> – 27 см. На реках Алатырь, Вад, </w:t>
      </w:r>
      <w:proofErr w:type="spellStart"/>
      <w:r w:rsidRPr="00CA2E60">
        <w:t>Явас</w:t>
      </w:r>
      <w:proofErr w:type="spellEnd"/>
      <w:r w:rsidRPr="00CA2E60">
        <w:t xml:space="preserve"> – забереги. На </w:t>
      </w:r>
      <w:r w:rsidRPr="00CA2E60">
        <w:br/>
        <w:t xml:space="preserve">р. </w:t>
      </w:r>
      <w:proofErr w:type="spellStart"/>
      <w:r w:rsidRPr="00CA2E60">
        <w:t>Исса</w:t>
      </w:r>
      <w:proofErr w:type="spellEnd"/>
      <w:r w:rsidRPr="00CA2E60">
        <w:t xml:space="preserve"> у с. </w:t>
      </w:r>
      <w:proofErr w:type="spellStart"/>
      <w:r w:rsidRPr="00CA2E60">
        <w:t>Паево</w:t>
      </w:r>
      <w:proofErr w:type="spellEnd"/>
      <w:r w:rsidRPr="00CA2E60">
        <w:t xml:space="preserve"> наблюдаются закраины.</w:t>
      </w:r>
    </w:p>
    <w:p w:rsidR="00E3369E" w:rsidRDefault="00E3369E" w:rsidP="00E3369E">
      <w:pPr>
        <w:tabs>
          <w:tab w:val="left" w:pos="8205"/>
          <w:tab w:val="left" w:pos="8580"/>
        </w:tabs>
        <w:spacing w:after="20"/>
        <w:ind w:firstLine="709"/>
        <w:jc w:val="both"/>
        <w:rPr>
          <w:rFonts w:eastAsia="MS Mincho"/>
          <w:b/>
          <w:i/>
          <w:color w:val="000000" w:themeColor="text1"/>
        </w:rPr>
      </w:pPr>
      <w:r>
        <w:rPr>
          <w:rFonts w:eastAsia="MS Mincho"/>
          <w:b/>
          <w:i/>
          <w:color w:val="000000" w:themeColor="text1"/>
        </w:rPr>
        <w:t>1.8. Биолого-социальная обстановка.</w:t>
      </w:r>
    </w:p>
    <w:p w:rsidR="00E3369E" w:rsidRDefault="00E3369E" w:rsidP="00E3369E">
      <w:pPr>
        <w:spacing w:after="20"/>
        <w:ind w:firstLine="709"/>
        <w:jc w:val="both"/>
      </w:pPr>
      <w:r>
        <w:rPr>
          <w:i/>
          <w:u w:val="single"/>
        </w:rPr>
        <w:t>Эпизоотии:</w:t>
      </w:r>
      <w:r>
        <w:rPr>
          <w:i/>
        </w:rPr>
        <w:t xml:space="preserve"> </w:t>
      </w:r>
      <w:r>
        <w:t xml:space="preserve">На территории Дубенского р-на, с. </w:t>
      </w:r>
      <w:proofErr w:type="spellStart"/>
      <w:r>
        <w:t>Дубёнки</w:t>
      </w:r>
      <w:proofErr w:type="spellEnd"/>
      <w:r>
        <w:t>, 03.12.2024 зарегистрирован случай заболевания бешенством животных (собака).</w:t>
      </w:r>
    </w:p>
    <w:p w:rsidR="00E3369E" w:rsidRDefault="00E3369E" w:rsidP="00E3369E">
      <w:pPr>
        <w:spacing w:after="20"/>
        <w:ind w:firstLine="709"/>
        <w:jc w:val="both"/>
      </w:pPr>
      <w:r>
        <w:t xml:space="preserve">На территории </w:t>
      </w:r>
      <w:proofErr w:type="spellStart"/>
      <w:r>
        <w:t>Атяшевского</w:t>
      </w:r>
      <w:proofErr w:type="spellEnd"/>
      <w:r>
        <w:t xml:space="preserve"> р-на, с. Шейн-Майдан, 05.12.2024 зарегистрирован случай заболевания бешенством животных (собака).</w:t>
      </w:r>
    </w:p>
    <w:p w:rsidR="00E3369E" w:rsidRDefault="00E3369E" w:rsidP="00E3369E">
      <w:pPr>
        <w:spacing w:after="20"/>
        <w:ind w:firstLine="709"/>
        <w:jc w:val="both"/>
      </w:pPr>
      <w:r>
        <w:t xml:space="preserve">На территории </w:t>
      </w:r>
      <w:proofErr w:type="spellStart"/>
      <w:r>
        <w:t>Кочкуровского</w:t>
      </w:r>
      <w:proofErr w:type="spellEnd"/>
      <w:r>
        <w:t xml:space="preserve"> р-на, с. Кочкурово, 11.12.2024 зарегистрирован случай заболевания бешенством животных (собака).</w:t>
      </w:r>
    </w:p>
    <w:p w:rsidR="00E3369E" w:rsidRDefault="00E3369E" w:rsidP="00E3369E">
      <w:pPr>
        <w:spacing w:after="20"/>
        <w:ind w:firstLine="709"/>
        <w:jc w:val="both"/>
      </w:pPr>
      <w:r>
        <w:t xml:space="preserve">На территории </w:t>
      </w:r>
      <w:proofErr w:type="spellStart"/>
      <w:r>
        <w:t>Ичалковского</w:t>
      </w:r>
      <w:proofErr w:type="spellEnd"/>
      <w:r>
        <w:t xml:space="preserve"> р-на, с. </w:t>
      </w:r>
      <w:proofErr w:type="spellStart"/>
      <w:r>
        <w:t>Папулево</w:t>
      </w:r>
      <w:proofErr w:type="spellEnd"/>
      <w:r>
        <w:t>, 18.12.2024 зарегистрирован случай заболевания бешенством животных (корова).</w:t>
      </w:r>
    </w:p>
    <w:p w:rsidR="00E3369E" w:rsidRDefault="00E3369E" w:rsidP="00E3369E">
      <w:pPr>
        <w:spacing w:after="20"/>
        <w:ind w:firstLine="709"/>
        <w:jc w:val="both"/>
      </w:pPr>
      <w:r>
        <w:t xml:space="preserve">На территории </w:t>
      </w:r>
      <w:proofErr w:type="spellStart"/>
      <w:r>
        <w:t>Старошайговского</w:t>
      </w:r>
      <w:proofErr w:type="spellEnd"/>
      <w:r>
        <w:t xml:space="preserve"> р-на, с. Новое </w:t>
      </w:r>
      <w:proofErr w:type="spellStart"/>
      <w:r>
        <w:t>Акшино</w:t>
      </w:r>
      <w:proofErr w:type="spellEnd"/>
      <w:r>
        <w:t>, 20.01.2025 зарегистрирован случай заболевания бешенством животных (волк).</w:t>
      </w:r>
    </w:p>
    <w:p w:rsidR="00E3369E" w:rsidRDefault="00E3369E" w:rsidP="00E3369E">
      <w:pPr>
        <w:spacing w:after="20"/>
        <w:ind w:firstLine="709"/>
        <w:jc w:val="both"/>
      </w:pPr>
      <w:r>
        <w:t xml:space="preserve"> На территории </w:t>
      </w:r>
      <w:proofErr w:type="spellStart"/>
      <w:r>
        <w:t>Темниковского</w:t>
      </w:r>
      <w:proofErr w:type="spellEnd"/>
      <w:r>
        <w:t xml:space="preserve"> р-на, с. </w:t>
      </w:r>
      <w:proofErr w:type="spellStart"/>
      <w:r>
        <w:t>Аксел</w:t>
      </w:r>
      <w:proofErr w:type="spellEnd"/>
      <w:r>
        <w:t>, 21.01.2025 зарегистрирован случай заболевания бруцеллезом животных (корова).</w:t>
      </w:r>
    </w:p>
    <w:p w:rsidR="00E3369E" w:rsidRDefault="00E3369E" w:rsidP="00E3369E">
      <w:pPr>
        <w:spacing w:after="20"/>
        <w:ind w:firstLine="709"/>
        <w:jc w:val="both"/>
        <w:rPr>
          <w:b/>
          <w:i/>
        </w:rPr>
      </w:pPr>
      <w:r>
        <w:rPr>
          <w:b/>
          <w:i/>
        </w:rPr>
        <w:t>1.9. Происшествия на водных объектах.</w:t>
      </w:r>
    </w:p>
    <w:p w:rsidR="00E3369E" w:rsidRDefault="00E3369E" w:rsidP="00E3369E">
      <w:pPr>
        <w:spacing w:after="20"/>
        <w:ind w:firstLine="709"/>
        <w:jc w:val="both"/>
        <w:rPr>
          <w:color w:val="000000" w:themeColor="text1"/>
        </w:rPr>
      </w:pPr>
      <w:r>
        <w:rPr>
          <w:color w:val="000000" w:themeColor="text1"/>
        </w:rPr>
        <w:t>Не зарегистрировано.</w:t>
      </w:r>
    </w:p>
    <w:p w:rsidR="00E3369E" w:rsidRDefault="00E3369E" w:rsidP="00E3369E">
      <w:pPr>
        <w:spacing w:after="20"/>
        <w:ind w:firstLine="709"/>
        <w:jc w:val="both"/>
        <w:rPr>
          <w:color w:val="000000" w:themeColor="text1"/>
        </w:rPr>
      </w:pPr>
      <w:r>
        <w:rPr>
          <w:b/>
          <w:i/>
          <w:color w:val="000000" w:themeColor="text1"/>
        </w:rPr>
        <w:t>1.10. РХБ обстановка.</w:t>
      </w:r>
    </w:p>
    <w:p w:rsidR="00E3369E" w:rsidRPr="00522994" w:rsidRDefault="00E3369E" w:rsidP="00E3369E">
      <w:pPr>
        <w:widowControl w:val="0"/>
        <w:spacing w:after="20"/>
        <w:ind w:firstLine="709"/>
        <w:jc w:val="both"/>
        <w:rPr>
          <w:color w:val="000000" w:themeColor="text1"/>
        </w:rPr>
      </w:pPr>
      <w:r>
        <w:rPr>
          <w:color w:val="000000" w:themeColor="text1"/>
        </w:rPr>
        <w:t>РХБ и геомагнитная обстановки в норме. Превышения ПДК в воздухе не зарегистрировано.</w:t>
      </w:r>
    </w:p>
    <w:p w:rsidR="00E3369E" w:rsidRPr="00257D98" w:rsidRDefault="00E3369E" w:rsidP="00E3369E">
      <w:pPr>
        <w:suppressAutoHyphens/>
        <w:ind w:right="-2" w:firstLine="709"/>
        <w:jc w:val="center"/>
        <w:rPr>
          <w:b/>
          <w:color w:val="000000" w:themeColor="text1"/>
        </w:rPr>
      </w:pPr>
    </w:p>
    <w:p w:rsidR="00E3369E" w:rsidRDefault="00E3369E" w:rsidP="00E3369E">
      <w:pPr>
        <w:suppressAutoHyphens/>
        <w:ind w:right="-2" w:firstLine="709"/>
        <w:jc w:val="center"/>
        <w:rPr>
          <w:b/>
          <w:color w:val="000000" w:themeColor="text1"/>
        </w:rPr>
      </w:pPr>
      <w:r>
        <w:rPr>
          <w:b/>
          <w:color w:val="000000" w:themeColor="text1"/>
          <w:lang w:val="en-US"/>
        </w:rPr>
        <w:t>II</w:t>
      </w:r>
      <w:r>
        <w:rPr>
          <w:b/>
          <w:color w:val="000000" w:themeColor="text1"/>
        </w:rPr>
        <w:t>. Прогноз ЧС.</w:t>
      </w:r>
    </w:p>
    <w:p w:rsidR="00E3369E" w:rsidRDefault="00E3369E" w:rsidP="00E3369E">
      <w:pPr>
        <w:suppressAutoHyphens/>
        <w:ind w:right="-2" w:firstLine="709"/>
        <w:jc w:val="both"/>
        <w:rPr>
          <w:color w:val="000000" w:themeColor="text1"/>
        </w:rPr>
      </w:pPr>
      <w:r>
        <w:rPr>
          <w:b/>
          <w:bCs/>
          <w:color w:val="000000" w:themeColor="text1"/>
        </w:rPr>
        <w:t>2.1. Прогноз возникновения ЧС природного характера.</w:t>
      </w:r>
    </w:p>
    <w:p w:rsidR="00E3369E" w:rsidRDefault="00E3369E" w:rsidP="00E3369E">
      <w:pPr>
        <w:ind w:firstLine="709"/>
        <w:jc w:val="both"/>
        <w:rPr>
          <w:b/>
        </w:rPr>
      </w:pPr>
      <w:r>
        <w:rPr>
          <w:color w:val="000000" w:themeColor="text1"/>
        </w:rPr>
        <w:t>Не прогнозируются.</w:t>
      </w:r>
    </w:p>
    <w:p w:rsidR="00E3369E" w:rsidRDefault="00E3369E" w:rsidP="00E3369E">
      <w:pPr>
        <w:suppressAutoHyphens/>
        <w:ind w:right="-2" w:firstLine="709"/>
        <w:jc w:val="both"/>
        <w:rPr>
          <w:b/>
          <w:i/>
        </w:rPr>
      </w:pPr>
      <w:r>
        <w:rPr>
          <w:b/>
          <w:i/>
        </w:rPr>
        <w:t>2.1.1. Опасные метеорологические явления.</w:t>
      </w:r>
    </w:p>
    <w:p w:rsidR="00E3369E" w:rsidRDefault="00E3369E" w:rsidP="00E3369E">
      <w:pPr>
        <w:ind w:firstLine="709"/>
        <w:jc w:val="both"/>
        <w:rPr>
          <w:b/>
        </w:rPr>
      </w:pPr>
      <w:r>
        <w:rPr>
          <w:color w:val="000000" w:themeColor="text1"/>
        </w:rPr>
        <w:t>Не прогнозируются.</w:t>
      </w:r>
    </w:p>
    <w:p w:rsidR="00E3369E" w:rsidRPr="008F25F0" w:rsidRDefault="00E3369E" w:rsidP="00E3369E">
      <w:pPr>
        <w:ind w:firstLine="709"/>
        <w:jc w:val="both"/>
        <w:rPr>
          <w:b/>
          <w:i/>
        </w:rPr>
      </w:pPr>
      <w:r w:rsidRPr="008F25F0">
        <w:rPr>
          <w:b/>
          <w:i/>
        </w:rPr>
        <w:t>2.1.2. Неблагоприятные метеорологические явления.</w:t>
      </w:r>
    </w:p>
    <w:p w:rsidR="00E3369E" w:rsidRPr="000F46D8" w:rsidRDefault="00E3369E" w:rsidP="00E3369E">
      <w:pPr>
        <w:widowControl w:val="0"/>
        <w:autoSpaceDE w:val="0"/>
        <w:autoSpaceDN w:val="0"/>
        <w:adjustRightInd w:val="0"/>
        <w:ind w:firstLine="710"/>
        <w:jc w:val="both"/>
        <w:rPr>
          <w:b/>
          <w:bCs/>
          <w:bdr w:val="none" w:sz="0" w:space="0" w:color="auto" w:frame="1"/>
        </w:rPr>
      </w:pPr>
      <w:r w:rsidRPr="000F46D8">
        <w:rPr>
          <w:b/>
          <w:bCs/>
          <w:bdr w:val="none" w:sz="0" w:space="0" w:color="auto" w:frame="1"/>
        </w:rPr>
        <w:t>01 февраля в ночные и утренние часы местами на территории Республики Мордовия ожидается туман с видимостью 500 м. На отдельных участках дорог гололедица.</w:t>
      </w:r>
    </w:p>
    <w:p w:rsidR="00E3369E" w:rsidRPr="004A10F8" w:rsidRDefault="00E3369E" w:rsidP="00E3369E">
      <w:pPr>
        <w:ind w:firstLine="710"/>
        <w:jc w:val="both"/>
        <w:rPr>
          <w:bCs/>
          <w:bdr w:val="none" w:sz="0" w:space="0" w:color="auto" w:frame="1"/>
          <w:lang w:eastAsia="en-US"/>
        </w:rPr>
      </w:pPr>
      <w:r w:rsidRPr="004A10F8">
        <w:rPr>
          <w:bCs/>
          <w:bdr w:val="none" w:sz="0" w:space="0" w:color="auto" w:frame="1"/>
        </w:rPr>
        <w:t>В связи с прогнозируемым</w:t>
      </w:r>
      <w:r>
        <w:rPr>
          <w:bCs/>
          <w:bdr w:val="none" w:sz="0" w:space="0" w:color="auto" w:frame="1"/>
        </w:rPr>
        <w:t>и</w:t>
      </w:r>
      <w:r w:rsidRPr="004A10F8">
        <w:rPr>
          <w:bCs/>
          <w:bdr w:val="none" w:sz="0" w:space="0" w:color="auto" w:frame="1"/>
        </w:rPr>
        <w:t xml:space="preserve"> неблагоприятным</w:t>
      </w:r>
      <w:r>
        <w:rPr>
          <w:bCs/>
          <w:bdr w:val="none" w:sz="0" w:space="0" w:color="auto" w:frame="1"/>
        </w:rPr>
        <w:t>и</w:t>
      </w:r>
      <w:r w:rsidRPr="004A10F8">
        <w:rPr>
          <w:bCs/>
          <w:bdr w:val="none" w:sz="0" w:space="0" w:color="auto" w:frame="1"/>
        </w:rPr>
        <w:t xml:space="preserve"> метео</w:t>
      </w:r>
      <w:r>
        <w:rPr>
          <w:bCs/>
          <w:bdr w:val="none" w:sz="0" w:space="0" w:color="auto" w:frame="1"/>
        </w:rPr>
        <w:t>рологическими явлениями возможно возникновение</w:t>
      </w:r>
      <w:r w:rsidRPr="004A10F8">
        <w:rPr>
          <w:bCs/>
          <w:bdr w:val="none" w:sz="0" w:space="0" w:color="auto" w:frame="1"/>
        </w:rPr>
        <w:t xml:space="preserve"> происшествий, связанных с затруднением в движении автотранспорта, перекрытием трасс для движения и увеличением количества ДТП на автодорогах федерального, регионального и местного значения </w:t>
      </w:r>
      <w:r w:rsidRPr="004A10F8">
        <w:rPr>
          <w:bCs/>
          <w:bdr w:val="none" w:sz="0" w:space="0" w:color="auto" w:frame="1"/>
          <w:lang w:eastAsia="en-US"/>
        </w:rPr>
        <w:t>на всей территории республики.</w:t>
      </w:r>
    </w:p>
    <w:p w:rsidR="00E3369E" w:rsidRPr="004A10F8" w:rsidRDefault="00E3369E" w:rsidP="00E3369E">
      <w:pPr>
        <w:ind w:firstLine="710"/>
        <w:jc w:val="both"/>
        <w:rPr>
          <w:bCs/>
          <w:bdr w:val="none" w:sz="0" w:space="0" w:color="auto" w:frame="1"/>
          <w:lang w:eastAsia="en-US"/>
        </w:rPr>
      </w:pPr>
      <w:r w:rsidRPr="004A10F8">
        <w:rPr>
          <w:bCs/>
          <w:bdr w:val="none" w:sz="0" w:space="0" w:color="auto" w:frame="1"/>
        </w:rPr>
        <w:lastRenderedPageBreak/>
        <w:t>Существует вероятность затруднения в работе аэропорта.</w:t>
      </w:r>
    </w:p>
    <w:p w:rsidR="00E3369E" w:rsidRDefault="00E3369E" w:rsidP="00E3369E">
      <w:pPr>
        <w:suppressAutoHyphens/>
        <w:ind w:right="-2" w:firstLine="709"/>
        <w:jc w:val="both"/>
        <w:rPr>
          <w:b/>
          <w:i/>
          <w:color w:val="000000" w:themeColor="text1"/>
        </w:rPr>
      </w:pPr>
      <w:r>
        <w:rPr>
          <w:b/>
          <w:i/>
          <w:color w:val="000000" w:themeColor="text1"/>
        </w:rPr>
        <w:t>2.1.3.Неблагоприятные и опасные природные агрометеорологические явления.</w:t>
      </w:r>
      <w:r>
        <w:rPr>
          <w:color w:val="000000" w:themeColor="text1"/>
        </w:rPr>
        <w:t xml:space="preserve"> </w:t>
      </w:r>
    </w:p>
    <w:p w:rsidR="00E3369E" w:rsidRPr="000F46D8" w:rsidRDefault="00E3369E" w:rsidP="00E3369E">
      <w:pPr>
        <w:tabs>
          <w:tab w:val="left" w:pos="9000"/>
        </w:tabs>
        <w:ind w:firstLine="709"/>
        <w:jc w:val="both"/>
      </w:pPr>
      <w:r>
        <w:t>Не прогнозируются.</w:t>
      </w:r>
    </w:p>
    <w:p w:rsidR="00E3369E" w:rsidRPr="00C278DC" w:rsidRDefault="00E3369E" w:rsidP="00E3369E">
      <w:pPr>
        <w:tabs>
          <w:tab w:val="left" w:pos="9000"/>
        </w:tabs>
        <w:ind w:firstLine="709"/>
        <w:jc w:val="both"/>
      </w:pPr>
      <w:r>
        <w:rPr>
          <w:b/>
          <w:i/>
          <w:color w:val="000000" w:themeColor="text1"/>
        </w:rPr>
        <w:t xml:space="preserve">2.1.4. Метеорологическая </w:t>
      </w:r>
      <w:r>
        <w:rPr>
          <w:b/>
          <w:i/>
          <w:iCs/>
          <w:color w:val="000000" w:themeColor="text1"/>
        </w:rPr>
        <w:t>обстановка</w:t>
      </w:r>
      <w:r>
        <w:rPr>
          <w:b/>
          <w:i/>
          <w:color w:val="000000" w:themeColor="text1"/>
        </w:rPr>
        <w:t>.</w:t>
      </w:r>
    </w:p>
    <w:p w:rsidR="00E3369E" w:rsidRDefault="00E3369E" w:rsidP="00E3369E">
      <w:pPr>
        <w:tabs>
          <w:tab w:val="left" w:pos="9000"/>
        </w:tabs>
        <w:ind w:firstLine="709"/>
        <w:jc w:val="both"/>
        <w:rPr>
          <w:b/>
          <w:kern w:val="2"/>
        </w:rPr>
      </w:pPr>
      <w:r w:rsidRPr="00616D69">
        <w:t>По данным Мордовского ЦГМС – филиала ФГБУ «</w:t>
      </w:r>
      <w:proofErr w:type="spellStart"/>
      <w:r w:rsidRPr="00616D69">
        <w:t>Верхне</w:t>
      </w:r>
      <w:proofErr w:type="spellEnd"/>
      <w:r w:rsidRPr="00616D69">
        <w:t xml:space="preserve"> - Волжское УГМС» на территории республики прогнозируется:</w:t>
      </w:r>
    </w:p>
    <w:p w:rsidR="00E3369E" w:rsidRPr="00CA4B70" w:rsidRDefault="00E3369E" w:rsidP="00E3369E">
      <w:pPr>
        <w:tabs>
          <w:tab w:val="left" w:pos="9000"/>
        </w:tabs>
        <w:ind w:firstLine="709"/>
        <w:jc w:val="both"/>
      </w:pPr>
      <w:r>
        <w:rPr>
          <w:b/>
        </w:rPr>
        <w:t>01</w:t>
      </w:r>
      <w:r w:rsidRPr="00CA4B70">
        <w:rPr>
          <w:b/>
        </w:rPr>
        <w:t xml:space="preserve"> </w:t>
      </w:r>
      <w:r>
        <w:rPr>
          <w:b/>
        </w:rPr>
        <w:t>февраля</w:t>
      </w:r>
      <w:r>
        <w:t xml:space="preserve"> </w:t>
      </w:r>
      <w:r w:rsidRPr="000F46D8">
        <w:t>облачная с прояснениями погода, ночью преимущественно без осадков, днем местами небольшие осадки в виде мокрого снега и дождя, в ночные и утренние часы местами туман. Ветер южный 4-9 м/с.</w:t>
      </w:r>
      <w:r>
        <w:t xml:space="preserve"> </w:t>
      </w:r>
      <w:r w:rsidRPr="000F46D8">
        <w:t>Температура воздуха в течение суток:</w:t>
      </w:r>
      <w:r>
        <w:t xml:space="preserve"> -1…+4°С. Давление 748</w:t>
      </w:r>
      <w:r w:rsidRPr="00CA4B70">
        <w:t xml:space="preserve"> </w:t>
      </w:r>
      <w:proofErr w:type="spellStart"/>
      <w:r w:rsidRPr="00CA4B70">
        <w:t>мм.рт.ст</w:t>
      </w:r>
      <w:proofErr w:type="spellEnd"/>
      <w:r w:rsidRPr="00CA4B70">
        <w:t xml:space="preserve">. </w:t>
      </w:r>
      <w:r w:rsidRPr="00902F0A">
        <w:t>Видим</w:t>
      </w:r>
      <w:r>
        <w:t>ость в тумане 500 м</w:t>
      </w:r>
      <w:r w:rsidRPr="00CA4B70">
        <w:t xml:space="preserve">. </w:t>
      </w:r>
      <w:r>
        <w:t>На отельных участках дорог гололедица.</w:t>
      </w:r>
    </w:p>
    <w:p w:rsidR="00E3369E" w:rsidRDefault="00E3369E" w:rsidP="00E3369E">
      <w:pPr>
        <w:ind w:firstLine="709"/>
        <w:jc w:val="both"/>
      </w:pPr>
      <w:r>
        <w:rPr>
          <w:b/>
        </w:rPr>
        <w:t>02</w:t>
      </w:r>
      <w:r w:rsidRPr="00CA4B70">
        <w:rPr>
          <w:b/>
        </w:rPr>
        <w:t xml:space="preserve"> </w:t>
      </w:r>
      <w:r>
        <w:rPr>
          <w:b/>
        </w:rPr>
        <w:t>февраля</w:t>
      </w:r>
      <w:r>
        <w:t xml:space="preserve"> </w:t>
      </w:r>
      <w:r w:rsidRPr="000F46D8">
        <w:t>облачная погода, небольшие, местами умеренные осадки в виде мокрого снега и дождя. Ветер южный 6-11 м/с.</w:t>
      </w:r>
      <w:r>
        <w:t xml:space="preserve"> </w:t>
      </w:r>
      <w:r w:rsidRPr="000F46D8">
        <w:t>Температура воздуха в течение суток:</w:t>
      </w:r>
      <w:r>
        <w:t xml:space="preserve"> -2…+3</w:t>
      </w:r>
      <w:r w:rsidRPr="00CA4B70">
        <w:t xml:space="preserve">°С. </w:t>
      </w:r>
      <w:r>
        <w:t>На отельных участках дорог гололедица.</w:t>
      </w:r>
    </w:p>
    <w:p w:rsidR="00E3369E" w:rsidRPr="00CA4B70" w:rsidRDefault="00E3369E" w:rsidP="00E3369E">
      <w:pPr>
        <w:ind w:firstLine="709"/>
        <w:jc w:val="both"/>
      </w:pPr>
      <w:r>
        <w:rPr>
          <w:b/>
        </w:rPr>
        <w:t>03 февраля</w:t>
      </w:r>
      <w:r>
        <w:t xml:space="preserve"> </w:t>
      </w:r>
      <w:r w:rsidRPr="000F46D8">
        <w:t>облачная с прояснениями</w:t>
      </w:r>
      <w:r>
        <w:t xml:space="preserve"> погода, местами небольшой снег</w:t>
      </w:r>
      <w:r w:rsidRPr="000F46D8">
        <w:t>. Ветер южный               5-10 м/с. Темпера</w:t>
      </w:r>
      <w:r>
        <w:t>тура воздуха в течение суток: -5…0°С.</w:t>
      </w:r>
      <w:r w:rsidRPr="00CA4B70">
        <w:t xml:space="preserve"> </w:t>
      </w:r>
      <w:r>
        <w:t>На дорогах гололедица.</w:t>
      </w:r>
    </w:p>
    <w:p w:rsidR="00E3369E" w:rsidRPr="00FD3BF9" w:rsidRDefault="00E3369E" w:rsidP="00E3369E">
      <w:pPr>
        <w:jc w:val="both"/>
      </w:pPr>
      <w:r>
        <w:t xml:space="preserve">          </w:t>
      </w:r>
      <w:r w:rsidRPr="00FD3BF9">
        <w:t xml:space="preserve">  </w:t>
      </w:r>
      <w:r w:rsidRPr="00FD3BF9">
        <w:rPr>
          <w:b/>
          <w:i/>
        </w:rPr>
        <w:t>2.1.5. Гидрологическая обстановка.</w:t>
      </w:r>
      <w:r w:rsidRPr="00FD3BF9">
        <w:rPr>
          <w:b/>
          <w:i/>
        </w:rPr>
        <w:tab/>
      </w:r>
    </w:p>
    <w:p w:rsidR="00402532" w:rsidRDefault="00402532" w:rsidP="00402532">
      <w:pPr>
        <w:tabs>
          <w:tab w:val="left" w:pos="8205"/>
          <w:tab w:val="left" w:pos="8580"/>
        </w:tabs>
        <w:spacing w:after="20"/>
        <w:ind w:firstLine="709"/>
        <w:jc w:val="both"/>
      </w:pPr>
      <w:r w:rsidRPr="00402532">
        <w:t xml:space="preserve">Толщина льда на р. Мокша – 13 см, на р. Инсар у д. </w:t>
      </w:r>
      <w:proofErr w:type="spellStart"/>
      <w:r w:rsidRPr="00402532">
        <w:t>Языковка</w:t>
      </w:r>
      <w:proofErr w:type="spellEnd"/>
      <w:r w:rsidRPr="00402532">
        <w:t xml:space="preserve"> – 36 см, на р. </w:t>
      </w:r>
      <w:proofErr w:type="spellStart"/>
      <w:r w:rsidRPr="00402532">
        <w:t>Сивинь</w:t>
      </w:r>
      <w:proofErr w:type="spellEnd"/>
      <w:r w:rsidRPr="00402532">
        <w:t xml:space="preserve"> у </w:t>
      </w:r>
      <w:r w:rsidRPr="00402532">
        <w:br/>
        <w:t xml:space="preserve">с. </w:t>
      </w:r>
      <w:proofErr w:type="spellStart"/>
      <w:r w:rsidRPr="00402532">
        <w:t>Сивинь</w:t>
      </w:r>
      <w:proofErr w:type="spellEnd"/>
      <w:r w:rsidRPr="00402532">
        <w:t xml:space="preserve"> – 22 см, на р. </w:t>
      </w:r>
      <w:proofErr w:type="spellStart"/>
      <w:r w:rsidRPr="00402532">
        <w:t>Исса</w:t>
      </w:r>
      <w:proofErr w:type="spellEnd"/>
      <w:r w:rsidRPr="00402532">
        <w:t xml:space="preserve"> у с. </w:t>
      </w:r>
      <w:proofErr w:type="spellStart"/>
      <w:r w:rsidRPr="00402532">
        <w:t>Паево</w:t>
      </w:r>
      <w:proofErr w:type="spellEnd"/>
      <w:r w:rsidRPr="00402532">
        <w:t xml:space="preserve"> – 27 см. На реках Алатырь, Вад, </w:t>
      </w:r>
      <w:proofErr w:type="spellStart"/>
      <w:r w:rsidRPr="00402532">
        <w:t>Явас</w:t>
      </w:r>
      <w:proofErr w:type="spellEnd"/>
      <w:r w:rsidRPr="00402532">
        <w:t xml:space="preserve"> – забереги. На </w:t>
      </w:r>
      <w:r w:rsidRPr="00402532">
        <w:br/>
        <w:t xml:space="preserve">р. </w:t>
      </w:r>
      <w:proofErr w:type="spellStart"/>
      <w:r w:rsidRPr="00402532">
        <w:t>Исса</w:t>
      </w:r>
      <w:proofErr w:type="spellEnd"/>
      <w:r w:rsidRPr="00402532">
        <w:t xml:space="preserve"> у с. </w:t>
      </w:r>
      <w:proofErr w:type="spellStart"/>
      <w:r w:rsidRPr="00402532">
        <w:t>Паево</w:t>
      </w:r>
      <w:proofErr w:type="spellEnd"/>
      <w:r w:rsidRPr="00402532">
        <w:t xml:space="preserve"> наблюдаются закраины.</w:t>
      </w:r>
    </w:p>
    <w:p w:rsidR="00E3369E" w:rsidRDefault="00E3369E" w:rsidP="00E3369E">
      <w:pPr>
        <w:spacing w:after="240"/>
        <w:ind w:right="-2" w:firstLine="709"/>
        <w:contextualSpacing/>
        <w:jc w:val="both"/>
        <w:rPr>
          <w:b/>
          <w:bCs/>
        </w:rPr>
      </w:pPr>
      <w:r>
        <w:rPr>
          <w:b/>
          <w:bCs/>
        </w:rPr>
        <w:t>2.2. Прогноз возникновения ЧС техногенного характера.</w:t>
      </w:r>
    </w:p>
    <w:p w:rsidR="00E3369E" w:rsidRDefault="00E3369E" w:rsidP="00E3369E">
      <w:pPr>
        <w:ind w:firstLine="567"/>
        <w:jc w:val="both"/>
        <w:rPr>
          <w:bCs/>
          <w:color w:val="000000" w:themeColor="text1"/>
          <w:szCs w:val="28"/>
        </w:rPr>
      </w:pPr>
      <w:r>
        <w:rPr>
          <w:bCs/>
          <w:color w:val="000000" w:themeColor="text1"/>
          <w:szCs w:val="28"/>
        </w:rPr>
        <w:t>На территории республики вероятность возникновения чрезвычайных ситуаций техногенного характера не прогнозируется.</w:t>
      </w:r>
    </w:p>
    <w:p w:rsidR="00E3369E" w:rsidRDefault="00E3369E" w:rsidP="00E3369E">
      <w:pPr>
        <w:suppressAutoHyphens/>
        <w:ind w:right="-2" w:firstLine="709"/>
        <w:jc w:val="both"/>
      </w:pPr>
      <w:r>
        <w:rPr>
          <w:b/>
          <w:i/>
        </w:rPr>
        <w:t>2.2.1. Аварии на автомобильном транспорте.</w:t>
      </w:r>
    </w:p>
    <w:p w:rsidR="00E3369E" w:rsidRDefault="00E3369E" w:rsidP="00E3369E">
      <w:pPr>
        <w:ind w:firstLine="709"/>
        <w:jc w:val="both"/>
      </w:pPr>
      <w:r>
        <w:t xml:space="preserve">Остается высокой вероятность 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p>
    <w:p w:rsidR="00E3369E" w:rsidRDefault="00E3369E" w:rsidP="00E3369E">
      <w:pPr>
        <w:ind w:firstLine="709"/>
        <w:jc w:val="both"/>
      </w:pPr>
      <w:r>
        <w:t xml:space="preserve">Наибольшая вероятность их возникновения существует в </w:t>
      </w:r>
      <w:proofErr w:type="spellStart"/>
      <w:r>
        <w:t>Ардатовском</w:t>
      </w:r>
      <w:proofErr w:type="spellEnd"/>
      <w:r>
        <w:t xml:space="preserve">, </w:t>
      </w:r>
      <w:proofErr w:type="spellStart"/>
      <w:r>
        <w:t>Зубово</w:t>
      </w:r>
      <w:proofErr w:type="spellEnd"/>
      <w:r>
        <w:t xml:space="preserve">-Полянском, </w:t>
      </w:r>
      <w:proofErr w:type="spellStart"/>
      <w:r>
        <w:t>Атяшевском</w:t>
      </w:r>
      <w:proofErr w:type="spellEnd"/>
      <w:r>
        <w:t xml:space="preserve">, </w:t>
      </w:r>
      <w:proofErr w:type="spellStart"/>
      <w:r>
        <w:t>Ковылкинском</w:t>
      </w:r>
      <w:proofErr w:type="spellEnd"/>
      <w:r>
        <w:t xml:space="preserve">, Краснослободском, </w:t>
      </w:r>
      <w:proofErr w:type="spellStart"/>
      <w:r>
        <w:t>Лямбирском</w:t>
      </w:r>
      <w:proofErr w:type="spellEnd"/>
      <w:r>
        <w:t xml:space="preserve">, Ромодановском, Рузаевском, </w:t>
      </w:r>
      <w:proofErr w:type="spellStart"/>
      <w:r w:rsidRPr="000927DD">
        <w:t>Темниковском</w:t>
      </w:r>
      <w:proofErr w:type="spellEnd"/>
      <w:r>
        <w:t xml:space="preserve">, </w:t>
      </w:r>
      <w:proofErr w:type="spellStart"/>
      <w:r>
        <w:t>Чамзинском</w:t>
      </w:r>
      <w:proofErr w:type="spellEnd"/>
      <w:r>
        <w:t xml:space="preserve"> районах и на всех участках республиканской сети автодорог, замкнутых на </w:t>
      </w:r>
      <w:proofErr w:type="spellStart"/>
      <w:r>
        <w:t>г.о</w:t>
      </w:r>
      <w:proofErr w:type="spellEnd"/>
      <w:r>
        <w:t>. Саранск.</w:t>
      </w:r>
    </w:p>
    <w:p w:rsidR="00E3369E" w:rsidRDefault="00E3369E" w:rsidP="00E3369E">
      <w:pPr>
        <w:ind w:firstLine="709"/>
        <w:jc w:val="both"/>
      </w:pPr>
      <w:r>
        <w:rPr>
          <w:b/>
          <w:i/>
        </w:rPr>
        <w:t>2.2.2 Аварии на железнодорожном транспорте</w:t>
      </w:r>
      <w:r>
        <w:t>.</w:t>
      </w:r>
    </w:p>
    <w:p w:rsidR="00E3369E" w:rsidRDefault="00E3369E" w:rsidP="00E3369E">
      <w:pPr>
        <w:ind w:firstLine="709"/>
        <w:jc w:val="both"/>
      </w:pPr>
      <w: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муниципальных районах республики и </w:t>
      </w:r>
      <w:proofErr w:type="spellStart"/>
      <w:r>
        <w:t>г.о</w:t>
      </w:r>
      <w:proofErr w:type="spellEnd"/>
      <w:r>
        <w:t>. Саранск.</w:t>
      </w:r>
    </w:p>
    <w:p w:rsidR="00E3369E" w:rsidRDefault="00E3369E" w:rsidP="00E3369E">
      <w:pPr>
        <w:ind w:firstLine="709"/>
        <w:jc w:val="both"/>
      </w:pPr>
      <w:r>
        <w:rPr>
          <w:b/>
          <w:i/>
        </w:rPr>
        <w:t>2.2.3 Техногенные пожары.</w:t>
      </w:r>
    </w:p>
    <w:p w:rsidR="00E3369E" w:rsidRDefault="00E3369E" w:rsidP="00E3369E">
      <w:pPr>
        <w:ind w:firstLine="709"/>
        <w:jc w:val="both"/>
        <w:rPr>
          <w:sz w:val="28"/>
          <w:szCs w:val="28"/>
        </w:rPr>
      </w:pPr>
      <w:r>
        <w:t xml:space="preserve">Сохранится вероятность возникновения техногенных пожаров (в </w:t>
      </w:r>
      <w:proofErr w:type="spellStart"/>
      <w:r>
        <w:t>т.ч</w:t>
      </w:r>
      <w:proofErr w:type="spellEnd"/>
      <w:r>
        <w:t xml:space="preserve">. взрывов бытового газа), из них возможны бытовые пожары с гибелью 2 человек и более. Основной причиной прогнозируемых пожаров, в </w:t>
      </w:r>
      <w:proofErr w:type="spellStart"/>
      <w:r>
        <w:t>т.ч</w:t>
      </w:r>
      <w:proofErr w:type="spellEnd"/>
      <w:r>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w:t>
      </w:r>
      <w:r w:rsidRPr="000927DD">
        <w:t xml:space="preserve">в </w:t>
      </w:r>
      <w:proofErr w:type="spellStart"/>
      <w:r w:rsidRPr="000927DD">
        <w:t>Зубово</w:t>
      </w:r>
      <w:proofErr w:type="spellEnd"/>
      <w:r w:rsidRPr="000927DD">
        <w:t xml:space="preserve">-Полянском, </w:t>
      </w:r>
      <w:proofErr w:type="spellStart"/>
      <w:r w:rsidRPr="000927DD">
        <w:t>Ковылкинском</w:t>
      </w:r>
      <w:proofErr w:type="spellEnd"/>
      <w:r w:rsidRPr="000927DD">
        <w:t xml:space="preserve">, Краснослободском, </w:t>
      </w:r>
      <w:proofErr w:type="spellStart"/>
      <w:r w:rsidRPr="000927DD">
        <w:t>Лямбирском</w:t>
      </w:r>
      <w:proofErr w:type="spellEnd"/>
      <w:r w:rsidRPr="000927DD">
        <w:t xml:space="preserve">, Ромодановском, Рузаевском, </w:t>
      </w:r>
      <w:proofErr w:type="spellStart"/>
      <w:r w:rsidRPr="000927DD">
        <w:t>Темниковском</w:t>
      </w:r>
      <w:proofErr w:type="spellEnd"/>
      <w:r w:rsidRPr="000927DD">
        <w:t xml:space="preserve">, </w:t>
      </w:r>
      <w:proofErr w:type="spellStart"/>
      <w:r w:rsidRPr="000927DD">
        <w:t>Торбеевском</w:t>
      </w:r>
      <w:proofErr w:type="spellEnd"/>
      <w:r w:rsidRPr="000927DD">
        <w:t xml:space="preserve">, </w:t>
      </w:r>
      <w:proofErr w:type="spellStart"/>
      <w:r w:rsidRPr="000927DD">
        <w:t>Чамзинском</w:t>
      </w:r>
      <w:proofErr w:type="spellEnd"/>
      <w:r w:rsidRPr="000927DD">
        <w:t xml:space="preserve"> муниципальных районах республики и </w:t>
      </w:r>
      <w:proofErr w:type="spellStart"/>
      <w:r w:rsidRPr="000927DD">
        <w:t>г.о</w:t>
      </w:r>
      <w:proofErr w:type="spellEnd"/>
      <w:r w:rsidRPr="000927DD">
        <w:t>. Саранск</w:t>
      </w:r>
      <w:r w:rsidRPr="000927DD">
        <w:rPr>
          <w:sz w:val="28"/>
          <w:szCs w:val="28"/>
        </w:rPr>
        <w:t>.</w:t>
      </w:r>
    </w:p>
    <w:p w:rsidR="00E3369E" w:rsidRDefault="00E3369E" w:rsidP="00E3369E">
      <w:pPr>
        <w:ind w:firstLine="709"/>
        <w:jc w:val="both"/>
        <w:rPr>
          <w:b/>
          <w:i/>
        </w:rPr>
      </w:pPr>
      <w:r>
        <w:rPr>
          <w:b/>
          <w:i/>
        </w:rPr>
        <w:t>2.2.4. Аварии на объектах ЖКХ и коммунальной энергетики.</w:t>
      </w:r>
    </w:p>
    <w:p w:rsidR="00E3369E" w:rsidRDefault="00E3369E" w:rsidP="00E3369E">
      <w:pPr>
        <w:suppressAutoHyphens/>
        <w:ind w:right="-2" w:firstLine="709"/>
        <w:jc w:val="both"/>
      </w:pPr>
      <w:r>
        <w:t>Существует вероятность возникновения возникновение аварий на всех системах ЖКХ и объектах коммунальной энергетики.</w:t>
      </w:r>
    </w:p>
    <w:p w:rsidR="00E3369E" w:rsidRDefault="00E3369E" w:rsidP="00E3369E">
      <w:pPr>
        <w:suppressAutoHyphens/>
        <w:ind w:right="-2" w:firstLine="709"/>
        <w:jc w:val="both"/>
      </w:pPr>
      <w: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E3369E" w:rsidRPr="00B32FE4" w:rsidRDefault="00E3369E" w:rsidP="00E3369E">
      <w:pPr>
        <w:suppressAutoHyphens/>
        <w:ind w:right="-2" w:firstLine="709"/>
        <w:jc w:val="both"/>
      </w:pPr>
      <w:r>
        <w:lastRenderedPageBreak/>
        <w:t xml:space="preserve">Аварийные ситуации на объектах ЖКХ и коммунальной энергетики прогнозируются на территории всей республики. </w:t>
      </w:r>
      <w:r w:rsidRPr="00192F18">
        <w:t xml:space="preserve">Наибольшая вероятность их возникновения существует в </w:t>
      </w:r>
      <w:proofErr w:type="spellStart"/>
      <w:r w:rsidRPr="00192F18">
        <w:t>г.о</w:t>
      </w:r>
      <w:proofErr w:type="spellEnd"/>
      <w:r w:rsidRPr="00192F18">
        <w:t xml:space="preserve">. Саранск, а также </w:t>
      </w:r>
      <w:proofErr w:type="spellStart"/>
      <w:r w:rsidRPr="000927DD">
        <w:t>Ардатовском</w:t>
      </w:r>
      <w:proofErr w:type="spellEnd"/>
      <w:r w:rsidRPr="000927DD">
        <w:t xml:space="preserve">, </w:t>
      </w:r>
      <w:proofErr w:type="spellStart"/>
      <w:r w:rsidRPr="000927DD">
        <w:t>Ельниковском</w:t>
      </w:r>
      <w:proofErr w:type="spellEnd"/>
      <w:r w:rsidRPr="000927DD">
        <w:t xml:space="preserve">, </w:t>
      </w:r>
      <w:proofErr w:type="spellStart"/>
      <w:r w:rsidRPr="000927DD">
        <w:t>Инсарском</w:t>
      </w:r>
      <w:proofErr w:type="spellEnd"/>
      <w:r w:rsidRPr="000927DD">
        <w:t xml:space="preserve">, Краснослободском, Рузаевском, </w:t>
      </w:r>
      <w:proofErr w:type="spellStart"/>
      <w:r w:rsidRPr="000927DD">
        <w:t>Старошайговском</w:t>
      </w:r>
      <w:proofErr w:type="spellEnd"/>
      <w:r w:rsidRPr="000927DD">
        <w:t xml:space="preserve"> и </w:t>
      </w:r>
      <w:proofErr w:type="spellStart"/>
      <w:r w:rsidRPr="000927DD">
        <w:t>Темниковском</w:t>
      </w:r>
      <w:proofErr w:type="spellEnd"/>
      <w:r w:rsidRPr="000927DD">
        <w:t xml:space="preserve"> муниципальных районах.</w:t>
      </w:r>
    </w:p>
    <w:p w:rsidR="00E3369E" w:rsidRPr="00C866DF" w:rsidRDefault="00E3369E" w:rsidP="00E3369E">
      <w:pPr>
        <w:suppressAutoHyphens/>
        <w:ind w:right="-2" w:firstLine="709"/>
        <w:jc w:val="both"/>
        <w:rPr>
          <w:b/>
          <w:i/>
        </w:rPr>
      </w:pPr>
      <w:r w:rsidRPr="00C866DF">
        <w:rPr>
          <w:b/>
          <w:i/>
        </w:rPr>
        <w:t>2.2.5. Происшествия на водных объектах.</w:t>
      </w:r>
    </w:p>
    <w:p w:rsidR="00E3369E" w:rsidRPr="00C866DF" w:rsidRDefault="00E3369E" w:rsidP="00E3369E">
      <w:pPr>
        <w:ind w:firstLine="708"/>
        <w:jc w:val="both"/>
      </w:pPr>
      <w:r w:rsidRPr="00C866DF">
        <w:t>Существует малая вероятность возникновения происшествий на водных объектах республики. Одной из основных причин таких происшествий может стать несоблюдение мер безопасности при выходе людей и техники на лед.</w:t>
      </w:r>
    </w:p>
    <w:p w:rsidR="00E3369E" w:rsidRPr="00C866DF" w:rsidRDefault="00E3369E" w:rsidP="00E3369E">
      <w:pPr>
        <w:ind w:firstLine="708"/>
        <w:jc w:val="both"/>
      </w:pPr>
      <w:r w:rsidRPr="00C866DF">
        <w:t xml:space="preserve">Возникновение происшествий на воде возможно во всех районах республики. Наибольшая вероятность существует в местах массового выхода на водоемы в </w:t>
      </w:r>
      <w:proofErr w:type="spellStart"/>
      <w:r w:rsidRPr="00C866DF">
        <w:t>Ардатовском</w:t>
      </w:r>
      <w:proofErr w:type="spellEnd"/>
      <w:r w:rsidRPr="00C866DF">
        <w:t xml:space="preserve">, </w:t>
      </w:r>
      <w:proofErr w:type="spellStart"/>
      <w:r w:rsidRPr="00C866DF">
        <w:t>Большеберезниковском</w:t>
      </w:r>
      <w:proofErr w:type="spellEnd"/>
      <w:r w:rsidRPr="00C866DF">
        <w:t xml:space="preserve">, Краснослободском, </w:t>
      </w:r>
      <w:proofErr w:type="spellStart"/>
      <w:r w:rsidRPr="00C866DF">
        <w:t>Кочкуровском</w:t>
      </w:r>
      <w:proofErr w:type="spellEnd"/>
      <w:r w:rsidRPr="00C866DF">
        <w:t xml:space="preserve">, </w:t>
      </w:r>
      <w:proofErr w:type="spellStart"/>
      <w:r w:rsidRPr="00C866DF">
        <w:t>Зубово</w:t>
      </w:r>
      <w:proofErr w:type="spellEnd"/>
      <w:r w:rsidRPr="00C866DF">
        <w:t xml:space="preserve">-Полянском, </w:t>
      </w:r>
      <w:proofErr w:type="spellStart"/>
      <w:r w:rsidRPr="00C866DF">
        <w:t>Ичалковском</w:t>
      </w:r>
      <w:proofErr w:type="spellEnd"/>
      <w:r w:rsidRPr="00C866DF">
        <w:t xml:space="preserve">, </w:t>
      </w:r>
      <w:proofErr w:type="spellStart"/>
      <w:r w:rsidRPr="00C866DF">
        <w:t>Ковылкинском</w:t>
      </w:r>
      <w:proofErr w:type="spellEnd"/>
      <w:r w:rsidRPr="00C866DF">
        <w:t xml:space="preserve">, Ромодановском, </w:t>
      </w:r>
      <w:proofErr w:type="spellStart"/>
      <w:r w:rsidRPr="00C866DF">
        <w:t>Старошайговском</w:t>
      </w:r>
      <w:proofErr w:type="spellEnd"/>
      <w:r w:rsidRPr="00C866DF">
        <w:t xml:space="preserve">, </w:t>
      </w:r>
      <w:proofErr w:type="spellStart"/>
      <w:r w:rsidRPr="00C866DF">
        <w:t>Лямбирском</w:t>
      </w:r>
      <w:proofErr w:type="spellEnd"/>
      <w:r w:rsidRPr="00C866DF">
        <w:t xml:space="preserve">, </w:t>
      </w:r>
      <w:proofErr w:type="spellStart"/>
      <w:r w:rsidRPr="00C866DF">
        <w:t>Чамзинском</w:t>
      </w:r>
      <w:proofErr w:type="spellEnd"/>
      <w:r w:rsidRPr="00C866DF">
        <w:t xml:space="preserve">, </w:t>
      </w:r>
      <w:proofErr w:type="spellStart"/>
      <w:r w:rsidRPr="00C866DF">
        <w:t>Темниковском</w:t>
      </w:r>
      <w:proofErr w:type="spellEnd"/>
      <w:r w:rsidRPr="00C866DF">
        <w:t xml:space="preserve">, </w:t>
      </w:r>
      <w:proofErr w:type="spellStart"/>
      <w:r w:rsidRPr="00C866DF">
        <w:t>Теньгушевском</w:t>
      </w:r>
      <w:proofErr w:type="spellEnd"/>
      <w:r w:rsidRPr="00C866DF">
        <w:t>, Рузаевском муниципальных районах республики.</w:t>
      </w:r>
    </w:p>
    <w:p w:rsidR="00E3369E" w:rsidRDefault="00E3369E" w:rsidP="00E3369E">
      <w:pPr>
        <w:ind w:firstLine="708"/>
        <w:jc w:val="both"/>
        <w:rPr>
          <w:i/>
        </w:rPr>
      </w:pPr>
      <w:r>
        <w:rPr>
          <w:b/>
          <w:i/>
        </w:rPr>
        <w:t>2.3. Биолого-социальные ЧС.</w:t>
      </w:r>
    </w:p>
    <w:p w:rsidR="00E3369E" w:rsidRDefault="00E3369E" w:rsidP="00E3369E">
      <w:pPr>
        <w:suppressAutoHyphens/>
        <w:ind w:right="-2" w:firstLine="709"/>
        <w:jc w:val="both"/>
      </w:pPr>
      <w: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E3369E" w:rsidRDefault="00E3369E" w:rsidP="00E3369E">
      <w:pPr>
        <w:suppressAutoHyphens/>
        <w:ind w:right="-2" w:firstLine="709"/>
        <w:jc w:val="both"/>
        <w:rPr>
          <w:bCs/>
        </w:rPr>
      </w:pPr>
      <w:r>
        <w:rPr>
          <w:b/>
          <w:bCs/>
          <w:i/>
        </w:rPr>
        <w:t xml:space="preserve">2.3.1. </w:t>
      </w:r>
      <w:r>
        <w:rPr>
          <w:b/>
          <w:i/>
        </w:rPr>
        <w:t xml:space="preserve">Прогноз </w:t>
      </w:r>
      <w:proofErr w:type="spellStart"/>
      <w:r>
        <w:rPr>
          <w:b/>
          <w:i/>
        </w:rPr>
        <w:t>санитарно</w:t>
      </w:r>
      <w:proofErr w:type="spellEnd"/>
      <w:r>
        <w:rPr>
          <w:b/>
          <w:i/>
        </w:rPr>
        <w:t>–эпидемиологической обстановки</w:t>
      </w:r>
      <w:r>
        <w:rPr>
          <w:bCs/>
        </w:rPr>
        <w:t>.</w:t>
      </w:r>
    </w:p>
    <w:p w:rsidR="00E3369E" w:rsidRPr="001E60E0" w:rsidRDefault="00E3369E" w:rsidP="00E3369E">
      <w:pPr>
        <w:pStyle w:val="a4"/>
        <w:spacing w:after="0"/>
        <w:ind w:left="0" w:firstLine="567"/>
        <w:jc w:val="both"/>
      </w:pPr>
      <w:r w:rsidRPr="001E60E0">
        <w:t xml:space="preserve">По данным Управления </w:t>
      </w:r>
      <w:proofErr w:type="spellStart"/>
      <w:r w:rsidRPr="001E60E0">
        <w:t>Роспотребнадзора</w:t>
      </w:r>
      <w:proofErr w:type="spellEnd"/>
      <w:r w:rsidRPr="001E60E0">
        <w:t xml:space="preserve"> по Республике Мордовия, на территории республики прогнозируется распространение </w:t>
      </w:r>
      <w:r w:rsidRPr="001E60E0">
        <w:rPr>
          <w:b/>
          <w:i/>
        </w:rPr>
        <w:t xml:space="preserve">ОРВИ, гриппа и </w:t>
      </w:r>
      <w:r w:rsidRPr="001E60E0">
        <w:rPr>
          <w:b/>
          <w:i/>
        </w:rPr>
        <w:br/>
        <w:t>COVID-19</w:t>
      </w:r>
      <w:r w:rsidRPr="001E60E0">
        <w:t xml:space="preserve">, случаи заболевания будут регистрироваться повсеместно во всех районах республики. </w:t>
      </w:r>
    </w:p>
    <w:p w:rsidR="00E3369E" w:rsidRPr="001E60E0" w:rsidRDefault="00E3369E" w:rsidP="00E3369E">
      <w:pPr>
        <w:pStyle w:val="a4"/>
        <w:spacing w:after="0"/>
        <w:ind w:left="0" w:firstLine="567"/>
        <w:jc w:val="both"/>
      </w:pPr>
      <w:r w:rsidRPr="001E60E0">
        <w:t xml:space="preserve">Прогнозируются случаи болезней с фекально-оральным механизмом передачи - </w:t>
      </w:r>
      <w:r w:rsidRPr="001E60E0">
        <w:rPr>
          <w:b/>
          <w:i/>
        </w:rPr>
        <w:t>острые кишечные инфекции (ОКИ)</w:t>
      </w:r>
      <w:r w:rsidRPr="001E60E0">
        <w:t xml:space="preserve">, в том числе вирусной (рота-, </w:t>
      </w:r>
      <w:proofErr w:type="spellStart"/>
      <w:r w:rsidRPr="001E60E0">
        <w:t>норо</w:t>
      </w:r>
      <w:proofErr w:type="spellEnd"/>
      <w:r w:rsidRPr="001E60E0">
        <w:t xml:space="preserve">-, аденовирусной) этиологии, вирусные гепатиты и пищевые </w:t>
      </w:r>
      <w:proofErr w:type="spellStart"/>
      <w:r w:rsidRPr="001E60E0">
        <w:t>токсикоинфекции</w:t>
      </w:r>
      <w:proofErr w:type="spellEnd"/>
      <w:r w:rsidRPr="001E60E0">
        <w:t>. С одинаковой вероятностью случаи ОКИ возможны на территории всей республики.</w:t>
      </w:r>
    </w:p>
    <w:p w:rsidR="00E3369E" w:rsidRDefault="00E3369E" w:rsidP="00E3369E">
      <w:pPr>
        <w:ind w:right="-1" w:firstLine="567"/>
        <w:jc w:val="both"/>
      </w:pPr>
      <w:r>
        <w:t>В</w:t>
      </w:r>
      <w:r w:rsidRPr="001E60E0">
        <w:t xml:space="preserve">озможны случаи </w:t>
      </w:r>
      <w:r w:rsidRPr="001E60E0">
        <w:rPr>
          <w:b/>
          <w:i/>
        </w:rPr>
        <w:t>социально–значимых болезней (ВИЧ-инфекция, заболевания, передающиеся половым путем, туберкулез).</w:t>
      </w:r>
      <w:r w:rsidRPr="001E60E0">
        <w:t xml:space="preserve"> Наибольшее количество ВИЧ - инфицированных возможно в </w:t>
      </w:r>
      <w:proofErr w:type="spellStart"/>
      <w:r w:rsidRPr="001E60E0">
        <w:t>г.о</w:t>
      </w:r>
      <w:proofErr w:type="spellEnd"/>
      <w:r w:rsidRPr="001E60E0">
        <w:t xml:space="preserve">. Саранск, г. Рузаевка, </w:t>
      </w:r>
      <w:proofErr w:type="spellStart"/>
      <w:r w:rsidRPr="001E60E0">
        <w:t>Лямбирском</w:t>
      </w:r>
      <w:proofErr w:type="spellEnd"/>
      <w:r w:rsidRPr="001E60E0">
        <w:t xml:space="preserve">, Ромодановском, </w:t>
      </w:r>
      <w:proofErr w:type="spellStart"/>
      <w:r w:rsidRPr="001E60E0">
        <w:t>Чамзинском</w:t>
      </w:r>
      <w:proofErr w:type="spellEnd"/>
      <w:r w:rsidRPr="001E60E0">
        <w:t xml:space="preserve">, </w:t>
      </w:r>
      <w:proofErr w:type="spellStart"/>
      <w:r w:rsidRPr="001E60E0">
        <w:t>Атюрьевском</w:t>
      </w:r>
      <w:proofErr w:type="spellEnd"/>
      <w:r w:rsidRPr="001E60E0">
        <w:t xml:space="preserve"> и </w:t>
      </w:r>
      <w:proofErr w:type="spellStart"/>
      <w:r w:rsidRPr="001E60E0">
        <w:t>Зубово</w:t>
      </w:r>
      <w:proofErr w:type="spellEnd"/>
      <w:r w:rsidRPr="001E60E0">
        <w:t xml:space="preserve">-Полянском муниципальных районах. Наиболее высокая заболеваемость туберкулезом будет оставаться в </w:t>
      </w:r>
      <w:proofErr w:type="spellStart"/>
      <w:r w:rsidRPr="001E60E0">
        <w:t>г.о</w:t>
      </w:r>
      <w:proofErr w:type="spellEnd"/>
      <w:r w:rsidRPr="001E60E0">
        <w:t xml:space="preserve">. Саранск, </w:t>
      </w:r>
      <w:proofErr w:type="spellStart"/>
      <w:r w:rsidRPr="001E60E0">
        <w:t>Атюрьевском</w:t>
      </w:r>
      <w:proofErr w:type="spellEnd"/>
      <w:r w:rsidRPr="001E60E0">
        <w:t xml:space="preserve">, </w:t>
      </w:r>
      <w:proofErr w:type="spellStart"/>
      <w:r w:rsidRPr="001E60E0">
        <w:t>Атяшевском</w:t>
      </w:r>
      <w:proofErr w:type="spellEnd"/>
      <w:r w:rsidRPr="001E60E0">
        <w:t xml:space="preserve">, Дубенском, </w:t>
      </w:r>
      <w:proofErr w:type="spellStart"/>
      <w:r w:rsidRPr="001E60E0">
        <w:t>Инсарском</w:t>
      </w:r>
      <w:proofErr w:type="spellEnd"/>
      <w:r w:rsidRPr="001E60E0">
        <w:t xml:space="preserve">, </w:t>
      </w:r>
      <w:proofErr w:type="spellStart"/>
      <w:r w:rsidRPr="001E60E0">
        <w:t>Кадошкинском</w:t>
      </w:r>
      <w:proofErr w:type="spellEnd"/>
      <w:r w:rsidRPr="001E60E0">
        <w:t xml:space="preserve">, </w:t>
      </w:r>
      <w:proofErr w:type="spellStart"/>
      <w:r w:rsidRPr="001E60E0">
        <w:t>Старошайговском</w:t>
      </w:r>
      <w:proofErr w:type="spellEnd"/>
      <w:r w:rsidRPr="001E60E0">
        <w:t xml:space="preserve"> и </w:t>
      </w:r>
      <w:proofErr w:type="spellStart"/>
      <w:r w:rsidRPr="001E60E0">
        <w:t>Торбеевском</w:t>
      </w:r>
      <w:proofErr w:type="spellEnd"/>
      <w:r w:rsidRPr="001E60E0">
        <w:t xml:space="preserve"> муниципальных районах.</w:t>
      </w:r>
    </w:p>
    <w:p w:rsidR="00E3369E" w:rsidRDefault="00E3369E" w:rsidP="00E3369E">
      <w:pPr>
        <w:ind w:firstLine="709"/>
        <w:jc w:val="both"/>
        <w:rPr>
          <w:b/>
          <w:bCs/>
        </w:rPr>
      </w:pPr>
      <w:r>
        <w:rPr>
          <w:b/>
        </w:rPr>
        <w:t xml:space="preserve">2.3.2. </w:t>
      </w:r>
      <w:r>
        <w:rPr>
          <w:b/>
          <w:i/>
        </w:rPr>
        <w:t>Прогноз фитосанитарной обстановки.</w:t>
      </w:r>
    </w:p>
    <w:p w:rsidR="00E3369E" w:rsidRDefault="00E3369E" w:rsidP="00E3369E">
      <w:pPr>
        <w:widowControl w:val="0"/>
        <w:tabs>
          <w:tab w:val="left" w:pos="720"/>
          <w:tab w:val="left" w:pos="10206"/>
        </w:tabs>
        <w:ind w:firstLine="709"/>
        <w:jc w:val="both"/>
      </w:pPr>
      <w:r>
        <w:t>По данным филиала ФГБУ «</w:t>
      </w:r>
      <w:proofErr w:type="spellStart"/>
      <w:r>
        <w:t>Рослесозащита</w:t>
      </w:r>
      <w:proofErr w:type="spellEnd"/>
      <w:r>
        <w:t>» «ЦЗЛ Республики Мордовия» не прогнозируется распространение особо опасных вредителей и болезней лесных насаждений.</w:t>
      </w:r>
    </w:p>
    <w:p w:rsidR="00E3369E" w:rsidRDefault="00E3369E" w:rsidP="00E3369E">
      <w:pPr>
        <w:widowControl w:val="0"/>
        <w:tabs>
          <w:tab w:val="left" w:pos="720"/>
          <w:tab w:val="left" w:pos="10206"/>
        </w:tabs>
        <w:ind w:firstLine="709"/>
        <w:jc w:val="both"/>
      </w:pPr>
      <w:r>
        <w:t>По данным филиала ФГБУ «</w:t>
      </w:r>
      <w:proofErr w:type="spellStart"/>
      <w:r>
        <w:t>Россельхозцентр</w:t>
      </w:r>
      <w:proofErr w:type="spellEnd"/>
      <w:r>
        <w:t>» не прогнозируется распространение особо опасных вредителей и болезней сельскохозяйственных культур.</w:t>
      </w:r>
    </w:p>
    <w:p w:rsidR="00E3369E" w:rsidRPr="00484B97" w:rsidRDefault="00E3369E" w:rsidP="00E3369E">
      <w:pPr>
        <w:widowControl w:val="0"/>
        <w:tabs>
          <w:tab w:val="left" w:pos="720"/>
          <w:tab w:val="left" w:pos="10206"/>
        </w:tabs>
        <w:ind w:firstLine="709"/>
        <w:jc w:val="both"/>
        <w:rPr>
          <w:b/>
          <w:bCs/>
          <w:i/>
        </w:rPr>
      </w:pPr>
      <w:r w:rsidRPr="00484B97">
        <w:rPr>
          <w:b/>
        </w:rPr>
        <w:t xml:space="preserve">2.3.3. </w:t>
      </w:r>
      <w:r w:rsidRPr="00484B97">
        <w:rPr>
          <w:b/>
          <w:bCs/>
          <w:i/>
        </w:rPr>
        <w:t>Прогноз эпизоотической обстановки.</w:t>
      </w:r>
    </w:p>
    <w:p w:rsidR="00E3369E" w:rsidRPr="00484B97" w:rsidRDefault="00E3369E" w:rsidP="00E3369E">
      <w:pPr>
        <w:tabs>
          <w:tab w:val="left" w:pos="10065"/>
        </w:tabs>
        <w:ind w:firstLine="709"/>
        <w:jc w:val="both"/>
      </w:pPr>
      <w:r w:rsidRPr="00484B97">
        <w:t xml:space="preserve">На территории республики прогнозируются случаи возникновения бешенства среди животных. </w:t>
      </w:r>
    </w:p>
    <w:p w:rsidR="00E3369E" w:rsidRPr="00484B97" w:rsidRDefault="00E3369E" w:rsidP="00E3369E">
      <w:pPr>
        <w:ind w:firstLine="709"/>
        <w:jc w:val="both"/>
      </w:pPr>
      <w:r w:rsidRPr="00484B97">
        <w:t xml:space="preserve">Случаи заболеваемости бешенством животных возможны на территории всей республики, но наибольшему риску подвержены </w:t>
      </w:r>
      <w:proofErr w:type="spellStart"/>
      <w:r w:rsidRPr="00484B97">
        <w:rPr>
          <w:szCs w:val="28"/>
        </w:rPr>
        <w:t>Атяшевский</w:t>
      </w:r>
      <w:proofErr w:type="spellEnd"/>
      <w:r w:rsidRPr="00484B97">
        <w:rPr>
          <w:szCs w:val="28"/>
        </w:rPr>
        <w:t xml:space="preserve">, Дубенский, </w:t>
      </w:r>
      <w:proofErr w:type="spellStart"/>
      <w:r w:rsidRPr="00484B97">
        <w:rPr>
          <w:szCs w:val="28"/>
        </w:rPr>
        <w:t>Ичалковский</w:t>
      </w:r>
      <w:proofErr w:type="spellEnd"/>
      <w:r w:rsidRPr="00484B97">
        <w:rPr>
          <w:szCs w:val="28"/>
        </w:rPr>
        <w:t xml:space="preserve">, </w:t>
      </w:r>
      <w:proofErr w:type="spellStart"/>
      <w:r w:rsidRPr="00484B97">
        <w:rPr>
          <w:szCs w:val="28"/>
        </w:rPr>
        <w:t>Ковылкинский</w:t>
      </w:r>
      <w:proofErr w:type="spellEnd"/>
      <w:r w:rsidRPr="00484B97">
        <w:rPr>
          <w:szCs w:val="28"/>
        </w:rPr>
        <w:t xml:space="preserve">, </w:t>
      </w:r>
      <w:proofErr w:type="spellStart"/>
      <w:r w:rsidRPr="00484B97">
        <w:rPr>
          <w:szCs w:val="28"/>
        </w:rPr>
        <w:t>Кочкуровский</w:t>
      </w:r>
      <w:proofErr w:type="spellEnd"/>
      <w:r w:rsidRPr="00484B97">
        <w:rPr>
          <w:szCs w:val="28"/>
        </w:rPr>
        <w:t xml:space="preserve">, </w:t>
      </w:r>
      <w:proofErr w:type="spellStart"/>
      <w:r w:rsidRPr="00484B97">
        <w:rPr>
          <w:szCs w:val="28"/>
        </w:rPr>
        <w:t>Краснослободский</w:t>
      </w:r>
      <w:proofErr w:type="spellEnd"/>
      <w:r w:rsidRPr="00484B97">
        <w:rPr>
          <w:szCs w:val="28"/>
        </w:rPr>
        <w:t xml:space="preserve">, </w:t>
      </w:r>
      <w:proofErr w:type="spellStart"/>
      <w:r w:rsidRPr="00484B97">
        <w:rPr>
          <w:szCs w:val="28"/>
        </w:rPr>
        <w:t>Лямбирский</w:t>
      </w:r>
      <w:proofErr w:type="spellEnd"/>
      <w:r w:rsidRPr="00484B97">
        <w:rPr>
          <w:szCs w:val="28"/>
        </w:rPr>
        <w:t xml:space="preserve">, Ромодановский, </w:t>
      </w:r>
      <w:proofErr w:type="spellStart"/>
      <w:r w:rsidRPr="00484B97">
        <w:rPr>
          <w:szCs w:val="28"/>
        </w:rPr>
        <w:t>Темниковский</w:t>
      </w:r>
      <w:proofErr w:type="spellEnd"/>
      <w:r w:rsidRPr="00484B97">
        <w:rPr>
          <w:sz w:val="22"/>
        </w:rPr>
        <w:t xml:space="preserve"> </w:t>
      </w:r>
      <w:r w:rsidRPr="00484B97">
        <w:t xml:space="preserve">муниципальные районы и </w:t>
      </w:r>
      <w:proofErr w:type="spellStart"/>
      <w:r w:rsidRPr="00484B97">
        <w:t>г.о</w:t>
      </w:r>
      <w:proofErr w:type="spellEnd"/>
      <w:r w:rsidRPr="00484B97">
        <w:t>. Саранск.</w:t>
      </w:r>
    </w:p>
    <w:p w:rsidR="00E3369E" w:rsidRPr="00484B97" w:rsidRDefault="00E3369E" w:rsidP="00E3369E">
      <w:pPr>
        <w:ind w:firstLine="709"/>
        <w:jc w:val="both"/>
      </w:pPr>
      <w:r w:rsidRPr="00484B97">
        <w:t xml:space="preserve">Также возможны случаи заболевания бруцеллезом домашних животных на территории </w:t>
      </w:r>
      <w:proofErr w:type="spellStart"/>
      <w:r w:rsidRPr="00484B97">
        <w:t>Темниковского</w:t>
      </w:r>
      <w:proofErr w:type="spellEnd"/>
      <w:r w:rsidRPr="00484B97">
        <w:t xml:space="preserve"> муниципального района.</w:t>
      </w:r>
    </w:p>
    <w:p w:rsidR="00E3369E" w:rsidRPr="00484B97" w:rsidRDefault="00E3369E" w:rsidP="00E3369E">
      <w:pPr>
        <w:ind w:firstLine="709"/>
        <w:jc w:val="both"/>
      </w:pPr>
      <w:r w:rsidRPr="00484B97">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и домашних плотоядных животных (кошек, собак), в наименьшей степени за счет сельскохозяйственных животных (крупного и мелкого рогатого скота).</w:t>
      </w:r>
    </w:p>
    <w:p w:rsidR="00E3369E" w:rsidRPr="00E3388F" w:rsidRDefault="00E3369E" w:rsidP="00E3369E">
      <w:pPr>
        <w:ind w:firstLine="709"/>
        <w:jc w:val="both"/>
      </w:pPr>
      <w:r w:rsidRPr="00484B97">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E3369E" w:rsidRDefault="00E3369E" w:rsidP="00E3369E">
      <w:pPr>
        <w:suppressAutoHyphens/>
        <w:ind w:right="-2"/>
        <w:jc w:val="center"/>
        <w:rPr>
          <w:b/>
          <w:color w:val="000000" w:themeColor="text1"/>
        </w:rPr>
      </w:pPr>
    </w:p>
    <w:p w:rsidR="00E3369E" w:rsidRPr="00E3369E" w:rsidRDefault="00E3369E" w:rsidP="00E3369E">
      <w:pPr>
        <w:suppressAutoHyphens/>
        <w:ind w:right="-2"/>
        <w:jc w:val="center"/>
        <w:rPr>
          <w:b/>
          <w:color w:val="000000" w:themeColor="text1"/>
        </w:rPr>
      </w:pPr>
    </w:p>
    <w:p w:rsidR="00E3369E" w:rsidRDefault="00E3369E" w:rsidP="00E3369E">
      <w:pPr>
        <w:suppressAutoHyphens/>
        <w:ind w:right="-2"/>
        <w:jc w:val="center"/>
        <w:rPr>
          <w:b/>
          <w:color w:val="000000" w:themeColor="text1"/>
        </w:rPr>
      </w:pPr>
      <w:r>
        <w:rPr>
          <w:b/>
          <w:color w:val="000000" w:themeColor="text1"/>
          <w:lang w:val="en-US"/>
        </w:rPr>
        <w:t>III</w:t>
      </w:r>
      <w:r>
        <w:rPr>
          <w:b/>
          <w:color w:val="000000" w:themeColor="text1"/>
        </w:rPr>
        <w:t>. Рекомендуемые мероприятия по предупреждению, предотвращению, локализации ЧС и ликвидации ее последствий.</w:t>
      </w:r>
    </w:p>
    <w:p w:rsidR="00E3369E" w:rsidRDefault="00E3369E" w:rsidP="00E3369E">
      <w:pPr>
        <w:tabs>
          <w:tab w:val="num" w:pos="0"/>
        </w:tabs>
        <w:suppressAutoHyphens/>
        <w:ind w:firstLine="709"/>
        <w:jc w:val="both"/>
        <w:rPr>
          <w:b/>
          <w:color w:val="000000" w:themeColor="text1"/>
        </w:rPr>
      </w:pPr>
      <w:r>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E3369E" w:rsidRDefault="00E3369E" w:rsidP="00E3369E">
      <w:pPr>
        <w:tabs>
          <w:tab w:val="num" w:pos="0"/>
        </w:tabs>
        <w:ind w:firstLine="709"/>
        <w:jc w:val="both"/>
        <w:rPr>
          <w:color w:val="000000" w:themeColor="text1"/>
        </w:rPr>
      </w:pPr>
      <w:r>
        <w:rPr>
          <w:color w:val="000000" w:themeColor="text1"/>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E3369E" w:rsidRDefault="00E3369E" w:rsidP="00E3369E">
      <w:pPr>
        <w:tabs>
          <w:tab w:val="num" w:pos="0"/>
        </w:tabs>
        <w:ind w:firstLine="709"/>
        <w:jc w:val="both"/>
        <w:rPr>
          <w:color w:val="000000" w:themeColor="text1"/>
        </w:rPr>
      </w:pPr>
      <w:r>
        <w:rPr>
          <w:color w:val="000000" w:themeColor="text1"/>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и опасных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E3369E" w:rsidRDefault="00E3369E" w:rsidP="00E3369E">
      <w:pPr>
        <w:tabs>
          <w:tab w:val="num" w:pos="0"/>
        </w:tabs>
        <w:ind w:firstLine="709"/>
        <w:jc w:val="both"/>
        <w:rPr>
          <w:color w:val="000000" w:themeColor="text1"/>
        </w:rPr>
      </w:pPr>
      <w:r>
        <w:rPr>
          <w:color w:val="000000" w:themeColor="text1"/>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E3369E" w:rsidRDefault="00E3369E" w:rsidP="00E3369E">
      <w:pPr>
        <w:tabs>
          <w:tab w:val="num" w:pos="0"/>
        </w:tabs>
        <w:ind w:firstLine="709"/>
        <w:jc w:val="both"/>
        <w:rPr>
          <w:color w:val="000000" w:themeColor="text1"/>
        </w:rPr>
      </w:pPr>
      <w:r>
        <w:rPr>
          <w:color w:val="000000" w:themeColor="text1"/>
        </w:rPr>
        <w:t>- обеспечить контроль за готовностью сил и средств районных звеньев ТП РСЧС, привлекаемых к ликвидации возможных аварий и ЧС;</w:t>
      </w:r>
    </w:p>
    <w:p w:rsidR="00E3369E" w:rsidRDefault="00E3369E" w:rsidP="00E3369E">
      <w:pPr>
        <w:ind w:firstLine="709"/>
        <w:jc w:val="both"/>
        <w:rPr>
          <w:color w:val="000000" w:themeColor="text1"/>
        </w:rPr>
      </w:pPr>
      <w:r>
        <w:rPr>
          <w:color w:val="000000" w:themeColor="text1"/>
        </w:rPr>
        <w:t>- при реагировании на чрезвычайные ситуации уделять внимание на организацию межведомственного взаимодействия;</w:t>
      </w:r>
    </w:p>
    <w:p w:rsidR="00E3369E" w:rsidRDefault="00E3369E" w:rsidP="00E3369E">
      <w:pPr>
        <w:tabs>
          <w:tab w:val="left" w:pos="0"/>
          <w:tab w:val="left" w:pos="284"/>
          <w:tab w:val="left" w:pos="10348"/>
        </w:tabs>
        <w:spacing w:beforeLines="120" w:before="288"/>
        <w:ind w:firstLine="709"/>
        <w:contextualSpacing/>
        <w:jc w:val="both"/>
        <w:rPr>
          <w:color w:val="000000" w:themeColor="text1"/>
        </w:rPr>
      </w:pPr>
      <w:r>
        <w:rPr>
          <w:color w:val="000000" w:themeColor="text1"/>
        </w:rPr>
        <w:t>- восполнять при необходимости резервы материальных ресурсов, созданные для ликвидации ЧС.</w:t>
      </w:r>
    </w:p>
    <w:p w:rsidR="00E3369E" w:rsidRDefault="00E3369E" w:rsidP="00E3369E">
      <w:pPr>
        <w:tabs>
          <w:tab w:val="left" w:pos="0"/>
          <w:tab w:val="left" w:pos="284"/>
          <w:tab w:val="left" w:pos="10348"/>
        </w:tabs>
        <w:spacing w:beforeLines="120" w:before="288"/>
        <w:ind w:firstLine="709"/>
        <w:contextualSpacing/>
        <w:jc w:val="both"/>
        <w:rPr>
          <w:color w:val="000000" w:themeColor="text1"/>
        </w:rPr>
      </w:pPr>
      <w:r>
        <w:rPr>
          <w:b/>
          <w:color w:val="000000" w:themeColor="text1"/>
        </w:rPr>
        <w:t>В целях предотвращения аварийных ситуаций на объектах систем жизнеобеспечения населения:</w:t>
      </w:r>
    </w:p>
    <w:p w:rsidR="00E3369E" w:rsidRDefault="00E3369E" w:rsidP="00E3369E">
      <w:pPr>
        <w:tabs>
          <w:tab w:val="left" w:pos="0"/>
        </w:tabs>
        <w:ind w:firstLine="709"/>
        <w:jc w:val="both"/>
        <w:rPr>
          <w:color w:val="000000" w:themeColor="text1"/>
        </w:rPr>
      </w:pPr>
      <w:r>
        <w:rPr>
          <w:color w:val="000000" w:themeColor="text1"/>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E3369E" w:rsidRDefault="00E3369E" w:rsidP="00E3369E">
      <w:pPr>
        <w:ind w:firstLine="709"/>
        <w:jc w:val="both"/>
        <w:rPr>
          <w:color w:val="000000" w:themeColor="text1"/>
        </w:rPr>
      </w:pPr>
      <w:r>
        <w:rPr>
          <w:b/>
          <w:color w:val="000000" w:themeColor="text1"/>
        </w:rPr>
        <w:t>При ограничении режима потребления электрической энергии</w:t>
      </w:r>
      <w:r>
        <w:rPr>
          <w:color w:val="000000" w:themeColor="text1"/>
        </w:rPr>
        <w:t xml:space="preserve"> органам исполнительной власти рекомендуется планировать и выполнять следующие мероприятия: </w:t>
      </w:r>
    </w:p>
    <w:p w:rsidR="00E3369E" w:rsidRDefault="00E3369E" w:rsidP="00E3369E">
      <w:pPr>
        <w:ind w:firstLine="709"/>
        <w:jc w:val="both"/>
        <w:rPr>
          <w:color w:val="000000" w:themeColor="text1"/>
        </w:rPr>
      </w:pPr>
      <w:r>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w:t>
      </w:r>
    </w:p>
    <w:p w:rsidR="00E3369E" w:rsidRDefault="00E3369E" w:rsidP="00E3369E">
      <w:pPr>
        <w:ind w:firstLine="709"/>
        <w:jc w:val="both"/>
        <w:rPr>
          <w:color w:val="000000" w:themeColor="text1"/>
        </w:rPr>
      </w:pPr>
      <w:r>
        <w:rPr>
          <w:color w:val="000000" w:themeColor="text1"/>
        </w:rP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E3369E" w:rsidRDefault="00E3369E" w:rsidP="00E3369E">
      <w:pPr>
        <w:ind w:firstLine="709"/>
        <w:jc w:val="both"/>
        <w:rPr>
          <w:color w:val="000000" w:themeColor="text1"/>
        </w:rPr>
      </w:pPr>
      <w:r>
        <w:rPr>
          <w:color w:val="000000" w:themeColor="text1"/>
        </w:rP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E3369E" w:rsidRDefault="00E3369E" w:rsidP="00E3369E">
      <w:pPr>
        <w:ind w:firstLine="709"/>
        <w:jc w:val="both"/>
        <w:rPr>
          <w:b/>
          <w:color w:val="000000" w:themeColor="text1"/>
        </w:rPr>
      </w:pPr>
      <w:r>
        <w:rPr>
          <w:b/>
          <w:color w:val="000000" w:themeColor="text1"/>
        </w:rPr>
        <w:t>Для предупреждения ДТП и автомобильных аварий:</w:t>
      </w:r>
    </w:p>
    <w:p w:rsidR="00E3369E" w:rsidRDefault="00E3369E" w:rsidP="00E3369E">
      <w:pPr>
        <w:tabs>
          <w:tab w:val="left" w:pos="0"/>
        </w:tabs>
        <w:ind w:firstLine="709"/>
        <w:jc w:val="both"/>
        <w:rPr>
          <w:color w:val="000000" w:themeColor="text1"/>
        </w:rPr>
      </w:pPr>
      <w:r>
        <w:rPr>
          <w:color w:val="000000" w:themeColor="text1"/>
        </w:rPr>
        <w:t>- производить постоянный мониторинг обстановки на автомобильных трассах федерального, регионального и местного значений;</w:t>
      </w:r>
    </w:p>
    <w:p w:rsidR="00E3369E" w:rsidRDefault="00E3369E" w:rsidP="00E3369E">
      <w:pPr>
        <w:tabs>
          <w:tab w:val="left" w:pos="0"/>
        </w:tabs>
        <w:ind w:firstLine="709"/>
        <w:jc w:val="both"/>
        <w:rPr>
          <w:color w:val="000000" w:themeColor="text1"/>
        </w:rPr>
      </w:pPr>
      <w:r>
        <w:rPr>
          <w:color w:val="000000" w:themeColor="text1"/>
        </w:rPr>
        <w:t>- обеспечить контроль готовности спасательных служб к реагированию на ДТП;</w:t>
      </w:r>
    </w:p>
    <w:p w:rsidR="00E3369E" w:rsidRDefault="00E3369E" w:rsidP="00E3369E">
      <w:pPr>
        <w:tabs>
          <w:tab w:val="left" w:pos="0"/>
        </w:tabs>
        <w:ind w:firstLine="709"/>
        <w:jc w:val="both"/>
        <w:rPr>
          <w:color w:val="000000" w:themeColor="text1"/>
        </w:rPr>
      </w:pPr>
      <w:r>
        <w:rPr>
          <w:color w:val="000000" w:themeColor="text1"/>
        </w:rPr>
        <w:t>- увеличить количество проверок наиболее опасных участков автодорог;</w:t>
      </w:r>
    </w:p>
    <w:p w:rsidR="00E3369E" w:rsidRDefault="00E3369E" w:rsidP="00E3369E">
      <w:pPr>
        <w:tabs>
          <w:tab w:val="left" w:pos="0"/>
        </w:tabs>
        <w:ind w:firstLine="709"/>
        <w:jc w:val="both"/>
        <w:rPr>
          <w:color w:val="000000" w:themeColor="text1"/>
        </w:rPr>
      </w:pPr>
      <w:r>
        <w:rPr>
          <w:color w:val="000000" w:themeColor="text1"/>
        </w:rP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E3369E" w:rsidRDefault="00E3369E" w:rsidP="00E3369E">
      <w:pPr>
        <w:tabs>
          <w:tab w:val="left" w:pos="0"/>
        </w:tabs>
        <w:ind w:firstLine="709"/>
        <w:jc w:val="both"/>
        <w:rPr>
          <w:color w:val="000000" w:themeColor="text1"/>
        </w:rPr>
      </w:pPr>
      <w:r>
        <w:rPr>
          <w:color w:val="000000" w:themeColor="text1"/>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E3369E" w:rsidRDefault="00E3369E" w:rsidP="00E3369E">
      <w:pPr>
        <w:tabs>
          <w:tab w:val="left" w:pos="0"/>
        </w:tabs>
        <w:ind w:firstLine="709"/>
        <w:jc w:val="both"/>
        <w:rPr>
          <w:color w:val="000000" w:themeColor="text1"/>
        </w:rPr>
      </w:pPr>
      <w:r>
        <w:rPr>
          <w:color w:val="000000" w:themeColor="text1"/>
        </w:rPr>
        <w:t>- осуществлять контроль технического состояния транспорта, используемого для перевозки опасных грузов (АХОВ, нефтепродуктов);</w:t>
      </w:r>
    </w:p>
    <w:p w:rsidR="00E3369E" w:rsidRDefault="00E3369E" w:rsidP="00E3369E">
      <w:pPr>
        <w:tabs>
          <w:tab w:val="left" w:pos="0"/>
        </w:tabs>
        <w:ind w:firstLine="709"/>
        <w:jc w:val="both"/>
        <w:rPr>
          <w:color w:val="000000" w:themeColor="text1"/>
        </w:rPr>
      </w:pPr>
      <w:r>
        <w:rPr>
          <w:color w:val="000000" w:themeColor="text1"/>
        </w:rPr>
        <w:t>- повысить реагирование дорожных служб на прогнозы и предупреждения об ухудшении погодных условий;</w:t>
      </w:r>
    </w:p>
    <w:p w:rsidR="00E3369E" w:rsidRDefault="00E3369E" w:rsidP="00E3369E">
      <w:pPr>
        <w:tabs>
          <w:tab w:val="left" w:pos="0"/>
        </w:tabs>
        <w:ind w:firstLine="709"/>
        <w:jc w:val="both"/>
        <w:rPr>
          <w:color w:val="000000" w:themeColor="text1"/>
        </w:rPr>
      </w:pPr>
      <w:r>
        <w:rPr>
          <w:color w:val="000000" w:themeColor="text1"/>
        </w:rPr>
        <w:lastRenderedPageBreak/>
        <w:t>- с помощью СМИ проводить информирование участников дорожного движения о проблемных участках дорог;</w:t>
      </w:r>
    </w:p>
    <w:p w:rsidR="00E3369E" w:rsidRDefault="00E3369E" w:rsidP="00E3369E">
      <w:pPr>
        <w:ind w:firstLine="709"/>
        <w:jc w:val="both"/>
        <w:rPr>
          <w:color w:val="000000" w:themeColor="text1"/>
        </w:rPr>
      </w:pPr>
      <w:r>
        <w:rPr>
          <w:color w:val="000000" w:themeColor="text1"/>
        </w:rPr>
        <w:t>- обеспечить своевременное информирование участников дорожного движения о погодных условиях;</w:t>
      </w:r>
    </w:p>
    <w:p w:rsidR="00E3369E" w:rsidRPr="00E82373" w:rsidRDefault="00E3369E" w:rsidP="00E3369E">
      <w:pPr>
        <w:tabs>
          <w:tab w:val="left" w:pos="0"/>
        </w:tabs>
        <w:ind w:firstLine="709"/>
        <w:jc w:val="both"/>
        <w:rPr>
          <w:color w:val="000000" w:themeColor="text1"/>
        </w:rPr>
      </w:pPr>
      <w:r>
        <w:rPr>
          <w:color w:val="000000" w:themeColor="text1"/>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E3369E" w:rsidRDefault="00E3369E" w:rsidP="00E3369E">
      <w:pPr>
        <w:ind w:firstLine="708"/>
        <w:jc w:val="both"/>
        <w:rPr>
          <w:b/>
          <w:color w:val="000000" w:themeColor="text1"/>
        </w:rPr>
      </w:pPr>
      <w:r>
        <w:rPr>
          <w:b/>
          <w:color w:val="000000" w:themeColor="text1"/>
        </w:rPr>
        <w:t>В целях предотвращения возникновения бытовых пожаров, случаев взрыва газа в жилых домах:</w:t>
      </w:r>
    </w:p>
    <w:p w:rsidR="00E3369E" w:rsidRDefault="00E3369E" w:rsidP="00E3369E">
      <w:pPr>
        <w:ind w:firstLine="709"/>
        <w:jc w:val="both"/>
        <w:rPr>
          <w:color w:val="000000" w:themeColor="text1"/>
        </w:rPr>
      </w:pPr>
      <w:r>
        <w:rPr>
          <w:color w:val="000000" w:themeColor="text1"/>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E3369E" w:rsidRDefault="00E3369E" w:rsidP="00E3369E">
      <w:pPr>
        <w:tabs>
          <w:tab w:val="left" w:pos="-567"/>
          <w:tab w:val="left" w:pos="284"/>
        </w:tabs>
        <w:ind w:firstLine="709"/>
        <w:jc w:val="both"/>
        <w:rPr>
          <w:color w:val="000000" w:themeColor="text1"/>
        </w:rPr>
      </w:pPr>
      <w:r>
        <w:rPr>
          <w:color w:val="000000" w:themeColor="text1"/>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возникновении пожара;</w:t>
      </w:r>
    </w:p>
    <w:p w:rsidR="00E3369E" w:rsidRDefault="00E3369E" w:rsidP="00E3369E">
      <w:pPr>
        <w:tabs>
          <w:tab w:val="left" w:pos="-567"/>
          <w:tab w:val="left" w:pos="284"/>
        </w:tabs>
        <w:ind w:firstLine="709"/>
        <w:jc w:val="both"/>
        <w:rPr>
          <w:color w:val="000000" w:themeColor="text1"/>
        </w:rPr>
      </w:pPr>
      <w:r>
        <w:rPr>
          <w:color w:val="000000" w:themeColor="text1"/>
        </w:rPr>
        <w:t>- проводить инструктирование граждан об усилении бдительности при появлении новых жителей, бессистемной сдаче в аренду квартир;</w:t>
      </w:r>
    </w:p>
    <w:p w:rsidR="00E3369E" w:rsidRDefault="00E3369E" w:rsidP="00E3369E">
      <w:pPr>
        <w:tabs>
          <w:tab w:val="left" w:pos="-567"/>
          <w:tab w:val="left" w:pos="284"/>
        </w:tabs>
        <w:ind w:firstLine="709"/>
        <w:jc w:val="both"/>
        <w:rPr>
          <w:color w:val="000000" w:themeColor="text1"/>
        </w:rPr>
      </w:pPr>
      <w:r>
        <w:rPr>
          <w:color w:val="000000" w:themeColor="text1"/>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E3369E" w:rsidRDefault="00E3369E" w:rsidP="00E3369E">
      <w:pPr>
        <w:ind w:firstLine="709"/>
        <w:jc w:val="both"/>
        <w:rPr>
          <w:b/>
          <w:color w:val="000000" w:themeColor="text1"/>
        </w:rPr>
      </w:pPr>
      <w:r>
        <w:rPr>
          <w:b/>
          <w:color w:val="000000" w:themeColor="text1"/>
        </w:rPr>
        <w:t>Правила профилактики COVID – 19, ОРВИ, гриппа, инфекционных и паразитарных заболеваний, острых кишечных инфекций:</w:t>
      </w:r>
    </w:p>
    <w:p w:rsidR="00E3369E" w:rsidRDefault="00E3369E" w:rsidP="00E3369E">
      <w:pPr>
        <w:ind w:left="567" w:firstLine="142"/>
        <w:jc w:val="both"/>
        <w:rPr>
          <w:color w:val="000000" w:themeColor="text1"/>
        </w:rPr>
      </w:pPr>
      <w:r>
        <w:rPr>
          <w:color w:val="000000" w:themeColor="text1"/>
        </w:rPr>
        <w:t>- проводить вакцинацию;</w:t>
      </w:r>
    </w:p>
    <w:p w:rsidR="00E3369E" w:rsidRDefault="00E3369E" w:rsidP="00E3369E">
      <w:pPr>
        <w:ind w:firstLine="709"/>
        <w:jc w:val="both"/>
        <w:rPr>
          <w:color w:val="000000" w:themeColor="text1"/>
        </w:rPr>
      </w:pPr>
      <w:r>
        <w:rPr>
          <w:color w:val="000000" w:themeColor="text1"/>
        </w:rPr>
        <w:t>- проводить санитарно-просветительную работу;</w:t>
      </w:r>
    </w:p>
    <w:p w:rsidR="00E3369E" w:rsidRDefault="00E3369E" w:rsidP="00E3369E">
      <w:pPr>
        <w:ind w:firstLine="709"/>
        <w:jc w:val="both"/>
        <w:rPr>
          <w:color w:val="000000" w:themeColor="text1"/>
        </w:rPr>
      </w:pPr>
      <w:r>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E3369E" w:rsidRPr="0024294A" w:rsidRDefault="00E3369E" w:rsidP="00E3369E">
      <w:pPr>
        <w:tabs>
          <w:tab w:val="left" w:pos="-567"/>
        </w:tabs>
        <w:ind w:firstLine="710"/>
        <w:jc w:val="both"/>
        <w:rPr>
          <w:b/>
        </w:rPr>
      </w:pPr>
      <w:r w:rsidRPr="0024294A">
        <w:rPr>
          <w:b/>
        </w:rPr>
        <w:t>В целях снижения роста заболеваемости бешенством и бруцеллезом животных:</w:t>
      </w:r>
    </w:p>
    <w:p w:rsidR="00E3369E" w:rsidRPr="0024294A" w:rsidRDefault="00E3369E" w:rsidP="00E3369E">
      <w:pPr>
        <w:tabs>
          <w:tab w:val="left" w:pos="-567"/>
        </w:tabs>
        <w:ind w:firstLine="710"/>
        <w:jc w:val="both"/>
      </w:pPr>
      <w:r w:rsidRPr="0024294A">
        <w:t>- проводить разъяснительную работу среди населения об опасности заболевания бешенством и бруцеллезом, а также мерах по предупреждению заболеваемости;</w:t>
      </w:r>
    </w:p>
    <w:p w:rsidR="00E3369E" w:rsidRPr="0024294A" w:rsidRDefault="00E3369E" w:rsidP="00E3369E">
      <w:pPr>
        <w:tabs>
          <w:tab w:val="left" w:pos="-567"/>
        </w:tabs>
        <w:ind w:firstLine="710"/>
        <w:jc w:val="both"/>
      </w:pPr>
      <w:r w:rsidRPr="0024294A">
        <w:t>-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и бруцеллеза;</w:t>
      </w:r>
    </w:p>
    <w:p w:rsidR="00E3369E" w:rsidRPr="0024294A" w:rsidRDefault="00E3369E" w:rsidP="00E3369E">
      <w:pPr>
        <w:tabs>
          <w:tab w:val="left" w:pos="-567"/>
        </w:tabs>
        <w:ind w:firstLine="710"/>
        <w:jc w:val="both"/>
      </w:pPr>
      <w:r w:rsidRPr="0024294A">
        <w:t xml:space="preserve">- на период действия карантина запретить </w:t>
      </w:r>
      <w:r>
        <w:t xml:space="preserve">ввоз, </w:t>
      </w:r>
      <w:r w:rsidRPr="0024294A">
        <w:t xml:space="preserve">вывоз </w:t>
      </w:r>
      <w:r>
        <w:t>с/х и домашних животных</w:t>
      </w:r>
      <w:r w:rsidRPr="0024294A">
        <w:t xml:space="preserve">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E3369E" w:rsidRPr="004F3DF7" w:rsidRDefault="00E3369E" w:rsidP="00E3369E">
      <w:pPr>
        <w:tabs>
          <w:tab w:val="left" w:pos="-567"/>
        </w:tabs>
        <w:ind w:firstLine="710"/>
        <w:jc w:val="both"/>
        <w:rPr>
          <w:b/>
        </w:rPr>
      </w:pPr>
      <w:r w:rsidRPr="004F3DF7">
        <w:rPr>
          <w:b/>
        </w:rPr>
        <w:t>В целях недопущения происшествий на водных объектах:</w:t>
      </w:r>
    </w:p>
    <w:p w:rsidR="00E3369E" w:rsidRDefault="00E3369E" w:rsidP="00E3369E">
      <w:pPr>
        <w:ind w:firstLine="709"/>
        <w:jc w:val="both"/>
      </w:pPr>
      <w:r w:rsidRPr="00FE3DFB">
        <w:t>- принять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E3369E" w:rsidRPr="00394396" w:rsidRDefault="00E3369E" w:rsidP="00E3369E">
      <w:pPr>
        <w:tabs>
          <w:tab w:val="left" w:pos="-567"/>
        </w:tabs>
        <w:ind w:firstLine="567"/>
        <w:jc w:val="both"/>
        <w:rPr>
          <w:b/>
        </w:rPr>
      </w:pPr>
      <w:r w:rsidRPr="00394396">
        <w:rPr>
          <w:b/>
        </w:rPr>
        <w:t>В целях предотвращения опасных ситуаций, связанных со сходом снега и ледовых образований на людей и припаркованные автомобили:</w:t>
      </w:r>
    </w:p>
    <w:p w:rsidR="00E3369E" w:rsidRPr="00A05F87" w:rsidRDefault="00E3369E" w:rsidP="00E3369E">
      <w:pPr>
        <w:tabs>
          <w:tab w:val="left" w:pos="-567"/>
        </w:tabs>
        <w:ind w:firstLine="567"/>
        <w:jc w:val="both"/>
      </w:pPr>
      <w:r w:rsidRPr="00394396">
        <w:t>- пристальное внимание уделять соблюдению требований по очистке крыш, козырьков подъездов от снега, особенно на социально значимых объектах с массовым пребыванием людей.</w:t>
      </w:r>
    </w:p>
    <w:p w:rsidR="00E3369E" w:rsidRDefault="00E3369E" w:rsidP="00E3369E">
      <w:pPr>
        <w:suppressAutoHyphens/>
        <w:ind w:right="-2" w:firstLine="709"/>
        <w:rPr>
          <w:b/>
          <w:color w:val="000000" w:themeColor="text1"/>
        </w:rPr>
      </w:pPr>
    </w:p>
    <w:p w:rsidR="00E3369E" w:rsidRDefault="00E3369E" w:rsidP="00E3369E">
      <w:pPr>
        <w:suppressAutoHyphens/>
        <w:ind w:right="-2" w:firstLine="709"/>
        <w:rPr>
          <w:b/>
          <w:color w:val="000000" w:themeColor="text1"/>
        </w:rPr>
      </w:pPr>
      <w:r>
        <w:rPr>
          <w:b/>
          <w:color w:val="000000" w:themeColor="text1"/>
        </w:rPr>
        <w:t>Главное управление МЧС России по Республике Мордовия рекомендует:</w:t>
      </w:r>
    </w:p>
    <w:p w:rsidR="00E3369E" w:rsidRDefault="00E3369E" w:rsidP="00E3369E">
      <w:pPr>
        <w:ind w:firstLine="709"/>
        <w:jc w:val="both"/>
        <w:rPr>
          <w:b/>
          <w:color w:val="000000" w:themeColor="text1"/>
        </w:rPr>
      </w:pPr>
      <w:r>
        <w:rPr>
          <w:b/>
          <w:color w:val="000000" w:themeColor="text1"/>
        </w:rPr>
        <w:t>Рекомендации населению для предотвращения взрыва газовых баллонов:</w:t>
      </w:r>
    </w:p>
    <w:p w:rsidR="00E3369E" w:rsidRDefault="00E3369E" w:rsidP="00E3369E">
      <w:pPr>
        <w:spacing w:beforeLines="120" w:before="288"/>
        <w:ind w:firstLine="709"/>
        <w:contextualSpacing/>
        <w:jc w:val="both"/>
        <w:rPr>
          <w:color w:val="000000" w:themeColor="text1"/>
        </w:rPr>
      </w:pPr>
      <w:r>
        <w:rPr>
          <w:color w:val="000000" w:themeColor="text1"/>
        </w:rPr>
        <w:t>- использовать только новые или прошедшие соответствующую своевременную проверку газовые баллоны;</w:t>
      </w:r>
    </w:p>
    <w:p w:rsidR="00E3369E" w:rsidRDefault="00E3369E" w:rsidP="00E3369E">
      <w:pPr>
        <w:spacing w:beforeLines="120" w:before="288"/>
        <w:ind w:firstLine="709"/>
        <w:contextualSpacing/>
        <w:jc w:val="both"/>
        <w:rPr>
          <w:color w:val="000000" w:themeColor="text1"/>
        </w:rPr>
      </w:pPr>
      <w:r>
        <w:rPr>
          <w:color w:val="000000" w:themeColor="text1"/>
        </w:rPr>
        <w:t xml:space="preserve">-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w:t>
      </w:r>
      <w:r>
        <w:rPr>
          <w:color w:val="000000" w:themeColor="text1"/>
        </w:rPr>
        <w:lastRenderedPageBreak/>
        <w:t>обеспечивающими нормативную точность взвешивания, сосудом (баллоном) для слива газа из переполненных баллонов;</w:t>
      </w:r>
    </w:p>
    <w:p w:rsidR="00E3369E" w:rsidRPr="00826334" w:rsidRDefault="00E3369E" w:rsidP="00E3369E">
      <w:pPr>
        <w:spacing w:beforeLines="120" w:before="288"/>
        <w:ind w:firstLine="709"/>
        <w:contextualSpacing/>
        <w:jc w:val="both"/>
        <w:rPr>
          <w:color w:val="000000" w:themeColor="text1"/>
        </w:rPr>
      </w:pPr>
      <w:r>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E3369E" w:rsidRDefault="00E3369E" w:rsidP="00E3369E">
      <w:pPr>
        <w:suppressAutoHyphens/>
        <w:ind w:firstLine="709"/>
        <w:jc w:val="both"/>
        <w:rPr>
          <w:b/>
          <w:color w:val="000000" w:themeColor="text1"/>
        </w:rPr>
      </w:pPr>
      <w:r>
        <w:rPr>
          <w:b/>
          <w:color w:val="000000" w:themeColor="text1"/>
        </w:rPr>
        <w:t>Рекомендации по безопасному использованию газа при удовлетворении коммунально-бытовых нужд:</w:t>
      </w:r>
    </w:p>
    <w:p w:rsidR="00E3369E" w:rsidRDefault="00E3369E" w:rsidP="00E3369E">
      <w:pPr>
        <w:ind w:firstLine="709"/>
        <w:jc w:val="both"/>
        <w:rPr>
          <w:color w:val="000000" w:themeColor="text1"/>
        </w:rPr>
      </w:pPr>
      <w:r>
        <w:rPr>
          <w:color w:val="000000" w:themeColor="text1"/>
        </w:rPr>
        <w:t>Собственникам (пользователям) домовладений и помещений в многоквартирных домах необходимо:</w:t>
      </w:r>
    </w:p>
    <w:p w:rsidR="00E3369E" w:rsidRDefault="00E3369E" w:rsidP="00E3369E">
      <w:pPr>
        <w:ind w:firstLine="709"/>
        <w:jc w:val="both"/>
        <w:rPr>
          <w:color w:val="000000" w:themeColor="text1"/>
        </w:rPr>
      </w:pPr>
      <w:r>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E3369E" w:rsidRDefault="00E3369E" w:rsidP="00E3369E">
      <w:pPr>
        <w:ind w:firstLine="709"/>
        <w:jc w:val="both"/>
        <w:rPr>
          <w:color w:val="000000" w:themeColor="text1"/>
        </w:rPr>
      </w:pPr>
      <w:bookmarkStart w:id="1" w:name="sub_1045"/>
      <w:r>
        <w:rPr>
          <w:color w:val="000000" w:themeColor="text1"/>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E3369E" w:rsidRDefault="00E3369E" w:rsidP="00E3369E">
      <w:pPr>
        <w:ind w:firstLine="709"/>
        <w:jc w:val="both"/>
        <w:rPr>
          <w:color w:val="000000" w:themeColor="text1"/>
        </w:rPr>
      </w:pPr>
      <w:bookmarkStart w:id="2" w:name="sub_1046"/>
      <w:bookmarkEnd w:id="1"/>
      <w:r>
        <w:rPr>
          <w:color w:val="000000" w:themeColor="text1"/>
        </w:rPr>
        <w:t>- после окончания пользования газом закрыть краны на бытовом газоиспользующем оборудовании</w:t>
      </w:r>
      <w:bookmarkStart w:id="3" w:name="sub_1047"/>
      <w:bookmarkEnd w:id="2"/>
      <w:r>
        <w:rPr>
          <w:color w:val="000000" w:themeColor="text1"/>
        </w:rPr>
        <w:t>.</w:t>
      </w:r>
    </w:p>
    <w:p w:rsidR="00E3369E" w:rsidRDefault="00E3369E" w:rsidP="00E3369E">
      <w:pPr>
        <w:ind w:firstLine="709"/>
        <w:jc w:val="both"/>
        <w:rPr>
          <w:b/>
          <w:color w:val="000000" w:themeColor="text1"/>
        </w:rPr>
      </w:pPr>
      <w:r>
        <w:rPr>
          <w:b/>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3"/>
    <w:p w:rsidR="00E3369E" w:rsidRDefault="00E3369E" w:rsidP="00E3369E">
      <w:pPr>
        <w:ind w:firstLine="709"/>
        <w:jc w:val="both"/>
        <w:rPr>
          <w:color w:val="000000" w:themeColor="text1"/>
        </w:rPr>
      </w:pPr>
      <w:r>
        <w:rPr>
          <w:color w:val="000000" w:themeColor="text1"/>
        </w:rPr>
        <w:t>- наличие утечки газа и (или) срабатывания сигнализаторов или систем контроля загазованности помещений;</w:t>
      </w:r>
    </w:p>
    <w:p w:rsidR="00E3369E" w:rsidRDefault="00E3369E" w:rsidP="00E3369E">
      <w:pPr>
        <w:ind w:firstLine="709"/>
        <w:jc w:val="both"/>
        <w:rPr>
          <w:color w:val="000000" w:themeColor="text1"/>
        </w:rPr>
      </w:pPr>
      <w:r>
        <w:rPr>
          <w:color w:val="000000" w:themeColor="text1"/>
        </w:rPr>
        <w:t>- отсутствие или нарушение тяги в дымовых и вентиляционных каналах;</w:t>
      </w:r>
    </w:p>
    <w:p w:rsidR="00E3369E" w:rsidRDefault="00E3369E" w:rsidP="00E3369E">
      <w:pPr>
        <w:ind w:firstLine="709"/>
        <w:jc w:val="both"/>
        <w:rPr>
          <w:color w:val="000000" w:themeColor="text1"/>
        </w:rPr>
      </w:pPr>
      <w:r>
        <w:rPr>
          <w:color w:val="000000" w:themeColor="text1"/>
        </w:rPr>
        <w:t xml:space="preserve">- отклонение величины давления газа от значений, предусмотренных </w:t>
      </w:r>
      <w:hyperlink r:id="rId11" w:history="1">
        <w:r>
          <w:rPr>
            <w:rStyle w:val="a3"/>
            <w:color w:val="000000" w:themeColor="text1"/>
          </w:rPr>
          <w:t>правилами</w:t>
        </w:r>
      </w:hyperlink>
      <w:r>
        <w:rPr>
          <w:color w:val="000000" w:themeColor="text1"/>
        </w:rPr>
        <w:t xml:space="preserve"> предоставления коммунальных услуг;</w:t>
      </w:r>
    </w:p>
    <w:p w:rsidR="00E3369E" w:rsidRDefault="00E3369E" w:rsidP="00E3369E">
      <w:pPr>
        <w:ind w:firstLine="709"/>
        <w:jc w:val="both"/>
        <w:rPr>
          <w:color w:val="000000" w:themeColor="text1"/>
        </w:rPr>
      </w:pPr>
      <w:r>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E3369E" w:rsidRDefault="00E3369E" w:rsidP="00E3369E">
      <w:pPr>
        <w:ind w:firstLine="709"/>
        <w:jc w:val="both"/>
        <w:rPr>
          <w:color w:val="000000" w:themeColor="text1"/>
        </w:rPr>
      </w:pPr>
      <w:bookmarkStart w:id="4" w:name="sub_1048"/>
      <w:r>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E3369E" w:rsidRDefault="00E3369E" w:rsidP="00E3369E">
      <w:pPr>
        <w:ind w:firstLine="709"/>
        <w:jc w:val="both"/>
        <w:rPr>
          <w:b/>
          <w:color w:val="000000" w:themeColor="text1"/>
        </w:rPr>
      </w:pPr>
      <w:r>
        <w:rPr>
          <w:b/>
          <w:color w:val="000000" w:themeColor="text1"/>
        </w:rPr>
        <w:t>В целях профилактики COVID – 19, гриппа, ОРВИ, инфекционных и паразитарных заболеваний, острых кишечных инфекций:</w:t>
      </w:r>
    </w:p>
    <w:p w:rsidR="00E3369E" w:rsidRDefault="00E3369E" w:rsidP="00E3369E">
      <w:pPr>
        <w:ind w:firstLine="709"/>
        <w:jc w:val="both"/>
        <w:rPr>
          <w:color w:val="000000" w:themeColor="text1"/>
        </w:rPr>
      </w:pPr>
      <w:r>
        <w:rPr>
          <w:color w:val="000000" w:themeColor="text1"/>
        </w:rPr>
        <w:t>- проводить вакцинацию;</w:t>
      </w:r>
    </w:p>
    <w:p w:rsidR="00E3369E" w:rsidRDefault="00E3369E" w:rsidP="00E3369E">
      <w:pPr>
        <w:ind w:firstLine="709"/>
        <w:jc w:val="both"/>
        <w:rPr>
          <w:color w:val="000000" w:themeColor="text1"/>
        </w:rPr>
      </w:pPr>
      <w:r>
        <w:rPr>
          <w:color w:val="000000" w:themeColor="text1"/>
        </w:rPr>
        <w:t>- проводить санитарно-просветительную работу;</w:t>
      </w:r>
    </w:p>
    <w:p w:rsidR="00E3369E" w:rsidRDefault="00E3369E" w:rsidP="00E3369E">
      <w:pPr>
        <w:ind w:firstLine="709"/>
        <w:jc w:val="both"/>
        <w:rPr>
          <w:color w:val="000000" w:themeColor="text1"/>
        </w:rPr>
      </w:pPr>
      <w:r>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E3369E" w:rsidRDefault="00E3369E" w:rsidP="00E3369E">
      <w:pPr>
        <w:ind w:firstLine="709"/>
        <w:jc w:val="both"/>
        <w:rPr>
          <w:b/>
          <w:color w:val="000000" w:themeColor="text1"/>
        </w:rPr>
      </w:pPr>
      <w:r>
        <w:rPr>
          <w:b/>
          <w:color w:val="000000" w:themeColor="text1"/>
        </w:rPr>
        <w:t>Правила эксплуатации электробытовых приборов:</w:t>
      </w:r>
    </w:p>
    <w:p w:rsidR="00E3369E" w:rsidRDefault="00E3369E" w:rsidP="00E3369E">
      <w:pPr>
        <w:spacing w:beforeLines="120" w:before="288"/>
        <w:ind w:firstLine="709"/>
        <w:contextualSpacing/>
        <w:jc w:val="both"/>
        <w:rPr>
          <w:color w:val="000000" w:themeColor="text1"/>
        </w:rPr>
      </w:pPr>
      <w:r>
        <w:rPr>
          <w:color w:val="000000" w:themeColor="text1"/>
        </w:rPr>
        <w:t>- электропроводку и электрооборудование в квартирах и хозяйственных постройках содержите в исправном состоянии;</w:t>
      </w:r>
    </w:p>
    <w:p w:rsidR="00E3369E" w:rsidRDefault="00E3369E" w:rsidP="00E3369E">
      <w:pPr>
        <w:spacing w:beforeLines="120" w:before="288"/>
        <w:ind w:firstLine="709"/>
        <w:contextualSpacing/>
        <w:jc w:val="both"/>
        <w:rPr>
          <w:color w:val="000000" w:themeColor="text1"/>
        </w:rPr>
      </w:pPr>
      <w:r>
        <w:rPr>
          <w:color w:val="000000" w:themeColor="text1"/>
        </w:rPr>
        <w:t>- для защиты электросетей от короткого замыкания и перегрузок применяйте предохранители только заводского изготовления;</w:t>
      </w:r>
    </w:p>
    <w:p w:rsidR="00E3369E" w:rsidRDefault="00E3369E" w:rsidP="00E3369E">
      <w:pPr>
        <w:spacing w:beforeLines="120" w:before="288"/>
        <w:ind w:firstLine="709"/>
        <w:contextualSpacing/>
        <w:jc w:val="both"/>
        <w:rPr>
          <w:color w:val="000000" w:themeColor="text1"/>
        </w:rPr>
      </w:pPr>
      <w:r>
        <w:rPr>
          <w:color w:val="000000" w:themeColor="text1"/>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E3369E" w:rsidRDefault="00E3369E" w:rsidP="00E3369E">
      <w:pPr>
        <w:spacing w:beforeLines="120" w:before="288"/>
        <w:ind w:firstLine="709"/>
        <w:contextualSpacing/>
        <w:jc w:val="both"/>
        <w:rPr>
          <w:color w:val="000000" w:themeColor="text1"/>
        </w:rPr>
      </w:pPr>
      <w:r>
        <w:rPr>
          <w:color w:val="000000" w:themeColor="text1"/>
        </w:rPr>
        <w:t xml:space="preserve">- в случае нагревания розетки, </w:t>
      </w:r>
      <w:proofErr w:type="spellStart"/>
      <w:r>
        <w:rPr>
          <w:color w:val="000000" w:themeColor="text1"/>
        </w:rPr>
        <w:t>электровилки</w:t>
      </w:r>
      <w:proofErr w:type="spellEnd"/>
      <w:r>
        <w:rPr>
          <w:color w:val="000000" w:themeColor="text1"/>
        </w:rPr>
        <w:t>, искрения или короткого замыкания электропроводки, или электроприборов немедленно отключите их и организуйте ремонт с помощью специалиста;</w:t>
      </w:r>
    </w:p>
    <w:p w:rsidR="00E3369E" w:rsidRDefault="00E3369E" w:rsidP="00E3369E">
      <w:pPr>
        <w:spacing w:beforeLines="120" w:before="288"/>
        <w:ind w:firstLine="709"/>
        <w:contextualSpacing/>
        <w:jc w:val="both"/>
        <w:rPr>
          <w:color w:val="000000" w:themeColor="text1"/>
        </w:rPr>
      </w:pPr>
      <w:r>
        <w:rPr>
          <w:color w:val="000000" w:themeColor="text1"/>
        </w:rPr>
        <w:t>- не закрывайте электрические лампы люстр, бра, настольных электроламп и других светильников бумагой и тканями;</w:t>
      </w:r>
    </w:p>
    <w:p w:rsidR="00E3369E" w:rsidRDefault="00E3369E" w:rsidP="00E3369E">
      <w:pPr>
        <w:spacing w:beforeLines="120" w:before="288"/>
        <w:ind w:firstLine="709"/>
        <w:contextualSpacing/>
        <w:jc w:val="both"/>
        <w:rPr>
          <w:color w:val="000000" w:themeColor="text1"/>
        </w:rPr>
      </w:pPr>
      <w:r>
        <w:rPr>
          <w:color w:val="000000" w:themeColor="text1"/>
        </w:rPr>
        <w:t>- не сушите одежду и другие сгораемые материалы над электронагревательными приборами;</w:t>
      </w:r>
    </w:p>
    <w:p w:rsidR="00E3369E" w:rsidRDefault="00E3369E" w:rsidP="00E3369E">
      <w:pPr>
        <w:spacing w:beforeLines="120" w:before="288"/>
        <w:ind w:firstLine="709"/>
        <w:contextualSpacing/>
        <w:jc w:val="both"/>
        <w:rPr>
          <w:color w:val="000000" w:themeColor="text1"/>
        </w:rPr>
      </w:pPr>
      <w:r>
        <w:rPr>
          <w:color w:val="000000" w:themeColor="text1"/>
        </w:rPr>
        <w:t>- не оставляйте без присмотра включенные в электросеть электрические приборы (плитки, чайники, приемники, телевизоры, магнитофоны и т.п.);</w:t>
      </w:r>
    </w:p>
    <w:p w:rsidR="00E3369E" w:rsidRDefault="00E3369E" w:rsidP="00E3369E">
      <w:pPr>
        <w:spacing w:beforeLines="120" w:before="288"/>
        <w:ind w:firstLine="709"/>
        <w:contextualSpacing/>
        <w:jc w:val="both"/>
        <w:rPr>
          <w:color w:val="000000" w:themeColor="text1"/>
        </w:rPr>
      </w:pPr>
      <w:r>
        <w:rPr>
          <w:color w:val="000000" w:themeColor="text1"/>
        </w:rPr>
        <w:t>- эксплуатация электропроводки с поврежденной или ветхой изоляцией запрещена;</w:t>
      </w:r>
    </w:p>
    <w:p w:rsidR="00E3369E" w:rsidRDefault="00E3369E" w:rsidP="00E3369E">
      <w:pPr>
        <w:spacing w:beforeLines="120" w:before="288"/>
        <w:ind w:firstLine="709"/>
        <w:contextualSpacing/>
        <w:jc w:val="both"/>
        <w:rPr>
          <w:color w:val="000000" w:themeColor="text1"/>
        </w:rPr>
      </w:pPr>
      <w:r>
        <w:rPr>
          <w:color w:val="000000" w:themeColor="text1"/>
        </w:rPr>
        <w:t>- содержите в исправном состоянии электрические выключатели, розетки и вилки;</w:t>
      </w:r>
    </w:p>
    <w:p w:rsidR="00E3369E" w:rsidRPr="00836B68" w:rsidRDefault="00E3369E" w:rsidP="00E3369E">
      <w:pPr>
        <w:spacing w:beforeLines="120" w:before="288"/>
        <w:ind w:firstLine="709"/>
        <w:contextualSpacing/>
        <w:jc w:val="both"/>
        <w:rPr>
          <w:color w:val="000000" w:themeColor="text1"/>
        </w:rPr>
      </w:pPr>
      <w:r>
        <w:rPr>
          <w:color w:val="000000" w:themeColor="text1"/>
        </w:rPr>
        <w:lastRenderedPageBreak/>
        <w:t>- не оставляйте детей без присмотра, не поручайте им надзор за включенными электроприборами, обогревательными приборами.</w:t>
      </w:r>
    </w:p>
    <w:p w:rsidR="00E3369E" w:rsidRDefault="00E3369E" w:rsidP="00E3369E">
      <w:pPr>
        <w:tabs>
          <w:tab w:val="left" w:pos="0"/>
          <w:tab w:val="left" w:pos="284"/>
          <w:tab w:val="left" w:pos="10348"/>
        </w:tabs>
        <w:spacing w:beforeLines="120" w:before="288"/>
        <w:ind w:firstLine="709"/>
        <w:contextualSpacing/>
        <w:jc w:val="both"/>
        <w:rPr>
          <w:b/>
          <w:color w:val="000000" w:themeColor="text1"/>
        </w:rPr>
      </w:pPr>
      <w:r>
        <w:rPr>
          <w:b/>
          <w:color w:val="000000" w:themeColor="text1"/>
        </w:rPr>
        <w:t>В целях предупреждения техногенных пожаров:</w:t>
      </w:r>
    </w:p>
    <w:p w:rsidR="00E3369E" w:rsidRDefault="00E3369E" w:rsidP="00E3369E">
      <w:pPr>
        <w:spacing w:beforeLines="120" w:before="288"/>
        <w:ind w:firstLine="709"/>
        <w:contextualSpacing/>
        <w:jc w:val="both"/>
        <w:rPr>
          <w:color w:val="000000" w:themeColor="text1"/>
        </w:rPr>
      </w:pPr>
      <w:r>
        <w:rPr>
          <w:color w:val="000000" w:themeColor="text1"/>
        </w:rPr>
        <w:t>- будьте внимательны при обращении с огнём;</w:t>
      </w:r>
    </w:p>
    <w:p w:rsidR="00E3369E" w:rsidRDefault="00E3369E" w:rsidP="00E3369E">
      <w:pPr>
        <w:spacing w:beforeLines="120" w:before="288"/>
        <w:ind w:firstLine="709"/>
        <w:contextualSpacing/>
        <w:jc w:val="both"/>
        <w:rPr>
          <w:color w:val="000000" w:themeColor="text1"/>
        </w:rPr>
      </w:pPr>
      <w:r>
        <w:rPr>
          <w:color w:val="000000" w:themeColor="text1"/>
        </w:rPr>
        <w:t>- не оставляйте без присмотра газовые и электронагревательные приборы;</w:t>
      </w:r>
    </w:p>
    <w:p w:rsidR="00E3369E" w:rsidRDefault="00E3369E" w:rsidP="00E3369E">
      <w:pPr>
        <w:spacing w:beforeLines="120" w:before="288"/>
        <w:ind w:firstLine="709"/>
        <w:contextualSpacing/>
        <w:jc w:val="both"/>
        <w:rPr>
          <w:color w:val="000000" w:themeColor="text1"/>
        </w:rPr>
      </w:pPr>
      <w:r>
        <w:rPr>
          <w:color w:val="000000" w:themeColor="text1"/>
        </w:rPr>
        <w:t>- не разрешайте детям играть с огнем, спичками;</w:t>
      </w:r>
    </w:p>
    <w:p w:rsidR="00E3369E" w:rsidRDefault="00E3369E" w:rsidP="00E3369E">
      <w:pPr>
        <w:spacing w:beforeLines="120" w:before="288"/>
        <w:ind w:firstLine="709"/>
        <w:contextualSpacing/>
        <w:jc w:val="both"/>
        <w:rPr>
          <w:color w:val="000000" w:themeColor="text1"/>
        </w:rPr>
      </w:pPr>
      <w:r>
        <w:rPr>
          <w:color w:val="000000" w:themeColor="text1"/>
        </w:rPr>
        <w:t>- не обертывайте электрические лампы бумагой, материей и другими сгораемыми материалами;</w:t>
      </w:r>
    </w:p>
    <w:p w:rsidR="00E3369E" w:rsidRDefault="00E3369E" w:rsidP="00E3369E">
      <w:pPr>
        <w:spacing w:beforeLines="120" w:before="288"/>
        <w:ind w:firstLine="709"/>
        <w:contextualSpacing/>
        <w:jc w:val="both"/>
        <w:rPr>
          <w:color w:val="000000" w:themeColor="text1"/>
        </w:rPr>
      </w:pPr>
      <w:r>
        <w:rPr>
          <w:color w:val="000000" w:themeColor="text1"/>
        </w:rP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E3369E" w:rsidRDefault="00E3369E" w:rsidP="00E3369E">
      <w:pPr>
        <w:ind w:firstLine="709"/>
        <w:jc w:val="both"/>
        <w:rPr>
          <w:b/>
          <w:color w:val="000000" w:themeColor="text1"/>
        </w:rPr>
      </w:pPr>
      <w:r>
        <w:rPr>
          <w:b/>
          <w:color w:val="000000" w:themeColor="text1"/>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E3369E" w:rsidRDefault="00E3369E" w:rsidP="00E3369E">
      <w:pPr>
        <w:ind w:left="567" w:firstLine="142"/>
        <w:jc w:val="both"/>
        <w:rPr>
          <w:color w:val="000000" w:themeColor="text1"/>
        </w:rPr>
      </w:pPr>
      <w:r>
        <w:rPr>
          <w:color w:val="000000" w:themeColor="text1"/>
        </w:rPr>
        <w:t>- употреблять для еды только ту пищу, в качестве которой вы уверены;</w:t>
      </w:r>
    </w:p>
    <w:p w:rsidR="00E3369E" w:rsidRDefault="00E3369E" w:rsidP="00E3369E">
      <w:pPr>
        <w:ind w:firstLine="709"/>
        <w:jc w:val="both"/>
        <w:rPr>
          <w:color w:val="000000" w:themeColor="text1"/>
        </w:rPr>
      </w:pPr>
      <w:r>
        <w:rPr>
          <w:color w:val="000000" w:themeColor="text1"/>
        </w:rPr>
        <w:t>- употреблять для питья только гарантированно безопасную воду и напитки (питьевая вода и напитки в фабричной упаковке, кипяченая вода);</w:t>
      </w:r>
    </w:p>
    <w:p w:rsidR="00E3369E" w:rsidRDefault="00E3369E" w:rsidP="00E3369E">
      <w:pPr>
        <w:ind w:firstLine="709"/>
        <w:jc w:val="both"/>
        <w:rPr>
          <w:color w:val="000000" w:themeColor="text1"/>
        </w:rPr>
      </w:pPr>
      <w:r>
        <w:rPr>
          <w:color w:val="000000" w:themeColor="text1"/>
        </w:rPr>
        <w:t>- мясо, рыба, морепродукты должны обязательно подвергаться термической обработке;</w:t>
      </w:r>
    </w:p>
    <w:p w:rsidR="00E3369E" w:rsidRDefault="00E3369E" w:rsidP="00E3369E">
      <w:pPr>
        <w:ind w:firstLine="709"/>
        <w:jc w:val="both"/>
        <w:rPr>
          <w:color w:val="000000" w:themeColor="text1"/>
        </w:rPr>
      </w:pPr>
      <w:r>
        <w:rPr>
          <w:color w:val="000000" w:themeColor="text1"/>
        </w:rPr>
        <w:t>- овощи и фрукты мыть безопасной водой и обдавать кипятком;</w:t>
      </w:r>
    </w:p>
    <w:p w:rsidR="00E3369E" w:rsidRDefault="00E3369E" w:rsidP="00E3369E">
      <w:pPr>
        <w:ind w:firstLine="709"/>
        <w:jc w:val="both"/>
        <w:rPr>
          <w:color w:val="000000" w:themeColor="text1"/>
        </w:rPr>
      </w:pPr>
      <w:r>
        <w:rPr>
          <w:color w:val="000000" w:themeColor="text1"/>
        </w:rPr>
        <w:t>- перед едой следует всегда тщательно мыть руки с мылом.</w:t>
      </w:r>
    </w:p>
    <w:p w:rsidR="00E3369E" w:rsidRDefault="00E3369E" w:rsidP="00E3369E">
      <w:pPr>
        <w:tabs>
          <w:tab w:val="left" w:pos="-567"/>
        </w:tabs>
        <w:ind w:firstLine="567"/>
        <w:jc w:val="both"/>
        <w:rPr>
          <w:color w:val="FF0000"/>
        </w:rPr>
      </w:pPr>
      <w:r w:rsidRPr="0024294A">
        <w:rPr>
          <w:b/>
        </w:rPr>
        <w:t>В целях снижения роста заболеваемости бешенством и бруцеллезом животных</w:t>
      </w:r>
      <w:r w:rsidRPr="0024294A">
        <w:t xml:space="preserve">: </w:t>
      </w:r>
    </w:p>
    <w:p w:rsidR="00E3369E" w:rsidRPr="0024294A" w:rsidRDefault="00E3369E" w:rsidP="00E3369E">
      <w:pPr>
        <w:tabs>
          <w:tab w:val="left" w:pos="-567"/>
        </w:tabs>
        <w:ind w:firstLine="567"/>
        <w:jc w:val="both"/>
      </w:pPr>
      <w:r>
        <w:t xml:space="preserve">   </w:t>
      </w:r>
      <w:r w:rsidRPr="0024294A">
        <w:t xml:space="preserve">- </w:t>
      </w:r>
      <w:r>
        <w:t xml:space="preserve">  </w:t>
      </w:r>
      <w:r w:rsidRPr="0024294A">
        <w:t>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и бруцеллеза;</w:t>
      </w:r>
    </w:p>
    <w:p w:rsidR="00E3369E" w:rsidRDefault="00E3369E" w:rsidP="00E3369E">
      <w:pPr>
        <w:ind w:firstLine="708"/>
        <w:jc w:val="both"/>
      </w:pPr>
      <w:r>
        <w:rPr>
          <w:color w:val="FF0000"/>
        </w:rPr>
        <w:t xml:space="preserve"> </w:t>
      </w:r>
      <w:r w:rsidRPr="0024294A">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E3369E" w:rsidRPr="00C866DF" w:rsidRDefault="00E3369E" w:rsidP="00E3369E">
      <w:pPr>
        <w:ind w:firstLine="708"/>
        <w:jc w:val="both"/>
      </w:pPr>
      <w:r w:rsidRPr="00C866DF">
        <w:rPr>
          <w:b/>
        </w:rPr>
        <w:t>Правила поведения на льду:</w:t>
      </w:r>
    </w:p>
    <w:p w:rsidR="00E3369E" w:rsidRPr="00C866DF" w:rsidRDefault="00E3369E" w:rsidP="00E3369E">
      <w:pPr>
        <w:suppressAutoHyphens/>
        <w:ind w:firstLine="709"/>
        <w:jc w:val="both"/>
      </w:pPr>
      <w:r w:rsidRPr="00C866DF">
        <w:t>- не собирайтесь группами на отдельных участках льда;</w:t>
      </w:r>
    </w:p>
    <w:p w:rsidR="00E3369E" w:rsidRPr="00C866DF" w:rsidRDefault="00E3369E" w:rsidP="00E3369E">
      <w:pPr>
        <w:suppressAutoHyphens/>
        <w:ind w:firstLine="709"/>
        <w:jc w:val="both"/>
      </w:pPr>
      <w:r w:rsidRPr="00C866DF">
        <w:t>- не приближайтесь к промоинам, трещинам, прорубям на льду;</w:t>
      </w:r>
    </w:p>
    <w:p w:rsidR="00E3369E" w:rsidRPr="00C866DF" w:rsidRDefault="00E3369E" w:rsidP="00E3369E">
      <w:pPr>
        <w:suppressAutoHyphens/>
        <w:ind w:firstLine="709"/>
        <w:jc w:val="both"/>
      </w:pPr>
      <w:r w:rsidRPr="00C866DF">
        <w:t>- не переходите водоем по льду в запрещенных местах;</w:t>
      </w:r>
    </w:p>
    <w:p w:rsidR="00E3369E" w:rsidRPr="00C866DF" w:rsidRDefault="00E3369E" w:rsidP="00E3369E">
      <w:pPr>
        <w:suppressAutoHyphens/>
        <w:ind w:firstLine="709"/>
        <w:jc w:val="both"/>
      </w:pPr>
      <w:r w:rsidRPr="00C866DF">
        <w:t>- не выходите на лед в темное время суток и при плохой видимости.</w:t>
      </w:r>
    </w:p>
    <w:p w:rsidR="00E3369E" w:rsidRPr="00CF4D32" w:rsidRDefault="00E3369E" w:rsidP="00E3369E">
      <w:pPr>
        <w:suppressAutoHyphens/>
        <w:ind w:firstLine="709"/>
        <w:jc w:val="both"/>
        <w:rPr>
          <w:color w:val="000000" w:themeColor="text1"/>
        </w:rPr>
      </w:pPr>
      <w:r w:rsidRPr="00CF4D32">
        <w:rPr>
          <w:b/>
          <w:color w:val="000000" w:themeColor="text1"/>
        </w:rPr>
        <w:t>Правила безопасности при сходе снежных масс с крыш зданий:</w:t>
      </w:r>
    </w:p>
    <w:p w:rsidR="00E3369E" w:rsidRPr="00CF4D32" w:rsidRDefault="00E3369E" w:rsidP="00E3369E">
      <w:pPr>
        <w:ind w:firstLine="709"/>
        <w:jc w:val="both"/>
        <w:rPr>
          <w:color w:val="000000" w:themeColor="text1"/>
        </w:rPr>
      </w:pPr>
      <w:r w:rsidRPr="00CF4D32">
        <w:rPr>
          <w:color w:val="000000" w:themeColor="text1"/>
        </w:rPr>
        <w:t>- не приближаться к домам со скатными крышами, с которых возможен сход снега и не позволять находиться в таких местах детям;</w:t>
      </w:r>
    </w:p>
    <w:p w:rsidR="00E3369E" w:rsidRPr="00CF4D32" w:rsidRDefault="00E3369E" w:rsidP="00E3369E">
      <w:pPr>
        <w:ind w:firstLine="709"/>
        <w:jc w:val="both"/>
        <w:rPr>
          <w:color w:val="000000" w:themeColor="text1"/>
        </w:rPr>
      </w:pPr>
      <w:r w:rsidRPr="00CF4D32">
        <w:rPr>
          <w:color w:val="000000" w:themeColor="text1"/>
        </w:rPr>
        <w:t>- не следует оставлять автомобили вблизи зданий и сооружений, на карнизах которых образовались сосульки и нависание снега;</w:t>
      </w:r>
    </w:p>
    <w:p w:rsidR="00E3369E" w:rsidRPr="00CF4D32" w:rsidRDefault="00E3369E" w:rsidP="00E3369E">
      <w:pPr>
        <w:ind w:firstLine="709"/>
        <w:jc w:val="both"/>
        <w:rPr>
          <w:color w:val="000000" w:themeColor="text1"/>
        </w:rPr>
      </w:pPr>
      <w:r w:rsidRPr="00CF4D32">
        <w:rPr>
          <w:color w:val="000000" w:themeColor="text1"/>
        </w:rPr>
        <w:t>- избегать нахождения вблизи линий электропередачи, карнизов зданий и других объектов, с которых возможен сход снега;</w:t>
      </w:r>
    </w:p>
    <w:p w:rsidR="00E3369E" w:rsidRPr="00CF4D32" w:rsidRDefault="00E3369E" w:rsidP="00E3369E">
      <w:pPr>
        <w:ind w:firstLine="709"/>
        <w:jc w:val="both"/>
        <w:rPr>
          <w:color w:val="000000" w:themeColor="text1"/>
        </w:rPr>
      </w:pPr>
      <w:r w:rsidRPr="00CF4D32">
        <w:rPr>
          <w:color w:val="000000" w:themeColor="text1"/>
        </w:rPr>
        <w:t xml:space="preserve">- при наличии ограждения опасного места не пытаться проходить за ограждение, </w:t>
      </w:r>
      <w:r w:rsidRPr="00CF4D32">
        <w:rPr>
          <w:color w:val="000000" w:themeColor="text1"/>
        </w:rPr>
        <w:br/>
        <w:t>а обойти опасные места другим путем;</w:t>
      </w:r>
    </w:p>
    <w:p w:rsidR="00E3369E" w:rsidRPr="00CF4D32" w:rsidRDefault="00E3369E" w:rsidP="00E3369E">
      <w:pPr>
        <w:ind w:firstLine="709"/>
        <w:jc w:val="both"/>
        <w:rPr>
          <w:color w:val="000000" w:themeColor="text1"/>
        </w:rPr>
      </w:pPr>
      <w:r w:rsidRPr="00CF4D32">
        <w:rPr>
          <w:color w:val="000000" w:themeColor="text1"/>
        </w:rPr>
        <w:t>- не ходить по улице в наушниках, вы не услышите шума падающего снега с крыши;</w:t>
      </w:r>
    </w:p>
    <w:p w:rsidR="00E3369E" w:rsidRPr="00CF4D32" w:rsidRDefault="00E3369E" w:rsidP="00E3369E">
      <w:pPr>
        <w:ind w:firstLine="709"/>
        <w:jc w:val="both"/>
        <w:rPr>
          <w:color w:val="000000" w:themeColor="text1"/>
        </w:rPr>
      </w:pPr>
      <w:r w:rsidRPr="00CF4D32">
        <w:rPr>
          <w:color w:val="000000" w:themeColor="text1"/>
        </w:rPr>
        <w:t>- после падения снега и льда с края крыши снег и лед могут сходить и с середины крыши, поэтому если на тротуаре видны следы ранее упавшего снега или ледяные холмики от воды капавшей с сосулек, то это указывает на опасность данного места;</w:t>
      </w:r>
    </w:p>
    <w:p w:rsidR="00E3369E" w:rsidRPr="00A05F87" w:rsidRDefault="00E3369E" w:rsidP="00E3369E">
      <w:pPr>
        <w:ind w:firstLine="709"/>
        <w:jc w:val="both"/>
        <w:rPr>
          <w:color w:val="000000" w:themeColor="text1"/>
        </w:rPr>
      </w:pPr>
      <w:r w:rsidRPr="00CF4D32">
        <w:rPr>
          <w:color w:val="000000" w:themeColor="text1"/>
        </w:rPr>
        <w:t>- если из-за падения с крыши льда или снега пострадал человек, необходимо немедленно вызвать скорую помощь.</w:t>
      </w:r>
    </w:p>
    <w:p w:rsidR="00E3369E" w:rsidRPr="00F869D9" w:rsidRDefault="00E3369E" w:rsidP="00E3369E">
      <w:pPr>
        <w:ind w:firstLine="709"/>
        <w:jc w:val="both"/>
        <w:rPr>
          <w:b/>
          <w:color w:val="000000" w:themeColor="text1"/>
        </w:rPr>
      </w:pPr>
      <w:r w:rsidRPr="00F869D9">
        <w:rPr>
          <w:b/>
          <w:color w:val="000000" w:themeColor="text1"/>
        </w:rPr>
        <w:t>Пеш</w:t>
      </w:r>
      <w:r>
        <w:rPr>
          <w:b/>
          <w:color w:val="000000" w:themeColor="text1"/>
        </w:rPr>
        <w:t>еходам при гололедице</w:t>
      </w:r>
      <w:r w:rsidRPr="00F869D9">
        <w:rPr>
          <w:b/>
          <w:color w:val="000000" w:themeColor="text1"/>
        </w:rPr>
        <w:t>:</w:t>
      </w:r>
    </w:p>
    <w:p w:rsidR="00E3369E" w:rsidRPr="00F869D9" w:rsidRDefault="00E3369E" w:rsidP="00E3369E">
      <w:pPr>
        <w:ind w:firstLine="709"/>
        <w:contextualSpacing/>
        <w:jc w:val="both"/>
        <w:rPr>
          <w:color w:val="000000" w:themeColor="text1"/>
        </w:rPr>
      </w:pPr>
      <w:r w:rsidRPr="00F869D9">
        <w:rPr>
          <w:color w:val="000000" w:themeColor="text1"/>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E3369E" w:rsidRPr="00F869D9" w:rsidRDefault="00E3369E" w:rsidP="00E3369E">
      <w:pPr>
        <w:ind w:firstLine="709"/>
        <w:contextualSpacing/>
        <w:jc w:val="both"/>
        <w:rPr>
          <w:color w:val="000000" w:themeColor="text1"/>
        </w:rPr>
      </w:pPr>
      <w:r w:rsidRPr="00F869D9">
        <w:rPr>
          <w:color w:val="000000" w:themeColor="text1"/>
        </w:rPr>
        <w:t>- если вы поскользнулись, присядьте, чтобы снизить высоту падения;</w:t>
      </w:r>
    </w:p>
    <w:p w:rsidR="00E3369E" w:rsidRDefault="00E3369E" w:rsidP="00E3369E">
      <w:pPr>
        <w:ind w:firstLine="709"/>
        <w:contextualSpacing/>
        <w:jc w:val="both"/>
        <w:rPr>
          <w:color w:val="000000" w:themeColor="text1"/>
        </w:rPr>
      </w:pPr>
      <w:r w:rsidRPr="00F869D9">
        <w:rPr>
          <w:color w:val="000000" w:themeColor="text1"/>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E3369E" w:rsidRPr="00F869D9" w:rsidRDefault="00E3369E" w:rsidP="00E3369E">
      <w:pPr>
        <w:suppressAutoHyphens/>
        <w:ind w:right="-2" w:firstLine="709"/>
        <w:jc w:val="both"/>
        <w:rPr>
          <w:b/>
          <w:bCs/>
          <w:color w:val="000000" w:themeColor="text1"/>
        </w:rPr>
      </w:pPr>
      <w:r w:rsidRPr="00F869D9">
        <w:rPr>
          <w:b/>
          <w:bCs/>
          <w:color w:val="000000" w:themeColor="text1"/>
        </w:rPr>
        <w:t>Водителям при</w:t>
      </w:r>
      <w:r>
        <w:rPr>
          <w:b/>
          <w:bCs/>
          <w:color w:val="000000" w:themeColor="text1"/>
        </w:rPr>
        <w:t xml:space="preserve"> </w:t>
      </w:r>
      <w:r w:rsidRPr="00F869D9">
        <w:rPr>
          <w:b/>
          <w:bCs/>
          <w:color w:val="000000" w:themeColor="text1"/>
        </w:rPr>
        <w:t>гололедице:</w:t>
      </w:r>
    </w:p>
    <w:p w:rsidR="00E3369E" w:rsidRPr="00F869D9" w:rsidRDefault="00E3369E" w:rsidP="00E3369E">
      <w:pPr>
        <w:ind w:firstLine="709"/>
        <w:contextualSpacing/>
        <w:jc w:val="both"/>
        <w:rPr>
          <w:color w:val="000000" w:themeColor="text1"/>
        </w:rPr>
      </w:pPr>
      <w:r w:rsidRPr="00F869D9">
        <w:rPr>
          <w:color w:val="000000" w:themeColor="text1"/>
        </w:rPr>
        <w:lastRenderedPageBreak/>
        <w:t>- начинать движение следует плавно, трогаться с места на низкой передаче на малых оборотах;</w:t>
      </w:r>
    </w:p>
    <w:p w:rsidR="00E3369E" w:rsidRPr="00F869D9" w:rsidRDefault="00E3369E" w:rsidP="00E3369E">
      <w:pPr>
        <w:ind w:firstLine="709"/>
        <w:contextualSpacing/>
        <w:jc w:val="both"/>
        <w:rPr>
          <w:color w:val="000000" w:themeColor="text1"/>
        </w:rPr>
      </w:pPr>
      <w:r w:rsidRPr="00F869D9">
        <w:rPr>
          <w:color w:val="000000" w:themeColor="text1"/>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E3369E" w:rsidRPr="00F869D9" w:rsidRDefault="00E3369E" w:rsidP="00E3369E">
      <w:pPr>
        <w:ind w:firstLine="709"/>
        <w:contextualSpacing/>
        <w:jc w:val="both"/>
        <w:rPr>
          <w:color w:val="000000" w:themeColor="text1"/>
        </w:rPr>
      </w:pPr>
      <w:r w:rsidRPr="00F869D9">
        <w:rPr>
          <w:color w:val="000000" w:themeColor="text1"/>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E3369E" w:rsidRPr="00F869D9" w:rsidRDefault="00E3369E" w:rsidP="00E3369E">
      <w:pPr>
        <w:ind w:firstLine="709"/>
        <w:contextualSpacing/>
        <w:jc w:val="both"/>
        <w:rPr>
          <w:color w:val="000000" w:themeColor="text1"/>
        </w:rPr>
      </w:pPr>
      <w:r w:rsidRPr="00F869D9">
        <w:rPr>
          <w:color w:val="000000" w:themeColor="text1"/>
        </w:rPr>
        <w:t>- следует выбирать путь для правых и левых колес с одинаковой поверхностью дороги;</w:t>
      </w:r>
    </w:p>
    <w:p w:rsidR="00E3369E" w:rsidRPr="00F869D9" w:rsidRDefault="00E3369E" w:rsidP="00E3369E">
      <w:pPr>
        <w:ind w:firstLine="709"/>
        <w:contextualSpacing/>
        <w:jc w:val="both"/>
        <w:rPr>
          <w:color w:val="000000" w:themeColor="text1"/>
        </w:rPr>
      </w:pPr>
      <w:r w:rsidRPr="00F869D9">
        <w:rPr>
          <w:color w:val="000000" w:themeColor="text1"/>
        </w:rPr>
        <w:t>- разгон машины для переключения передачи производить только на прямых участках дороги;</w:t>
      </w:r>
    </w:p>
    <w:p w:rsidR="00E3369E" w:rsidRPr="00F869D9" w:rsidRDefault="00E3369E" w:rsidP="00E3369E">
      <w:pPr>
        <w:ind w:firstLine="709"/>
        <w:contextualSpacing/>
        <w:jc w:val="both"/>
        <w:rPr>
          <w:color w:val="000000" w:themeColor="text1"/>
        </w:rPr>
      </w:pPr>
      <w:r w:rsidRPr="00F869D9">
        <w:rPr>
          <w:color w:val="000000" w:themeColor="text1"/>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E3369E" w:rsidRPr="006A7D2D" w:rsidRDefault="00E3369E" w:rsidP="00E3369E">
      <w:pPr>
        <w:tabs>
          <w:tab w:val="left" w:pos="426"/>
          <w:tab w:val="left" w:pos="3119"/>
          <w:tab w:val="left" w:pos="3405"/>
          <w:tab w:val="center" w:pos="5245"/>
          <w:tab w:val="center" w:pos="5458"/>
        </w:tabs>
        <w:suppressAutoHyphens/>
        <w:ind w:right="-2" w:firstLine="709"/>
        <w:rPr>
          <w:color w:val="000000"/>
        </w:rPr>
      </w:pPr>
      <w:r w:rsidRPr="00F869D9">
        <w:rPr>
          <w:color w:val="000000" w:themeColor="text1"/>
        </w:rPr>
        <w:t>- для остановки автомобиля снизить скорость движения, остановку производить на прямом и ровном участке дороги.</w:t>
      </w:r>
    </w:p>
    <w:p w:rsidR="00E3369E" w:rsidRPr="006A7D2D" w:rsidRDefault="00E3369E" w:rsidP="00E3369E">
      <w:pPr>
        <w:ind w:left="-284" w:firstLine="710"/>
        <w:rPr>
          <w:b/>
          <w:color w:val="000000"/>
        </w:rPr>
      </w:pPr>
      <w:r w:rsidRPr="006A7D2D">
        <w:rPr>
          <w:b/>
          <w:color w:val="000000"/>
        </w:rPr>
        <w:t>Рекомендации населению при тумане:</w:t>
      </w:r>
    </w:p>
    <w:p w:rsidR="00E3369E" w:rsidRPr="006A7D2D" w:rsidRDefault="00E3369E" w:rsidP="00E3369E">
      <w:pPr>
        <w:ind w:left="-284" w:firstLine="710"/>
        <w:jc w:val="both"/>
        <w:rPr>
          <w:color w:val="000000"/>
        </w:rPr>
      </w:pPr>
      <w:r w:rsidRPr="006A7D2D">
        <w:rPr>
          <w:color w:val="000000"/>
        </w:rPr>
        <w:t>При тумане возникают такие факторы опасности как снижение видимости, затруднение движения транспорта, увеличение вероятности дорожно-транспортных происшествий.</w:t>
      </w:r>
    </w:p>
    <w:p w:rsidR="00E3369E" w:rsidRPr="006A7D2D" w:rsidRDefault="00E3369E" w:rsidP="00E3369E">
      <w:pPr>
        <w:ind w:left="-284" w:firstLine="710"/>
        <w:rPr>
          <w:color w:val="000000"/>
        </w:rPr>
      </w:pPr>
      <w:r w:rsidRPr="006A7D2D">
        <w:rPr>
          <w:color w:val="000000"/>
        </w:rPr>
        <w:t>Чтобы максимально обезопасить себя во время тумана, необходимо:</w:t>
      </w:r>
    </w:p>
    <w:p w:rsidR="00E3369E" w:rsidRPr="006A7D2D" w:rsidRDefault="00E3369E" w:rsidP="00E3369E">
      <w:pPr>
        <w:ind w:left="-284" w:firstLine="710"/>
        <w:rPr>
          <w:color w:val="000000"/>
        </w:rPr>
      </w:pPr>
      <w:r w:rsidRPr="006A7D2D">
        <w:rPr>
          <w:color w:val="000000"/>
        </w:rPr>
        <w:t>- лицам, страдающим сердечнососудистыми и астматическими заболеваниями, воздержаться от выхода на улицу;</w:t>
      </w:r>
    </w:p>
    <w:p w:rsidR="00E3369E" w:rsidRPr="006A7D2D" w:rsidRDefault="00E3369E" w:rsidP="00E3369E">
      <w:pPr>
        <w:ind w:left="-284" w:firstLine="710"/>
        <w:rPr>
          <w:color w:val="000000"/>
        </w:rPr>
      </w:pPr>
      <w:r w:rsidRPr="006A7D2D">
        <w:rPr>
          <w:color w:val="000000"/>
        </w:rPr>
        <w:t>- пешеходам быть предельно внимательными при переходе улиц и дорог;</w:t>
      </w:r>
    </w:p>
    <w:p w:rsidR="00E3369E" w:rsidRPr="006A7D2D" w:rsidRDefault="00E3369E" w:rsidP="00E3369E">
      <w:pPr>
        <w:ind w:left="-284" w:firstLine="710"/>
        <w:rPr>
          <w:color w:val="000000"/>
        </w:rPr>
      </w:pPr>
      <w:r w:rsidRPr="006A7D2D">
        <w:rPr>
          <w:color w:val="000000"/>
        </w:rPr>
        <w:t>- водителям транспортных средств снизить скорость движения и строго соблюдать правила дорожного движения;</w:t>
      </w:r>
    </w:p>
    <w:p w:rsidR="00E3369E" w:rsidRPr="006A7D2D" w:rsidRDefault="00E3369E" w:rsidP="00E3369E">
      <w:pPr>
        <w:ind w:left="-284" w:firstLine="710"/>
        <w:rPr>
          <w:color w:val="000000"/>
        </w:rPr>
      </w:pPr>
      <w:r w:rsidRPr="006A7D2D">
        <w:rPr>
          <w:color w:val="000000"/>
        </w:rPr>
        <w:t>-  водителям также следует отказаться от лишних перестроений, обгонов, опережений.</w:t>
      </w:r>
    </w:p>
    <w:p w:rsidR="00E3369E" w:rsidRPr="006A7D2D" w:rsidRDefault="00E3369E" w:rsidP="00E3369E">
      <w:pPr>
        <w:ind w:left="-284" w:firstLine="710"/>
        <w:jc w:val="both"/>
        <w:rPr>
          <w:color w:val="000000"/>
        </w:rPr>
      </w:pPr>
      <w:r w:rsidRPr="006A7D2D">
        <w:rPr>
          <w:color w:val="000000"/>
        </w:rPr>
        <w:t>Нельзя забывать, что туман представляет опасность для всех участников дорожного движения.</w:t>
      </w:r>
    </w:p>
    <w:p w:rsidR="00CE12DA" w:rsidRPr="00E6592B" w:rsidRDefault="00CE12DA" w:rsidP="00E3369E">
      <w:pPr>
        <w:tabs>
          <w:tab w:val="left" w:pos="426"/>
          <w:tab w:val="left" w:pos="3119"/>
          <w:tab w:val="left" w:pos="3405"/>
          <w:tab w:val="center" w:pos="5245"/>
          <w:tab w:val="center" w:pos="5458"/>
        </w:tabs>
        <w:suppressAutoHyphens/>
        <w:ind w:right="-2" w:firstLine="709"/>
        <w:rPr>
          <w:color w:val="000000" w:themeColor="text1"/>
          <w:szCs w:val="28"/>
        </w:rPr>
      </w:pPr>
    </w:p>
    <w:sectPr w:rsidR="00CE12DA" w:rsidRPr="00E6592B" w:rsidSect="00FC5440">
      <w:headerReference w:type="default" r:id="rId12"/>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31A6C" w:rsidRDefault="00931A6C" w:rsidP="009673FC">
      <w:r>
        <w:separator/>
      </w:r>
    </w:p>
  </w:endnote>
  <w:endnote w:type="continuationSeparator" w:id="0">
    <w:p w:rsidR="00931A6C" w:rsidRDefault="00931A6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31A6C" w:rsidRDefault="00931A6C" w:rsidP="009673FC">
      <w:r>
        <w:separator/>
      </w:r>
    </w:p>
  </w:footnote>
  <w:footnote w:type="continuationSeparator" w:id="0">
    <w:p w:rsidR="00931A6C" w:rsidRDefault="00931A6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402532" w:rsidP="00DC0C8E">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402532" w:rsidP="00DC0C8E">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58721"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669"/>
    <w:rsid w:val="00033812"/>
    <w:rsid w:val="00033877"/>
    <w:rsid w:val="000338B6"/>
    <w:rsid w:val="00033A48"/>
    <w:rsid w:val="00033A76"/>
    <w:rsid w:val="00033D09"/>
    <w:rsid w:val="00033E97"/>
    <w:rsid w:val="00033F43"/>
    <w:rsid w:val="00034116"/>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746"/>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E47"/>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42"/>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100"/>
    <w:rsid w:val="001C224F"/>
    <w:rsid w:val="001C22B5"/>
    <w:rsid w:val="001C22C4"/>
    <w:rsid w:val="001C254F"/>
    <w:rsid w:val="001C2561"/>
    <w:rsid w:val="001C261E"/>
    <w:rsid w:val="001C27AE"/>
    <w:rsid w:val="001C27BF"/>
    <w:rsid w:val="001C2906"/>
    <w:rsid w:val="001C2929"/>
    <w:rsid w:val="001C2A7C"/>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7CF"/>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5F"/>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88"/>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D1"/>
    <w:rsid w:val="002F2965"/>
    <w:rsid w:val="002F2A4A"/>
    <w:rsid w:val="002F2BD8"/>
    <w:rsid w:val="002F2F30"/>
    <w:rsid w:val="002F2FCC"/>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2CB"/>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B3B"/>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5E"/>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503C"/>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3"/>
    <w:rsid w:val="004200DC"/>
    <w:rsid w:val="00420225"/>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1FC6"/>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78"/>
    <w:rsid w:val="00483CFE"/>
    <w:rsid w:val="004842BF"/>
    <w:rsid w:val="0048431E"/>
    <w:rsid w:val="00484594"/>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550"/>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5F"/>
    <w:rsid w:val="005405FF"/>
    <w:rsid w:val="00540727"/>
    <w:rsid w:val="00540756"/>
    <w:rsid w:val="00540807"/>
    <w:rsid w:val="00540E05"/>
    <w:rsid w:val="00540E57"/>
    <w:rsid w:val="00540F07"/>
    <w:rsid w:val="00540F86"/>
    <w:rsid w:val="00541174"/>
    <w:rsid w:val="00541398"/>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D77"/>
    <w:rsid w:val="00544DC4"/>
    <w:rsid w:val="00544F08"/>
    <w:rsid w:val="005450A6"/>
    <w:rsid w:val="00545257"/>
    <w:rsid w:val="00545448"/>
    <w:rsid w:val="0054548E"/>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5E89"/>
    <w:rsid w:val="005A612C"/>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EA5"/>
    <w:rsid w:val="005B2FE2"/>
    <w:rsid w:val="005B3019"/>
    <w:rsid w:val="005B30D9"/>
    <w:rsid w:val="005B3110"/>
    <w:rsid w:val="005B3205"/>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B9E"/>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22"/>
    <w:rsid w:val="006821EA"/>
    <w:rsid w:val="0068220C"/>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E9"/>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09D"/>
    <w:rsid w:val="007D71DD"/>
    <w:rsid w:val="007D71E8"/>
    <w:rsid w:val="007D737B"/>
    <w:rsid w:val="007D7432"/>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5E8"/>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4E8"/>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192"/>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8DC"/>
    <w:rsid w:val="00A44982"/>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6D8"/>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CC5"/>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6FCD"/>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382"/>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53E"/>
    <w:rsid w:val="00BF36B5"/>
    <w:rsid w:val="00BF382B"/>
    <w:rsid w:val="00BF38F9"/>
    <w:rsid w:val="00BF39C2"/>
    <w:rsid w:val="00BF3BC4"/>
    <w:rsid w:val="00BF3D27"/>
    <w:rsid w:val="00BF3D57"/>
    <w:rsid w:val="00BF3EDB"/>
    <w:rsid w:val="00BF3FE1"/>
    <w:rsid w:val="00BF4351"/>
    <w:rsid w:val="00BF438C"/>
    <w:rsid w:val="00BF452F"/>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630"/>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45"/>
    <w:rsid w:val="00C57B1A"/>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0D18"/>
    <w:rsid w:val="00D01010"/>
    <w:rsid w:val="00D01057"/>
    <w:rsid w:val="00D01203"/>
    <w:rsid w:val="00D01206"/>
    <w:rsid w:val="00D0122B"/>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A2B"/>
    <w:rsid w:val="00D04BC5"/>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3CC"/>
    <w:rsid w:val="00DA1419"/>
    <w:rsid w:val="00DA14AF"/>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EF1"/>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8C2"/>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188"/>
    <w:rsid w:val="00E97216"/>
    <w:rsid w:val="00E978F5"/>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C2D"/>
    <w:rsid w:val="00EE3CE6"/>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A6"/>
    <w:rsid w:val="00F0526B"/>
    <w:rsid w:val="00F052E8"/>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D8"/>
    <w:rsid w:val="00F34EE6"/>
    <w:rsid w:val="00F35197"/>
    <w:rsid w:val="00F351CD"/>
    <w:rsid w:val="00F353FC"/>
    <w:rsid w:val="00F354B9"/>
    <w:rsid w:val="00F355B4"/>
    <w:rsid w:val="00F35768"/>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07"/>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8721"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garantF1://12086043.1000" TargetMode="Externa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326418-4F9C-4AC4-9C49-5B8347E418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607</TotalTime>
  <Pages>10</Pages>
  <Words>3297</Words>
  <Characters>24511</Characters>
  <Application>Microsoft Office Word</Application>
  <DocSecurity>0</DocSecurity>
  <Lines>204</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27753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113</cp:revision>
  <cp:lastPrinted>2025-01-31T09:07:00Z</cp:lastPrinted>
  <dcterms:created xsi:type="dcterms:W3CDTF">2024-12-03T08:56:00Z</dcterms:created>
  <dcterms:modified xsi:type="dcterms:W3CDTF">2025-01-31T09:07:00Z</dcterms:modified>
</cp:coreProperties>
</file>