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D19D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25</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D19D7">
        <w:rPr>
          <w:color w:val="000000" w:themeColor="text1"/>
          <w:sz w:val="28"/>
          <w:szCs w:val="28"/>
        </w:rPr>
        <w:t>итории Республики Мордовия на 26</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A5061">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ED19D7"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121672">
        <w:rPr>
          <w:color w:val="000000" w:themeColor="text1"/>
          <w:sz w:val="28"/>
          <w:szCs w:val="28"/>
        </w:rPr>
        <w:t xml:space="preserve">   </w:t>
      </w:r>
      <w:r w:rsidR="00597F32">
        <w:rPr>
          <w:color w:val="000000" w:themeColor="text1"/>
          <w:sz w:val="28"/>
          <w:szCs w:val="28"/>
        </w:rPr>
        <w:t xml:space="preserve">      </w:t>
      </w:r>
      <w:r w:rsidR="00121672">
        <w:rPr>
          <w:color w:val="000000" w:themeColor="text1"/>
          <w:sz w:val="28"/>
          <w:szCs w:val="28"/>
        </w:rPr>
        <w:t xml:space="preserve"> </w:t>
      </w:r>
      <w:r w:rsidR="000F0AB3">
        <w:rPr>
          <w:color w:val="000000" w:themeColor="text1"/>
          <w:sz w:val="28"/>
          <w:szCs w:val="28"/>
        </w:rPr>
        <w:t xml:space="preserve"> </w:t>
      </w:r>
      <w:r w:rsidR="00C703AB">
        <w:rPr>
          <w:color w:val="000000" w:themeColor="text1"/>
          <w:sz w:val="28"/>
          <w:szCs w:val="28"/>
        </w:rPr>
        <w:t xml:space="preserve"> </w:t>
      </w:r>
      <w:r>
        <w:rPr>
          <w:color w:val="000000" w:themeColor="text1"/>
          <w:sz w:val="28"/>
          <w:szCs w:val="28"/>
        </w:rPr>
        <w:t>В.С. Акмайкин</w:t>
      </w:r>
      <w:r w:rsidR="00C703AB">
        <w:rPr>
          <w:color w:val="000000" w:themeColor="text1"/>
          <w:sz w:val="28"/>
          <w:szCs w:val="28"/>
        </w:rPr>
        <w:t xml:space="preserve">  </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C45CFD" w:rsidRDefault="00ED19D7"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D19D7">
        <w:rPr>
          <w:color w:val="000000" w:themeColor="text1"/>
          <w:sz w:val="28"/>
          <w:szCs w:val="28"/>
        </w:rPr>
        <w:t>26</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ED19D7" w:rsidRDefault="00ED19D7" w:rsidP="00ED19D7">
      <w:pPr>
        <w:tabs>
          <w:tab w:val="left" w:pos="426"/>
          <w:tab w:val="left" w:pos="3119"/>
          <w:tab w:val="center" w:pos="5245"/>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ED19D7" w:rsidRDefault="00ED19D7" w:rsidP="00ED19D7">
      <w:pPr>
        <w:suppressAutoHyphens/>
        <w:spacing w:after="20"/>
        <w:ind w:right="-2" w:firstLine="709"/>
        <w:rPr>
          <w:color w:val="000000" w:themeColor="text1"/>
        </w:rPr>
      </w:pPr>
      <w:r>
        <w:rPr>
          <w:b/>
          <w:i/>
          <w:color w:val="000000" w:themeColor="text1"/>
        </w:rPr>
        <w:t>1.1. Чрезвычайные ситуации и происшествия.</w:t>
      </w:r>
    </w:p>
    <w:p w:rsidR="00ED19D7" w:rsidRDefault="00ED19D7" w:rsidP="00ED19D7">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ED19D7" w:rsidRDefault="00ED19D7" w:rsidP="00ED19D7">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ED19D7" w:rsidRDefault="00ED19D7" w:rsidP="00ED19D7">
      <w:pPr>
        <w:ind w:firstLine="709"/>
        <w:jc w:val="both"/>
        <w:rPr>
          <w:rFonts w:hAnsi="Calibri" w:cs="Vrinda"/>
          <w:sz w:val="22"/>
          <w:szCs w:val="22"/>
        </w:rPr>
      </w:pPr>
      <w:r>
        <w:t xml:space="preserve">Температура воздуха в течение суток находилась в пределах -6…-10°С. Местами отмечался небольшой снег (0,0-0,3 мм). Высота снежного покрова на метеостанциях 10-23 см. </w:t>
      </w:r>
    </w:p>
    <w:p w:rsidR="00ED19D7" w:rsidRPr="00B6635F" w:rsidRDefault="00ED19D7" w:rsidP="00ED19D7">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ED19D7" w:rsidRDefault="00ED19D7" w:rsidP="00ED19D7">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ED19D7" w:rsidRPr="00126D02" w:rsidRDefault="00ED19D7" w:rsidP="00ED19D7">
      <w:pPr>
        <w:spacing w:after="20"/>
        <w:ind w:firstLine="709"/>
        <w:jc w:val="both"/>
        <w:rPr>
          <w:b/>
          <w:i/>
        </w:rPr>
      </w:pPr>
      <w:r w:rsidRPr="00126D02">
        <w:rPr>
          <w:b/>
          <w:i/>
        </w:rPr>
        <w:t>1.4. Обстановка по техногенным пожарам.</w:t>
      </w:r>
    </w:p>
    <w:p w:rsidR="00ED19D7" w:rsidRPr="00126D02" w:rsidRDefault="00ED19D7" w:rsidP="00ED19D7">
      <w:pPr>
        <w:tabs>
          <w:tab w:val="center" w:pos="4677"/>
          <w:tab w:val="left" w:pos="6675"/>
        </w:tabs>
        <w:spacing w:after="20"/>
        <w:ind w:right="-1" w:firstLine="709"/>
        <w:jc w:val="both"/>
        <w:outlineLvl w:val="0"/>
      </w:pPr>
      <w:r>
        <w:t>Зарегистрирован 3 техногенных</w:t>
      </w:r>
      <w:r w:rsidRPr="00126D02">
        <w:t xml:space="preserve"> пожар</w:t>
      </w:r>
      <w:r>
        <w:t>а</w:t>
      </w:r>
      <w:r w:rsidRPr="00126D02">
        <w:t>. Пострадавших нет.</w:t>
      </w:r>
    </w:p>
    <w:p w:rsidR="00ED19D7" w:rsidRPr="00126D02" w:rsidRDefault="00ED19D7" w:rsidP="00ED19D7">
      <w:pPr>
        <w:tabs>
          <w:tab w:val="center" w:pos="4677"/>
          <w:tab w:val="left" w:pos="6675"/>
        </w:tabs>
        <w:spacing w:after="20"/>
        <w:ind w:right="-1" w:firstLine="709"/>
        <w:jc w:val="both"/>
        <w:outlineLvl w:val="0"/>
      </w:pPr>
      <w:r w:rsidRPr="00126D02">
        <w:rPr>
          <w:b/>
          <w:i/>
        </w:rPr>
        <w:t>1.5. Обстановка по дорожно-транспортным происшествиям.</w:t>
      </w:r>
    </w:p>
    <w:p w:rsidR="00ED19D7" w:rsidRPr="00126D02" w:rsidRDefault="00ED19D7" w:rsidP="00ED19D7">
      <w:pPr>
        <w:tabs>
          <w:tab w:val="center" w:pos="4677"/>
          <w:tab w:val="left" w:pos="6675"/>
        </w:tabs>
        <w:spacing w:after="20"/>
        <w:ind w:right="-1" w:firstLine="709"/>
        <w:jc w:val="both"/>
        <w:outlineLvl w:val="0"/>
      </w:pPr>
      <w:r>
        <w:t>Зарегистрировано 1 дорожно-транспортное происшествие</w:t>
      </w:r>
      <w:r w:rsidRPr="00126D02">
        <w:t>.</w:t>
      </w:r>
      <w:r>
        <w:t xml:space="preserve"> Пострадал 1 человек.</w:t>
      </w:r>
    </w:p>
    <w:p w:rsidR="00ED19D7" w:rsidRDefault="00ED19D7" w:rsidP="00ED19D7">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ED19D7" w:rsidRDefault="00ED19D7" w:rsidP="00ED19D7">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ED19D7" w:rsidRPr="0004187C" w:rsidRDefault="00ED19D7" w:rsidP="00ED19D7">
      <w:pPr>
        <w:suppressAutoHyphens/>
        <w:spacing w:after="20"/>
        <w:ind w:right="-2" w:firstLine="709"/>
        <w:jc w:val="both"/>
        <w:rPr>
          <w:b/>
        </w:rPr>
      </w:pPr>
      <w:r w:rsidRPr="0004187C">
        <w:rPr>
          <w:b/>
          <w:i/>
        </w:rPr>
        <w:t>1.7. Гидрологическая обстановка.</w:t>
      </w:r>
    </w:p>
    <w:p w:rsidR="00ED19D7" w:rsidRPr="00FE3DFB" w:rsidRDefault="00ED19D7" w:rsidP="00ED19D7">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Pr>
          <w:color w:val="000000" w:themeColor="text1"/>
        </w:rPr>
        <w:t>наблюдается ледостав</w:t>
      </w:r>
      <w:r w:rsidRPr="00FE3DFB">
        <w:rPr>
          <w:color w:val="000000" w:themeColor="text1"/>
        </w:rPr>
        <w:t>. Толщина льда на пруд</w:t>
      </w:r>
      <w:r>
        <w:rPr>
          <w:color w:val="000000" w:themeColor="text1"/>
        </w:rPr>
        <w:t>ах и озерах составляет от 10 до 15 см</w:t>
      </w:r>
      <w:r w:rsidRPr="00FE3DFB">
        <w:rPr>
          <w:color w:val="000000" w:themeColor="text1"/>
        </w:rPr>
        <w:t xml:space="preserve">, </w:t>
      </w:r>
      <w:r w:rsidRPr="00DA72B1">
        <w:rPr>
          <w:color w:val="000000" w:themeColor="text1"/>
        </w:rPr>
        <w:t>н</w:t>
      </w:r>
      <w:r>
        <w:rPr>
          <w:color w:val="000000" w:themeColor="text1"/>
        </w:rPr>
        <w:t>а реках от 5 до 10</w:t>
      </w:r>
      <w:r w:rsidRPr="00FE3DFB">
        <w:rPr>
          <w:color w:val="000000" w:themeColor="text1"/>
        </w:rPr>
        <w:t xml:space="preserve"> см.</w:t>
      </w:r>
    </w:p>
    <w:p w:rsidR="00ED19D7" w:rsidRDefault="00ED19D7" w:rsidP="00ED19D7">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ED19D7" w:rsidRDefault="00ED19D7" w:rsidP="00ED19D7">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ED19D7" w:rsidRDefault="00ED19D7" w:rsidP="00ED19D7">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ED19D7" w:rsidRDefault="00ED19D7" w:rsidP="00ED19D7">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ED19D7" w:rsidRDefault="00ED19D7" w:rsidP="00ED19D7">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ED19D7" w:rsidRDefault="00ED19D7" w:rsidP="00ED19D7">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ED19D7" w:rsidRDefault="00ED19D7" w:rsidP="00ED19D7">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ED19D7" w:rsidRDefault="00ED19D7" w:rsidP="00ED19D7">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ED19D7" w:rsidRDefault="00ED19D7" w:rsidP="00ED19D7">
      <w:pPr>
        <w:spacing w:after="20"/>
        <w:ind w:firstLine="709"/>
        <w:jc w:val="both"/>
        <w:rPr>
          <w:b/>
          <w:i/>
        </w:rPr>
      </w:pPr>
      <w:r>
        <w:rPr>
          <w:b/>
          <w:i/>
        </w:rPr>
        <w:t>1.9. Происшествия на водных объектах.</w:t>
      </w:r>
    </w:p>
    <w:p w:rsidR="00ED19D7" w:rsidRDefault="00ED19D7" w:rsidP="00ED19D7">
      <w:pPr>
        <w:spacing w:after="20"/>
        <w:ind w:firstLine="709"/>
        <w:jc w:val="both"/>
        <w:rPr>
          <w:color w:val="000000" w:themeColor="text1"/>
        </w:rPr>
      </w:pPr>
      <w:r>
        <w:rPr>
          <w:color w:val="000000" w:themeColor="text1"/>
        </w:rPr>
        <w:t>Не зарегистрировано.</w:t>
      </w:r>
    </w:p>
    <w:p w:rsidR="00ED19D7" w:rsidRDefault="00ED19D7" w:rsidP="00ED19D7">
      <w:pPr>
        <w:spacing w:after="20"/>
        <w:ind w:firstLine="709"/>
        <w:jc w:val="both"/>
        <w:rPr>
          <w:color w:val="000000" w:themeColor="text1"/>
        </w:rPr>
      </w:pPr>
      <w:r>
        <w:rPr>
          <w:b/>
          <w:i/>
          <w:color w:val="000000" w:themeColor="text1"/>
        </w:rPr>
        <w:t>1.10. РХБ обстановка.</w:t>
      </w:r>
    </w:p>
    <w:p w:rsidR="00ED19D7" w:rsidRPr="00F4490E" w:rsidRDefault="00ED19D7" w:rsidP="00ED19D7">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ED19D7" w:rsidRPr="00ED19D7" w:rsidRDefault="00ED19D7" w:rsidP="00ED19D7">
      <w:pPr>
        <w:suppressAutoHyphens/>
        <w:ind w:right="-2" w:firstLine="709"/>
        <w:jc w:val="center"/>
        <w:rPr>
          <w:b/>
          <w:color w:val="000000" w:themeColor="text1"/>
        </w:rPr>
      </w:pPr>
    </w:p>
    <w:p w:rsidR="00ED19D7" w:rsidRDefault="00ED19D7" w:rsidP="00ED19D7">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ED19D7" w:rsidRDefault="00ED19D7" w:rsidP="00ED19D7">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ED19D7" w:rsidRDefault="00ED19D7" w:rsidP="00ED19D7">
      <w:pPr>
        <w:ind w:firstLine="709"/>
        <w:jc w:val="both"/>
        <w:rPr>
          <w:b/>
        </w:rPr>
      </w:pPr>
      <w:r>
        <w:rPr>
          <w:color w:val="000000" w:themeColor="text1"/>
        </w:rPr>
        <w:t>Не прогнозируются.</w:t>
      </w:r>
    </w:p>
    <w:p w:rsidR="00ED19D7" w:rsidRDefault="00ED19D7" w:rsidP="00ED19D7">
      <w:pPr>
        <w:suppressAutoHyphens/>
        <w:ind w:right="-2" w:firstLine="709"/>
        <w:jc w:val="both"/>
        <w:rPr>
          <w:b/>
          <w:i/>
        </w:rPr>
      </w:pPr>
      <w:r>
        <w:rPr>
          <w:b/>
          <w:i/>
        </w:rPr>
        <w:t>2.1.1. Опасные метеорологические явления.</w:t>
      </w:r>
    </w:p>
    <w:p w:rsidR="00ED19D7" w:rsidRDefault="00ED19D7" w:rsidP="00ED19D7">
      <w:pPr>
        <w:ind w:firstLine="709"/>
        <w:jc w:val="both"/>
        <w:rPr>
          <w:b/>
        </w:rPr>
      </w:pPr>
      <w:r>
        <w:rPr>
          <w:color w:val="000000" w:themeColor="text1"/>
        </w:rPr>
        <w:t>Не прогнозируются.</w:t>
      </w:r>
    </w:p>
    <w:p w:rsidR="00ED19D7" w:rsidRPr="008F25F0" w:rsidRDefault="00ED19D7" w:rsidP="00ED19D7">
      <w:pPr>
        <w:ind w:firstLine="709"/>
        <w:jc w:val="both"/>
        <w:rPr>
          <w:b/>
          <w:i/>
        </w:rPr>
      </w:pPr>
      <w:r w:rsidRPr="008F25F0">
        <w:rPr>
          <w:b/>
          <w:i/>
        </w:rPr>
        <w:t>2.1.2. Неблагоприятные метеорологические явления.</w:t>
      </w:r>
    </w:p>
    <w:p w:rsidR="00ED19D7" w:rsidRPr="00E82373" w:rsidRDefault="00ED19D7" w:rsidP="00ED19D7">
      <w:pPr>
        <w:widowControl w:val="0"/>
        <w:autoSpaceDE w:val="0"/>
        <w:autoSpaceDN w:val="0"/>
        <w:adjustRightInd w:val="0"/>
        <w:ind w:firstLine="710"/>
        <w:jc w:val="both"/>
        <w:rPr>
          <w:b/>
          <w:bCs/>
          <w:bdr w:val="none" w:sz="0" w:space="0" w:color="auto" w:frame="1"/>
        </w:rPr>
      </w:pPr>
      <w:r>
        <w:rPr>
          <w:b/>
          <w:bCs/>
          <w:bdr w:val="none" w:sz="0" w:space="0" w:color="auto" w:frame="1"/>
        </w:rPr>
        <w:t>26</w:t>
      </w:r>
      <w:r w:rsidRPr="00E82373">
        <w:rPr>
          <w:b/>
          <w:bCs/>
          <w:bdr w:val="none" w:sz="0" w:space="0" w:color="auto" w:frame="1"/>
        </w:rPr>
        <w:t xml:space="preserve"> января </w:t>
      </w:r>
      <w:r>
        <w:rPr>
          <w:b/>
          <w:bCs/>
          <w:bdr w:val="none" w:sz="0" w:space="0" w:color="auto" w:frame="1"/>
        </w:rPr>
        <w:t xml:space="preserve">местами по </w:t>
      </w:r>
      <w:r w:rsidRPr="00E82373">
        <w:rPr>
          <w:b/>
          <w:bCs/>
          <w:bdr w:val="none" w:sz="0" w:space="0" w:color="auto" w:frame="1"/>
        </w:rPr>
        <w:t xml:space="preserve">Республики Мордовия </w:t>
      </w:r>
      <w:r>
        <w:rPr>
          <w:b/>
          <w:bCs/>
          <w:bdr w:val="none" w:sz="0" w:space="0" w:color="auto" w:frame="1"/>
        </w:rPr>
        <w:t xml:space="preserve">ожидается гололед. На дорогах </w:t>
      </w:r>
      <w:r w:rsidRPr="00E82373">
        <w:rPr>
          <w:b/>
          <w:bCs/>
          <w:bdr w:val="none" w:sz="0" w:space="0" w:color="auto" w:frame="1"/>
        </w:rPr>
        <w:t>гололедица.</w:t>
      </w:r>
    </w:p>
    <w:p w:rsidR="00ED19D7" w:rsidRPr="00E82373" w:rsidRDefault="00ED19D7" w:rsidP="00ED19D7">
      <w:pPr>
        <w:ind w:firstLine="710"/>
        <w:jc w:val="both"/>
        <w:rPr>
          <w:bCs/>
          <w:bdr w:val="none" w:sz="0" w:space="0" w:color="auto" w:frame="1"/>
          <w:lang w:eastAsia="en-US"/>
        </w:rPr>
      </w:pPr>
      <w:r w:rsidRPr="00E82373">
        <w:rPr>
          <w:bCs/>
          <w:bdr w:val="none" w:sz="0" w:space="0" w:color="auto" w:frame="1"/>
        </w:rPr>
        <w:t xml:space="preserve">В связи с прогнозируемым неблагоприятным метеорологическим явлением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E82373">
        <w:rPr>
          <w:bCs/>
          <w:bdr w:val="none" w:sz="0" w:space="0" w:color="auto" w:frame="1"/>
          <w:lang w:eastAsia="en-US"/>
        </w:rPr>
        <w:t>на всей территории республики.</w:t>
      </w:r>
    </w:p>
    <w:p w:rsidR="00ED19D7" w:rsidRDefault="00ED19D7" w:rsidP="00ED19D7">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ED19D7" w:rsidRPr="00484B97" w:rsidRDefault="00ED19D7" w:rsidP="00ED19D7">
      <w:pPr>
        <w:tabs>
          <w:tab w:val="left" w:pos="9000"/>
        </w:tabs>
        <w:ind w:firstLine="709"/>
        <w:jc w:val="both"/>
      </w:pPr>
      <w:r>
        <w:t>Не прогнозируются.</w:t>
      </w:r>
    </w:p>
    <w:p w:rsidR="00ED19D7" w:rsidRPr="00C278DC" w:rsidRDefault="00ED19D7" w:rsidP="00ED19D7">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ED19D7" w:rsidRDefault="00ED19D7" w:rsidP="00ED19D7">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ED19D7" w:rsidRDefault="00ED19D7" w:rsidP="00ED19D7">
      <w:pPr>
        <w:tabs>
          <w:tab w:val="left" w:pos="9000"/>
        </w:tabs>
        <w:ind w:firstLine="709"/>
        <w:jc w:val="both"/>
      </w:pPr>
      <w:r>
        <w:rPr>
          <w:b/>
        </w:rPr>
        <w:t>26</w:t>
      </w:r>
      <w:r w:rsidRPr="00E82373">
        <w:rPr>
          <w:b/>
        </w:rPr>
        <w:t xml:space="preserve"> января </w:t>
      </w:r>
      <w:r>
        <w:t>облачно с прояснениями, днем местами небольшие осадки в виде снега, мокрого снега и дождя, слабый гололед. Ветер юго-западный 5-10 м/с. Температура воздуха ночью: -9…</w:t>
      </w:r>
    </w:p>
    <w:p w:rsidR="00ED19D7" w:rsidRPr="00ED19D7" w:rsidRDefault="00ED19D7" w:rsidP="00ED19D7">
      <w:pPr>
        <w:tabs>
          <w:tab w:val="left" w:pos="9000"/>
        </w:tabs>
        <w:jc w:val="both"/>
      </w:pPr>
      <w:r>
        <w:t>-4°С, днем: -3…+2°С. Давление 750</w:t>
      </w:r>
      <w:r w:rsidRPr="00E82373">
        <w:t xml:space="preserve"> </w:t>
      </w:r>
      <w:proofErr w:type="spellStart"/>
      <w:r w:rsidRPr="00E82373">
        <w:t>мм.рт.ст</w:t>
      </w:r>
      <w:proofErr w:type="spellEnd"/>
      <w:r w:rsidRPr="00E82373">
        <w:t xml:space="preserve">. Видимость хорошая. На дорогах гололедица.     </w:t>
      </w:r>
    </w:p>
    <w:p w:rsidR="00ED19D7" w:rsidRPr="00E82373" w:rsidRDefault="00ED19D7" w:rsidP="00ED19D7">
      <w:pPr>
        <w:jc w:val="both"/>
      </w:pPr>
      <w:r w:rsidRPr="00E82373">
        <w:t xml:space="preserve">            </w:t>
      </w:r>
      <w:r>
        <w:rPr>
          <w:b/>
        </w:rPr>
        <w:t>27</w:t>
      </w:r>
      <w:r w:rsidRPr="00E82373">
        <w:rPr>
          <w:b/>
        </w:rPr>
        <w:t xml:space="preserve"> января</w:t>
      </w:r>
      <w:r w:rsidRPr="00E82373">
        <w:t xml:space="preserve"> </w:t>
      </w:r>
      <w:r>
        <w:t>облачно, небольшие осадки в виде мокрого снега и дождя, ночью местами слабый гололед. Ветер юго-западный 7-12 м/с. Температура воздуха в течении суток: -2…+3°С</w:t>
      </w:r>
      <w:r w:rsidRPr="00E82373">
        <w:t xml:space="preserve">. На дорогах </w:t>
      </w:r>
      <w:r>
        <w:t xml:space="preserve">местами </w:t>
      </w:r>
      <w:r w:rsidRPr="00E82373">
        <w:t xml:space="preserve">гололедица. </w:t>
      </w:r>
    </w:p>
    <w:p w:rsidR="00ED19D7" w:rsidRPr="00E82373" w:rsidRDefault="00ED19D7" w:rsidP="00ED19D7">
      <w:pPr>
        <w:jc w:val="both"/>
      </w:pPr>
      <w:r w:rsidRPr="00E82373">
        <w:t xml:space="preserve">            </w:t>
      </w:r>
      <w:r>
        <w:rPr>
          <w:b/>
        </w:rPr>
        <w:t>28</w:t>
      </w:r>
      <w:r w:rsidRPr="00E82373">
        <w:rPr>
          <w:b/>
        </w:rPr>
        <w:t xml:space="preserve"> января</w:t>
      </w:r>
      <w:r w:rsidRPr="00E82373">
        <w:t xml:space="preserve"> </w:t>
      </w:r>
      <w:r>
        <w:t>облачно с прояснениями, местами небольшие осадки в виде мокрого снега и дождя. Ветер юго-западный 5-10 м/с. Температура воздуха в течении суток: -2…+3°С</w:t>
      </w:r>
      <w:r w:rsidRPr="00E82373">
        <w:t>. На дорогах</w:t>
      </w:r>
      <w:r>
        <w:t xml:space="preserve"> местами</w:t>
      </w:r>
      <w:r w:rsidRPr="00E82373">
        <w:t xml:space="preserve"> гололедица. </w:t>
      </w:r>
    </w:p>
    <w:p w:rsidR="00ED19D7" w:rsidRPr="0004187C" w:rsidRDefault="00ED19D7" w:rsidP="00ED19D7">
      <w:pPr>
        <w:jc w:val="both"/>
      </w:pPr>
      <w:r>
        <w:t xml:space="preserve">            </w:t>
      </w:r>
      <w:r w:rsidRPr="0004187C">
        <w:rPr>
          <w:b/>
          <w:i/>
        </w:rPr>
        <w:t>2.1.5. Гидрологическая обстановка.</w:t>
      </w:r>
      <w:r>
        <w:rPr>
          <w:b/>
          <w:i/>
        </w:rPr>
        <w:tab/>
      </w:r>
    </w:p>
    <w:p w:rsidR="00ED19D7" w:rsidRPr="00913190" w:rsidRDefault="00ED19D7" w:rsidP="00ED19D7">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ED19D7" w:rsidRDefault="00ED19D7" w:rsidP="00ED19D7">
      <w:pPr>
        <w:spacing w:after="240"/>
        <w:ind w:right="-2" w:firstLine="709"/>
        <w:contextualSpacing/>
        <w:jc w:val="both"/>
        <w:rPr>
          <w:b/>
          <w:bCs/>
        </w:rPr>
      </w:pPr>
      <w:r>
        <w:rPr>
          <w:b/>
          <w:bCs/>
        </w:rPr>
        <w:t>2.2. Прогноз возникновения ЧС техногенного характера.</w:t>
      </w:r>
    </w:p>
    <w:p w:rsidR="00ED19D7" w:rsidRDefault="00ED19D7" w:rsidP="00ED19D7">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D19D7" w:rsidRDefault="00ED19D7" w:rsidP="00ED19D7">
      <w:pPr>
        <w:suppressAutoHyphens/>
        <w:ind w:right="-2" w:firstLine="709"/>
        <w:jc w:val="both"/>
      </w:pPr>
      <w:r>
        <w:rPr>
          <w:b/>
          <w:i/>
        </w:rPr>
        <w:t>2.2.1. Аварии на автомобильном транспорте.</w:t>
      </w:r>
    </w:p>
    <w:p w:rsidR="00ED19D7" w:rsidRDefault="00ED19D7" w:rsidP="00ED19D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D19D7" w:rsidRDefault="00ED19D7" w:rsidP="00ED19D7">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ED19D7" w:rsidRDefault="00ED19D7" w:rsidP="00ED19D7">
      <w:pPr>
        <w:ind w:firstLine="709"/>
        <w:jc w:val="both"/>
      </w:pPr>
      <w:r>
        <w:rPr>
          <w:b/>
          <w:i/>
        </w:rPr>
        <w:t>2.2.2 Аварии на железнодорожном транспорте</w:t>
      </w:r>
      <w:r>
        <w:t>.</w:t>
      </w:r>
    </w:p>
    <w:p w:rsidR="00ED19D7" w:rsidRDefault="00ED19D7" w:rsidP="00ED19D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D19D7" w:rsidRDefault="00ED19D7" w:rsidP="00ED19D7">
      <w:pPr>
        <w:ind w:firstLine="709"/>
        <w:jc w:val="both"/>
      </w:pPr>
      <w:r>
        <w:rPr>
          <w:b/>
          <w:i/>
        </w:rPr>
        <w:t>2.2.3 Техногенные пожары.</w:t>
      </w:r>
    </w:p>
    <w:p w:rsidR="00ED19D7" w:rsidRDefault="00ED19D7" w:rsidP="00ED19D7">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ED19D7" w:rsidRDefault="00ED19D7" w:rsidP="00ED19D7">
      <w:pPr>
        <w:ind w:firstLine="709"/>
        <w:jc w:val="both"/>
        <w:rPr>
          <w:b/>
          <w:i/>
        </w:rPr>
      </w:pPr>
      <w:r>
        <w:rPr>
          <w:b/>
          <w:i/>
        </w:rPr>
        <w:t>2.2.4. Аварии на объектах ЖКХ и коммунальной энергетики.</w:t>
      </w:r>
    </w:p>
    <w:p w:rsidR="00ED19D7" w:rsidRDefault="00ED19D7" w:rsidP="00ED19D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D19D7" w:rsidRDefault="00ED19D7" w:rsidP="00ED19D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D19D7" w:rsidRPr="00877964" w:rsidRDefault="00ED19D7" w:rsidP="00ED19D7">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ED19D7" w:rsidRDefault="00ED19D7" w:rsidP="00ED19D7">
      <w:pPr>
        <w:suppressAutoHyphens/>
        <w:ind w:right="-2" w:firstLine="709"/>
        <w:jc w:val="both"/>
        <w:rPr>
          <w:b/>
          <w:i/>
        </w:rPr>
      </w:pPr>
    </w:p>
    <w:p w:rsidR="00ED19D7" w:rsidRDefault="00ED19D7" w:rsidP="00ED19D7">
      <w:pPr>
        <w:suppressAutoHyphens/>
        <w:ind w:right="-2" w:firstLine="709"/>
        <w:jc w:val="both"/>
        <w:rPr>
          <w:b/>
          <w:i/>
        </w:rPr>
      </w:pPr>
      <w:r>
        <w:rPr>
          <w:b/>
          <w:i/>
        </w:rPr>
        <w:t>2.2.5. Происшествия на водных объектах.</w:t>
      </w:r>
    </w:p>
    <w:p w:rsidR="00ED19D7" w:rsidRPr="004F3DF7" w:rsidRDefault="00ED19D7" w:rsidP="00ED19D7">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ED19D7" w:rsidRPr="000D1463" w:rsidRDefault="00ED19D7" w:rsidP="00ED19D7">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ED19D7" w:rsidRDefault="00ED19D7" w:rsidP="00ED19D7">
      <w:pPr>
        <w:ind w:firstLine="708"/>
        <w:jc w:val="both"/>
        <w:rPr>
          <w:i/>
        </w:rPr>
      </w:pPr>
      <w:r>
        <w:rPr>
          <w:b/>
          <w:i/>
        </w:rPr>
        <w:t>2.3. Биолого-социальные ЧС.</w:t>
      </w:r>
    </w:p>
    <w:p w:rsidR="00ED19D7" w:rsidRDefault="00ED19D7" w:rsidP="00ED19D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D19D7" w:rsidRDefault="00ED19D7" w:rsidP="00ED19D7">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D19D7" w:rsidRPr="001E60E0" w:rsidRDefault="00ED19D7" w:rsidP="00ED19D7">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ED19D7" w:rsidRPr="001E60E0" w:rsidRDefault="00ED19D7" w:rsidP="00ED19D7">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ED19D7" w:rsidRDefault="00ED19D7" w:rsidP="00ED19D7">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ED19D7" w:rsidRDefault="00ED19D7" w:rsidP="00ED19D7">
      <w:pPr>
        <w:ind w:firstLine="709"/>
        <w:jc w:val="both"/>
        <w:rPr>
          <w:b/>
          <w:bCs/>
        </w:rPr>
      </w:pPr>
      <w:r>
        <w:rPr>
          <w:b/>
        </w:rPr>
        <w:t xml:space="preserve">2.3.2. </w:t>
      </w:r>
      <w:r>
        <w:rPr>
          <w:b/>
          <w:i/>
        </w:rPr>
        <w:t>Прогноз фитосанитарной обстановки.</w:t>
      </w:r>
    </w:p>
    <w:p w:rsidR="00ED19D7" w:rsidRDefault="00ED19D7" w:rsidP="00ED19D7">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ED19D7" w:rsidRDefault="00ED19D7" w:rsidP="00ED19D7">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ED19D7" w:rsidRPr="00484B97" w:rsidRDefault="00ED19D7" w:rsidP="00ED19D7">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ED19D7" w:rsidRPr="00484B97" w:rsidRDefault="00ED19D7" w:rsidP="00ED19D7">
      <w:pPr>
        <w:tabs>
          <w:tab w:val="left" w:pos="10065"/>
        </w:tabs>
        <w:ind w:firstLine="709"/>
        <w:jc w:val="both"/>
      </w:pPr>
      <w:r w:rsidRPr="00484B97">
        <w:t xml:space="preserve">На территории республики прогнозируются случаи возникновения бешенства среди животных. </w:t>
      </w:r>
    </w:p>
    <w:p w:rsidR="00ED19D7" w:rsidRPr="00484B97" w:rsidRDefault="00ED19D7" w:rsidP="00ED19D7">
      <w:pPr>
        <w:ind w:firstLine="709"/>
        <w:jc w:val="both"/>
      </w:pPr>
      <w:r w:rsidRPr="00484B97">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4B97">
        <w:rPr>
          <w:szCs w:val="28"/>
        </w:rPr>
        <w:t>Атяшевский</w:t>
      </w:r>
      <w:proofErr w:type="spellEnd"/>
      <w:r w:rsidRPr="00484B97">
        <w:rPr>
          <w:szCs w:val="28"/>
        </w:rPr>
        <w:t xml:space="preserve">, Дубенский, </w:t>
      </w:r>
      <w:proofErr w:type="spellStart"/>
      <w:r w:rsidRPr="00484B97">
        <w:rPr>
          <w:szCs w:val="28"/>
        </w:rPr>
        <w:t>Ичалковский</w:t>
      </w:r>
      <w:proofErr w:type="spellEnd"/>
      <w:r w:rsidRPr="00484B97">
        <w:rPr>
          <w:szCs w:val="28"/>
        </w:rPr>
        <w:t xml:space="preserve">, </w:t>
      </w:r>
      <w:proofErr w:type="spellStart"/>
      <w:r w:rsidRPr="00484B97">
        <w:rPr>
          <w:szCs w:val="28"/>
        </w:rPr>
        <w:t>Ковылкинский</w:t>
      </w:r>
      <w:proofErr w:type="spellEnd"/>
      <w:r w:rsidRPr="00484B97">
        <w:rPr>
          <w:szCs w:val="28"/>
        </w:rPr>
        <w:t xml:space="preserve">, </w:t>
      </w:r>
      <w:proofErr w:type="spellStart"/>
      <w:r w:rsidRPr="00484B97">
        <w:rPr>
          <w:szCs w:val="28"/>
        </w:rPr>
        <w:t>Кочкуровский</w:t>
      </w:r>
      <w:proofErr w:type="spellEnd"/>
      <w:r w:rsidRPr="00484B97">
        <w:rPr>
          <w:szCs w:val="28"/>
        </w:rPr>
        <w:t xml:space="preserve">, </w:t>
      </w:r>
      <w:proofErr w:type="spellStart"/>
      <w:r w:rsidRPr="00484B97">
        <w:rPr>
          <w:szCs w:val="28"/>
        </w:rPr>
        <w:t>Краснослободский</w:t>
      </w:r>
      <w:proofErr w:type="spellEnd"/>
      <w:r w:rsidRPr="00484B97">
        <w:rPr>
          <w:szCs w:val="28"/>
        </w:rPr>
        <w:t xml:space="preserve">, </w:t>
      </w:r>
      <w:proofErr w:type="spellStart"/>
      <w:r w:rsidRPr="00484B97">
        <w:rPr>
          <w:szCs w:val="28"/>
        </w:rPr>
        <w:t>Лямбирский</w:t>
      </w:r>
      <w:proofErr w:type="spellEnd"/>
      <w:r w:rsidRPr="00484B97">
        <w:rPr>
          <w:szCs w:val="28"/>
        </w:rPr>
        <w:t xml:space="preserve">, Ромодановский, </w:t>
      </w:r>
      <w:proofErr w:type="spellStart"/>
      <w:r w:rsidRPr="00484B97">
        <w:rPr>
          <w:szCs w:val="28"/>
        </w:rPr>
        <w:t>Темниковский</w:t>
      </w:r>
      <w:proofErr w:type="spellEnd"/>
      <w:r w:rsidRPr="00484B97">
        <w:rPr>
          <w:sz w:val="22"/>
        </w:rPr>
        <w:t xml:space="preserve"> </w:t>
      </w:r>
      <w:r w:rsidRPr="00484B97">
        <w:t xml:space="preserve">муниципальные районы и </w:t>
      </w:r>
      <w:proofErr w:type="spellStart"/>
      <w:r w:rsidRPr="00484B97">
        <w:t>г.о</w:t>
      </w:r>
      <w:proofErr w:type="spellEnd"/>
      <w:r w:rsidRPr="00484B97">
        <w:t>. Саранск.</w:t>
      </w:r>
    </w:p>
    <w:p w:rsidR="00ED19D7" w:rsidRPr="00484B97" w:rsidRDefault="00ED19D7" w:rsidP="00ED19D7">
      <w:pPr>
        <w:ind w:firstLine="709"/>
        <w:jc w:val="both"/>
      </w:pPr>
      <w:r w:rsidRPr="00484B97">
        <w:t xml:space="preserve">Также возможны случаи заболевания бруцеллезом домашних животных на территории </w:t>
      </w:r>
      <w:proofErr w:type="spellStart"/>
      <w:r w:rsidRPr="00484B97">
        <w:t>Темниковского</w:t>
      </w:r>
      <w:proofErr w:type="spellEnd"/>
      <w:r w:rsidRPr="00484B97">
        <w:t xml:space="preserve"> муниципального района.</w:t>
      </w:r>
    </w:p>
    <w:p w:rsidR="00ED19D7" w:rsidRPr="00484B97" w:rsidRDefault="00ED19D7" w:rsidP="00ED19D7">
      <w:pPr>
        <w:ind w:firstLine="709"/>
        <w:jc w:val="both"/>
      </w:pPr>
      <w:r w:rsidRPr="00484B97">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D19D7" w:rsidRPr="00484B97" w:rsidRDefault="00ED19D7" w:rsidP="00ED19D7">
      <w:pPr>
        <w:ind w:firstLine="709"/>
        <w:jc w:val="both"/>
      </w:pPr>
      <w:r w:rsidRPr="00484B97">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D19D7" w:rsidRPr="00484B97" w:rsidRDefault="00ED19D7" w:rsidP="00ED19D7">
      <w:pPr>
        <w:ind w:firstLine="709"/>
        <w:jc w:val="both"/>
      </w:pPr>
    </w:p>
    <w:p w:rsidR="00ED19D7" w:rsidRDefault="00ED19D7" w:rsidP="00ED19D7">
      <w:pPr>
        <w:suppressAutoHyphens/>
        <w:ind w:right="-2"/>
        <w:jc w:val="center"/>
        <w:rPr>
          <w:b/>
          <w:color w:val="000000" w:themeColor="text1"/>
        </w:rPr>
      </w:pPr>
    </w:p>
    <w:p w:rsidR="00ED19D7" w:rsidRDefault="00ED19D7" w:rsidP="00ED19D7">
      <w:pPr>
        <w:suppressAutoHyphens/>
        <w:ind w:right="-2"/>
        <w:jc w:val="center"/>
        <w:rPr>
          <w:b/>
          <w:color w:val="000000" w:themeColor="text1"/>
        </w:rPr>
      </w:pPr>
    </w:p>
    <w:p w:rsidR="00ED19D7" w:rsidRPr="00A31CC9" w:rsidRDefault="00ED19D7" w:rsidP="00ED19D7">
      <w:pPr>
        <w:suppressAutoHyphens/>
        <w:ind w:right="-2"/>
        <w:jc w:val="center"/>
        <w:rPr>
          <w:b/>
          <w:color w:val="000000" w:themeColor="text1"/>
        </w:rPr>
      </w:pPr>
    </w:p>
    <w:p w:rsidR="00ED19D7" w:rsidRDefault="00ED19D7" w:rsidP="00ED19D7">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ED19D7" w:rsidRDefault="00ED19D7" w:rsidP="00ED19D7">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D19D7" w:rsidRDefault="00ED19D7" w:rsidP="00ED19D7">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D19D7" w:rsidRDefault="00ED19D7" w:rsidP="00ED19D7">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D19D7" w:rsidRDefault="00ED19D7" w:rsidP="00ED19D7">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D19D7" w:rsidRDefault="00ED19D7" w:rsidP="00ED19D7">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D19D7" w:rsidRDefault="00ED19D7" w:rsidP="00ED19D7">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ED19D7" w:rsidRDefault="00ED19D7" w:rsidP="00ED19D7">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ED19D7" w:rsidRDefault="00ED19D7" w:rsidP="00ED19D7">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ED19D7" w:rsidRDefault="00ED19D7" w:rsidP="00ED19D7">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D19D7" w:rsidRDefault="00ED19D7" w:rsidP="00ED19D7">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ED19D7" w:rsidRDefault="00ED19D7" w:rsidP="00ED19D7">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D19D7" w:rsidRDefault="00ED19D7" w:rsidP="00ED19D7">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D19D7" w:rsidRDefault="00ED19D7" w:rsidP="00ED19D7">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D19D7" w:rsidRDefault="00ED19D7" w:rsidP="00ED19D7">
      <w:pPr>
        <w:ind w:firstLine="709"/>
        <w:jc w:val="both"/>
        <w:rPr>
          <w:b/>
          <w:color w:val="000000" w:themeColor="text1"/>
        </w:rPr>
      </w:pPr>
      <w:r>
        <w:rPr>
          <w:b/>
          <w:color w:val="000000" w:themeColor="text1"/>
        </w:rPr>
        <w:t>Для предупреждения ДТП и автомобильных аварий:</w:t>
      </w:r>
    </w:p>
    <w:p w:rsidR="00ED19D7" w:rsidRDefault="00ED19D7" w:rsidP="00ED19D7">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D19D7" w:rsidRDefault="00ED19D7" w:rsidP="00ED19D7">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ED19D7" w:rsidRDefault="00ED19D7" w:rsidP="00ED19D7">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ED19D7" w:rsidRDefault="00ED19D7" w:rsidP="00ED19D7">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D19D7" w:rsidRDefault="00ED19D7" w:rsidP="00ED19D7">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D19D7" w:rsidRDefault="00ED19D7" w:rsidP="00ED19D7">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D19D7" w:rsidRDefault="00ED19D7" w:rsidP="00ED19D7">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ED19D7" w:rsidRDefault="00ED19D7" w:rsidP="00ED19D7">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ED19D7" w:rsidRDefault="00ED19D7" w:rsidP="00ED19D7">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ED19D7" w:rsidRPr="00E82373" w:rsidRDefault="00ED19D7" w:rsidP="00ED19D7">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D19D7" w:rsidRDefault="00ED19D7" w:rsidP="00ED19D7">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ED19D7" w:rsidRDefault="00ED19D7" w:rsidP="00ED19D7">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D19D7" w:rsidRDefault="00ED19D7" w:rsidP="00ED19D7">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D19D7" w:rsidRDefault="00ED19D7" w:rsidP="00ED19D7">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D19D7" w:rsidRDefault="00ED19D7" w:rsidP="00ED19D7">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D19D7" w:rsidRDefault="00ED19D7" w:rsidP="00ED19D7">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ED19D7" w:rsidRDefault="00ED19D7" w:rsidP="00ED19D7">
      <w:pPr>
        <w:ind w:left="567" w:firstLine="142"/>
        <w:jc w:val="both"/>
        <w:rPr>
          <w:color w:val="000000" w:themeColor="text1"/>
        </w:rPr>
      </w:pPr>
      <w:r>
        <w:rPr>
          <w:color w:val="000000" w:themeColor="text1"/>
        </w:rPr>
        <w:t>- проводить вакцинацию;</w:t>
      </w:r>
    </w:p>
    <w:p w:rsidR="00ED19D7" w:rsidRDefault="00ED19D7" w:rsidP="00ED19D7">
      <w:pPr>
        <w:ind w:firstLine="709"/>
        <w:jc w:val="both"/>
        <w:rPr>
          <w:color w:val="000000" w:themeColor="text1"/>
        </w:rPr>
      </w:pPr>
      <w:r>
        <w:rPr>
          <w:color w:val="000000" w:themeColor="text1"/>
        </w:rPr>
        <w:t>- проводить санитарно-просветительную работу;</w:t>
      </w:r>
    </w:p>
    <w:p w:rsidR="00ED19D7" w:rsidRDefault="00ED19D7" w:rsidP="00ED19D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D19D7" w:rsidRPr="0024294A" w:rsidRDefault="00ED19D7" w:rsidP="00ED19D7">
      <w:pPr>
        <w:tabs>
          <w:tab w:val="left" w:pos="-567"/>
        </w:tabs>
        <w:ind w:firstLine="710"/>
        <w:jc w:val="both"/>
        <w:rPr>
          <w:b/>
        </w:rPr>
      </w:pPr>
      <w:r w:rsidRPr="0024294A">
        <w:rPr>
          <w:b/>
        </w:rPr>
        <w:t>В целях снижения роста заболеваемости бешенством и бруцеллезом животных:</w:t>
      </w:r>
    </w:p>
    <w:p w:rsidR="00ED19D7" w:rsidRPr="0024294A" w:rsidRDefault="00ED19D7" w:rsidP="00ED19D7">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ED19D7" w:rsidRPr="0024294A" w:rsidRDefault="00ED19D7" w:rsidP="00ED19D7">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D19D7" w:rsidRPr="0024294A" w:rsidRDefault="00ED19D7" w:rsidP="00ED19D7">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D19D7" w:rsidRPr="004F3DF7" w:rsidRDefault="00ED19D7" w:rsidP="00ED19D7">
      <w:pPr>
        <w:tabs>
          <w:tab w:val="left" w:pos="-567"/>
        </w:tabs>
        <w:ind w:firstLine="710"/>
        <w:jc w:val="both"/>
        <w:rPr>
          <w:b/>
        </w:rPr>
      </w:pPr>
      <w:r w:rsidRPr="004F3DF7">
        <w:rPr>
          <w:b/>
        </w:rPr>
        <w:t>В целях недопущения происшествий на водных объектах:</w:t>
      </w:r>
    </w:p>
    <w:p w:rsidR="00ED19D7" w:rsidRPr="009964E6" w:rsidRDefault="00ED19D7" w:rsidP="00ED19D7">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D19D7" w:rsidRDefault="00ED19D7" w:rsidP="00ED19D7">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ED19D7" w:rsidRDefault="00ED19D7" w:rsidP="00ED19D7">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ED19D7" w:rsidRDefault="00ED19D7" w:rsidP="00ED19D7">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ED19D7" w:rsidRDefault="00ED19D7" w:rsidP="00ED19D7">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D19D7" w:rsidRPr="00826334" w:rsidRDefault="00ED19D7" w:rsidP="00ED19D7">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D19D7" w:rsidRDefault="00ED19D7" w:rsidP="00ED19D7">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ED19D7" w:rsidRDefault="00ED19D7" w:rsidP="00ED19D7">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ED19D7" w:rsidRDefault="00ED19D7" w:rsidP="00ED19D7">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D19D7" w:rsidRDefault="00ED19D7" w:rsidP="00ED19D7">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D19D7" w:rsidRDefault="00ED19D7" w:rsidP="00ED19D7">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ED19D7" w:rsidRDefault="00ED19D7" w:rsidP="00ED19D7">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D19D7" w:rsidRDefault="00ED19D7" w:rsidP="00ED19D7">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ED19D7" w:rsidRDefault="00ED19D7" w:rsidP="00ED19D7">
      <w:pPr>
        <w:ind w:firstLine="709"/>
        <w:jc w:val="both"/>
        <w:rPr>
          <w:color w:val="000000" w:themeColor="text1"/>
        </w:rPr>
      </w:pPr>
      <w:r>
        <w:rPr>
          <w:color w:val="000000" w:themeColor="text1"/>
        </w:rPr>
        <w:t>- отсутствие или нарушение тяги в дымовых и вентиляционных каналах;</w:t>
      </w:r>
    </w:p>
    <w:p w:rsidR="00ED19D7" w:rsidRDefault="00ED19D7" w:rsidP="00ED19D7">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ED19D7" w:rsidRDefault="00ED19D7" w:rsidP="00ED19D7">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D19D7" w:rsidRDefault="00ED19D7" w:rsidP="00ED19D7">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D19D7" w:rsidRDefault="00ED19D7" w:rsidP="00ED19D7">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ED19D7" w:rsidRDefault="00ED19D7" w:rsidP="00ED19D7">
      <w:pPr>
        <w:ind w:firstLine="709"/>
        <w:jc w:val="both"/>
        <w:rPr>
          <w:color w:val="000000" w:themeColor="text1"/>
        </w:rPr>
      </w:pPr>
      <w:r>
        <w:rPr>
          <w:color w:val="000000" w:themeColor="text1"/>
        </w:rPr>
        <w:t>- проводить вакцинацию;</w:t>
      </w:r>
    </w:p>
    <w:p w:rsidR="00ED19D7" w:rsidRDefault="00ED19D7" w:rsidP="00ED19D7">
      <w:pPr>
        <w:ind w:firstLine="709"/>
        <w:jc w:val="both"/>
        <w:rPr>
          <w:color w:val="000000" w:themeColor="text1"/>
        </w:rPr>
      </w:pPr>
      <w:r>
        <w:rPr>
          <w:color w:val="000000" w:themeColor="text1"/>
        </w:rPr>
        <w:t>- проводить санитарно-просветительную работу;</w:t>
      </w:r>
    </w:p>
    <w:p w:rsidR="00ED19D7" w:rsidRDefault="00ED19D7" w:rsidP="00ED19D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D19D7" w:rsidRDefault="00ED19D7" w:rsidP="00ED19D7">
      <w:pPr>
        <w:ind w:firstLine="709"/>
        <w:jc w:val="both"/>
        <w:rPr>
          <w:b/>
          <w:color w:val="000000" w:themeColor="text1"/>
        </w:rPr>
      </w:pPr>
      <w:r>
        <w:rPr>
          <w:b/>
          <w:color w:val="000000" w:themeColor="text1"/>
        </w:rPr>
        <w:t>Правила эксплуатации электробытовых приборов:</w:t>
      </w:r>
    </w:p>
    <w:p w:rsidR="00ED19D7" w:rsidRDefault="00ED19D7" w:rsidP="00ED19D7">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ED19D7" w:rsidRDefault="00ED19D7" w:rsidP="00ED19D7">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D19D7" w:rsidRDefault="00ED19D7" w:rsidP="00ED19D7">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D19D7" w:rsidRDefault="00ED19D7" w:rsidP="00ED19D7">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D19D7" w:rsidRDefault="00ED19D7" w:rsidP="00ED19D7">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ED19D7" w:rsidRDefault="00ED19D7" w:rsidP="00ED19D7">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ED19D7" w:rsidRDefault="00ED19D7" w:rsidP="00ED19D7">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D19D7" w:rsidRDefault="00ED19D7" w:rsidP="00ED19D7">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ED19D7" w:rsidRDefault="00ED19D7" w:rsidP="00ED19D7">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ED19D7" w:rsidRPr="00836B68" w:rsidRDefault="00ED19D7" w:rsidP="00ED19D7">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D19D7" w:rsidRDefault="00ED19D7" w:rsidP="00ED19D7">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ED19D7" w:rsidRDefault="00ED19D7" w:rsidP="00ED19D7">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ED19D7" w:rsidRDefault="00ED19D7" w:rsidP="00ED19D7">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ED19D7" w:rsidRDefault="00ED19D7" w:rsidP="00ED19D7">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ED19D7" w:rsidRDefault="00ED19D7" w:rsidP="00ED19D7">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ED19D7" w:rsidRDefault="00ED19D7" w:rsidP="00ED19D7">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D19D7" w:rsidRDefault="00ED19D7" w:rsidP="00ED19D7">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D19D7" w:rsidRDefault="00ED19D7" w:rsidP="00ED19D7">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ED19D7" w:rsidRDefault="00ED19D7" w:rsidP="00ED19D7">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D19D7" w:rsidRDefault="00ED19D7" w:rsidP="00ED19D7">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ED19D7" w:rsidRDefault="00ED19D7" w:rsidP="00ED19D7">
      <w:pPr>
        <w:ind w:firstLine="709"/>
        <w:jc w:val="both"/>
        <w:rPr>
          <w:color w:val="000000" w:themeColor="text1"/>
        </w:rPr>
      </w:pPr>
      <w:r>
        <w:rPr>
          <w:color w:val="000000" w:themeColor="text1"/>
        </w:rPr>
        <w:t>- овощи и фрукты мыть безопасной водой и обдавать кипятком;</w:t>
      </w:r>
    </w:p>
    <w:p w:rsidR="00ED19D7" w:rsidRDefault="00ED19D7" w:rsidP="00ED19D7">
      <w:pPr>
        <w:ind w:firstLine="709"/>
        <w:jc w:val="both"/>
        <w:rPr>
          <w:color w:val="000000" w:themeColor="text1"/>
        </w:rPr>
      </w:pPr>
      <w:r>
        <w:rPr>
          <w:color w:val="000000" w:themeColor="text1"/>
        </w:rPr>
        <w:t>- перед едой следует всегда тщательно мыть руки с мылом.</w:t>
      </w:r>
    </w:p>
    <w:p w:rsidR="00ED19D7" w:rsidRDefault="00ED19D7" w:rsidP="00ED19D7">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ED19D7" w:rsidRPr="0024294A" w:rsidRDefault="00ED19D7" w:rsidP="00ED19D7">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D19D7" w:rsidRDefault="00ED19D7" w:rsidP="00ED19D7">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D19D7" w:rsidRPr="00CF4D32" w:rsidRDefault="00ED19D7" w:rsidP="00ED19D7">
      <w:pPr>
        <w:ind w:firstLine="708"/>
        <w:jc w:val="both"/>
      </w:pPr>
      <w:r w:rsidRPr="00B23FD1">
        <w:rPr>
          <w:b/>
          <w:color w:val="000000" w:themeColor="text1"/>
        </w:rPr>
        <w:t>Правила поведения на льду:</w:t>
      </w:r>
    </w:p>
    <w:p w:rsidR="00ED19D7" w:rsidRPr="00B23FD1" w:rsidRDefault="00ED19D7" w:rsidP="00ED19D7">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ED19D7" w:rsidRPr="00CB4848" w:rsidRDefault="00ED19D7" w:rsidP="00ED19D7">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ED19D7" w:rsidRPr="00CB4848" w:rsidRDefault="00ED19D7" w:rsidP="00ED19D7">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ED19D7" w:rsidRDefault="00ED19D7" w:rsidP="00ED19D7">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ED19D7" w:rsidRPr="00CF4D32" w:rsidRDefault="00ED19D7" w:rsidP="00ED19D7">
      <w:pPr>
        <w:suppressAutoHyphens/>
        <w:ind w:firstLine="709"/>
        <w:jc w:val="both"/>
        <w:rPr>
          <w:color w:val="000000" w:themeColor="text1"/>
        </w:rPr>
      </w:pPr>
      <w:r w:rsidRPr="00CF4D32">
        <w:rPr>
          <w:b/>
          <w:color w:val="000000" w:themeColor="text1"/>
        </w:rPr>
        <w:t>Правила безопасности при сходе снежных масс с крыш зданий:</w:t>
      </w:r>
    </w:p>
    <w:p w:rsidR="00ED19D7" w:rsidRPr="00CF4D32" w:rsidRDefault="00ED19D7" w:rsidP="00ED19D7">
      <w:pPr>
        <w:ind w:firstLine="709"/>
        <w:jc w:val="both"/>
        <w:rPr>
          <w:color w:val="000000" w:themeColor="text1"/>
        </w:rPr>
      </w:pPr>
      <w:r w:rsidRPr="00CF4D32">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ED19D7" w:rsidRPr="00CF4D32" w:rsidRDefault="00ED19D7" w:rsidP="00ED19D7">
      <w:pPr>
        <w:ind w:firstLine="709"/>
        <w:jc w:val="both"/>
        <w:rPr>
          <w:color w:val="000000" w:themeColor="text1"/>
        </w:rPr>
      </w:pPr>
      <w:r w:rsidRPr="00CF4D32">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ED19D7" w:rsidRPr="00CF4D32" w:rsidRDefault="00ED19D7" w:rsidP="00ED19D7">
      <w:pPr>
        <w:ind w:firstLine="709"/>
        <w:jc w:val="both"/>
        <w:rPr>
          <w:color w:val="000000" w:themeColor="text1"/>
        </w:rPr>
      </w:pPr>
      <w:r w:rsidRPr="00CF4D32">
        <w:rPr>
          <w:color w:val="000000" w:themeColor="text1"/>
        </w:rPr>
        <w:t>- избегать нахождения вблизи линий электропередачи, карнизов зданий и других объектов, с которых возможен сход снега;</w:t>
      </w:r>
    </w:p>
    <w:p w:rsidR="00ED19D7" w:rsidRPr="00CF4D32" w:rsidRDefault="00ED19D7" w:rsidP="00ED19D7">
      <w:pPr>
        <w:ind w:firstLine="709"/>
        <w:jc w:val="both"/>
        <w:rPr>
          <w:color w:val="000000" w:themeColor="text1"/>
        </w:rPr>
      </w:pPr>
      <w:r w:rsidRPr="00CF4D32">
        <w:rPr>
          <w:color w:val="000000" w:themeColor="text1"/>
        </w:rPr>
        <w:t xml:space="preserve">- при наличии ограждения опасного места не пытаться проходить за ограждение, </w:t>
      </w:r>
      <w:r w:rsidRPr="00CF4D32">
        <w:rPr>
          <w:color w:val="000000" w:themeColor="text1"/>
        </w:rPr>
        <w:br/>
        <w:t>а обойти опасные места другим путем;</w:t>
      </w:r>
    </w:p>
    <w:p w:rsidR="00ED19D7" w:rsidRPr="00CF4D32" w:rsidRDefault="00ED19D7" w:rsidP="00ED19D7">
      <w:pPr>
        <w:ind w:firstLine="709"/>
        <w:jc w:val="both"/>
        <w:rPr>
          <w:color w:val="000000" w:themeColor="text1"/>
        </w:rPr>
      </w:pPr>
      <w:r w:rsidRPr="00CF4D32">
        <w:rPr>
          <w:color w:val="000000" w:themeColor="text1"/>
        </w:rPr>
        <w:t>- не ходить по улице в наушниках, вы не услышите шума падающего снега с крыши;</w:t>
      </w:r>
    </w:p>
    <w:p w:rsidR="00ED19D7" w:rsidRPr="00CF4D32" w:rsidRDefault="00ED19D7" w:rsidP="00ED19D7">
      <w:pPr>
        <w:ind w:firstLine="709"/>
        <w:jc w:val="both"/>
        <w:rPr>
          <w:color w:val="000000" w:themeColor="text1"/>
        </w:rPr>
      </w:pPr>
      <w:r w:rsidRPr="00CF4D32">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ED19D7" w:rsidRPr="00CF4D32" w:rsidRDefault="00ED19D7" w:rsidP="00ED19D7">
      <w:pPr>
        <w:ind w:firstLine="709"/>
        <w:jc w:val="both"/>
        <w:rPr>
          <w:color w:val="000000" w:themeColor="text1"/>
        </w:rPr>
      </w:pPr>
      <w:r w:rsidRPr="00CF4D32">
        <w:rPr>
          <w:color w:val="000000" w:themeColor="text1"/>
        </w:rPr>
        <w:t>- если из-за падения с крыши льда или снега пострадал человек, необходимо немедленно вызвать скорую помощь.</w:t>
      </w:r>
    </w:p>
    <w:p w:rsidR="00ED19D7" w:rsidRPr="00F869D9" w:rsidRDefault="00ED19D7" w:rsidP="00ED19D7">
      <w:pPr>
        <w:ind w:firstLine="709"/>
        <w:jc w:val="both"/>
        <w:rPr>
          <w:b/>
          <w:color w:val="000000" w:themeColor="text1"/>
        </w:rPr>
      </w:pPr>
      <w:r w:rsidRPr="00F869D9">
        <w:rPr>
          <w:b/>
          <w:color w:val="000000" w:themeColor="text1"/>
        </w:rPr>
        <w:t>Пеш</w:t>
      </w:r>
      <w:r>
        <w:rPr>
          <w:b/>
          <w:color w:val="000000" w:themeColor="text1"/>
        </w:rPr>
        <w:t>еходам при гололеде и гололедице</w:t>
      </w:r>
      <w:r w:rsidRPr="00F869D9">
        <w:rPr>
          <w:b/>
          <w:color w:val="000000" w:themeColor="text1"/>
        </w:rPr>
        <w:t>:</w:t>
      </w:r>
    </w:p>
    <w:p w:rsidR="00ED19D7" w:rsidRPr="00F869D9" w:rsidRDefault="00ED19D7" w:rsidP="00ED19D7">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D19D7" w:rsidRPr="00F869D9" w:rsidRDefault="00ED19D7" w:rsidP="00ED19D7">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ED19D7" w:rsidRDefault="00ED19D7" w:rsidP="00ED19D7">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D19D7" w:rsidRPr="00F869D9" w:rsidRDefault="00ED19D7" w:rsidP="00ED19D7">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гололеде и </w:t>
      </w:r>
      <w:r w:rsidRPr="00F869D9">
        <w:rPr>
          <w:b/>
          <w:bCs/>
          <w:color w:val="000000" w:themeColor="text1"/>
        </w:rPr>
        <w:t>гололедице:</w:t>
      </w:r>
    </w:p>
    <w:p w:rsidR="00ED19D7" w:rsidRPr="00F869D9" w:rsidRDefault="00ED19D7" w:rsidP="00ED19D7">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ED19D7" w:rsidRPr="00F869D9" w:rsidRDefault="00ED19D7" w:rsidP="00ED19D7">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D19D7" w:rsidRPr="00F869D9" w:rsidRDefault="00ED19D7" w:rsidP="00ED19D7">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D19D7" w:rsidRPr="00F869D9" w:rsidRDefault="00ED19D7" w:rsidP="00ED19D7">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ED19D7" w:rsidRPr="00F869D9" w:rsidRDefault="00ED19D7" w:rsidP="00ED19D7">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ED19D7" w:rsidRPr="00F869D9" w:rsidRDefault="00ED19D7" w:rsidP="00ED19D7">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D19D7" w:rsidRDefault="00ED19D7" w:rsidP="00ED19D7">
      <w:pPr>
        <w:tabs>
          <w:tab w:val="left" w:pos="426"/>
          <w:tab w:val="left" w:pos="3119"/>
          <w:tab w:val="center" w:pos="5245"/>
        </w:tabs>
        <w:suppressAutoHyphens/>
        <w:ind w:right="-2" w:firstLine="709"/>
        <w:rPr>
          <w:color w:val="000000" w:themeColor="text1"/>
          <w:szCs w:val="28"/>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182FFB" w:rsidRDefault="00182FFB" w:rsidP="00182FFB">
      <w:pPr>
        <w:tabs>
          <w:tab w:val="left" w:pos="2552"/>
          <w:tab w:val="left" w:pos="3261"/>
          <w:tab w:val="center" w:pos="5458"/>
        </w:tabs>
        <w:suppressAutoHyphens/>
        <w:ind w:right="-2"/>
        <w:rPr>
          <w:b/>
          <w:color w:val="000000" w:themeColor="text1"/>
        </w:rPr>
      </w:pPr>
    </w:p>
    <w:p w:rsidR="00CE12DA" w:rsidRPr="00E6592B" w:rsidRDefault="00CE12DA" w:rsidP="00182FFB">
      <w:pPr>
        <w:tabs>
          <w:tab w:val="left" w:pos="426"/>
          <w:tab w:val="left" w:pos="3119"/>
          <w:tab w:val="center" w:pos="5245"/>
        </w:tabs>
        <w:suppressAutoHyphens/>
        <w:ind w:right="-2" w:firstLine="709"/>
        <w:jc w:val="center"/>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A506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A506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80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0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28AE4-C5EE-4C3B-A71B-5E060AA19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10</Pages>
  <Words>3082</Words>
  <Characters>23350</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95</cp:revision>
  <cp:lastPrinted>2025-01-25T08:13:00Z</cp:lastPrinted>
  <dcterms:created xsi:type="dcterms:W3CDTF">2024-12-03T08:56:00Z</dcterms:created>
  <dcterms:modified xsi:type="dcterms:W3CDTF">2025-01-25T08:13:00Z</dcterms:modified>
</cp:coreProperties>
</file>