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867" w:rsidRDefault="00E40867" w:rsidP="00BB36AC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8"/>
          <w:szCs w:val="28"/>
        </w:rPr>
      </w:pPr>
      <w:r>
        <w:rPr>
          <w:rFonts w:ascii="Times New Roman" w:hAnsi="Times New Roman"/>
          <w:b/>
          <w:bCs/>
          <w:iCs/>
          <w:spacing w:val="10"/>
          <w:sz w:val="28"/>
          <w:szCs w:val="28"/>
        </w:rPr>
        <w:t xml:space="preserve">                                                                                 </w:t>
      </w:r>
      <w:bookmarkStart w:id="0" w:name="_GoBack"/>
      <w:bookmarkEnd w:id="0"/>
    </w:p>
    <w:p w:rsidR="00BB36AC" w:rsidRDefault="00BB36AC" w:rsidP="00BB36AC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8"/>
          <w:szCs w:val="28"/>
        </w:rPr>
      </w:pPr>
      <w:r>
        <w:rPr>
          <w:rFonts w:ascii="Times New Roman" w:hAnsi="Times New Roman"/>
          <w:b/>
          <w:bCs/>
          <w:iCs/>
          <w:spacing w:val="10"/>
          <w:sz w:val="28"/>
          <w:szCs w:val="28"/>
        </w:rPr>
        <w:t>РЕСПУБЛИКА МОРДОВИЯ</w:t>
      </w:r>
    </w:p>
    <w:p w:rsidR="00BB36AC" w:rsidRDefault="00BB36AC" w:rsidP="00BB36AC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suppressAutoHyphens w:val="0"/>
        <w:autoSpaceDE w:val="0"/>
        <w:autoSpaceDN w:val="0"/>
        <w:adjustRightInd w:val="0"/>
        <w:spacing w:before="43"/>
        <w:contextualSpacing/>
        <w:jc w:val="center"/>
        <w:rPr>
          <w:b/>
          <w:bCs/>
          <w:iCs/>
          <w:spacing w:val="10"/>
          <w:sz w:val="28"/>
          <w:szCs w:val="28"/>
          <w:lang w:eastAsia="ru-RU"/>
        </w:rPr>
      </w:pPr>
      <w:r>
        <w:rPr>
          <w:b/>
          <w:bCs/>
          <w:iCs/>
          <w:spacing w:val="10"/>
          <w:sz w:val="28"/>
          <w:szCs w:val="28"/>
          <w:lang w:eastAsia="ru-RU"/>
        </w:rPr>
        <w:t xml:space="preserve">СОВЕТ ДЕПУТАТОВ </w:t>
      </w:r>
      <w:r w:rsidR="008A6251">
        <w:rPr>
          <w:b/>
          <w:bCs/>
          <w:iCs/>
          <w:spacing w:val="10"/>
          <w:sz w:val="28"/>
          <w:szCs w:val="28"/>
          <w:lang w:eastAsia="ru-RU"/>
        </w:rPr>
        <w:t>ТАРХАНСКО-ПОТЬМИНСКОГО</w:t>
      </w:r>
      <w:r>
        <w:rPr>
          <w:b/>
          <w:bCs/>
          <w:iCs/>
          <w:spacing w:val="10"/>
          <w:sz w:val="28"/>
          <w:szCs w:val="28"/>
          <w:lang w:eastAsia="ru-RU"/>
        </w:rPr>
        <w:t xml:space="preserve"> СЕЛЬСКОГО ПОСЕЛЕНИЯ ЗУБОВО-ПОЛЯНСКОГО МУНИЦИПАЛЬНОГО РАЙОНА</w:t>
      </w:r>
    </w:p>
    <w:p w:rsidR="00BB36AC" w:rsidRDefault="00BB36AC" w:rsidP="00BB36AC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suppressAutoHyphens w:val="0"/>
        <w:autoSpaceDE w:val="0"/>
        <w:autoSpaceDN w:val="0"/>
        <w:adjustRightInd w:val="0"/>
        <w:spacing w:before="43"/>
        <w:contextualSpacing/>
        <w:jc w:val="center"/>
        <w:rPr>
          <w:b/>
          <w:bCs/>
          <w:iCs/>
          <w:spacing w:val="10"/>
          <w:sz w:val="28"/>
          <w:szCs w:val="28"/>
          <w:lang w:eastAsia="ru-RU"/>
        </w:rPr>
      </w:pPr>
    </w:p>
    <w:p w:rsidR="00BB36AC" w:rsidRDefault="00BB36AC" w:rsidP="00BB36AC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suppressAutoHyphens w:val="0"/>
        <w:autoSpaceDE w:val="0"/>
        <w:autoSpaceDN w:val="0"/>
        <w:adjustRightInd w:val="0"/>
        <w:spacing w:before="43"/>
        <w:contextualSpacing/>
        <w:jc w:val="center"/>
        <w:rPr>
          <w:b/>
          <w:bCs/>
          <w:iCs/>
          <w:spacing w:val="10"/>
          <w:sz w:val="28"/>
          <w:szCs w:val="28"/>
          <w:lang w:eastAsia="ru-RU"/>
        </w:rPr>
      </w:pPr>
      <w:r>
        <w:rPr>
          <w:b/>
          <w:bCs/>
          <w:iCs/>
          <w:spacing w:val="10"/>
          <w:sz w:val="28"/>
          <w:szCs w:val="28"/>
          <w:lang w:eastAsia="ru-RU"/>
        </w:rPr>
        <w:t>РЕШЕНИЕ</w:t>
      </w:r>
    </w:p>
    <w:p w:rsidR="00BB36AC" w:rsidRDefault="008A6251" w:rsidP="00BB36AC">
      <w:pPr>
        <w:tabs>
          <w:tab w:val="left" w:leader="underscore" w:pos="1354"/>
          <w:tab w:val="left" w:pos="5074"/>
          <w:tab w:val="left" w:pos="7513"/>
          <w:tab w:val="left" w:pos="9245"/>
        </w:tabs>
        <w:suppressAutoHyphens w:val="0"/>
        <w:autoSpaceDE w:val="0"/>
        <w:autoSpaceDN w:val="0"/>
        <w:adjustRightInd w:val="0"/>
        <w:spacing w:before="43"/>
        <w:contextualSpacing/>
        <w:rPr>
          <w:b/>
          <w:bCs/>
          <w:iCs/>
          <w:spacing w:val="10"/>
          <w:sz w:val="28"/>
          <w:szCs w:val="28"/>
          <w:lang w:eastAsia="ru-RU"/>
        </w:rPr>
      </w:pPr>
      <w:r>
        <w:rPr>
          <w:b/>
          <w:bCs/>
          <w:iCs/>
          <w:spacing w:val="10"/>
          <w:sz w:val="28"/>
          <w:szCs w:val="28"/>
          <w:lang w:eastAsia="ru-RU"/>
        </w:rPr>
        <w:t xml:space="preserve">От  </w:t>
      </w:r>
      <w:r w:rsidR="00BB36AC">
        <w:rPr>
          <w:b/>
          <w:bCs/>
          <w:iCs/>
          <w:color w:val="000000"/>
          <w:spacing w:val="10"/>
          <w:sz w:val="28"/>
          <w:szCs w:val="28"/>
          <w:lang w:eastAsia="ru-RU"/>
        </w:rPr>
        <w:t xml:space="preserve"> </w:t>
      </w:r>
      <w:r w:rsidR="005177E1">
        <w:rPr>
          <w:b/>
          <w:bCs/>
          <w:iCs/>
          <w:color w:val="000000"/>
          <w:spacing w:val="10"/>
          <w:sz w:val="28"/>
          <w:szCs w:val="28"/>
          <w:lang w:eastAsia="ru-RU"/>
        </w:rPr>
        <w:t xml:space="preserve">25 ноября </w:t>
      </w:r>
      <w:r>
        <w:rPr>
          <w:b/>
          <w:bCs/>
          <w:iCs/>
          <w:color w:val="000000"/>
          <w:spacing w:val="10"/>
          <w:sz w:val="28"/>
          <w:szCs w:val="28"/>
          <w:lang w:eastAsia="ru-RU"/>
        </w:rPr>
        <w:t>2024</w:t>
      </w:r>
      <w:r w:rsidR="00BB36AC">
        <w:rPr>
          <w:b/>
          <w:bCs/>
          <w:iCs/>
          <w:spacing w:val="10"/>
          <w:sz w:val="28"/>
          <w:szCs w:val="28"/>
          <w:lang w:eastAsia="ru-RU"/>
        </w:rPr>
        <w:t xml:space="preserve"> г.                                          </w:t>
      </w:r>
      <w:r>
        <w:rPr>
          <w:b/>
          <w:bCs/>
          <w:iCs/>
          <w:spacing w:val="10"/>
          <w:sz w:val="28"/>
          <w:szCs w:val="28"/>
          <w:lang w:eastAsia="ru-RU"/>
        </w:rPr>
        <w:t xml:space="preserve">                      </w:t>
      </w:r>
      <w:r w:rsidR="00BB36AC">
        <w:rPr>
          <w:b/>
          <w:bCs/>
          <w:iCs/>
          <w:spacing w:val="10"/>
          <w:sz w:val="28"/>
          <w:szCs w:val="28"/>
          <w:lang w:eastAsia="ru-RU"/>
        </w:rPr>
        <w:t xml:space="preserve">   </w:t>
      </w:r>
      <w:r>
        <w:rPr>
          <w:b/>
          <w:iCs/>
          <w:spacing w:val="10"/>
          <w:sz w:val="28"/>
          <w:szCs w:val="28"/>
          <w:lang w:eastAsia="ru-RU"/>
        </w:rPr>
        <w:t xml:space="preserve">№ </w:t>
      </w:r>
    </w:p>
    <w:p w:rsidR="00BB36AC" w:rsidRDefault="00BB36AC" w:rsidP="00BB36AC">
      <w:pPr>
        <w:tabs>
          <w:tab w:val="left" w:pos="7513"/>
        </w:tabs>
        <w:suppressAutoHyphens w:val="0"/>
        <w:jc w:val="center"/>
        <w:rPr>
          <w:b/>
          <w:sz w:val="28"/>
          <w:szCs w:val="28"/>
          <w:lang w:eastAsia="ru-RU"/>
        </w:rPr>
      </w:pPr>
    </w:p>
    <w:p w:rsidR="00BB36AC" w:rsidRDefault="00BB36AC" w:rsidP="00BB36AC">
      <w:pPr>
        <w:tabs>
          <w:tab w:val="left" w:pos="7513"/>
        </w:tabs>
        <w:suppressAutoHyphens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О внесении изменений в </w:t>
      </w:r>
      <w:r>
        <w:rPr>
          <w:b/>
          <w:sz w:val="28"/>
          <w:szCs w:val="28"/>
        </w:rPr>
        <w:t xml:space="preserve">Правила землепользования и застройки </w:t>
      </w:r>
      <w:proofErr w:type="spellStart"/>
      <w:r w:rsidR="008A6251">
        <w:rPr>
          <w:b/>
          <w:sz w:val="28"/>
          <w:szCs w:val="28"/>
        </w:rPr>
        <w:t>Тарханско-Потьминского</w:t>
      </w:r>
      <w:proofErr w:type="spellEnd"/>
      <w:r>
        <w:rPr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BB36AC" w:rsidRPr="002C7D2A" w:rsidRDefault="00BB36AC" w:rsidP="00BB36AC">
      <w:pPr>
        <w:tabs>
          <w:tab w:val="left" w:pos="7513"/>
        </w:tabs>
        <w:suppressAutoHyphens w:val="0"/>
        <w:jc w:val="center"/>
        <w:rPr>
          <w:b/>
          <w:lang w:eastAsia="ru-RU"/>
        </w:rPr>
      </w:pPr>
    </w:p>
    <w:p w:rsidR="00BB36AC" w:rsidRPr="002C7D2A" w:rsidRDefault="00BB36AC" w:rsidP="00BB36AC">
      <w:pPr>
        <w:ind w:firstLine="567"/>
        <w:jc w:val="both"/>
      </w:pPr>
      <w:proofErr w:type="gramStart"/>
      <w:r w:rsidRPr="002C7D2A"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</w:t>
      </w:r>
      <w:proofErr w:type="spellStart"/>
      <w:r w:rsidR="008A6251" w:rsidRPr="002C7D2A">
        <w:t>Тарханско-Потьминского</w:t>
      </w:r>
      <w:proofErr w:type="spellEnd"/>
      <w:r w:rsidRPr="002C7D2A">
        <w:t xml:space="preserve"> сельского поселения, утвержденные решением Совета депутатов</w:t>
      </w:r>
      <w:bookmarkStart w:id="1" w:name="_Hlk514405230"/>
      <w:r w:rsidRPr="002C7D2A">
        <w:t xml:space="preserve"> </w:t>
      </w:r>
      <w:proofErr w:type="spellStart"/>
      <w:r w:rsidR="008A6251" w:rsidRPr="002C7D2A">
        <w:t>Тарханско-Потьминского</w:t>
      </w:r>
      <w:proofErr w:type="spellEnd"/>
      <w:r w:rsidRPr="002C7D2A">
        <w:t xml:space="preserve"> сельского поселения Зубово-Полянского муниципального района  Республики Мордовия № </w:t>
      </w:r>
      <w:r w:rsidRPr="002C7D2A">
        <w:rPr>
          <w:color w:val="000000"/>
        </w:rPr>
        <w:t>2</w:t>
      </w:r>
      <w:r w:rsidR="00BE3C0A">
        <w:rPr>
          <w:color w:val="000000"/>
        </w:rPr>
        <w:t xml:space="preserve"> от 18.09.2023</w:t>
      </w:r>
      <w:r w:rsidRPr="002C7D2A">
        <w:rPr>
          <w:color w:val="000000"/>
        </w:rPr>
        <w:t>г</w:t>
      </w:r>
      <w:proofErr w:type="gramEnd"/>
      <w:r w:rsidRPr="002C7D2A">
        <w:rPr>
          <w:color w:val="000000"/>
        </w:rPr>
        <w:t xml:space="preserve">., </w:t>
      </w:r>
      <w:r w:rsidRPr="002C7D2A">
        <w:t xml:space="preserve"> проведенных </w:t>
      </w:r>
      <w:r w:rsidR="00BE3C0A">
        <w:rPr>
          <w:color w:val="000000"/>
        </w:rPr>
        <w:t>25</w:t>
      </w:r>
      <w:r w:rsidRPr="002C7D2A">
        <w:rPr>
          <w:color w:val="000000"/>
        </w:rPr>
        <w:t xml:space="preserve"> </w:t>
      </w:r>
      <w:r w:rsidR="006460B5">
        <w:rPr>
          <w:color w:val="000000"/>
        </w:rPr>
        <w:t>октября 2024</w:t>
      </w:r>
      <w:r w:rsidRPr="002C7D2A">
        <w:rPr>
          <w:color w:val="000000"/>
        </w:rPr>
        <w:t xml:space="preserve"> года,</w:t>
      </w:r>
      <w:r w:rsidRPr="002C7D2A">
        <w:t xml:space="preserve"> заключения о результатах публичных слушаний, </w:t>
      </w:r>
      <w:bookmarkEnd w:id="1"/>
      <w:r w:rsidRPr="002C7D2A">
        <w:t xml:space="preserve"> в целях более рационального использования территории Совет депутатов </w:t>
      </w:r>
      <w:proofErr w:type="spellStart"/>
      <w:r w:rsidR="008A6251" w:rsidRPr="002C7D2A">
        <w:t>Тарханско-Потьминского</w:t>
      </w:r>
      <w:proofErr w:type="spellEnd"/>
      <w:r w:rsidRPr="002C7D2A">
        <w:t xml:space="preserve"> сельского поселения  </w:t>
      </w:r>
      <w:proofErr w:type="gramStart"/>
      <w:r w:rsidRPr="002C7D2A">
        <w:rPr>
          <w:b/>
        </w:rPr>
        <w:t>р</w:t>
      </w:r>
      <w:proofErr w:type="gramEnd"/>
      <w:r w:rsidRPr="002C7D2A">
        <w:rPr>
          <w:b/>
        </w:rPr>
        <w:t xml:space="preserve"> е ш и л:</w:t>
      </w:r>
    </w:p>
    <w:p w:rsidR="00BB36AC" w:rsidRPr="002C7D2A" w:rsidRDefault="00BB36AC" w:rsidP="00BB36AC">
      <w:pPr>
        <w:pStyle w:val="1"/>
        <w:tabs>
          <w:tab w:val="left" w:pos="900"/>
        </w:tabs>
        <w:jc w:val="center"/>
        <w:rPr>
          <w:rFonts w:cs="Times New Roman"/>
          <w:b/>
          <w:color w:val="000000"/>
        </w:rPr>
      </w:pPr>
    </w:p>
    <w:p w:rsidR="00BB36AC" w:rsidRPr="002C7D2A" w:rsidRDefault="00BB36AC" w:rsidP="00BB36AC">
      <w:pPr>
        <w:suppressAutoHyphens w:val="0"/>
        <w:spacing w:after="97"/>
        <w:ind w:right="10"/>
        <w:jc w:val="both"/>
      </w:pPr>
      <w:r w:rsidRPr="002C7D2A">
        <w:rPr>
          <w:color w:val="000000"/>
        </w:rPr>
        <w:t xml:space="preserve">   1.Внести в Правила землепользования и застройки </w:t>
      </w:r>
      <w:proofErr w:type="spellStart"/>
      <w:r w:rsidR="008A6251" w:rsidRPr="002C7D2A">
        <w:rPr>
          <w:color w:val="000000"/>
        </w:rPr>
        <w:t>Тарханско-Потьминского</w:t>
      </w:r>
      <w:proofErr w:type="spellEnd"/>
      <w:r w:rsidRPr="002C7D2A">
        <w:rPr>
          <w:color w:val="000000"/>
        </w:rPr>
        <w:t xml:space="preserve"> сельского поселения Зубово-Полянского муниципального района Республики Мордовия, утвержденные </w:t>
      </w:r>
      <w:r w:rsidRPr="002C7D2A">
        <w:t xml:space="preserve"> решением Совета депутатов </w:t>
      </w:r>
      <w:proofErr w:type="spellStart"/>
      <w:r w:rsidR="008A6251" w:rsidRPr="002C7D2A">
        <w:t>Тарханско-Потьминского</w:t>
      </w:r>
      <w:proofErr w:type="spellEnd"/>
      <w:r w:rsidRPr="002C7D2A">
        <w:t xml:space="preserve"> сельского поселения Зубово-Полянского муниципального района  Республики Мордовия </w:t>
      </w:r>
      <w:r w:rsidR="00E40867">
        <w:rPr>
          <w:color w:val="000000"/>
        </w:rPr>
        <w:t>№2 от 18.09.2023</w:t>
      </w:r>
      <w:r w:rsidRPr="002C7D2A">
        <w:rPr>
          <w:color w:val="000000"/>
        </w:rPr>
        <w:t xml:space="preserve">г. </w:t>
      </w:r>
      <w:r w:rsidRPr="002C7D2A">
        <w:t xml:space="preserve">«Об утверждении правил землепользования и застройки </w:t>
      </w:r>
      <w:proofErr w:type="spellStart"/>
      <w:r w:rsidR="008A6251" w:rsidRPr="002C7D2A">
        <w:t>Тарханско-Потьминского</w:t>
      </w:r>
      <w:proofErr w:type="spellEnd"/>
      <w:r w:rsidRPr="002C7D2A">
        <w:t xml:space="preserve"> сельского поселения Зубово-Полянского муниципального района Республики Мордовия», следующие изменения: </w:t>
      </w:r>
    </w:p>
    <w:p w:rsidR="00BB36AC" w:rsidRPr="002C7D2A" w:rsidRDefault="008A6251" w:rsidP="00BB36AC">
      <w:pPr>
        <w:suppressAutoHyphens w:val="0"/>
        <w:spacing w:after="97"/>
        <w:ind w:right="10"/>
        <w:jc w:val="both"/>
      </w:pPr>
      <w:r w:rsidRPr="002C7D2A">
        <w:t>изменив часть</w:t>
      </w:r>
      <w:r w:rsidR="00BB36AC" w:rsidRPr="002C7D2A">
        <w:t xml:space="preserve"> III «Градостроительные регламенты», в частности:</w:t>
      </w:r>
      <w:r w:rsidR="002C7D2A" w:rsidRPr="002C7D2A">
        <w:rPr>
          <w:color w:val="000000"/>
        </w:rPr>
        <w:t xml:space="preserve"> </w:t>
      </w:r>
      <w:r w:rsidR="00383963">
        <w:rPr>
          <w:color w:val="000000"/>
        </w:rPr>
        <w:t>внесения изменения в</w:t>
      </w:r>
      <w:r w:rsidR="002C7D2A" w:rsidRPr="002C7D2A">
        <w:rPr>
          <w:color w:val="000000"/>
        </w:rPr>
        <w:t xml:space="preserve"> основной вид разрешенного использования "Социальное обслуживание»</w:t>
      </w:r>
      <w:r w:rsidR="002C7D2A" w:rsidRPr="002C7D2A">
        <w:rPr>
          <w:color w:val="2D2D2D"/>
        </w:rPr>
        <w:t xml:space="preserve"> минимальные размеры  земельных участков - 200 кв. м, максимальные - 5000 кв. м.</w:t>
      </w:r>
      <w:r w:rsidR="002C7D2A" w:rsidRPr="002C7D2A">
        <w:rPr>
          <w:color w:val="000000"/>
        </w:rPr>
        <w:t xml:space="preserve"> (кодовое значение 3.2  и описание вида разрешенного использования согласно действующему классификатору);</w:t>
      </w:r>
    </w:p>
    <w:p w:rsidR="00BB36AC" w:rsidRPr="002C7D2A" w:rsidRDefault="00BB36AC" w:rsidP="00BB36AC">
      <w:pPr>
        <w:tabs>
          <w:tab w:val="left" w:pos="7513"/>
        </w:tabs>
        <w:suppressAutoHyphens w:val="0"/>
        <w:jc w:val="both"/>
        <w:rPr>
          <w:b/>
          <w:lang w:eastAsia="ru-RU"/>
        </w:rPr>
      </w:pPr>
    </w:p>
    <w:p w:rsidR="00BB36AC" w:rsidRPr="002C7D2A" w:rsidRDefault="00BB36AC" w:rsidP="00BB36AC">
      <w:pPr>
        <w:suppressAutoHyphens w:val="0"/>
        <w:jc w:val="both"/>
        <w:rPr>
          <w:lang w:eastAsia="ru-RU"/>
        </w:rPr>
      </w:pPr>
      <w:r w:rsidRPr="002C7D2A">
        <w:rPr>
          <w:lang w:eastAsia="ru-RU"/>
        </w:rPr>
        <w:t xml:space="preserve">      2. Настоящее решени</w:t>
      </w:r>
      <w:r w:rsidR="00E40867">
        <w:rPr>
          <w:lang w:eastAsia="ru-RU"/>
        </w:rPr>
        <w:t>е опубликовать в газете «Вперед</w:t>
      </w:r>
      <w:r w:rsidRPr="002C7D2A">
        <w:rPr>
          <w:lang w:eastAsia="ru-RU"/>
        </w:rPr>
        <w:t xml:space="preserve">» </w:t>
      </w:r>
      <w:proofErr w:type="spellStart"/>
      <w:r w:rsidR="008A6251" w:rsidRPr="002C7D2A">
        <w:rPr>
          <w:lang w:eastAsia="ru-RU"/>
        </w:rPr>
        <w:t>Тарханско-Потьминского</w:t>
      </w:r>
      <w:proofErr w:type="spellEnd"/>
      <w:r w:rsidRPr="002C7D2A">
        <w:rPr>
          <w:lang w:eastAsia="ru-RU"/>
        </w:rPr>
        <w:t xml:space="preserve"> сельского поселения.</w:t>
      </w:r>
    </w:p>
    <w:p w:rsidR="00BB36AC" w:rsidRPr="002C7D2A" w:rsidRDefault="00BB36AC" w:rsidP="00BB36AC">
      <w:pPr>
        <w:suppressAutoHyphens w:val="0"/>
        <w:jc w:val="both"/>
        <w:rPr>
          <w:lang w:eastAsia="ru-RU"/>
        </w:rPr>
      </w:pPr>
      <w:r w:rsidRPr="002C7D2A">
        <w:rPr>
          <w:lang w:eastAsia="ru-RU"/>
        </w:rPr>
        <w:t xml:space="preserve">      3. Решение вступает в силу со дня его опубликования.</w:t>
      </w:r>
    </w:p>
    <w:p w:rsidR="00BB36AC" w:rsidRPr="002C7D2A" w:rsidRDefault="00BB36AC" w:rsidP="00BB36AC">
      <w:pPr>
        <w:suppressAutoHyphens w:val="0"/>
        <w:jc w:val="both"/>
        <w:rPr>
          <w:lang w:eastAsia="ru-RU"/>
        </w:rPr>
      </w:pPr>
    </w:p>
    <w:p w:rsidR="00BB36AC" w:rsidRDefault="00BB36AC" w:rsidP="00BB36AC">
      <w:pPr>
        <w:suppressAutoHyphens w:val="0"/>
        <w:jc w:val="both"/>
        <w:rPr>
          <w:sz w:val="28"/>
          <w:szCs w:val="28"/>
          <w:lang w:eastAsia="ru-RU"/>
        </w:rPr>
      </w:pPr>
    </w:p>
    <w:p w:rsidR="00BB36AC" w:rsidRDefault="002C7D2A" w:rsidP="00BB36AC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B36AC">
        <w:rPr>
          <w:sz w:val="28"/>
          <w:szCs w:val="28"/>
        </w:rPr>
        <w:t xml:space="preserve"> </w:t>
      </w:r>
      <w:proofErr w:type="spellStart"/>
      <w:r w:rsidR="008A6251">
        <w:rPr>
          <w:sz w:val="28"/>
          <w:szCs w:val="28"/>
        </w:rPr>
        <w:t>Тарханско-Потьминского</w:t>
      </w:r>
      <w:proofErr w:type="spellEnd"/>
    </w:p>
    <w:p w:rsidR="00BB36AC" w:rsidRDefault="00BB36AC" w:rsidP="00BB36AC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</w:t>
      </w:r>
      <w:proofErr w:type="spellStart"/>
      <w:r w:rsidR="002C7D2A">
        <w:rPr>
          <w:sz w:val="28"/>
          <w:szCs w:val="28"/>
        </w:rPr>
        <w:t>А.С.Кувшинов</w:t>
      </w:r>
      <w:proofErr w:type="spellEnd"/>
      <w:r w:rsidR="002C7D2A">
        <w:rPr>
          <w:sz w:val="28"/>
          <w:szCs w:val="28"/>
        </w:rPr>
        <w:t xml:space="preserve"> </w:t>
      </w:r>
    </w:p>
    <w:p w:rsidR="00766628" w:rsidRDefault="005177E1"/>
    <w:sectPr w:rsidR="00766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FreeSans">
    <w:altName w:val="Times New Roman"/>
    <w:charset w:val="01"/>
    <w:family w:val="swiss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6AC"/>
    <w:rsid w:val="002C7D2A"/>
    <w:rsid w:val="00383963"/>
    <w:rsid w:val="005177E1"/>
    <w:rsid w:val="006460B5"/>
    <w:rsid w:val="007C4321"/>
    <w:rsid w:val="008A6251"/>
    <w:rsid w:val="00BB36AC"/>
    <w:rsid w:val="00BE3C0A"/>
    <w:rsid w:val="00CA2A13"/>
    <w:rsid w:val="00D903EE"/>
    <w:rsid w:val="00E4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6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qFormat/>
    <w:rsid w:val="00BB36AC"/>
    <w:pPr>
      <w:keepNext/>
      <w:widowControl w:val="0"/>
      <w:tabs>
        <w:tab w:val="left" w:pos="0"/>
      </w:tabs>
      <w:outlineLvl w:val="0"/>
    </w:pPr>
    <w:rPr>
      <w:rFonts w:eastAsia="Droid Sans Fallback" w:cs="FreeSans"/>
      <w:color w:val="00000A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36AC"/>
    <w:rPr>
      <w:rFonts w:ascii="Times New Roman" w:eastAsia="Droid Sans Fallback" w:hAnsi="Times New Roman" w:cs="FreeSans"/>
      <w:color w:val="00000A"/>
      <w:sz w:val="24"/>
      <w:szCs w:val="24"/>
      <w:lang w:eastAsia="zh-CN" w:bidi="hi-IN"/>
    </w:rPr>
  </w:style>
  <w:style w:type="paragraph" w:customStyle="1" w:styleId="Style4">
    <w:name w:val="Style4"/>
    <w:basedOn w:val="a"/>
    <w:rsid w:val="00BB36AC"/>
    <w:pPr>
      <w:widowControl w:val="0"/>
      <w:suppressAutoHyphens w:val="0"/>
      <w:autoSpaceDE w:val="0"/>
      <w:autoSpaceDN w:val="0"/>
      <w:adjustRightInd w:val="0"/>
    </w:pPr>
    <w:rPr>
      <w:rFonts w:ascii="Arial" w:hAnsi="Arial"/>
      <w:lang w:eastAsia="ru-RU"/>
    </w:rPr>
  </w:style>
  <w:style w:type="paragraph" w:customStyle="1" w:styleId="formattext">
    <w:name w:val="formattext"/>
    <w:basedOn w:val="a"/>
    <w:rsid w:val="00BB36AC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6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qFormat/>
    <w:rsid w:val="00BB36AC"/>
    <w:pPr>
      <w:keepNext/>
      <w:widowControl w:val="0"/>
      <w:tabs>
        <w:tab w:val="left" w:pos="0"/>
      </w:tabs>
      <w:outlineLvl w:val="0"/>
    </w:pPr>
    <w:rPr>
      <w:rFonts w:eastAsia="Droid Sans Fallback" w:cs="FreeSans"/>
      <w:color w:val="00000A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36AC"/>
    <w:rPr>
      <w:rFonts w:ascii="Times New Roman" w:eastAsia="Droid Sans Fallback" w:hAnsi="Times New Roman" w:cs="FreeSans"/>
      <w:color w:val="00000A"/>
      <w:sz w:val="24"/>
      <w:szCs w:val="24"/>
      <w:lang w:eastAsia="zh-CN" w:bidi="hi-IN"/>
    </w:rPr>
  </w:style>
  <w:style w:type="paragraph" w:customStyle="1" w:styleId="Style4">
    <w:name w:val="Style4"/>
    <w:basedOn w:val="a"/>
    <w:rsid w:val="00BB36AC"/>
    <w:pPr>
      <w:widowControl w:val="0"/>
      <w:suppressAutoHyphens w:val="0"/>
      <w:autoSpaceDE w:val="0"/>
      <w:autoSpaceDN w:val="0"/>
      <w:adjustRightInd w:val="0"/>
    </w:pPr>
    <w:rPr>
      <w:rFonts w:ascii="Arial" w:hAnsi="Arial"/>
      <w:lang w:eastAsia="ru-RU"/>
    </w:rPr>
  </w:style>
  <w:style w:type="paragraph" w:customStyle="1" w:styleId="formattext">
    <w:name w:val="formattext"/>
    <w:basedOn w:val="a"/>
    <w:rsid w:val="00BB36AC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2024-10-24T06:11:00Z</cp:lastPrinted>
  <dcterms:created xsi:type="dcterms:W3CDTF">2024-10-23T12:03:00Z</dcterms:created>
  <dcterms:modified xsi:type="dcterms:W3CDTF">2024-11-21T06:50:00Z</dcterms:modified>
</cp:coreProperties>
</file>