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463D93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ГОРЕНСКОГО</w:t>
      </w:r>
      <w:r w:rsidR="000D4CF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0D4CF5" w:rsidP="00D646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8403A6">
        <w:rPr>
          <w:rFonts w:ascii="Times New Roman" w:hAnsi="Times New Roman"/>
          <w:sz w:val="28"/>
          <w:szCs w:val="28"/>
          <w:lang w:eastAsia="ru-RU"/>
        </w:rPr>
        <w:t>31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8403A6">
        <w:rPr>
          <w:rFonts w:ascii="Times New Roman" w:hAnsi="Times New Roman"/>
          <w:sz w:val="28"/>
          <w:szCs w:val="28"/>
          <w:lang w:eastAsia="ru-RU"/>
        </w:rPr>
        <w:t xml:space="preserve"> октября </w:t>
      </w:r>
      <w:r w:rsidR="00D646F8">
        <w:rPr>
          <w:rFonts w:ascii="Times New Roman" w:hAnsi="Times New Roman"/>
          <w:sz w:val="28"/>
          <w:szCs w:val="28"/>
          <w:lang w:eastAsia="ru-RU"/>
        </w:rPr>
        <w:t>202</w:t>
      </w:r>
      <w:r w:rsidR="005332CB">
        <w:rPr>
          <w:rFonts w:ascii="Times New Roman" w:hAnsi="Times New Roman"/>
          <w:sz w:val="28"/>
          <w:szCs w:val="28"/>
          <w:lang w:eastAsia="ru-RU"/>
        </w:rPr>
        <w:t>4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  №</w:t>
      </w:r>
      <w:r w:rsidR="008403A6">
        <w:rPr>
          <w:rFonts w:ascii="Times New Roman" w:hAnsi="Times New Roman"/>
          <w:sz w:val="28"/>
          <w:szCs w:val="28"/>
          <w:lang w:eastAsia="ru-RU"/>
        </w:rPr>
        <w:t>25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0D4CF5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и налоговой  политики </w:t>
      </w:r>
      <w:r w:rsidR="00463D93">
        <w:rPr>
          <w:rFonts w:ascii="Times New Roman" w:hAnsi="Times New Roman" w:cs="Times New Roman"/>
          <w:b/>
          <w:bCs/>
          <w:sz w:val="28"/>
          <w:szCs w:val="28"/>
        </w:rPr>
        <w:t>Горенского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Зубово-Полянского муниципального района Республики Мордовия на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>и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 w:rsidR="00B17E28"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 w:rsidR="00B17E28"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 w:rsidR="00B17E28"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 w:rsidR="00B17E28"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 w:rsidR="00B17E28"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Совет депутатов  </w:t>
      </w:r>
      <w:r w:rsidR="00463D93">
        <w:rPr>
          <w:sz w:val="28"/>
          <w:szCs w:val="28"/>
        </w:rPr>
        <w:t>Горенского</w:t>
      </w:r>
      <w:r w:rsidRPr="00DD7855">
        <w:rPr>
          <w:sz w:val="28"/>
          <w:szCs w:val="28"/>
        </w:rPr>
        <w:t xml:space="preserve"> сельского поселения Зубово-Полянского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463D93">
        <w:rPr>
          <w:sz w:val="28"/>
          <w:szCs w:val="28"/>
        </w:rPr>
        <w:t>Горенского</w:t>
      </w:r>
      <w:r w:rsidRPr="00DD7855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 на 202</w:t>
      </w:r>
      <w:r w:rsidR="005332CB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год и плановый период 202</w:t>
      </w:r>
      <w:r w:rsidR="005332CB">
        <w:rPr>
          <w:sz w:val="28"/>
          <w:szCs w:val="28"/>
        </w:rPr>
        <w:t>6</w:t>
      </w:r>
      <w:r w:rsidRPr="00DD7855">
        <w:rPr>
          <w:sz w:val="28"/>
          <w:szCs w:val="28"/>
        </w:rPr>
        <w:t>- 202</w:t>
      </w:r>
      <w:r w:rsidR="005332CB">
        <w:rPr>
          <w:sz w:val="28"/>
          <w:szCs w:val="28"/>
        </w:rPr>
        <w:t>7</w:t>
      </w:r>
      <w:r w:rsidRPr="00DD7855">
        <w:rPr>
          <w:sz w:val="28"/>
          <w:szCs w:val="28"/>
        </w:rPr>
        <w:t xml:space="preserve"> годов, согласно приложению 1.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7855">
        <w:rPr>
          <w:rFonts w:ascii="Times New Roman" w:hAnsi="Times New Roman" w:cs="Times New Roman"/>
          <w:sz w:val="28"/>
          <w:szCs w:val="28"/>
        </w:rPr>
        <w:t>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463D93" w:rsidP="00DD7855">
      <w:pPr>
        <w:pStyle w:val="ConsPlusNormal"/>
        <w:widowControl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Вр.и.о</w:t>
      </w:r>
      <w:proofErr w:type="gramStart"/>
      <w:r>
        <w:rPr>
          <w:bCs/>
          <w:sz w:val="28"/>
          <w:szCs w:val="28"/>
        </w:rPr>
        <w:t>.</w:t>
      </w:r>
      <w:r w:rsidR="000D4CF5" w:rsidRPr="00DD7855">
        <w:rPr>
          <w:bCs/>
          <w:sz w:val="28"/>
          <w:szCs w:val="28"/>
        </w:rPr>
        <w:t>Г</w:t>
      </w:r>
      <w:proofErr w:type="gramEnd"/>
      <w:r w:rsidR="000D4CF5" w:rsidRPr="00DD7855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="000D4CF5" w:rsidRPr="00DD785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Горенского</w:t>
      </w:r>
      <w:r w:rsidR="000D4CF5"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Зубово-Полянского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r w:rsidR="00463D93">
        <w:rPr>
          <w:rFonts w:ascii="Times New Roman" w:hAnsi="Times New Roman" w:cs="Times New Roman"/>
          <w:bCs/>
          <w:sz w:val="28"/>
          <w:szCs w:val="28"/>
        </w:rPr>
        <w:t>Е.Д.Филиппова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8B243D" w:rsidRPr="00DD7855" w:rsidRDefault="008B243D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463D93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Горенского</w:t>
      </w:r>
      <w:r w:rsidR="000D4CF5" w:rsidRPr="00DD78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r w:rsidR="00463D93">
        <w:rPr>
          <w:rFonts w:ascii="Times New Roman" w:hAnsi="Times New Roman" w:cs="Times New Roman"/>
          <w:sz w:val="24"/>
          <w:szCs w:val="24"/>
        </w:rPr>
        <w:t>Горенского</w:t>
      </w:r>
      <w:r w:rsidRPr="00DD7855">
        <w:rPr>
          <w:rFonts w:ascii="Times New Roman" w:hAnsi="Times New Roman" w:cs="Times New Roman"/>
          <w:sz w:val="24"/>
          <w:szCs w:val="24"/>
        </w:rPr>
        <w:t xml:space="preserve"> сельского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</w:t>
      </w:r>
      <w:r w:rsidR="00267B53">
        <w:rPr>
          <w:rFonts w:ascii="Times New Roman" w:hAnsi="Times New Roman" w:cs="Times New Roman"/>
          <w:sz w:val="24"/>
          <w:szCs w:val="24"/>
        </w:rPr>
        <w:t>5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267B53">
        <w:rPr>
          <w:rFonts w:ascii="Times New Roman" w:hAnsi="Times New Roman" w:cs="Times New Roman"/>
          <w:sz w:val="24"/>
          <w:szCs w:val="24"/>
        </w:rPr>
        <w:t>6</w:t>
      </w:r>
      <w:r w:rsidRPr="00DD7855">
        <w:rPr>
          <w:rFonts w:ascii="Times New Roman" w:hAnsi="Times New Roman" w:cs="Times New Roman"/>
          <w:sz w:val="24"/>
          <w:szCs w:val="24"/>
        </w:rPr>
        <w:t xml:space="preserve"> - 202</w:t>
      </w:r>
      <w:r w:rsidR="00267B53">
        <w:rPr>
          <w:rFonts w:ascii="Times New Roman" w:hAnsi="Times New Roman" w:cs="Times New Roman"/>
          <w:sz w:val="24"/>
          <w:szCs w:val="24"/>
        </w:rPr>
        <w:t>7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 «  </w:t>
      </w:r>
      <w:r w:rsidR="008B243D">
        <w:rPr>
          <w:rFonts w:ascii="Times New Roman" w:hAnsi="Times New Roman" w:cs="Times New Roman"/>
          <w:sz w:val="24"/>
          <w:szCs w:val="24"/>
        </w:rPr>
        <w:t>31</w:t>
      </w:r>
      <w:r w:rsidRPr="00DD7855">
        <w:rPr>
          <w:rFonts w:ascii="Times New Roman" w:hAnsi="Times New Roman" w:cs="Times New Roman"/>
          <w:sz w:val="24"/>
          <w:szCs w:val="24"/>
        </w:rPr>
        <w:t xml:space="preserve"> »</w:t>
      </w:r>
      <w:r w:rsidR="008B243D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DD7855">
        <w:rPr>
          <w:rFonts w:ascii="Times New Roman" w:hAnsi="Times New Roman" w:cs="Times New Roman"/>
          <w:sz w:val="24"/>
          <w:szCs w:val="24"/>
        </w:rPr>
        <w:t>202</w:t>
      </w:r>
      <w:r w:rsidR="00267B53">
        <w:rPr>
          <w:rFonts w:ascii="Times New Roman" w:hAnsi="Times New Roman" w:cs="Times New Roman"/>
          <w:sz w:val="24"/>
          <w:szCs w:val="24"/>
        </w:rPr>
        <w:t>4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г. №</w:t>
      </w:r>
      <w:r w:rsidR="008B243D">
        <w:rPr>
          <w:rFonts w:ascii="Times New Roman" w:hAnsi="Times New Roman" w:cs="Times New Roman"/>
          <w:sz w:val="24"/>
          <w:szCs w:val="24"/>
        </w:rPr>
        <w:t>25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463D93" w:rsidP="00DD7855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>
        <w:rPr>
          <w:rStyle w:val="a6"/>
          <w:rFonts w:ascii="Times New Roman" w:hAnsi="Times New Roman"/>
          <w:sz w:val="28"/>
          <w:szCs w:val="28"/>
        </w:rPr>
        <w:t>Горенского</w:t>
      </w:r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на 202</w:t>
      </w:r>
      <w:r w:rsidR="00267B53">
        <w:rPr>
          <w:rStyle w:val="a6"/>
          <w:rFonts w:ascii="Times New Roman" w:hAnsi="Times New Roman"/>
          <w:sz w:val="28"/>
          <w:szCs w:val="28"/>
        </w:rPr>
        <w:t>5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 и плановый период 202</w:t>
      </w:r>
      <w:r w:rsidR="00267B53">
        <w:rPr>
          <w:rStyle w:val="a6"/>
          <w:rFonts w:ascii="Times New Roman" w:hAnsi="Times New Roman"/>
          <w:sz w:val="28"/>
          <w:szCs w:val="28"/>
        </w:rPr>
        <w:t xml:space="preserve">6 и </w:t>
      </w:r>
      <w:r w:rsidRPr="00DD7855">
        <w:rPr>
          <w:rStyle w:val="a6"/>
          <w:rFonts w:ascii="Times New Roman" w:hAnsi="Times New Roman"/>
          <w:sz w:val="28"/>
          <w:szCs w:val="28"/>
        </w:rPr>
        <w:t>202</w:t>
      </w:r>
      <w:r w:rsidR="00267B53">
        <w:rPr>
          <w:rStyle w:val="a6"/>
          <w:rFonts w:ascii="Times New Roman" w:hAnsi="Times New Roman"/>
          <w:sz w:val="28"/>
          <w:szCs w:val="28"/>
        </w:rPr>
        <w:t>7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463D93">
        <w:rPr>
          <w:rFonts w:ascii="Times New Roman" w:hAnsi="Times New Roman" w:cs="Times New Roman"/>
          <w:sz w:val="28"/>
          <w:szCs w:val="28"/>
        </w:rPr>
        <w:t>Горенского</w:t>
      </w:r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Республики Мордовия (далее </w:t>
      </w:r>
      <w:proofErr w:type="gramStart"/>
      <w:r w:rsidRPr="00DD7855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DD7855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B17E28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="00B17E2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6C2433"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Бюджетная и налоговая политика муниципального </w:t>
      </w:r>
      <w:r w:rsidR="006C2433">
        <w:rPr>
          <w:sz w:val="28"/>
          <w:szCs w:val="28"/>
        </w:rPr>
        <w:t>образования</w:t>
      </w:r>
      <w:r w:rsidRPr="00DD7855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DD7855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DD7855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В отношении расходов политика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</w:t>
      </w:r>
      <w:proofErr w:type="gramStart"/>
      <w:r w:rsidRPr="00DD7855">
        <w:rPr>
          <w:rFonts w:ascii="Times New Roman" w:hAnsi="Times New Roman" w:cs="Times New Roman"/>
          <w:spacing w:val="2"/>
          <w:sz w:val="28"/>
          <w:szCs w:val="28"/>
        </w:rPr>
        <w:t>приоритетов</w:t>
      </w:r>
      <w:proofErr w:type="gramEnd"/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0D4CF5"/>
    <w:rsid w:val="001241E0"/>
    <w:rsid w:val="0018619D"/>
    <w:rsid w:val="00192565"/>
    <w:rsid w:val="001C202D"/>
    <w:rsid w:val="001D18BC"/>
    <w:rsid w:val="001E7B94"/>
    <w:rsid w:val="00202CA5"/>
    <w:rsid w:val="00223B58"/>
    <w:rsid w:val="00267B53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2428"/>
    <w:rsid w:val="003A6CB2"/>
    <w:rsid w:val="003E701E"/>
    <w:rsid w:val="003F3A90"/>
    <w:rsid w:val="0042601E"/>
    <w:rsid w:val="00463D93"/>
    <w:rsid w:val="004B15B3"/>
    <w:rsid w:val="004D149E"/>
    <w:rsid w:val="004F7412"/>
    <w:rsid w:val="00514AE8"/>
    <w:rsid w:val="005332CB"/>
    <w:rsid w:val="005434E8"/>
    <w:rsid w:val="0054373C"/>
    <w:rsid w:val="0055304A"/>
    <w:rsid w:val="005532BA"/>
    <w:rsid w:val="00571732"/>
    <w:rsid w:val="005D1A15"/>
    <w:rsid w:val="006330E6"/>
    <w:rsid w:val="006618C9"/>
    <w:rsid w:val="0068123A"/>
    <w:rsid w:val="006A5E0D"/>
    <w:rsid w:val="006C2433"/>
    <w:rsid w:val="006D2D01"/>
    <w:rsid w:val="00737EE7"/>
    <w:rsid w:val="0074086A"/>
    <w:rsid w:val="007C0317"/>
    <w:rsid w:val="007D6077"/>
    <w:rsid w:val="007E0FB5"/>
    <w:rsid w:val="008403A6"/>
    <w:rsid w:val="008434EA"/>
    <w:rsid w:val="00862617"/>
    <w:rsid w:val="0086756E"/>
    <w:rsid w:val="00887E95"/>
    <w:rsid w:val="008A1ED4"/>
    <w:rsid w:val="008B243D"/>
    <w:rsid w:val="009231AC"/>
    <w:rsid w:val="009513CE"/>
    <w:rsid w:val="00972443"/>
    <w:rsid w:val="009B58F9"/>
    <w:rsid w:val="009D52E4"/>
    <w:rsid w:val="009E2829"/>
    <w:rsid w:val="009E6BDE"/>
    <w:rsid w:val="009F49BC"/>
    <w:rsid w:val="00A24585"/>
    <w:rsid w:val="00A31ACB"/>
    <w:rsid w:val="00A77C29"/>
    <w:rsid w:val="00AB03CF"/>
    <w:rsid w:val="00B0053A"/>
    <w:rsid w:val="00B17E28"/>
    <w:rsid w:val="00B3623A"/>
    <w:rsid w:val="00B859E7"/>
    <w:rsid w:val="00CB5363"/>
    <w:rsid w:val="00CB7170"/>
    <w:rsid w:val="00CE19CD"/>
    <w:rsid w:val="00D0359F"/>
    <w:rsid w:val="00D2316C"/>
    <w:rsid w:val="00D237A5"/>
    <w:rsid w:val="00D646F8"/>
    <w:rsid w:val="00DD7855"/>
    <w:rsid w:val="00DE5718"/>
    <w:rsid w:val="00E06A43"/>
    <w:rsid w:val="00E1343C"/>
    <w:rsid w:val="00E53D5C"/>
    <w:rsid w:val="00EB1FA3"/>
    <w:rsid w:val="00EC0E88"/>
    <w:rsid w:val="00EE1ECD"/>
    <w:rsid w:val="00F500EB"/>
    <w:rsid w:val="00F538CE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Doom</cp:lastModifiedBy>
  <cp:revision>7</cp:revision>
  <cp:lastPrinted>2024-11-06T06:13:00Z</cp:lastPrinted>
  <dcterms:created xsi:type="dcterms:W3CDTF">2024-10-30T09:54:00Z</dcterms:created>
  <dcterms:modified xsi:type="dcterms:W3CDTF">2024-11-06T06:14:00Z</dcterms:modified>
</cp:coreProperties>
</file>