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A6A2C" w:rsidRPr="00332593" w:rsidRDefault="00C3377B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ЖУКОВ</w:t>
      </w:r>
      <w:r w:rsidR="00EA6A2C" w:rsidRPr="00332593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РЕШЕНИЕ</w:t>
      </w:r>
    </w:p>
    <w:p w:rsidR="003A12C3" w:rsidRPr="00332593" w:rsidRDefault="003A12C3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A6A2C" w:rsidRPr="00332593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</w:t>
      </w:r>
      <w:r w:rsidR="003A12C3" w:rsidRPr="00332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 </w:t>
      </w:r>
      <w:r w:rsidR="00FB78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25 ноября </w:t>
      </w:r>
      <w:r w:rsidR="00CE406C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</w:t>
      </w:r>
      <w:r w:rsidR="003664D9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24</w:t>
      </w:r>
      <w:r w:rsidR="00CE406C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Г.                           №</w:t>
      </w:r>
      <w:r w:rsidR="00CE406C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FB7843">
        <w:rPr>
          <w:rFonts w:ascii="Times New Roman" w:hAnsi="Times New Roman" w:cs="Times New Roman"/>
          <w:b/>
          <w:color w:val="000000"/>
          <w:sz w:val="28"/>
          <w:szCs w:val="28"/>
        </w:rPr>
        <w:t>16</w:t>
      </w:r>
    </w:p>
    <w:p w:rsidR="00EA6A2C" w:rsidRPr="00332593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4658" w:rsidRPr="00332593" w:rsidRDefault="003A12C3" w:rsidP="003A12C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D94193" w:rsidRPr="00332593">
        <w:rPr>
          <w:rFonts w:ascii="Times New Roman" w:hAnsi="Times New Roman"/>
          <w:b/>
          <w:sz w:val="28"/>
          <w:szCs w:val="28"/>
        </w:rPr>
        <w:t>ЖУКОВСКОГО</w:t>
      </w:r>
      <w:r w:rsidRPr="0033259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7D19A0"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  ОТ 2</w:t>
      </w:r>
      <w:r w:rsidR="00C3377B" w:rsidRPr="00332593">
        <w:rPr>
          <w:rFonts w:ascii="Times New Roman" w:hAnsi="Times New Roman"/>
          <w:b/>
          <w:sz w:val="28"/>
          <w:szCs w:val="28"/>
        </w:rPr>
        <w:t>5</w:t>
      </w:r>
      <w:r w:rsidR="005D075F"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="005D075F" w:rsidRPr="00332593">
        <w:rPr>
          <w:rFonts w:ascii="Times New Roman" w:hAnsi="Times New Roman"/>
          <w:b/>
          <w:sz w:val="28"/>
          <w:szCs w:val="28"/>
        </w:rPr>
        <w:t>ИЮНЯ</w:t>
      </w:r>
      <w:r w:rsidRPr="00332593">
        <w:rPr>
          <w:rFonts w:ascii="Times New Roman" w:hAnsi="Times New Roman"/>
          <w:b/>
          <w:sz w:val="28"/>
          <w:szCs w:val="28"/>
        </w:rPr>
        <w:t xml:space="preserve"> 201</w:t>
      </w:r>
      <w:r w:rsidR="005D075F" w:rsidRPr="00332593">
        <w:rPr>
          <w:rFonts w:ascii="Times New Roman" w:hAnsi="Times New Roman"/>
          <w:b/>
          <w:sz w:val="28"/>
          <w:szCs w:val="28"/>
        </w:rPr>
        <w:t>8</w:t>
      </w:r>
      <w:r w:rsidRPr="00332593">
        <w:rPr>
          <w:rFonts w:ascii="Times New Roman" w:hAnsi="Times New Roman"/>
          <w:b/>
          <w:sz w:val="28"/>
          <w:szCs w:val="28"/>
        </w:rPr>
        <w:t xml:space="preserve"> ГОДА №1</w:t>
      </w:r>
      <w:r w:rsidR="007D19A0"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>О</w:t>
      </w:r>
      <w:r w:rsidR="005D075F" w:rsidRPr="00332593">
        <w:rPr>
          <w:rFonts w:ascii="Times New Roman" w:hAnsi="Times New Roman"/>
          <w:b/>
          <w:sz w:val="28"/>
          <w:szCs w:val="28"/>
        </w:rPr>
        <w:t xml:space="preserve">Б УСТАНОВЛЕНИИ </w:t>
      </w:r>
      <w:r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="005D075F" w:rsidRPr="00332593">
        <w:rPr>
          <w:rFonts w:ascii="Times New Roman" w:hAnsi="Times New Roman"/>
          <w:b/>
          <w:sz w:val="28"/>
          <w:szCs w:val="28"/>
        </w:rPr>
        <w:t>ЗЕМЕЛЬНОГО НАЛОГА</w:t>
      </w:r>
      <w:r w:rsidRPr="00332593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3A12C3" w:rsidRPr="00332593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A1A5B" w:rsidRPr="00332593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67B53" w:rsidRPr="00332593" w:rsidRDefault="00CC4658" w:rsidP="0021557B">
      <w:pPr>
        <w:pStyle w:val="a3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3259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67B53" w:rsidRPr="00332593">
        <w:rPr>
          <w:rFonts w:ascii="Times New Roman" w:hAnsi="Times New Roman"/>
          <w:sz w:val="28"/>
          <w:szCs w:val="28"/>
        </w:rPr>
        <w:t>В  соответствии  с</w:t>
      </w:r>
      <w:r w:rsidR="0021557B" w:rsidRPr="00332593">
        <w:rPr>
          <w:rFonts w:ascii="Times New Roman" w:hAnsi="Times New Roman"/>
          <w:sz w:val="28"/>
          <w:szCs w:val="28"/>
        </w:rPr>
        <w:t xml:space="preserve">о </w:t>
      </w:r>
      <w:r w:rsidR="00167B53" w:rsidRPr="00332593">
        <w:rPr>
          <w:rFonts w:ascii="Times New Roman" w:hAnsi="Times New Roman"/>
          <w:sz w:val="28"/>
          <w:szCs w:val="28"/>
        </w:rPr>
        <w:t xml:space="preserve"> статьей 394  Налогового  кодекса  Российской Федерации (в редакции с 01.01.2025) Совет  депутатов  </w:t>
      </w:r>
      <w:r w:rsidR="00C3377B" w:rsidRPr="00332593">
        <w:rPr>
          <w:rFonts w:ascii="Times New Roman" w:hAnsi="Times New Roman"/>
          <w:sz w:val="28"/>
          <w:szCs w:val="28"/>
        </w:rPr>
        <w:t>Жуков</w:t>
      </w:r>
      <w:r w:rsidR="00167B53" w:rsidRPr="00332593">
        <w:rPr>
          <w:rFonts w:ascii="Times New Roman" w:hAnsi="Times New Roman"/>
          <w:sz w:val="28"/>
          <w:szCs w:val="28"/>
        </w:rPr>
        <w:t xml:space="preserve">ского  сельского  поселения </w:t>
      </w:r>
      <w:r w:rsidR="00167B53" w:rsidRPr="003325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67B53" w:rsidRPr="00332593">
        <w:rPr>
          <w:rFonts w:ascii="Times New Roman" w:hAnsi="Times New Roman"/>
          <w:bCs/>
          <w:sz w:val="28"/>
          <w:szCs w:val="28"/>
        </w:rPr>
        <w:t>решил:</w:t>
      </w:r>
    </w:p>
    <w:p w:rsidR="0091076F" w:rsidRPr="00332593" w:rsidRDefault="003A12C3" w:rsidP="0021557B">
      <w:pPr>
        <w:pStyle w:val="a4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2593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C4658" w:rsidRPr="00332593" w:rsidRDefault="00CC4658" w:rsidP="002155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Внести в решение Совета депутатов</w:t>
      </w:r>
      <w:r w:rsidR="003A12C3" w:rsidRPr="00332593">
        <w:rPr>
          <w:rFonts w:ascii="Times New Roman" w:hAnsi="Times New Roman" w:cs="Times New Roman"/>
          <w:bCs/>
          <w:sz w:val="28"/>
          <w:szCs w:val="28"/>
        </w:rPr>
        <w:t xml:space="preserve"> Дубительского сельского поселения  Зубово-Полянского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от 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C3377B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D075F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06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5D075F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1076F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5D075F" w:rsidRPr="00332593">
        <w:rPr>
          <w:rFonts w:ascii="Times New Roman" w:hAnsi="Times New Roman" w:cs="Times New Roman"/>
          <w:sz w:val="28"/>
          <w:szCs w:val="28"/>
        </w:rPr>
        <w:t>Об установлении  земельного налога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C3377B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с изменениями от 19</w:t>
      </w:r>
      <w:r w:rsidR="00045EEE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.10.2018</w:t>
      </w:r>
      <w:r w:rsidR="00167B5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№1, 29.11.2019 №1 </w:t>
      </w:r>
      <w:r w:rsidR="00045EEE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045EEE" w:rsidRPr="00332593" w:rsidRDefault="003A1A5B" w:rsidP="00215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2593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</w:p>
    <w:p w:rsidR="00045EEE" w:rsidRPr="00332593" w:rsidRDefault="00045EEE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1.</w:t>
      </w:r>
      <w:r w:rsidR="00167B53" w:rsidRPr="00332593">
        <w:rPr>
          <w:rFonts w:ascii="Times New Roman" w:hAnsi="Times New Roman" w:cs="Times New Roman"/>
          <w:sz w:val="28"/>
          <w:szCs w:val="28"/>
        </w:rPr>
        <w:t>1</w:t>
      </w:r>
      <w:r w:rsidRPr="00332593">
        <w:rPr>
          <w:rFonts w:ascii="Times New Roman" w:hAnsi="Times New Roman" w:cs="Times New Roman"/>
          <w:sz w:val="28"/>
          <w:szCs w:val="28"/>
        </w:rPr>
        <w:t xml:space="preserve">. </w:t>
      </w:r>
      <w:r w:rsidR="0021557B" w:rsidRPr="00332593">
        <w:rPr>
          <w:rFonts w:ascii="Times New Roman" w:hAnsi="Times New Roman" w:cs="Times New Roman"/>
          <w:sz w:val="28"/>
          <w:szCs w:val="28"/>
        </w:rPr>
        <w:t>П</w:t>
      </w:r>
      <w:r w:rsidRPr="00332593">
        <w:rPr>
          <w:rFonts w:ascii="Times New Roman" w:hAnsi="Times New Roman" w:cs="Times New Roman"/>
          <w:sz w:val="28"/>
          <w:szCs w:val="28"/>
        </w:rPr>
        <w:t>одпункт 1 пункта 5  изложить в следующей редакции</w:t>
      </w:r>
      <w:r w:rsidR="00AA3BAB" w:rsidRPr="00332593">
        <w:rPr>
          <w:rFonts w:ascii="Times New Roman" w:hAnsi="Times New Roman" w:cs="Times New Roman"/>
          <w:sz w:val="28"/>
          <w:szCs w:val="28"/>
        </w:rPr>
        <w:t>: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 xml:space="preserve">«5.Установить </w:t>
      </w:r>
      <w:r w:rsidR="0021557B" w:rsidRPr="00332593">
        <w:rPr>
          <w:rFonts w:ascii="Times New Roman" w:hAnsi="Times New Roman" w:cs="Times New Roman"/>
          <w:sz w:val="28"/>
          <w:szCs w:val="28"/>
        </w:rPr>
        <w:t xml:space="preserve">налоговые </w:t>
      </w:r>
      <w:r w:rsidRPr="00332593">
        <w:rPr>
          <w:rFonts w:ascii="Times New Roman" w:hAnsi="Times New Roman" w:cs="Times New Roman"/>
          <w:sz w:val="28"/>
          <w:szCs w:val="28"/>
        </w:rPr>
        <w:t>ставки</w:t>
      </w:r>
      <w:r w:rsidR="0021557B" w:rsidRPr="00332593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167B53" w:rsidRPr="00332593" w:rsidRDefault="0021557B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1)</w:t>
      </w:r>
      <w:r w:rsidR="00167B53" w:rsidRPr="00332593"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участков: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 за исключением указанных в настоящем абзаце 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lastRenderedPageBreak/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4" w:anchor="/document/71732780/entry/306" w:history="1">
        <w:r w:rsidRPr="00332593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332593">
        <w:rPr>
          <w:rFonts w:ascii="Times New Roman" w:hAnsi="Times New Roman" w:cs="Times New Roman"/>
          <w:sz w:val="28"/>
          <w:szCs w:val="28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 каждого из которых превышает 300 миллионов рублей;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ограниченных в обороте в соответствии с </w:t>
      </w:r>
      <w:hyperlink r:id="rId5" w:anchor="/document/12124624/entry/2704" w:history="1">
        <w:r w:rsidRPr="00332593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Pr="00332593">
        <w:rPr>
          <w:rFonts w:ascii="Times New Roman" w:hAnsi="Times New Roman" w:cs="Times New Roman"/>
          <w:sz w:val="28"/>
          <w:szCs w:val="28"/>
        </w:rPr>
        <w:t> Российской Федерации, предоставленных для обеспечения обороны, безопасности и таможенных нужд;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EF540E" w:rsidRPr="00332593" w:rsidRDefault="00EF540E" w:rsidP="00EF54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2593" w:rsidRPr="00332593" w:rsidRDefault="00332593" w:rsidP="0033259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>2. Настоящее решение вступает в силу с 1 января 2025 года и подлежит опубликованию в Информационном бюллетене «</w:t>
      </w:r>
      <w:r>
        <w:rPr>
          <w:rFonts w:ascii="Times New Roman" w:hAnsi="Times New Roman"/>
          <w:sz w:val="28"/>
          <w:szCs w:val="28"/>
        </w:rPr>
        <w:t>Новости села</w:t>
      </w:r>
      <w:r w:rsidRPr="00332593">
        <w:rPr>
          <w:rFonts w:ascii="Times New Roman" w:hAnsi="Times New Roman"/>
          <w:sz w:val="28"/>
          <w:szCs w:val="28"/>
        </w:rPr>
        <w:t>» Жуковского сельского поселения.</w:t>
      </w:r>
    </w:p>
    <w:p w:rsidR="00332593" w:rsidRPr="00332593" w:rsidRDefault="00332593" w:rsidP="00332593">
      <w:pPr>
        <w:pStyle w:val="a3"/>
        <w:tabs>
          <w:tab w:val="left" w:pos="1276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CE406C" w:rsidRPr="00332593" w:rsidRDefault="00CE406C" w:rsidP="00CC465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076F" w:rsidRPr="00332593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 xml:space="preserve">Глава </w:t>
      </w:r>
      <w:r w:rsidR="00C3377B" w:rsidRPr="00332593">
        <w:rPr>
          <w:rFonts w:ascii="Times New Roman" w:hAnsi="Times New Roman"/>
          <w:sz w:val="28"/>
          <w:szCs w:val="28"/>
        </w:rPr>
        <w:t>Жуковского</w:t>
      </w:r>
      <w:r w:rsidRPr="00332593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91076F" w:rsidRPr="00332593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91076F" w:rsidRPr="00332593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</w:t>
      </w:r>
      <w:r w:rsidR="00332593">
        <w:rPr>
          <w:rFonts w:ascii="Times New Roman" w:hAnsi="Times New Roman"/>
          <w:sz w:val="28"/>
          <w:szCs w:val="28"/>
        </w:rPr>
        <w:t xml:space="preserve">                 </w:t>
      </w:r>
      <w:r w:rsidR="00C3377B" w:rsidRPr="00332593">
        <w:rPr>
          <w:rFonts w:ascii="Times New Roman" w:hAnsi="Times New Roman"/>
          <w:sz w:val="28"/>
          <w:szCs w:val="28"/>
        </w:rPr>
        <w:t>В.М.Бегеева</w:t>
      </w:r>
    </w:p>
    <w:p w:rsidR="003A12C3" w:rsidRPr="00332593" w:rsidRDefault="003A12C3">
      <w:pPr>
        <w:rPr>
          <w:rFonts w:ascii="Times New Roman" w:hAnsi="Times New Roman" w:cs="Times New Roman"/>
          <w:sz w:val="28"/>
          <w:szCs w:val="28"/>
        </w:rPr>
      </w:pPr>
    </w:p>
    <w:sectPr w:rsidR="003A12C3" w:rsidRPr="00332593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CC4658"/>
    <w:rsid w:val="00045EEE"/>
    <w:rsid w:val="0008690E"/>
    <w:rsid w:val="00167B53"/>
    <w:rsid w:val="00200CA2"/>
    <w:rsid w:val="0021557B"/>
    <w:rsid w:val="00260B1A"/>
    <w:rsid w:val="00332593"/>
    <w:rsid w:val="003664D9"/>
    <w:rsid w:val="00382EA5"/>
    <w:rsid w:val="00386E0E"/>
    <w:rsid w:val="003A12C3"/>
    <w:rsid w:val="003A1A5B"/>
    <w:rsid w:val="003D3F3A"/>
    <w:rsid w:val="00593317"/>
    <w:rsid w:val="005D075F"/>
    <w:rsid w:val="006018A7"/>
    <w:rsid w:val="00636FF3"/>
    <w:rsid w:val="006821F2"/>
    <w:rsid w:val="006B1CCA"/>
    <w:rsid w:val="006F761D"/>
    <w:rsid w:val="00702CFA"/>
    <w:rsid w:val="007369A8"/>
    <w:rsid w:val="007D19A0"/>
    <w:rsid w:val="00835D12"/>
    <w:rsid w:val="008A19DA"/>
    <w:rsid w:val="0091076F"/>
    <w:rsid w:val="009A053B"/>
    <w:rsid w:val="00A6753A"/>
    <w:rsid w:val="00A87F8A"/>
    <w:rsid w:val="00AA3BAB"/>
    <w:rsid w:val="00B54BC4"/>
    <w:rsid w:val="00B55141"/>
    <w:rsid w:val="00B60190"/>
    <w:rsid w:val="00BF6BAB"/>
    <w:rsid w:val="00C3377B"/>
    <w:rsid w:val="00C340BB"/>
    <w:rsid w:val="00CA283D"/>
    <w:rsid w:val="00CA39D1"/>
    <w:rsid w:val="00CC4658"/>
    <w:rsid w:val="00CE406C"/>
    <w:rsid w:val="00D94193"/>
    <w:rsid w:val="00E314F7"/>
    <w:rsid w:val="00E40396"/>
    <w:rsid w:val="00EA6A2C"/>
    <w:rsid w:val="00EF540E"/>
    <w:rsid w:val="00F607D6"/>
    <w:rsid w:val="00FB58B2"/>
    <w:rsid w:val="00FB7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36</cp:revision>
  <cp:lastPrinted>2019-11-28T07:29:00Z</cp:lastPrinted>
  <dcterms:created xsi:type="dcterms:W3CDTF">2018-08-20T11:52:00Z</dcterms:created>
  <dcterms:modified xsi:type="dcterms:W3CDTF">2024-12-04T07:10:00Z</dcterms:modified>
</cp:coreProperties>
</file>