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66F1E">
        <w:rPr>
          <w:color w:val="000000" w:themeColor="text1"/>
          <w:sz w:val="28"/>
          <w:szCs w:val="28"/>
        </w:rPr>
        <w:t>итории Республики Мордовия на 01</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560F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5885FAB6" wp14:editId="26EFF973">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5F4188BE" wp14:editId="7027C44D">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E22FDF">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E560FC">
        <w:rPr>
          <w:color w:val="000000" w:themeColor="text1"/>
          <w:sz w:val="28"/>
          <w:szCs w:val="28"/>
        </w:rPr>
        <w:t xml:space="preserve">  </w:t>
      </w:r>
      <w:r w:rsidR="00537EFD">
        <w:rPr>
          <w:color w:val="000000" w:themeColor="text1"/>
          <w:sz w:val="28"/>
          <w:szCs w:val="28"/>
        </w:rPr>
        <w:t xml:space="preserve">  </w:t>
      </w:r>
      <w:r w:rsidR="00BE072F">
        <w:rPr>
          <w:color w:val="000000" w:themeColor="text1"/>
          <w:sz w:val="28"/>
          <w:szCs w:val="28"/>
        </w:rPr>
        <w:t xml:space="preserve"> </w:t>
      </w:r>
      <w:r w:rsidR="00366F1E">
        <w:rPr>
          <w:color w:val="000000" w:themeColor="text1"/>
          <w:sz w:val="28"/>
          <w:szCs w:val="28"/>
        </w:rPr>
        <w:t>В.С. Акмайкин</w:t>
      </w:r>
    </w:p>
    <w:p w:rsidR="00ED5D86" w:rsidRPr="002B653C" w:rsidRDefault="00B42179"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57191EA3" wp14:editId="79B945B4">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366F1E" w:rsidP="009965D8">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66F1E">
        <w:rPr>
          <w:color w:val="000000" w:themeColor="text1"/>
          <w:sz w:val="28"/>
          <w:szCs w:val="28"/>
        </w:rPr>
        <w:t>01</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E22FDF" w:rsidRPr="00901291" w:rsidRDefault="00AA3F67" w:rsidP="00E22FDF">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E22FDF" w:rsidRPr="00901291">
        <w:rPr>
          <w:b/>
          <w:color w:val="000000" w:themeColor="text1"/>
          <w:lang w:val="en-US"/>
        </w:rPr>
        <w:t>I</w:t>
      </w:r>
      <w:r w:rsidR="00E22FDF" w:rsidRPr="00901291">
        <w:rPr>
          <w:b/>
          <w:color w:val="000000" w:themeColor="text1"/>
        </w:rPr>
        <w:t>. Обстановка за прошедшие сутки.</w:t>
      </w:r>
    </w:p>
    <w:p w:rsidR="00E22FDF" w:rsidRPr="00901291" w:rsidRDefault="00E22FDF" w:rsidP="00E22FDF">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E22FDF" w:rsidRPr="00901291" w:rsidRDefault="00E22FDF" w:rsidP="00E22FDF">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E22FDF" w:rsidRDefault="00E22FDF" w:rsidP="00E22FDF">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E22FDF" w:rsidRPr="009D577A" w:rsidRDefault="009D577A" w:rsidP="009D577A">
      <w:pPr>
        <w:pStyle w:val="ac"/>
        <w:tabs>
          <w:tab w:val="left" w:pos="0"/>
          <w:tab w:val="left" w:pos="567"/>
          <w:tab w:val="left" w:pos="709"/>
        </w:tabs>
        <w:ind w:firstLine="709"/>
        <w:jc w:val="both"/>
        <w:outlineLvl w:val="0"/>
        <w:rPr>
          <w:sz w:val="24"/>
        </w:rPr>
      </w:pPr>
      <w:r>
        <w:rPr>
          <w:sz w:val="24"/>
        </w:rPr>
        <w:t>За прошедшие сутки средняя температура воздуха составляла -2°С, что характерно для 1 декады ноября. Температура воздуха в течение суток находилась в переделах -1…-3°С. Местами по республике наблюдался небольшой снег, интенсивностью от 0,0 до 0,5 мм.</w:t>
      </w:r>
    </w:p>
    <w:p w:rsidR="00E22FDF" w:rsidRPr="00901291" w:rsidRDefault="00E22FDF" w:rsidP="00E22FDF">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E22FDF" w:rsidRPr="00901291" w:rsidRDefault="00E22FDF" w:rsidP="00E22FDF">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E22FDF" w:rsidRPr="00901291" w:rsidRDefault="00E22FDF" w:rsidP="00E22FDF">
      <w:pPr>
        <w:tabs>
          <w:tab w:val="center" w:pos="5457"/>
        </w:tabs>
        <w:spacing w:after="20"/>
        <w:ind w:firstLine="709"/>
        <w:jc w:val="both"/>
        <w:rPr>
          <w:b/>
          <w:i/>
        </w:rPr>
      </w:pPr>
      <w:r w:rsidRPr="00901291">
        <w:rPr>
          <w:b/>
          <w:i/>
        </w:rPr>
        <w:t>1.4. Космический мониторинг.</w:t>
      </w:r>
    </w:p>
    <w:p w:rsidR="00E22FDF" w:rsidRPr="00300839" w:rsidRDefault="00E22FDF" w:rsidP="00E22FDF">
      <w:pPr>
        <w:spacing w:after="20"/>
        <w:ind w:firstLine="709"/>
        <w:jc w:val="both"/>
        <w:rPr>
          <w:b/>
          <w:i/>
        </w:rPr>
      </w:pPr>
      <w:r w:rsidRPr="00300839">
        <w:t xml:space="preserve">По данным космического мониторинга на территории республики термические точки не зарегистрированы. </w:t>
      </w:r>
    </w:p>
    <w:p w:rsidR="00E22FDF" w:rsidRPr="00B502F3" w:rsidRDefault="00E22FDF" w:rsidP="00E22FDF">
      <w:pPr>
        <w:spacing w:after="20"/>
        <w:ind w:firstLine="709"/>
        <w:jc w:val="both"/>
        <w:rPr>
          <w:b/>
          <w:i/>
        </w:rPr>
      </w:pPr>
      <w:r w:rsidRPr="00B502F3">
        <w:rPr>
          <w:b/>
          <w:i/>
        </w:rPr>
        <w:t>1.5. Обстановка по техногенным пожарам.</w:t>
      </w:r>
    </w:p>
    <w:p w:rsidR="00E22FDF" w:rsidRPr="00B502F3" w:rsidRDefault="00E22FDF" w:rsidP="00E22FDF">
      <w:pPr>
        <w:tabs>
          <w:tab w:val="center" w:pos="4677"/>
          <w:tab w:val="left" w:pos="6675"/>
        </w:tabs>
        <w:spacing w:after="20"/>
        <w:ind w:right="-1" w:firstLine="709"/>
        <w:jc w:val="both"/>
        <w:outlineLvl w:val="0"/>
      </w:pPr>
      <w:r>
        <w:t>Зарегистрирован</w:t>
      </w:r>
      <w:r w:rsidR="00366F1E">
        <w:t>о 3</w:t>
      </w:r>
      <w:r>
        <w:t xml:space="preserve"> техногенных пожар</w:t>
      </w:r>
      <w:r w:rsidR="00366F1E">
        <w:t>а. Пострадал 1 человек.</w:t>
      </w:r>
    </w:p>
    <w:p w:rsidR="00E22FDF" w:rsidRPr="00B502F3" w:rsidRDefault="00E22FDF" w:rsidP="00E22FDF">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E22FDF" w:rsidRPr="00B502F3" w:rsidRDefault="00366F1E" w:rsidP="00E22FDF">
      <w:pPr>
        <w:tabs>
          <w:tab w:val="center" w:pos="4677"/>
          <w:tab w:val="left" w:pos="6675"/>
        </w:tabs>
        <w:spacing w:after="20"/>
        <w:ind w:right="-1" w:firstLine="709"/>
        <w:jc w:val="both"/>
        <w:outlineLvl w:val="0"/>
      </w:pPr>
      <w:r>
        <w:t>Зарегистрировано 3 дорожно-транспортных происшествия</w:t>
      </w:r>
      <w:r w:rsidR="00E22FDF">
        <w:t>.</w:t>
      </w:r>
      <w:r w:rsidR="00E22FDF" w:rsidRPr="00730AEA">
        <w:t xml:space="preserve"> </w:t>
      </w:r>
      <w:r w:rsidR="00E22FDF">
        <w:t>Пострадал</w:t>
      </w:r>
      <w:r>
        <w:t>о 5</w:t>
      </w:r>
      <w:r w:rsidR="00E22FDF">
        <w:t xml:space="preserve"> человек.</w:t>
      </w:r>
    </w:p>
    <w:p w:rsidR="00E22FDF" w:rsidRPr="00901291" w:rsidRDefault="00E22FDF" w:rsidP="00E22FDF">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E22FDF" w:rsidRPr="00901291" w:rsidRDefault="00E22FDF" w:rsidP="00E22FDF">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E22FDF" w:rsidRPr="00901291" w:rsidRDefault="00E22FDF" w:rsidP="00E22FDF">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E22FDF" w:rsidRPr="00901291" w:rsidRDefault="00E22FDF" w:rsidP="00E22FDF">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E22FDF" w:rsidRPr="00901291" w:rsidRDefault="00E22FDF" w:rsidP="00E22FDF">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E22FDF" w:rsidRDefault="00E22FDF" w:rsidP="00E22FDF">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E22FDF" w:rsidRPr="00901291" w:rsidRDefault="00E22FDF" w:rsidP="00E22FDF">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E22FDF" w:rsidRDefault="00E22FDF" w:rsidP="00E22FDF">
      <w:pPr>
        <w:spacing w:after="20"/>
        <w:ind w:firstLine="709"/>
        <w:jc w:val="both"/>
        <w:rPr>
          <w:b/>
          <w:i/>
          <w:color w:val="000000" w:themeColor="text1"/>
        </w:rPr>
      </w:pPr>
      <w:r w:rsidRPr="00901291">
        <w:rPr>
          <w:b/>
          <w:i/>
          <w:color w:val="000000" w:themeColor="text1"/>
        </w:rPr>
        <w:t>1.10. Происшествия на водных объектах.</w:t>
      </w:r>
    </w:p>
    <w:p w:rsidR="00E22FDF" w:rsidRPr="005E2CB1" w:rsidRDefault="00E22FDF" w:rsidP="00E22FDF">
      <w:pPr>
        <w:spacing w:after="20"/>
        <w:ind w:firstLine="709"/>
        <w:jc w:val="both"/>
        <w:rPr>
          <w:color w:val="000000" w:themeColor="text1"/>
        </w:rPr>
      </w:pPr>
      <w:r w:rsidRPr="00901291">
        <w:rPr>
          <w:color w:val="000000" w:themeColor="text1"/>
        </w:rPr>
        <w:t>Не зарегистрировано.</w:t>
      </w:r>
    </w:p>
    <w:p w:rsidR="00E22FDF" w:rsidRPr="00901291" w:rsidRDefault="00E22FDF" w:rsidP="00E22FDF">
      <w:pPr>
        <w:spacing w:after="20"/>
        <w:ind w:firstLine="709"/>
        <w:jc w:val="both"/>
        <w:rPr>
          <w:color w:val="000000" w:themeColor="text1"/>
        </w:rPr>
      </w:pPr>
      <w:r w:rsidRPr="00901291">
        <w:rPr>
          <w:b/>
          <w:i/>
          <w:color w:val="000000" w:themeColor="text1"/>
        </w:rPr>
        <w:t>1.11. РХБ обстановка.</w:t>
      </w:r>
    </w:p>
    <w:p w:rsidR="00E22FDF" w:rsidRDefault="00E22FDF" w:rsidP="00E22FDF">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E22FDF" w:rsidRPr="009D110E" w:rsidRDefault="00E22FDF" w:rsidP="00E22FDF">
      <w:pPr>
        <w:widowControl w:val="0"/>
        <w:spacing w:after="20"/>
        <w:ind w:firstLine="709"/>
        <w:jc w:val="both"/>
        <w:rPr>
          <w:color w:val="000000" w:themeColor="text1"/>
        </w:rPr>
      </w:pPr>
    </w:p>
    <w:p w:rsidR="00E22FDF" w:rsidRPr="00901291" w:rsidRDefault="00E22FDF" w:rsidP="00E22FDF">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E22FDF" w:rsidRPr="00901291" w:rsidRDefault="00E22FDF" w:rsidP="00E22FDF">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E22FDF" w:rsidRPr="00901291" w:rsidRDefault="00E22FDF" w:rsidP="00E22FDF">
      <w:pPr>
        <w:ind w:firstLine="709"/>
        <w:jc w:val="both"/>
        <w:rPr>
          <w:b/>
        </w:rPr>
      </w:pPr>
      <w:r w:rsidRPr="00901291">
        <w:rPr>
          <w:color w:val="000000" w:themeColor="text1"/>
        </w:rPr>
        <w:t>Не прогнозируются.</w:t>
      </w:r>
    </w:p>
    <w:p w:rsidR="00E22FDF" w:rsidRPr="00901291" w:rsidRDefault="00E22FDF" w:rsidP="00E22FDF">
      <w:pPr>
        <w:suppressAutoHyphens/>
        <w:ind w:right="-2" w:firstLine="709"/>
        <w:jc w:val="both"/>
        <w:rPr>
          <w:b/>
          <w:i/>
        </w:rPr>
      </w:pPr>
      <w:r w:rsidRPr="00901291">
        <w:rPr>
          <w:b/>
          <w:i/>
        </w:rPr>
        <w:t>2.1.1. Опасные метеорологические явления.</w:t>
      </w:r>
    </w:p>
    <w:p w:rsidR="00E22FDF" w:rsidRPr="00901291" w:rsidRDefault="00E22FDF" w:rsidP="00E22FDF">
      <w:pPr>
        <w:ind w:firstLine="709"/>
        <w:jc w:val="both"/>
        <w:rPr>
          <w:b/>
        </w:rPr>
      </w:pPr>
      <w:r w:rsidRPr="00901291">
        <w:rPr>
          <w:color w:val="000000" w:themeColor="text1"/>
        </w:rPr>
        <w:t>Не прогнозируются.</w:t>
      </w:r>
    </w:p>
    <w:p w:rsidR="00E22FDF" w:rsidRPr="00B502F3" w:rsidRDefault="00E22FDF" w:rsidP="00E22FDF">
      <w:pPr>
        <w:ind w:firstLine="709"/>
        <w:jc w:val="both"/>
        <w:rPr>
          <w:b/>
          <w:i/>
        </w:rPr>
      </w:pPr>
      <w:r w:rsidRPr="00B502F3">
        <w:rPr>
          <w:b/>
          <w:i/>
        </w:rPr>
        <w:t>2.1.2. Неблагоприятные метеорологические явления.</w:t>
      </w:r>
    </w:p>
    <w:p w:rsidR="00E22FDF" w:rsidRPr="00ED0D4A" w:rsidRDefault="002C6144" w:rsidP="00E22FDF">
      <w:pPr>
        <w:widowControl w:val="0"/>
        <w:suppressAutoHyphens/>
        <w:autoSpaceDE w:val="0"/>
        <w:autoSpaceDN w:val="0"/>
        <w:adjustRightInd w:val="0"/>
        <w:ind w:right="-2" w:firstLine="709"/>
        <w:jc w:val="both"/>
        <w:rPr>
          <w:b/>
        </w:rPr>
      </w:pPr>
      <w:r>
        <w:rPr>
          <w:b/>
          <w:kern w:val="2"/>
        </w:rPr>
        <w:t xml:space="preserve">01 декабря </w:t>
      </w:r>
      <w:r w:rsidR="00E22FDF" w:rsidRPr="00ED0D4A">
        <w:rPr>
          <w:b/>
          <w:kern w:val="2"/>
        </w:rPr>
        <w:t xml:space="preserve">2024 года на территории Республики Мордовия на дорогах </w:t>
      </w:r>
      <w:r w:rsidR="00E22FDF" w:rsidRPr="00ED0D4A">
        <w:rPr>
          <w:b/>
        </w:rPr>
        <w:t>гололедица.</w:t>
      </w:r>
    </w:p>
    <w:p w:rsidR="00E22FDF" w:rsidRPr="00ED0D4A" w:rsidRDefault="00E22FDF" w:rsidP="00E22FDF">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E22FDF" w:rsidRPr="00901291" w:rsidRDefault="00E22FDF" w:rsidP="00E22FDF">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E22FDF" w:rsidRPr="005E2CB1" w:rsidRDefault="00E22FDF" w:rsidP="00E22FDF">
      <w:pPr>
        <w:tabs>
          <w:tab w:val="left" w:pos="9000"/>
        </w:tabs>
        <w:ind w:firstLine="709"/>
        <w:jc w:val="both"/>
      </w:pPr>
      <w:r w:rsidRPr="00901291">
        <w:t>Не прогнозируются.</w:t>
      </w:r>
    </w:p>
    <w:p w:rsidR="00E22FDF" w:rsidRPr="00901291" w:rsidRDefault="00E22FDF" w:rsidP="00E22FDF">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E22FDF" w:rsidRDefault="00E22FDF" w:rsidP="00E22FDF">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E22FDF" w:rsidRPr="00ED0D4A" w:rsidRDefault="00E22FDF" w:rsidP="00E22FDF">
      <w:pPr>
        <w:ind w:firstLine="709"/>
        <w:jc w:val="both"/>
      </w:pPr>
      <w:r w:rsidRPr="00ED0D4A">
        <w:rPr>
          <w:b/>
        </w:rPr>
        <w:t xml:space="preserve"> </w:t>
      </w:r>
      <w:r w:rsidR="009D577A">
        <w:rPr>
          <w:b/>
        </w:rPr>
        <w:t>01 декабря</w:t>
      </w:r>
      <w:r w:rsidRPr="00ED0D4A">
        <w:rPr>
          <w:b/>
        </w:rPr>
        <w:t xml:space="preserve"> </w:t>
      </w:r>
      <w:r>
        <w:t xml:space="preserve">облачно с прояснениями, </w:t>
      </w:r>
      <w:r w:rsidR="009D577A">
        <w:t xml:space="preserve">ночью </w:t>
      </w:r>
      <w:r>
        <w:t xml:space="preserve">местами небольшие осадки в виде снега, мокрого снега.  Ветер </w:t>
      </w:r>
      <w:r w:rsidR="009D577A">
        <w:t>юго-</w:t>
      </w:r>
      <w:r>
        <w:t>западный 5-10 м/с.</w:t>
      </w:r>
      <w:r w:rsidRPr="00ED0D4A">
        <w:t xml:space="preserve"> Температура воздуха </w:t>
      </w:r>
      <w:r>
        <w:t>в</w:t>
      </w:r>
      <w:r w:rsidR="009D577A">
        <w:t xml:space="preserve"> течении суток -3…+2</w:t>
      </w:r>
      <w:r>
        <w:t>°С</w:t>
      </w:r>
      <w:r w:rsidRPr="00ED0D4A">
        <w:t>. На дорогах гололедица. Давление 7</w:t>
      </w:r>
      <w:r w:rsidR="009D577A">
        <w:t>53</w:t>
      </w:r>
      <w:r w:rsidRPr="00ED0D4A">
        <w:t xml:space="preserve"> </w:t>
      </w:r>
      <w:proofErr w:type="spellStart"/>
      <w:r w:rsidRPr="00ED0D4A">
        <w:t>мм.рт.ст</w:t>
      </w:r>
      <w:proofErr w:type="spellEnd"/>
      <w:r w:rsidRPr="00ED0D4A">
        <w:t xml:space="preserve">. Видимость </w:t>
      </w:r>
      <w:r>
        <w:t>хорошая</w:t>
      </w:r>
      <w:r w:rsidRPr="00ED0D4A">
        <w:t>.</w:t>
      </w:r>
    </w:p>
    <w:p w:rsidR="00E22FDF" w:rsidRPr="00ED0D4A" w:rsidRDefault="009D577A" w:rsidP="00E22FDF">
      <w:pPr>
        <w:ind w:firstLine="709"/>
        <w:jc w:val="both"/>
      </w:pPr>
      <w:r>
        <w:rPr>
          <w:b/>
        </w:rPr>
        <w:t>02</w:t>
      </w:r>
      <w:r w:rsidR="00E22FDF" w:rsidRPr="00ED0D4A">
        <w:rPr>
          <w:b/>
        </w:rPr>
        <w:t xml:space="preserve"> декабря</w:t>
      </w:r>
      <w:r w:rsidRPr="009D577A">
        <w:t xml:space="preserve"> облачно с прояснениями, преимущественно без осадков. Ветер юго-западный </w:t>
      </w:r>
      <w:r>
        <w:t xml:space="preserve">    </w:t>
      </w:r>
      <w:r w:rsidRPr="009D577A">
        <w:t xml:space="preserve">5-10 м/с. </w:t>
      </w:r>
      <w:r w:rsidR="00E22FDF" w:rsidRPr="00ED0D4A">
        <w:t xml:space="preserve">Температура воздуха </w:t>
      </w:r>
      <w:r w:rsidR="00E22FDF">
        <w:t>в течении суток</w:t>
      </w:r>
      <w:r>
        <w:t xml:space="preserve"> -3…+2</w:t>
      </w:r>
      <w:r w:rsidR="00E22FDF">
        <w:t>°С</w:t>
      </w:r>
      <w:r w:rsidR="00E22FDF" w:rsidRPr="00ED0D4A">
        <w:t>. На дорогах гололедица.</w:t>
      </w:r>
    </w:p>
    <w:p w:rsidR="00E22FDF" w:rsidRPr="00ED0D4A" w:rsidRDefault="009D577A" w:rsidP="00E22FDF">
      <w:pPr>
        <w:ind w:firstLine="709"/>
        <w:jc w:val="both"/>
      </w:pPr>
      <w:r>
        <w:rPr>
          <w:b/>
        </w:rPr>
        <w:t>03</w:t>
      </w:r>
      <w:r w:rsidR="00E22FDF" w:rsidRPr="00ED0D4A">
        <w:rPr>
          <w:b/>
        </w:rPr>
        <w:t xml:space="preserve"> декабря </w:t>
      </w:r>
      <w:r w:rsidRPr="009D577A">
        <w:t xml:space="preserve">облачно с прояснениями, преимущественно без осадков. Ветер юго-западный </w:t>
      </w:r>
      <w:r>
        <w:t xml:space="preserve">    </w:t>
      </w:r>
      <w:r w:rsidRPr="009D577A">
        <w:t xml:space="preserve">5-10 м/с. </w:t>
      </w:r>
      <w:r w:rsidRPr="00ED0D4A">
        <w:t xml:space="preserve">Температура воздуха </w:t>
      </w:r>
      <w:r>
        <w:t>в течении суток -3…+2°С</w:t>
      </w:r>
      <w:r w:rsidRPr="00ED0D4A">
        <w:t>. На дорогах гололедица.</w:t>
      </w:r>
    </w:p>
    <w:p w:rsidR="00E22FDF" w:rsidRPr="00901291" w:rsidRDefault="00E22FDF" w:rsidP="00E22FDF">
      <w:pPr>
        <w:ind w:firstLine="709"/>
        <w:jc w:val="both"/>
      </w:pPr>
      <w:r w:rsidRPr="00901291">
        <w:rPr>
          <w:b/>
          <w:i/>
        </w:rPr>
        <w:t>2.1.5. Гидрологическая обстановка.</w:t>
      </w:r>
    </w:p>
    <w:p w:rsidR="00E22FDF" w:rsidRPr="00B52EDD" w:rsidRDefault="00E22FDF" w:rsidP="00E22FDF">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E22FDF" w:rsidRPr="00901291" w:rsidRDefault="00E22FDF" w:rsidP="00E22FDF">
      <w:pPr>
        <w:spacing w:after="240"/>
        <w:ind w:right="-2" w:firstLine="709"/>
        <w:contextualSpacing/>
        <w:jc w:val="both"/>
        <w:rPr>
          <w:b/>
          <w:bCs/>
        </w:rPr>
      </w:pPr>
      <w:r w:rsidRPr="00901291">
        <w:rPr>
          <w:b/>
          <w:bCs/>
        </w:rPr>
        <w:t>2.2. Прогноз возникновения ЧС техногенного характера.</w:t>
      </w:r>
    </w:p>
    <w:p w:rsidR="00E22FDF" w:rsidRDefault="00E22FDF" w:rsidP="00E22FDF">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22FDF" w:rsidRPr="00901291" w:rsidRDefault="00E22FDF" w:rsidP="00E22FDF">
      <w:pPr>
        <w:suppressAutoHyphens/>
        <w:ind w:right="-2" w:firstLine="709"/>
        <w:jc w:val="both"/>
      </w:pPr>
      <w:r w:rsidRPr="00901291">
        <w:rPr>
          <w:b/>
          <w:i/>
        </w:rPr>
        <w:t>2.2.1. Аварии на автомобильном транспорте.</w:t>
      </w:r>
    </w:p>
    <w:p w:rsidR="0075354D" w:rsidRDefault="0075354D" w:rsidP="0075354D">
      <w:pPr>
        <w:ind w:firstLine="709"/>
        <w:jc w:val="both"/>
      </w:pPr>
      <w:r>
        <w:t>В течение месяца 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 ледяной дождь, гололедица и снежный накат на дорогах). Количество ДТП ожидается на уровне или чуть ниже среднемноголетнего показателя (85 происшествий).</w:t>
      </w:r>
    </w:p>
    <w:p w:rsidR="0075354D" w:rsidRDefault="0075354D" w:rsidP="0075354D">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22FDF" w:rsidRPr="00901291" w:rsidRDefault="00E22FDF" w:rsidP="0075354D">
      <w:pPr>
        <w:ind w:firstLine="709"/>
        <w:jc w:val="both"/>
      </w:pPr>
      <w:r w:rsidRPr="00901291">
        <w:rPr>
          <w:b/>
          <w:i/>
        </w:rPr>
        <w:t>2.2.2 Аварии на железнодорожном транспорте</w:t>
      </w:r>
      <w:r w:rsidRPr="00901291">
        <w:t>.</w:t>
      </w:r>
    </w:p>
    <w:p w:rsidR="00E22FDF" w:rsidRPr="00901291" w:rsidRDefault="00E22FDF" w:rsidP="00E22FDF">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E22FDF" w:rsidRPr="00901291" w:rsidRDefault="00E22FDF" w:rsidP="00E22FDF">
      <w:pPr>
        <w:ind w:firstLine="709"/>
        <w:jc w:val="both"/>
      </w:pPr>
      <w:r w:rsidRPr="00901291">
        <w:rPr>
          <w:b/>
          <w:i/>
        </w:rPr>
        <w:t>2.2.3 Техногенные пожары.</w:t>
      </w:r>
    </w:p>
    <w:p w:rsidR="00280FD9" w:rsidRDefault="00E22FDF" w:rsidP="00E22FDF">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00280FD9" w:rsidRPr="00280FD9">
        <w:t>Атяшевском</w:t>
      </w:r>
      <w:proofErr w:type="spellEnd"/>
      <w:r w:rsidR="00280FD9" w:rsidRPr="00280FD9">
        <w:t xml:space="preserve">, </w:t>
      </w:r>
      <w:proofErr w:type="spellStart"/>
      <w:r w:rsidR="00280FD9" w:rsidRPr="00280FD9">
        <w:t>Зубово</w:t>
      </w:r>
      <w:proofErr w:type="spellEnd"/>
      <w:r w:rsidR="00280FD9" w:rsidRPr="00280FD9">
        <w:t xml:space="preserve">-Полянском, </w:t>
      </w:r>
      <w:proofErr w:type="spellStart"/>
      <w:r w:rsidR="00280FD9" w:rsidRPr="00280FD9">
        <w:t>Ичалковском</w:t>
      </w:r>
      <w:proofErr w:type="spellEnd"/>
      <w:r w:rsidR="00280FD9" w:rsidRPr="00280FD9">
        <w:t xml:space="preserve">, Краснослободском, </w:t>
      </w:r>
      <w:proofErr w:type="spellStart"/>
      <w:r w:rsidR="00280FD9" w:rsidRPr="00280FD9">
        <w:t>Лямбирском</w:t>
      </w:r>
      <w:proofErr w:type="spellEnd"/>
      <w:r w:rsidR="00280FD9" w:rsidRPr="00280FD9">
        <w:t xml:space="preserve">, Ромодановском, Рузаевском, </w:t>
      </w:r>
      <w:proofErr w:type="spellStart"/>
      <w:r w:rsidR="00280FD9" w:rsidRPr="00280FD9">
        <w:t>Чамзинском</w:t>
      </w:r>
      <w:proofErr w:type="spellEnd"/>
      <w:r w:rsidR="00280FD9" w:rsidRPr="00280FD9">
        <w:t xml:space="preserve"> муниципальных районах республики и </w:t>
      </w:r>
      <w:proofErr w:type="spellStart"/>
      <w:r w:rsidR="00280FD9" w:rsidRPr="00280FD9">
        <w:t>г.о</w:t>
      </w:r>
      <w:proofErr w:type="spellEnd"/>
      <w:r w:rsidR="00280FD9" w:rsidRPr="00280FD9">
        <w:t xml:space="preserve">. Саранск </w:t>
      </w:r>
    </w:p>
    <w:p w:rsidR="00E22FDF" w:rsidRPr="00901291" w:rsidRDefault="00E22FDF" w:rsidP="00E22FDF">
      <w:pPr>
        <w:ind w:firstLine="709"/>
        <w:jc w:val="both"/>
        <w:rPr>
          <w:b/>
          <w:i/>
        </w:rPr>
      </w:pPr>
      <w:r w:rsidRPr="00901291">
        <w:rPr>
          <w:b/>
          <w:i/>
        </w:rPr>
        <w:t>2.2.4. Аварии на объектах ЖКХ и коммунальной энергетики.</w:t>
      </w:r>
    </w:p>
    <w:p w:rsidR="00E22FDF" w:rsidRPr="00901291" w:rsidRDefault="00E22FDF" w:rsidP="00E22FDF">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280FD9" w:rsidRDefault="00280FD9" w:rsidP="00E22FDF">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(при сильном ветре, налипании мокрого снега, сильном снеге), нарушение техники безопасности при проведении работ и неквалифицированные действия обслуживающего персонала.</w:t>
      </w:r>
    </w:p>
    <w:p w:rsidR="00E22FDF" w:rsidRPr="009C5DE7" w:rsidRDefault="00E22FDF" w:rsidP="00E22FDF">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E22FDF" w:rsidRPr="00901291" w:rsidRDefault="00E22FDF" w:rsidP="00E22FDF">
      <w:pPr>
        <w:suppressAutoHyphens/>
        <w:ind w:right="-2" w:firstLine="709"/>
        <w:jc w:val="both"/>
        <w:rPr>
          <w:b/>
          <w:i/>
        </w:rPr>
      </w:pPr>
      <w:r w:rsidRPr="00901291">
        <w:rPr>
          <w:b/>
          <w:i/>
        </w:rPr>
        <w:t>2.2.5. Происшествия на водных объектах.</w:t>
      </w:r>
    </w:p>
    <w:p w:rsidR="00280FD9" w:rsidRDefault="00E22FDF" w:rsidP="00280FD9">
      <w:pPr>
        <w:ind w:firstLine="708"/>
        <w:jc w:val="both"/>
      </w:pPr>
      <w:r w:rsidRPr="00901291">
        <w:t>Существует</w:t>
      </w:r>
      <w:r w:rsidR="00280FD9">
        <w:t xml:space="preserve"> малая</w:t>
      </w:r>
      <w:r w:rsidRPr="00901291">
        <w:t xml:space="preserve"> вероятность возникновения происшествий с гибелью людей на водных объектах республики. Основными причинами происшествий могут стать </w:t>
      </w:r>
      <w:r w:rsidR="00280FD9" w:rsidRPr="00280FD9">
        <w:t>несоблюдение мер безопасности при выходе людей и техники на лед.</w:t>
      </w:r>
    </w:p>
    <w:p w:rsidR="00E22FDF" w:rsidRPr="009D110E" w:rsidRDefault="00E22FDF" w:rsidP="00280FD9">
      <w:pPr>
        <w:ind w:firstLine="708"/>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E22FDF" w:rsidRPr="00901291" w:rsidRDefault="00E22FDF" w:rsidP="00E22FDF">
      <w:pPr>
        <w:ind w:firstLine="708"/>
        <w:jc w:val="both"/>
        <w:rPr>
          <w:i/>
        </w:rPr>
      </w:pPr>
      <w:r w:rsidRPr="00901291">
        <w:rPr>
          <w:b/>
          <w:i/>
        </w:rPr>
        <w:t>2.3. Биолого-социальные ЧС.</w:t>
      </w:r>
    </w:p>
    <w:p w:rsidR="00E22FDF" w:rsidRPr="00B52EDD" w:rsidRDefault="00E22FDF" w:rsidP="00E22FDF">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22FDF" w:rsidRPr="00901291" w:rsidRDefault="00E22FDF" w:rsidP="00E22FDF">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280FD9" w:rsidRDefault="00E22FDF" w:rsidP="00E22FDF">
      <w:pPr>
        <w:ind w:firstLine="709"/>
        <w:jc w:val="both"/>
      </w:pPr>
      <w:r w:rsidRPr="00901291">
        <w:t xml:space="preserve">Прогнозируется </w:t>
      </w:r>
      <w:r w:rsidR="00280FD9"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00280FD9" w:rsidRPr="00280FD9">
        <w:t>г.о</w:t>
      </w:r>
      <w:proofErr w:type="spellEnd"/>
      <w:r w:rsidR="00280FD9" w:rsidRPr="00280FD9">
        <w:t xml:space="preserve"> Саранск, Рузаевский, </w:t>
      </w:r>
      <w:proofErr w:type="spellStart"/>
      <w:r w:rsidR="00280FD9" w:rsidRPr="00280FD9">
        <w:t>Атяшевский</w:t>
      </w:r>
      <w:proofErr w:type="spellEnd"/>
      <w:r w:rsidR="00280FD9" w:rsidRPr="00280FD9">
        <w:t xml:space="preserve">, Дубенский, </w:t>
      </w:r>
      <w:proofErr w:type="spellStart"/>
      <w:r w:rsidR="00280FD9" w:rsidRPr="00280FD9">
        <w:t>Лямбирский</w:t>
      </w:r>
      <w:proofErr w:type="spellEnd"/>
      <w:r w:rsidR="00280FD9" w:rsidRPr="00280FD9">
        <w:t xml:space="preserve">, </w:t>
      </w:r>
      <w:proofErr w:type="spellStart"/>
      <w:r w:rsidR="00280FD9" w:rsidRPr="00280FD9">
        <w:t>Ковылкинский</w:t>
      </w:r>
      <w:proofErr w:type="spellEnd"/>
      <w:r w:rsidR="00280FD9" w:rsidRPr="00280FD9">
        <w:t xml:space="preserve">, </w:t>
      </w:r>
      <w:proofErr w:type="spellStart"/>
      <w:r w:rsidR="00280FD9" w:rsidRPr="00280FD9">
        <w:t>Инсарский</w:t>
      </w:r>
      <w:proofErr w:type="spellEnd"/>
      <w:r w:rsidR="00280FD9" w:rsidRPr="00280FD9">
        <w:t xml:space="preserve">, </w:t>
      </w:r>
      <w:proofErr w:type="spellStart"/>
      <w:r w:rsidR="00280FD9" w:rsidRPr="00280FD9">
        <w:t>Кочкуровский</w:t>
      </w:r>
      <w:proofErr w:type="spellEnd"/>
      <w:r w:rsidR="00280FD9" w:rsidRPr="00280FD9">
        <w:t xml:space="preserve">, </w:t>
      </w:r>
      <w:proofErr w:type="spellStart"/>
      <w:r w:rsidR="00280FD9" w:rsidRPr="00280FD9">
        <w:t>Старошайговский</w:t>
      </w:r>
      <w:proofErr w:type="spellEnd"/>
      <w:r w:rsidR="00280FD9" w:rsidRPr="00280FD9">
        <w:t xml:space="preserve">, </w:t>
      </w:r>
      <w:proofErr w:type="spellStart"/>
      <w:r w:rsidR="00280FD9" w:rsidRPr="00280FD9">
        <w:t>Ардатовский</w:t>
      </w:r>
      <w:proofErr w:type="spellEnd"/>
      <w:r w:rsidR="00280FD9" w:rsidRPr="00280FD9">
        <w:t xml:space="preserve">, </w:t>
      </w:r>
      <w:proofErr w:type="spellStart"/>
      <w:r w:rsidR="00280FD9" w:rsidRPr="00280FD9">
        <w:t>Темниковский</w:t>
      </w:r>
      <w:proofErr w:type="spellEnd"/>
      <w:r w:rsidR="00280FD9" w:rsidRPr="00280FD9">
        <w:t xml:space="preserve"> и </w:t>
      </w:r>
      <w:proofErr w:type="spellStart"/>
      <w:r w:rsidR="00280FD9" w:rsidRPr="00280FD9">
        <w:t>Чамзинский</w:t>
      </w:r>
      <w:proofErr w:type="spellEnd"/>
      <w:r w:rsidR="00280FD9" w:rsidRPr="00280FD9">
        <w:t xml:space="preserve"> муниципальные районы.</w:t>
      </w:r>
    </w:p>
    <w:p w:rsidR="00E22FDF" w:rsidRPr="00901291" w:rsidRDefault="00E22FDF" w:rsidP="00E22FDF">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22FDF" w:rsidRDefault="00E22FDF" w:rsidP="00E22FDF">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E93294" w:rsidRPr="00901291" w:rsidRDefault="00E93294" w:rsidP="00E22FDF">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80FD9" w:rsidRPr="00901291" w:rsidRDefault="00E22FDF" w:rsidP="002C6144">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00280FD9"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00280FD9" w:rsidRPr="00280FD9">
        <w:t>Большеберезниковский</w:t>
      </w:r>
      <w:proofErr w:type="spellEnd"/>
      <w:r w:rsidR="00280FD9" w:rsidRPr="00280FD9">
        <w:t xml:space="preserve">, </w:t>
      </w:r>
      <w:proofErr w:type="spellStart"/>
      <w:r w:rsidR="00280FD9" w:rsidRPr="00280FD9">
        <w:t>Кочкуровский</w:t>
      </w:r>
      <w:proofErr w:type="spellEnd"/>
      <w:r w:rsidR="00280FD9" w:rsidRPr="00280FD9">
        <w:t xml:space="preserve">, </w:t>
      </w:r>
      <w:proofErr w:type="spellStart"/>
      <w:r w:rsidR="00280FD9" w:rsidRPr="00280FD9">
        <w:t>Темниковский</w:t>
      </w:r>
      <w:proofErr w:type="spellEnd"/>
      <w:r w:rsidR="00280FD9" w:rsidRPr="00280FD9">
        <w:t xml:space="preserve">, </w:t>
      </w:r>
      <w:proofErr w:type="spellStart"/>
      <w:r w:rsidR="00280FD9" w:rsidRPr="00280FD9">
        <w:t>Ковылкинский</w:t>
      </w:r>
      <w:proofErr w:type="spellEnd"/>
      <w:r w:rsidR="00280FD9" w:rsidRPr="00280FD9">
        <w:t xml:space="preserve">, </w:t>
      </w:r>
      <w:proofErr w:type="spellStart"/>
      <w:r w:rsidR="00280FD9" w:rsidRPr="00280FD9">
        <w:t>Инсарский</w:t>
      </w:r>
      <w:proofErr w:type="spellEnd"/>
      <w:r w:rsidR="00280FD9" w:rsidRPr="00280FD9">
        <w:t xml:space="preserve">, </w:t>
      </w:r>
      <w:proofErr w:type="spellStart"/>
      <w:r w:rsidR="00280FD9" w:rsidRPr="00280FD9">
        <w:t>Зубово</w:t>
      </w:r>
      <w:proofErr w:type="spellEnd"/>
      <w:r w:rsidR="00280FD9" w:rsidRPr="00280FD9">
        <w:t xml:space="preserve">-Полянский районы республики и </w:t>
      </w:r>
      <w:proofErr w:type="spellStart"/>
      <w:r w:rsidR="00280FD9" w:rsidRPr="00280FD9">
        <w:t>г.о</w:t>
      </w:r>
      <w:proofErr w:type="spellEnd"/>
      <w:r w:rsidR="00280FD9" w:rsidRPr="00280FD9">
        <w:t>. Саранск.</w:t>
      </w:r>
    </w:p>
    <w:p w:rsidR="00E22FDF" w:rsidRPr="00901291" w:rsidRDefault="00E22FDF" w:rsidP="00E22FDF">
      <w:pPr>
        <w:ind w:firstLine="709"/>
        <w:jc w:val="both"/>
        <w:rPr>
          <w:b/>
          <w:bCs/>
        </w:rPr>
      </w:pPr>
      <w:r w:rsidRPr="00901291">
        <w:rPr>
          <w:b/>
        </w:rPr>
        <w:t xml:space="preserve">2.3.2. </w:t>
      </w:r>
      <w:r w:rsidRPr="00901291">
        <w:rPr>
          <w:b/>
          <w:i/>
        </w:rPr>
        <w:t>Прогноз фитосанитарной обстановки.</w:t>
      </w:r>
    </w:p>
    <w:p w:rsidR="00E93294" w:rsidRDefault="00E93294" w:rsidP="00E93294">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в декабре не прогнозируется распространение особо опасных вредителей и болезней лесных насаждений.</w:t>
      </w:r>
    </w:p>
    <w:p w:rsidR="00E93294" w:rsidRDefault="00E93294" w:rsidP="00E93294">
      <w:pPr>
        <w:widowControl w:val="0"/>
        <w:tabs>
          <w:tab w:val="left" w:pos="720"/>
          <w:tab w:val="left" w:pos="10206"/>
        </w:tabs>
        <w:ind w:firstLine="709"/>
        <w:jc w:val="both"/>
      </w:pPr>
      <w:r>
        <w:t>По данным филиала ФГБУ «</w:t>
      </w:r>
      <w:proofErr w:type="spellStart"/>
      <w:r>
        <w:t>Россельхозцентр</w:t>
      </w:r>
      <w:proofErr w:type="spellEnd"/>
      <w:r>
        <w:t>» в течение месяца не прогнозируется распространение особо опасных вредителей и болезней сельскохозяйственных культур.</w:t>
      </w:r>
    </w:p>
    <w:p w:rsidR="00E22FDF" w:rsidRPr="00901291" w:rsidRDefault="00E22FDF" w:rsidP="00E93294">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E22FDF" w:rsidRPr="00901291" w:rsidRDefault="00E22FDF" w:rsidP="00E22FDF">
      <w:pPr>
        <w:tabs>
          <w:tab w:val="left" w:pos="10065"/>
        </w:tabs>
        <w:ind w:firstLine="709"/>
        <w:jc w:val="both"/>
      </w:pPr>
      <w:r w:rsidRPr="00901291">
        <w:t>На территории республики прогнозируются</w:t>
      </w:r>
      <w:r w:rsidR="00E93294">
        <w:t xml:space="preserve"> единичные</w:t>
      </w:r>
      <w:r w:rsidRPr="00901291">
        <w:t xml:space="preserve"> случаи возникновения бешенства среди животных. </w:t>
      </w:r>
    </w:p>
    <w:p w:rsidR="00E22FDF" w:rsidRDefault="00E22FDF" w:rsidP="00E93294">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00E93294">
        <w:t>Атяшевский</w:t>
      </w:r>
      <w:proofErr w:type="spellEnd"/>
      <w:r w:rsidR="00E93294">
        <w:t xml:space="preserve">, </w:t>
      </w:r>
      <w:proofErr w:type="spellStart"/>
      <w:r w:rsidR="00E93294">
        <w:t>Большеберезниковский</w:t>
      </w:r>
      <w:proofErr w:type="spellEnd"/>
      <w:r w:rsidR="00E93294">
        <w:t xml:space="preserve">, </w:t>
      </w:r>
      <w:proofErr w:type="spellStart"/>
      <w:r w:rsidR="00E93294">
        <w:t>Большеигнатовский</w:t>
      </w:r>
      <w:proofErr w:type="spellEnd"/>
      <w:r w:rsidR="00E93294">
        <w:t xml:space="preserve">, </w:t>
      </w:r>
      <w:proofErr w:type="spellStart"/>
      <w:r w:rsidR="00E93294">
        <w:t>Инсарский</w:t>
      </w:r>
      <w:proofErr w:type="spellEnd"/>
      <w:r w:rsidR="00E93294">
        <w:t xml:space="preserve">, </w:t>
      </w:r>
      <w:proofErr w:type="spellStart"/>
      <w:r w:rsidR="00E93294">
        <w:t>Ичалковский</w:t>
      </w:r>
      <w:proofErr w:type="spellEnd"/>
      <w:r w:rsidR="00E93294">
        <w:t xml:space="preserve">, </w:t>
      </w:r>
      <w:proofErr w:type="spellStart"/>
      <w:r w:rsidR="00E93294">
        <w:t>Ковылкинский</w:t>
      </w:r>
      <w:proofErr w:type="spellEnd"/>
      <w:r w:rsidR="00E93294">
        <w:t xml:space="preserve">, </w:t>
      </w:r>
      <w:proofErr w:type="spellStart"/>
      <w:r w:rsidR="00E93294">
        <w:t>Лямбирский</w:t>
      </w:r>
      <w:proofErr w:type="spellEnd"/>
      <w:r w:rsidR="00E93294">
        <w:t xml:space="preserve">, Ромодановский, Рузаевский, </w:t>
      </w:r>
      <w:proofErr w:type="spellStart"/>
      <w:r w:rsidR="00E93294">
        <w:t>Старошайговский</w:t>
      </w:r>
      <w:proofErr w:type="spellEnd"/>
      <w:r w:rsidR="00E93294">
        <w:t xml:space="preserve">, </w:t>
      </w:r>
      <w:proofErr w:type="spellStart"/>
      <w:r w:rsidR="00E93294">
        <w:t>Чамзинский</w:t>
      </w:r>
      <w:proofErr w:type="spellEnd"/>
      <w:r w:rsidR="00E93294">
        <w:t xml:space="preserve"> муниципальные районы и </w:t>
      </w:r>
      <w:proofErr w:type="spellStart"/>
      <w:r w:rsidR="00E93294">
        <w:t>г.о</w:t>
      </w:r>
      <w:proofErr w:type="spellEnd"/>
      <w:r w:rsidR="00E93294">
        <w:t>. Саранск.</w:t>
      </w:r>
    </w:p>
    <w:p w:rsidR="00E93294" w:rsidRDefault="00E93294" w:rsidP="00E93294">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93294" w:rsidRDefault="00E93294" w:rsidP="00E93294">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93294" w:rsidRPr="009C5DE7" w:rsidRDefault="00E93294" w:rsidP="00E93294">
      <w:pPr>
        <w:ind w:firstLine="709"/>
        <w:jc w:val="both"/>
      </w:pPr>
    </w:p>
    <w:p w:rsidR="00E22FDF" w:rsidRPr="00901291" w:rsidRDefault="00E22FDF" w:rsidP="00E22FDF">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E22FDF" w:rsidRPr="00901291" w:rsidRDefault="00E22FDF" w:rsidP="00E22FDF">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22FDF" w:rsidRPr="00901291" w:rsidRDefault="00E22FDF" w:rsidP="00E22FDF">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2FDF" w:rsidRPr="00901291" w:rsidRDefault="00E22FDF" w:rsidP="00E22FDF">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2FDF" w:rsidRPr="00901291" w:rsidRDefault="00E22FDF" w:rsidP="00E22FDF">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2FDF" w:rsidRPr="00901291" w:rsidRDefault="00E22FDF" w:rsidP="00E22FDF">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22FDF" w:rsidRPr="00901291" w:rsidRDefault="00E22FDF" w:rsidP="00E22FDF">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E22FDF" w:rsidRPr="00901291" w:rsidRDefault="00E22FDF" w:rsidP="00E22FDF">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E22FDF" w:rsidRPr="00901291" w:rsidRDefault="00E22FDF" w:rsidP="00E22FDF">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E22FDF" w:rsidRPr="00901291" w:rsidRDefault="00E22FDF" w:rsidP="00E22FDF">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2FDF" w:rsidRPr="00901291" w:rsidRDefault="00E22FDF" w:rsidP="00E22FDF">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E22FDF" w:rsidRPr="00901291" w:rsidRDefault="00E22FDF" w:rsidP="00E22FDF">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22FDF" w:rsidRPr="00901291" w:rsidRDefault="00E22FDF" w:rsidP="00E22FDF">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22FDF" w:rsidRPr="00901291" w:rsidRDefault="00E22FDF" w:rsidP="00E22FDF">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22FDF" w:rsidRPr="00901291" w:rsidRDefault="00E22FDF" w:rsidP="00E22FDF">
      <w:pPr>
        <w:ind w:firstLine="709"/>
        <w:jc w:val="both"/>
        <w:rPr>
          <w:b/>
          <w:color w:val="000000" w:themeColor="text1"/>
        </w:rPr>
      </w:pPr>
      <w:r w:rsidRPr="00901291">
        <w:rPr>
          <w:b/>
          <w:color w:val="000000" w:themeColor="text1"/>
        </w:rPr>
        <w:t>Для предупреждения ДТП и автомобильных аварий:</w:t>
      </w:r>
    </w:p>
    <w:p w:rsidR="00E22FDF" w:rsidRPr="00901291" w:rsidRDefault="00E22FDF" w:rsidP="00E22FDF">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22FDF" w:rsidRPr="00901291" w:rsidRDefault="00E22FDF" w:rsidP="00E22FDF">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E22FDF" w:rsidRPr="00901291" w:rsidRDefault="00E22FDF" w:rsidP="00E22FDF">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E22FDF" w:rsidRPr="00901291" w:rsidRDefault="00E22FDF" w:rsidP="00E22FDF">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22FDF" w:rsidRPr="00901291" w:rsidRDefault="00E22FDF" w:rsidP="00E22FDF">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2FDF" w:rsidRPr="00901291" w:rsidRDefault="00E22FDF" w:rsidP="00E22FDF">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22FDF" w:rsidRPr="00901291" w:rsidRDefault="00E22FDF" w:rsidP="00E22FDF">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E22FDF" w:rsidRPr="00901291" w:rsidRDefault="00E22FDF" w:rsidP="00E22FDF">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E22FDF" w:rsidRPr="00901291" w:rsidRDefault="00E22FDF" w:rsidP="00E22FDF">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E22FDF" w:rsidRPr="009C5DE7" w:rsidRDefault="00E22FDF" w:rsidP="00E22FDF">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22FDF" w:rsidRPr="00901291" w:rsidRDefault="00E22FDF" w:rsidP="00E22FDF">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E22FDF" w:rsidRPr="00901291" w:rsidRDefault="00E22FDF" w:rsidP="00E22FDF">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2FDF" w:rsidRPr="00901291" w:rsidRDefault="00E22FDF" w:rsidP="00E22FDF">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22FDF" w:rsidRPr="00901291" w:rsidRDefault="00E22FDF" w:rsidP="00E22FDF">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22FDF" w:rsidRPr="00901291" w:rsidRDefault="00E22FDF" w:rsidP="00E22FDF">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2FDF" w:rsidRPr="00901291" w:rsidRDefault="00E22FDF" w:rsidP="00E22FDF">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E22FDF" w:rsidRPr="00901291" w:rsidRDefault="00E22FDF" w:rsidP="00E22FDF">
      <w:pPr>
        <w:ind w:left="567" w:firstLine="142"/>
        <w:jc w:val="both"/>
        <w:rPr>
          <w:color w:val="000000" w:themeColor="text1"/>
        </w:rPr>
      </w:pPr>
      <w:r w:rsidRPr="00901291">
        <w:rPr>
          <w:color w:val="000000" w:themeColor="text1"/>
        </w:rPr>
        <w:t>- проводить вакцинацию;</w:t>
      </w:r>
    </w:p>
    <w:p w:rsidR="00E22FDF" w:rsidRPr="00901291" w:rsidRDefault="00E22FDF" w:rsidP="00E22FDF">
      <w:pPr>
        <w:ind w:firstLine="709"/>
        <w:jc w:val="both"/>
        <w:rPr>
          <w:color w:val="000000" w:themeColor="text1"/>
        </w:rPr>
      </w:pPr>
      <w:r w:rsidRPr="00901291">
        <w:rPr>
          <w:color w:val="000000" w:themeColor="text1"/>
        </w:rPr>
        <w:t>- проводить санитарно-просветительную работу;</w:t>
      </w:r>
    </w:p>
    <w:p w:rsidR="00E22FDF" w:rsidRPr="00901291" w:rsidRDefault="00E22FDF" w:rsidP="00E22FDF">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22FDF" w:rsidRPr="00901291" w:rsidRDefault="00E22FDF" w:rsidP="00E22FDF">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E22FDF" w:rsidRPr="00901291" w:rsidRDefault="00E22FDF" w:rsidP="00E22FDF">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22FDF" w:rsidRPr="00901291" w:rsidRDefault="00E22FDF" w:rsidP="00E22FDF">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22FDF" w:rsidRPr="00901291" w:rsidRDefault="00E22FDF" w:rsidP="00E22FDF">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22FDF" w:rsidRPr="00901291" w:rsidRDefault="00E22FDF" w:rsidP="00E22FDF">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E22FDF" w:rsidRPr="009C3286" w:rsidRDefault="00E22FDF" w:rsidP="00E22FDF">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22FDF" w:rsidRDefault="00E22FDF" w:rsidP="00E22FDF">
      <w:pPr>
        <w:suppressAutoHyphens/>
        <w:ind w:right="-2" w:firstLine="709"/>
        <w:rPr>
          <w:b/>
          <w:color w:val="000000" w:themeColor="text1"/>
        </w:rPr>
      </w:pPr>
    </w:p>
    <w:p w:rsidR="00E22FDF" w:rsidRPr="00901291" w:rsidRDefault="00E22FDF" w:rsidP="00E22FDF">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E22FDF" w:rsidRPr="00901291" w:rsidRDefault="00E22FDF" w:rsidP="00E22FDF">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2FDF" w:rsidRPr="00ED0D4A" w:rsidRDefault="00E22FDF" w:rsidP="00E22FDF">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2FDF" w:rsidRPr="00901291" w:rsidRDefault="00E22FDF" w:rsidP="00E22FDF">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E22FDF" w:rsidRPr="00901291" w:rsidRDefault="00E22FDF" w:rsidP="00E22FDF">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E22FDF" w:rsidRPr="00901291" w:rsidRDefault="00E22FDF" w:rsidP="00E22FDF">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2FDF" w:rsidRPr="00901291" w:rsidRDefault="00E22FDF" w:rsidP="00E22FDF">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2FDF" w:rsidRPr="00D639C7" w:rsidRDefault="00E22FDF" w:rsidP="00E22FDF">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E22FDF" w:rsidRPr="00901291" w:rsidRDefault="00E22FDF" w:rsidP="00E22FDF">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2FDF" w:rsidRPr="00901291" w:rsidRDefault="00E22FDF" w:rsidP="00E22FDF">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E22FDF" w:rsidRPr="00901291" w:rsidRDefault="00E22FDF" w:rsidP="00E22FDF">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E22FDF" w:rsidRPr="00901291" w:rsidRDefault="00E22FDF" w:rsidP="00E22FDF">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E22FDF" w:rsidRPr="00901291" w:rsidRDefault="00E22FDF" w:rsidP="00E22FDF">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22FDF" w:rsidRDefault="00E22FDF" w:rsidP="00E22FDF">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814DC" w:rsidRPr="00D814DC" w:rsidRDefault="00D814DC" w:rsidP="00D814DC">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D814DC" w:rsidRPr="00D814DC" w:rsidRDefault="00D814DC" w:rsidP="00D814DC">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D814DC" w:rsidRPr="00D814DC" w:rsidRDefault="00D814DC" w:rsidP="00D814DC">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D814DC" w:rsidRPr="00901291" w:rsidRDefault="00D814DC" w:rsidP="00D814DC">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2FDF" w:rsidRPr="00901291" w:rsidRDefault="00E22FDF" w:rsidP="00E22FDF">
      <w:pPr>
        <w:ind w:firstLine="709"/>
        <w:jc w:val="both"/>
        <w:rPr>
          <w:b/>
          <w:color w:val="000000" w:themeColor="text1"/>
        </w:rPr>
      </w:pPr>
      <w:r w:rsidRPr="00901291">
        <w:rPr>
          <w:b/>
          <w:color w:val="000000" w:themeColor="text1"/>
        </w:rPr>
        <w:t>Правила эксплуатации электробытовых приборов:</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E22FDF" w:rsidRPr="009C3286" w:rsidRDefault="00E22FDF" w:rsidP="00E22FDF">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22FDF" w:rsidRPr="00901291" w:rsidRDefault="00E22FDF" w:rsidP="00E22FDF">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E22FDF" w:rsidRPr="00901291" w:rsidRDefault="00E22FDF" w:rsidP="00E22FDF">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22FDF" w:rsidRPr="00901291" w:rsidRDefault="00E22FDF" w:rsidP="00E22FDF">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22FDF" w:rsidRPr="00901291" w:rsidRDefault="00E22FDF" w:rsidP="00E22FDF">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E22FDF" w:rsidRPr="00901291" w:rsidRDefault="00E22FDF" w:rsidP="00E22FDF">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22FDF" w:rsidRPr="00901291" w:rsidRDefault="00E22FDF" w:rsidP="00E22FDF">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E22FDF" w:rsidRPr="00901291" w:rsidRDefault="00E22FDF" w:rsidP="00E22FDF">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E22FDF" w:rsidRDefault="00E22FDF" w:rsidP="00E22FDF">
      <w:pPr>
        <w:ind w:firstLine="709"/>
        <w:jc w:val="both"/>
        <w:rPr>
          <w:color w:val="000000" w:themeColor="text1"/>
        </w:rPr>
      </w:pPr>
      <w:r w:rsidRPr="00901291">
        <w:rPr>
          <w:color w:val="000000" w:themeColor="text1"/>
        </w:rPr>
        <w:t>- перед едой следует всегда тщательно мыть руки с мылом.</w:t>
      </w:r>
    </w:p>
    <w:p w:rsidR="00D814DC" w:rsidRPr="00D814DC" w:rsidRDefault="00D814DC" w:rsidP="00D814DC">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D814DC" w:rsidRPr="00D814DC" w:rsidRDefault="00D814DC" w:rsidP="00D814DC">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D814DC" w:rsidRPr="00D814DC" w:rsidRDefault="00D814DC" w:rsidP="00D814DC">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814DC" w:rsidRPr="00D814DC" w:rsidRDefault="00D814DC" w:rsidP="00D814DC">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14DC" w:rsidRPr="00ED0D4A" w:rsidRDefault="00D814DC" w:rsidP="00D814DC">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22FDF" w:rsidRPr="00901291" w:rsidRDefault="00E22FDF" w:rsidP="00E22FDF">
      <w:pPr>
        <w:suppressAutoHyphens/>
        <w:ind w:left="284" w:firstLine="425"/>
        <w:contextualSpacing/>
        <w:jc w:val="both"/>
        <w:rPr>
          <w:color w:val="000000" w:themeColor="text1"/>
        </w:rPr>
      </w:pPr>
      <w:r w:rsidRPr="00901291">
        <w:rPr>
          <w:b/>
          <w:color w:val="000000" w:themeColor="text1"/>
        </w:rPr>
        <w:t>Правила безопасной рыбалки:</w:t>
      </w:r>
    </w:p>
    <w:p w:rsidR="00E22FDF" w:rsidRPr="00901291" w:rsidRDefault="00E22FDF" w:rsidP="00E22FDF">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22FDF" w:rsidRPr="00901291" w:rsidRDefault="00E22FDF" w:rsidP="00E22FDF">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22FDF" w:rsidRPr="003014BA" w:rsidRDefault="00E22FDF" w:rsidP="00E22FDF">
      <w:pPr>
        <w:tabs>
          <w:tab w:val="left" w:pos="2552"/>
          <w:tab w:val="left" w:pos="3416"/>
          <w:tab w:val="center" w:pos="5458"/>
        </w:tabs>
        <w:suppressAutoHyphens/>
        <w:ind w:right="-2" w:firstLine="709"/>
        <w:jc w:val="both"/>
        <w:rPr>
          <w:color w:val="000000" w:themeColor="text1"/>
        </w:rPr>
      </w:pP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E22FDF" w:rsidRPr="00415C00" w:rsidRDefault="00E22FDF" w:rsidP="00E22FDF">
      <w:pPr>
        <w:ind w:firstLine="709"/>
        <w:jc w:val="both"/>
      </w:pPr>
      <w:r w:rsidRPr="00415C00">
        <w:rPr>
          <w:b/>
          <w:bCs/>
        </w:rPr>
        <w:t>Пешеходам при гололедице:</w:t>
      </w:r>
    </w:p>
    <w:p w:rsidR="00E22FDF" w:rsidRPr="00415C00" w:rsidRDefault="00E22FDF" w:rsidP="00E22FDF">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E22FDF" w:rsidRPr="003014BA" w:rsidRDefault="00E22FDF" w:rsidP="00E22FDF">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22FDF" w:rsidRPr="00415C00" w:rsidRDefault="00E22FDF" w:rsidP="00E22FDF">
      <w:pPr>
        <w:ind w:firstLine="709"/>
        <w:jc w:val="both"/>
        <w:rPr>
          <w:b/>
          <w:bCs/>
        </w:rPr>
      </w:pPr>
      <w:r w:rsidRPr="00415C00">
        <w:rPr>
          <w:b/>
          <w:bCs/>
        </w:rPr>
        <w:t>Водителям при гололедице:</w:t>
      </w:r>
    </w:p>
    <w:p w:rsidR="00E22FDF" w:rsidRPr="00415C00" w:rsidRDefault="00E22FDF" w:rsidP="00E22FDF">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22FDF" w:rsidRPr="00415C00" w:rsidRDefault="00E22FDF" w:rsidP="00E22FDF">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22FDF" w:rsidRPr="00415C00" w:rsidRDefault="00E22FDF" w:rsidP="00E22FDF">
      <w:pPr>
        <w:ind w:firstLine="709"/>
        <w:jc w:val="both"/>
      </w:pPr>
      <w:r w:rsidRPr="00415C00">
        <w:t>- разгон машины для переключения передачи производить только на прямых участках дороги;</w:t>
      </w:r>
    </w:p>
    <w:p w:rsidR="00E22FDF" w:rsidRPr="00415C00" w:rsidRDefault="00E22FDF" w:rsidP="00E22FDF">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22FDF" w:rsidRPr="005E2CB1" w:rsidRDefault="00E22FDF" w:rsidP="00E22FDF">
      <w:pPr>
        <w:ind w:firstLine="709"/>
        <w:jc w:val="both"/>
      </w:pPr>
      <w:r w:rsidRPr="00415C00">
        <w:t>- для остановки автомобиля снизить скорость движения, остановку производить на прямом и ровном участке дороги.</w:t>
      </w:r>
    </w:p>
    <w:p w:rsidR="000C085B" w:rsidRPr="00B369A2" w:rsidRDefault="000C085B" w:rsidP="00E22FDF">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E67D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E67D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6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2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69E91-0F5B-4211-AAD2-6BBE6D1DA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9</Pages>
  <Words>3032</Words>
  <Characters>23264</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179</cp:revision>
  <cp:lastPrinted>2024-11-30T08:35:00Z</cp:lastPrinted>
  <dcterms:created xsi:type="dcterms:W3CDTF">2024-10-18T08:59:00Z</dcterms:created>
  <dcterms:modified xsi:type="dcterms:W3CDTF">2024-11-30T08:35:00Z</dcterms:modified>
</cp:coreProperties>
</file>