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CAF" w:rsidRPr="00BB1A27" w:rsidRDefault="00027CAF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АДМИНИСТРАЦИЯ</w:t>
      </w: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ДУБИТЕЛЬСКОГО СЕЛЬСКОГО ПОСЕЛЕНИЯ</w:t>
      </w: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РЕСПУБЛИКИ МОРДОВИЯ</w:t>
      </w:r>
    </w:p>
    <w:p w:rsidR="00325F14" w:rsidRPr="00BB1A27" w:rsidRDefault="00325F14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325F14" w:rsidRPr="00BB1A27" w:rsidRDefault="00BB1A27" w:rsidP="00325F14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bCs/>
          <w:color w:val="000000"/>
          <w:sz w:val="28"/>
          <w:szCs w:val="28"/>
        </w:rPr>
        <w:t>ПОСТАНОВЛЕНИЕ</w:t>
      </w:r>
    </w:p>
    <w:p w:rsidR="00325F14" w:rsidRPr="00BB1A27" w:rsidRDefault="00325F14" w:rsidP="00325F14">
      <w:pPr>
        <w:jc w:val="both"/>
        <w:rPr>
          <w:rFonts w:ascii="Arial" w:hAnsi="Arial" w:cs="Arial"/>
          <w:sz w:val="28"/>
          <w:szCs w:val="28"/>
        </w:rPr>
      </w:pPr>
    </w:p>
    <w:p w:rsidR="00325F14" w:rsidRPr="00BB1A27" w:rsidRDefault="00BB1A27" w:rsidP="00325F14">
      <w:pPr>
        <w:rPr>
          <w:rFonts w:ascii="Arial" w:hAnsi="Arial" w:cs="Arial"/>
          <w:b/>
          <w:sz w:val="28"/>
          <w:szCs w:val="28"/>
        </w:rPr>
      </w:pPr>
      <w:r w:rsidRPr="00BB1A27">
        <w:rPr>
          <w:rFonts w:ascii="Arial" w:hAnsi="Arial" w:cs="Arial"/>
          <w:b/>
          <w:sz w:val="28"/>
          <w:szCs w:val="28"/>
        </w:rPr>
        <w:t xml:space="preserve">                                          ОТ  21 НОЯБРЯ  2024 ГОДА      № 162</w:t>
      </w:r>
    </w:p>
    <w:p w:rsidR="00325F14" w:rsidRPr="00BB1A27" w:rsidRDefault="00325F14" w:rsidP="00325F14">
      <w:pPr>
        <w:rPr>
          <w:rStyle w:val="1"/>
          <w:rFonts w:ascii="Arial" w:eastAsia="Courier New" w:hAnsi="Arial" w:cs="Arial"/>
          <w:sz w:val="28"/>
          <w:szCs w:val="28"/>
        </w:rPr>
      </w:pPr>
    </w:p>
    <w:p w:rsidR="00CC1E07" w:rsidRPr="00BB1A27" w:rsidRDefault="00BB1A27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Fonts w:ascii="Arial" w:eastAsiaTheme="minorHAnsi" w:hAnsi="Arial" w:cs="Arial"/>
          <w:b/>
          <w:sz w:val="28"/>
          <w:szCs w:val="28"/>
          <w:lang w:eastAsia="en-US"/>
        </w:rPr>
      </w:pPr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О  ВНЕСЕНИИ ИЗМЕНЕНИЙ В ПОСТАНОВЛЕНИЕ АДМИНИСТРАЦИИ ОТ 23.10.2023 № 53  </w:t>
      </w:r>
      <w:proofErr w:type="gramStart"/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>ОБ УТВЕРЖДЕНИИ ПОРЯДКА ПРИНЯТИЯ РЕШЕНИЯ О ПРИЗНАНИИ БЕЗНАДЕЖНОЙ К ВЗЫСКАНИЮ ЗАДОЛЖЕННОСТИ ПО ПЛАТЕЖАМ В БЮДЖЕТ</w:t>
      </w:r>
      <w:proofErr w:type="gramEnd"/>
      <w:r w:rsidRPr="00BB1A27">
        <w:rPr>
          <w:rFonts w:ascii="Arial" w:eastAsiaTheme="minorHAnsi" w:hAnsi="Arial" w:cs="Arial"/>
          <w:b/>
          <w:sz w:val="28"/>
          <w:szCs w:val="28"/>
          <w:lang w:eastAsia="en-US"/>
        </w:rPr>
        <w:t xml:space="preserve"> </w:t>
      </w:r>
      <w:r w:rsidRPr="00BB1A27">
        <w:rPr>
          <w:rFonts w:ascii="Arial" w:hAnsi="Arial" w:cs="Arial"/>
          <w:b/>
          <w:sz w:val="28"/>
          <w:szCs w:val="28"/>
        </w:rPr>
        <w:t>ДУБИТЕЛЬСКОГО СЕЛЬСКОГО ПОСЕЛЕНИЯ ЗУБОВО-ПОЛЯНСКОГО МУНИЦИПАЛЬНОГО РАЙОНА РЕСПУБЛИКИ МОРДОВИЯ</w:t>
      </w:r>
    </w:p>
    <w:p w:rsidR="00121ABA" w:rsidRPr="00BB1A27" w:rsidRDefault="00121ABA" w:rsidP="00121ABA">
      <w:pPr>
        <w:suppressAutoHyphens w:val="0"/>
        <w:autoSpaceDE w:val="0"/>
        <w:autoSpaceDN w:val="0"/>
        <w:adjustRightInd w:val="0"/>
        <w:ind w:firstLine="709"/>
        <w:jc w:val="center"/>
        <w:rPr>
          <w:rStyle w:val="1"/>
          <w:rFonts w:ascii="Arial" w:eastAsia="Courier New" w:hAnsi="Arial" w:cs="Arial"/>
          <w:b/>
          <w:sz w:val="24"/>
          <w:szCs w:val="24"/>
        </w:rPr>
      </w:pPr>
    </w:p>
    <w:p w:rsidR="00325F14" w:rsidRPr="00BB1A27" w:rsidRDefault="00325F14" w:rsidP="00027CAF">
      <w:pPr>
        <w:pStyle w:val="4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b w:val="0"/>
        </w:rPr>
      </w:pPr>
      <w:r w:rsidRPr="00BB1A27">
        <w:rPr>
          <w:rFonts w:ascii="Arial" w:eastAsiaTheme="minorHAnsi" w:hAnsi="Arial" w:cs="Arial"/>
          <w:lang w:eastAsia="en-US"/>
        </w:rPr>
        <w:t xml:space="preserve">    </w:t>
      </w:r>
      <w:proofErr w:type="gramStart"/>
      <w:r w:rsidR="00121ABA" w:rsidRPr="00BB1A27">
        <w:rPr>
          <w:rFonts w:ascii="Arial" w:eastAsiaTheme="minorHAnsi" w:hAnsi="Arial" w:cs="Arial"/>
          <w:b w:val="0"/>
          <w:lang w:eastAsia="en-US"/>
        </w:rPr>
        <w:t>В соответствии с Бюджетн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ым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кодекс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ом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Российской Федерации, Федеральным законом от 06.10.2003 N 131-ФЗ "Об общих принципах организации местного самоуправления в Российской Федерации", постановлени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ем</w:t>
      </w:r>
      <w:r w:rsidR="00121ABA" w:rsidRPr="00BB1A27">
        <w:rPr>
          <w:rFonts w:ascii="Arial" w:eastAsiaTheme="minorHAnsi" w:hAnsi="Arial" w:cs="Arial"/>
          <w:b w:val="0"/>
          <w:lang w:eastAsia="en-US"/>
        </w:rPr>
        <w:t xml:space="preserve"> Правительства Российской Федерации </w:t>
      </w:r>
      <w:r w:rsidR="00027CAF" w:rsidRPr="00BB1A27">
        <w:rPr>
          <w:rFonts w:ascii="Arial" w:eastAsiaTheme="minorHAnsi" w:hAnsi="Arial" w:cs="Arial"/>
          <w:b w:val="0"/>
          <w:lang w:eastAsia="en-US"/>
        </w:rPr>
        <w:t>от 10.10.2024 №1360 «</w:t>
      </w:r>
      <w:r w:rsidR="00027CAF" w:rsidRPr="00BB1A27">
        <w:rPr>
          <w:rFonts w:ascii="Arial" w:hAnsi="Arial" w:cs="Arial"/>
          <w:b w:val="0"/>
          <w:color w:val="111111"/>
        </w:rPr>
        <w:t xml:space="preserve">О внесении изменений в постановление Правительства Российской Федерации от 6 мая 2016 г. № 393», </w:t>
      </w:r>
      <w:r w:rsidRPr="00BB1A27">
        <w:rPr>
          <w:rFonts w:ascii="Arial" w:eastAsiaTheme="minorHAnsi" w:hAnsi="Arial" w:cs="Arial"/>
          <w:b w:val="0"/>
          <w:lang w:eastAsia="en-US"/>
        </w:rPr>
        <w:t xml:space="preserve">Уставом  </w:t>
      </w:r>
      <w:r w:rsidRPr="00BB1A27">
        <w:rPr>
          <w:rFonts w:ascii="Arial" w:hAnsi="Arial" w:cs="Arial"/>
          <w:b w:val="0"/>
        </w:rPr>
        <w:t>Дубительского сельского поселения Зубово-Полянского муниципального района Республики Мордовия,    администрация Дубительского сельского поселения Зубово-Полянского муниципального района Республики</w:t>
      </w:r>
      <w:proofErr w:type="gramEnd"/>
      <w:r w:rsidRPr="00BB1A27">
        <w:rPr>
          <w:rFonts w:ascii="Arial" w:hAnsi="Arial" w:cs="Arial"/>
          <w:b w:val="0"/>
        </w:rPr>
        <w:t xml:space="preserve"> Мордовия  постановляет:</w:t>
      </w:r>
    </w:p>
    <w:p w:rsidR="00F2315C" w:rsidRPr="00BB1A27" w:rsidRDefault="00F2315C" w:rsidP="00F2315C">
      <w:pPr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027CAF" w:rsidRPr="00BB1A27" w:rsidRDefault="00BD223C" w:rsidP="00BD223C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proofErr w:type="gramStart"/>
      <w:r w:rsidRPr="00BB1A27">
        <w:rPr>
          <w:rFonts w:ascii="Arial" w:eastAsiaTheme="minorHAnsi" w:hAnsi="Arial" w:cs="Arial"/>
          <w:sz w:val="24"/>
          <w:szCs w:val="24"/>
          <w:lang w:eastAsia="en-US"/>
        </w:rPr>
        <w:t>1.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Внести следующие изменения 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в Порядок принятия решения о признании безнадежной к взысканию задолженности по платежам в бюджет </w:t>
      </w:r>
      <w:r w:rsidRPr="00BB1A27">
        <w:rPr>
          <w:rFonts w:ascii="Arial" w:hAnsi="Arial" w:cs="Arial"/>
          <w:sz w:val="24"/>
          <w:szCs w:val="24"/>
        </w:rPr>
        <w:t>Дубительского сельского поселения Зубово-Полянского муниципального района Республики Мордовия,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утвержденного 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постановление</w:t>
      </w:r>
      <w:r w:rsidRPr="00BB1A27">
        <w:rPr>
          <w:rFonts w:ascii="Arial" w:eastAsiaTheme="minorHAnsi" w:hAnsi="Arial" w:cs="Arial"/>
          <w:sz w:val="24"/>
          <w:szCs w:val="24"/>
          <w:lang w:eastAsia="en-US"/>
        </w:rPr>
        <w:t>м</w:t>
      </w:r>
      <w:r w:rsidR="00027CAF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 администрации от 23.10.2023 № 53 «Об утверждении порядка принятия решения о признании безнадежной к взысканию задолженности по платежам в бюджет </w:t>
      </w:r>
      <w:r w:rsidRPr="00BB1A27">
        <w:rPr>
          <w:rFonts w:ascii="Arial" w:hAnsi="Arial" w:cs="Arial"/>
          <w:sz w:val="24"/>
          <w:szCs w:val="24"/>
        </w:rPr>
        <w:t>Дубительского сельского поселения Зубово-Полянского муниципального района Республики Мордовия</w:t>
      </w:r>
      <w:r w:rsidR="00027CAF" w:rsidRPr="00BB1A27">
        <w:rPr>
          <w:rFonts w:ascii="Arial" w:hAnsi="Arial" w:cs="Arial"/>
          <w:b/>
          <w:sz w:val="24"/>
          <w:szCs w:val="24"/>
        </w:rPr>
        <w:t>»:</w:t>
      </w:r>
      <w:proofErr w:type="gramEnd"/>
    </w:p>
    <w:p w:rsidR="00027CAF" w:rsidRPr="00BB1A27" w:rsidRDefault="00027CAF" w:rsidP="00BD223C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 w:rsidRPr="00BB1A27">
        <w:rPr>
          <w:rFonts w:ascii="Arial" w:hAnsi="Arial" w:cs="Arial"/>
        </w:rPr>
        <w:t>1.1.</w:t>
      </w:r>
      <w:r w:rsidRPr="00BB1A27">
        <w:rPr>
          <w:rFonts w:ascii="Arial" w:hAnsi="Arial" w:cs="Arial"/>
          <w:color w:val="111111"/>
        </w:rPr>
        <w:t>В подпункте "а" пункта 3.1. слова "выписка из отчетности" заменить словом "справка".</w:t>
      </w:r>
    </w:p>
    <w:p w:rsidR="00027CAF" w:rsidRPr="00BB1A27" w:rsidRDefault="00027CAF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BB1A27">
        <w:rPr>
          <w:rFonts w:ascii="Arial" w:hAnsi="Arial" w:cs="Arial"/>
        </w:rPr>
        <w:t>1.2.Подпункт "б" пункта 3.1.  изложить в следующей редакции</w:t>
      </w:r>
    </w:p>
    <w:p w:rsidR="00C16473" w:rsidRPr="00BB1A27" w:rsidRDefault="00C16473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proofErr w:type="gramStart"/>
      <w:r w:rsidRPr="00BB1A27">
        <w:rPr>
          <w:rFonts w:ascii="Arial" w:hAnsi="Arial" w:cs="Arial"/>
        </w:rPr>
        <w:t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реализации полномочий администратора доходов бюджета по взысканию дебиторской задолженности по платежам в бюджет, пеням и штрафам по ним, установленным в соответствии со </w:t>
      </w:r>
      <w:hyperlink r:id="rId5" w:anchor="block_16001" w:history="1">
        <w:r w:rsidRPr="00BB1A27">
          <w:rPr>
            <w:rStyle w:val="a9"/>
            <w:rFonts w:ascii="Arial" w:hAnsi="Arial" w:cs="Arial"/>
            <w:color w:val="auto"/>
            <w:u w:val="none"/>
          </w:rPr>
          <w:t>статьей 160</w:t>
        </w:r>
        <w:r w:rsidRPr="00BB1A27">
          <w:rPr>
            <w:rStyle w:val="a9"/>
            <w:rFonts w:ascii="Arial" w:hAnsi="Arial" w:cs="Arial"/>
            <w:color w:val="auto"/>
            <w:u w:val="none"/>
            <w:vertAlign w:val="superscript"/>
          </w:rPr>
          <w:t> 1</w:t>
        </w:r>
      </w:hyperlink>
      <w:r w:rsidRPr="00BB1A27">
        <w:rPr>
          <w:rFonts w:ascii="Arial" w:hAnsi="Arial" w:cs="Arial"/>
        </w:rPr>
        <w:t xml:space="preserve">Бюджетного кодекса Российской Федерации;». </w:t>
      </w:r>
      <w:proofErr w:type="gramEnd"/>
    </w:p>
    <w:p w:rsidR="00027CAF" w:rsidRPr="00BB1A27" w:rsidRDefault="00C16473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 w:rsidRPr="00BB1A27">
        <w:rPr>
          <w:rFonts w:ascii="Arial" w:hAnsi="Arial" w:cs="Arial"/>
          <w:color w:val="111111"/>
        </w:rPr>
        <w:t>1.</w:t>
      </w:r>
      <w:r w:rsidR="00027CAF" w:rsidRPr="00BB1A27">
        <w:rPr>
          <w:rFonts w:ascii="Arial" w:hAnsi="Arial" w:cs="Arial"/>
          <w:color w:val="111111"/>
        </w:rPr>
        <w:t>3.В подпункте "в":</w:t>
      </w:r>
    </w:p>
    <w:p w:rsidR="00027CAF" w:rsidRPr="00BB1A27" w:rsidRDefault="00027CAF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 w:rsidRPr="00BB1A27">
        <w:rPr>
          <w:rFonts w:ascii="Arial" w:hAnsi="Arial" w:cs="Arial"/>
          <w:color w:val="111111"/>
        </w:rPr>
        <w:t>а) абзац седьмой изложить в следующей редакции:</w:t>
      </w:r>
    </w:p>
    <w:p w:rsidR="00027CAF" w:rsidRPr="00BB1A27" w:rsidRDefault="00027CAF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proofErr w:type="gramStart"/>
      <w:r w:rsidRPr="00BB1A27">
        <w:rPr>
          <w:rFonts w:ascii="Arial" w:hAnsi="Arial" w:cs="Arial"/>
          <w:color w:val="111111"/>
        </w:rPr>
        <w:t>"акт об амнистии или акт помилования в отношении осужденных к наказанию в виде штрафа или судебный акт,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</w:t>
      </w:r>
      <w:r w:rsidR="00C16473" w:rsidRPr="00BB1A27">
        <w:rPr>
          <w:rFonts w:ascii="Arial" w:hAnsi="Arial" w:cs="Arial"/>
          <w:color w:val="111111"/>
        </w:rPr>
        <w:t xml:space="preserve"> </w:t>
      </w:r>
      <w:r w:rsidR="00C16473" w:rsidRPr="00BB1A27">
        <w:rPr>
          <w:rFonts w:ascii="Arial" w:eastAsiaTheme="minorHAnsi" w:hAnsi="Arial" w:cs="Arial"/>
          <w:lang w:eastAsia="en-US"/>
        </w:rPr>
        <w:t>(в случае наличия основания, предусмотренного подпунктом 5 пункта 2.1 настоящего Порядка);</w:t>
      </w:r>
      <w:r w:rsidRPr="00BB1A27">
        <w:rPr>
          <w:rFonts w:ascii="Arial" w:hAnsi="Arial" w:cs="Arial"/>
          <w:color w:val="111111"/>
        </w:rPr>
        <w:t>";</w:t>
      </w:r>
      <w:proofErr w:type="gramEnd"/>
    </w:p>
    <w:p w:rsidR="00027CAF" w:rsidRPr="00BB1A27" w:rsidRDefault="00027CAF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 w:rsidRPr="00BB1A27">
        <w:rPr>
          <w:rFonts w:ascii="Arial" w:hAnsi="Arial" w:cs="Arial"/>
          <w:color w:val="111111"/>
        </w:rPr>
        <w:t>б) дополнить абзацем следующего содержания:</w:t>
      </w:r>
    </w:p>
    <w:p w:rsidR="00027CAF" w:rsidRPr="00BB1A27" w:rsidRDefault="00027CAF" w:rsidP="00C16473">
      <w:pPr>
        <w:pStyle w:val="a8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111111"/>
        </w:rPr>
      </w:pPr>
      <w:r w:rsidRPr="00BB1A27">
        <w:rPr>
          <w:rFonts w:ascii="Arial" w:hAnsi="Arial" w:cs="Arial"/>
          <w:color w:val="111111"/>
        </w:rPr>
        <w:t xml:space="preserve">"документ, содержащий сведения из Единого федерального реестра сведений о </w:t>
      </w:r>
      <w:proofErr w:type="gramStart"/>
      <w:r w:rsidRPr="00BB1A27">
        <w:rPr>
          <w:rFonts w:ascii="Arial" w:hAnsi="Arial" w:cs="Arial"/>
          <w:color w:val="111111"/>
        </w:rPr>
        <w:t>банкротстве</w:t>
      </w:r>
      <w:proofErr w:type="gramEnd"/>
      <w:r w:rsidRPr="00BB1A27">
        <w:rPr>
          <w:rFonts w:ascii="Arial" w:hAnsi="Arial" w:cs="Arial"/>
          <w:color w:val="111111"/>
        </w:rPr>
        <w:t xml:space="preserve"> о завершении процедуры внесудебного банкротства гражданина.".</w:t>
      </w:r>
    </w:p>
    <w:p w:rsidR="00121ABA" w:rsidRPr="00BB1A27" w:rsidRDefault="00C16473" w:rsidP="00027CAF">
      <w:pPr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B1A27">
        <w:rPr>
          <w:rFonts w:ascii="Arial" w:eastAsiaTheme="minorHAnsi" w:hAnsi="Arial" w:cs="Arial"/>
          <w:sz w:val="24"/>
          <w:szCs w:val="24"/>
          <w:lang w:eastAsia="en-US"/>
        </w:rPr>
        <w:lastRenderedPageBreak/>
        <w:t>2</w:t>
      </w:r>
      <w:r w:rsidR="00121ABA" w:rsidRPr="00BB1A27">
        <w:rPr>
          <w:rFonts w:ascii="Arial" w:eastAsiaTheme="minorHAnsi" w:hAnsi="Arial" w:cs="Arial"/>
          <w:sz w:val="24"/>
          <w:szCs w:val="24"/>
          <w:lang w:eastAsia="en-US"/>
        </w:rPr>
        <w:t xml:space="preserve">.Опубликовать настоящее постановление в </w:t>
      </w:r>
      <w:r w:rsidR="00121ABA" w:rsidRPr="00BB1A27">
        <w:rPr>
          <w:rFonts w:ascii="Arial" w:eastAsiaTheme="minorHAnsi" w:hAnsi="Arial" w:cs="Arial"/>
          <w:iCs/>
          <w:sz w:val="24"/>
          <w:szCs w:val="24"/>
          <w:lang w:eastAsia="en-US"/>
        </w:rPr>
        <w:t>информационном бюллетене</w:t>
      </w:r>
      <w:r w:rsidR="00121ABA" w:rsidRPr="00BB1A27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</w:t>
      </w:r>
      <w:r w:rsidR="00121ABA" w:rsidRPr="00BB1A27">
        <w:rPr>
          <w:rFonts w:ascii="Arial" w:eastAsiaTheme="minorHAnsi" w:hAnsi="Arial" w:cs="Arial"/>
          <w:iCs/>
          <w:sz w:val="24"/>
          <w:szCs w:val="24"/>
          <w:lang w:eastAsia="en-US"/>
        </w:rPr>
        <w:t>«Вестник Дубителя»</w:t>
      </w:r>
      <w:r w:rsidR="00121ABA" w:rsidRPr="00BB1A27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 </w:t>
      </w:r>
      <w:r w:rsidR="00121ABA" w:rsidRPr="00BB1A27">
        <w:rPr>
          <w:rFonts w:ascii="Arial" w:eastAsiaTheme="minorHAnsi" w:hAnsi="Arial" w:cs="Arial"/>
          <w:sz w:val="24"/>
          <w:szCs w:val="24"/>
          <w:lang w:eastAsia="en-US"/>
        </w:rPr>
        <w:t>разместить на официальном сайте администрации в информационно-телекоммуникационной сети «Интернет».</w:t>
      </w:r>
    </w:p>
    <w:p w:rsidR="00121ABA" w:rsidRPr="00BB1A27" w:rsidRDefault="00C16473" w:rsidP="00027CAF">
      <w:pPr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BB1A27">
        <w:rPr>
          <w:rFonts w:ascii="Arial" w:eastAsiaTheme="minorHAnsi" w:hAnsi="Arial" w:cs="Arial"/>
          <w:sz w:val="24"/>
          <w:szCs w:val="24"/>
          <w:lang w:eastAsia="en-US"/>
        </w:rPr>
        <w:t>3</w:t>
      </w:r>
      <w:r w:rsidR="00121ABA" w:rsidRPr="00BB1A27">
        <w:rPr>
          <w:rFonts w:ascii="Arial" w:eastAsiaTheme="minorHAnsi" w:hAnsi="Arial" w:cs="Arial"/>
          <w:sz w:val="24"/>
          <w:szCs w:val="24"/>
          <w:lang w:eastAsia="en-US"/>
        </w:rPr>
        <w:t>. Постановление вступает в силу со дня его официального опубликования.</w:t>
      </w:r>
    </w:p>
    <w:p w:rsidR="00325F14" w:rsidRPr="00BB1A27" w:rsidRDefault="00325F14" w:rsidP="00325F14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</w:p>
    <w:p w:rsidR="00BD223C" w:rsidRPr="00BB1A27" w:rsidRDefault="00BD223C" w:rsidP="00325F14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</w:p>
    <w:p w:rsidR="00BD223C" w:rsidRPr="00BB1A27" w:rsidRDefault="00BD223C" w:rsidP="00325F14">
      <w:pPr>
        <w:tabs>
          <w:tab w:val="left" w:pos="709"/>
        </w:tabs>
        <w:jc w:val="both"/>
        <w:rPr>
          <w:rFonts w:ascii="Arial" w:hAnsi="Arial" w:cs="Arial"/>
          <w:sz w:val="24"/>
          <w:szCs w:val="24"/>
        </w:rPr>
      </w:pPr>
    </w:p>
    <w:p w:rsidR="00325F14" w:rsidRPr="00BB1A27" w:rsidRDefault="00325F14" w:rsidP="00BB1A27">
      <w:pPr>
        <w:pStyle w:val="ConsPlusNormal"/>
        <w:ind w:firstLine="0"/>
        <w:jc w:val="right"/>
        <w:rPr>
          <w:sz w:val="24"/>
          <w:szCs w:val="24"/>
        </w:rPr>
      </w:pPr>
      <w:r w:rsidRPr="00BB1A27">
        <w:rPr>
          <w:sz w:val="24"/>
          <w:szCs w:val="24"/>
        </w:rPr>
        <w:t xml:space="preserve">Глава </w:t>
      </w:r>
    </w:p>
    <w:p w:rsidR="00BB1A27" w:rsidRDefault="00325F14" w:rsidP="00BB1A27">
      <w:pPr>
        <w:pStyle w:val="ConsPlusNormal"/>
        <w:ind w:firstLine="0"/>
        <w:jc w:val="right"/>
        <w:rPr>
          <w:sz w:val="24"/>
          <w:szCs w:val="24"/>
        </w:rPr>
      </w:pPr>
      <w:r w:rsidRPr="00BB1A27">
        <w:rPr>
          <w:sz w:val="24"/>
          <w:szCs w:val="24"/>
        </w:rPr>
        <w:t>Дубительского сельского поселения</w:t>
      </w:r>
    </w:p>
    <w:p w:rsidR="00F2315C" w:rsidRPr="00BB1A27" w:rsidRDefault="00325F14" w:rsidP="00BB1A27">
      <w:pPr>
        <w:pStyle w:val="ConsPlusNormal"/>
        <w:ind w:firstLine="0"/>
        <w:jc w:val="right"/>
        <w:rPr>
          <w:rStyle w:val="1"/>
          <w:rFonts w:ascii="Arial" w:hAnsi="Arial" w:cs="Arial"/>
          <w:sz w:val="24"/>
          <w:szCs w:val="24"/>
        </w:rPr>
      </w:pPr>
      <w:r w:rsidRPr="00BB1A27">
        <w:rPr>
          <w:sz w:val="24"/>
          <w:szCs w:val="24"/>
        </w:rPr>
        <w:t>В.М.Кормакова</w:t>
      </w:r>
    </w:p>
    <w:p w:rsidR="00F2315C" w:rsidRPr="00BB1A27" w:rsidRDefault="00F2315C" w:rsidP="00325F14">
      <w:pPr>
        <w:rPr>
          <w:rStyle w:val="1"/>
          <w:rFonts w:ascii="Arial" w:hAnsi="Arial" w:cs="Arial"/>
          <w:sz w:val="24"/>
          <w:szCs w:val="24"/>
        </w:rPr>
      </w:pPr>
    </w:p>
    <w:p w:rsidR="00BD223C" w:rsidRPr="00BB1A27" w:rsidRDefault="00BD223C">
      <w:pPr>
        <w:rPr>
          <w:rStyle w:val="1"/>
          <w:rFonts w:ascii="Arial" w:hAnsi="Arial" w:cs="Arial"/>
          <w:sz w:val="24"/>
          <w:szCs w:val="24"/>
        </w:rPr>
      </w:pPr>
    </w:p>
    <w:sectPr w:rsidR="00BD223C" w:rsidRPr="00BB1A27" w:rsidSect="00C16473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35458"/>
    <w:multiLevelType w:val="hybridMultilevel"/>
    <w:tmpl w:val="DF765C68"/>
    <w:lvl w:ilvl="0" w:tplc="9E4A274C">
      <w:start w:val="1"/>
      <w:numFmt w:val="decimal"/>
      <w:lvlText w:val="%1."/>
      <w:lvlJc w:val="left"/>
      <w:pPr>
        <w:ind w:left="1669" w:hanging="9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325F14"/>
    <w:rsid w:val="00022DDE"/>
    <w:rsid w:val="00027CAF"/>
    <w:rsid w:val="000F6CA9"/>
    <w:rsid w:val="00121ABA"/>
    <w:rsid w:val="00325F14"/>
    <w:rsid w:val="003857C6"/>
    <w:rsid w:val="0039409B"/>
    <w:rsid w:val="00474D5C"/>
    <w:rsid w:val="00506825"/>
    <w:rsid w:val="005169AA"/>
    <w:rsid w:val="005C2480"/>
    <w:rsid w:val="0062109E"/>
    <w:rsid w:val="00775A66"/>
    <w:rsid w:val="00905CCC"/>
    <w:rsid w:val="0096054C"/>
    <w:rsid w:val="009A6A12"/>
    <w:rsid w:val="009B7AE8"/>
    <w:rsid w:val="00A11473"/>
    <w:rsid w:val="00A36C9B"/>
    <w:rsid w:val="00BB1A27"/>
    <w:rsid w:val="00BD223C"/>
    <w:rsid w:val="00BF4983"/>
    <w:rsid w:val="00C16473"/>
    <w:rsid w:val="00CA0081"/>
    <w:rsid w:val="00CC1E07"/>
    <w:rsid w:val="00D401EA"/>
    <w:rsid w:val="00D744AB"/>
    <w:rsid w:val="00E20188"/>
    <w:rsid w:val="00F04032"/>
    <w:rsid w:val="00F23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4">
    <w:name w:val="heading 4"/>
    <w:basedOn w:val="a"/>
    <w:link w:val="40"/>
    <w:uiPriority w:val="9"/>
    <w:qFormat/>
    <w:rsid w:val="00027CAF"/>
    <w:pPr>
      <w:suppressAutoHyphens w:val="0"/>
      <w:spacing w:before="100" w:beforeAutospacing="1" w:after="100" w:afterAutospacing="1"/>
      <w:outlineLvl w:val="3"/>
    </w:pPr>
    <w:rPr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25F1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325F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rmal">
    <w:name w:val="ConsPlusNormal"/>
    <w:rsid w:val="00325F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17">
    <w:name w:val="p17"/>
    <w:basedOn w:val="a"/>
    <w:rsid w:val="00325F1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сновной текст_"/>
    <w:link w:val="41"/>
    <w:locked/>
    <w:rsid w:val="00325F14"/>
    <w:rPr>
      <w:shd w:val="clear" w:color="auto" w:fill="FFFFFF"/>
    </w:rPr>
  </w:style>
  <w:style w:type="paragraph" w:customStyle="1" w:styleId="41">
    <w:name w:val="Основной текст4"/>
    <w:basedOn w:val="a"/>
    <w:link w:val="a5"/>
    <w:rsid w:val="00325F14"/>
    <w:pPr>
      <w:widowControl w:val="0"/>
      <w:shd w:val="clear" w:color="auto" w:fill="FFFFFF"/>
      <w:suppressAutoHyphens w:val="0"/>
      <w:spacing w:line="278" w:lineRule="exac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Основной текст1"/>
    <w:rsid w:val="00325F1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CC1E07"/>
    <w:pPr>
      <w:ind w:left="720"/>
      <w:contextualSpacing/>
    </w:pPr>
  </w:style>
  <w:style w:type="table" w:styleId="a7">
    <w:name w:val="Table Grid"/>
    <w:basedOn w:val="a1"/>
    <w:uiPriority w:val="59"/>
    <w:rsid w:val="00F23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027CA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027CAF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C164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12112604/d90b7106051b5ed17374dd687d77355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2024-11-21T06:54:00Z</cp:lastPrinted>
  <dcterms:created xsi:type="dcterms:W3CDTF">2024-11-22T13:20:00Z</dcterms:created>
  <dcterms:modified xsi:type="dcterms:W3CDTF">2024-11-22T13:20:00Z</dcterms:modified>
</cp:coreProperties>
</file>