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5C" w:rsidRDefault="00733F5C" w:rsidP="00C579A9">
      <w:pPr>
        <w:outlineLvl w:val="0"/>
      </w:pPr>
    </w:p>
    <w:p w:rsidR="00733F5C" w:rsidRDefault="00733F5C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D71E2B" w:rsidP="00C579A9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3C3762" w:rsidRDefault="00D71E2B" w:rsidP="00C579A9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3C3762" w:rsidRDefault="003C3762" w:rsidP="00C579A9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3C3762" w:rsidRDefault="003C3762" w:rsidP="00C579A9">
      <w:pPr>
        <w:rPr>
          <w:rFonts w:ascii="Times New Roman" w:hAnsi="Times New Roman"/>
          <w:sz w:val="28"/>
          <w:szCs w:val="28"/>
        </w:rPr>
      </w:pPr>
    </w:p>
    <w:p w:rsidR="003C3762" w:rsidRDefault="00D71E2B" w:rsidP="00C579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5A5011">
        <w:rPr>
          <w:rFonts w:ascii="Times New Roman" w:hAnsi="Times New Roman"/>
          <w:sz w:val="28"/>
          <w:szCs w:val="28"/>
        </w:rPr>
        <w:t>2</w:t>
      </w:r>
      <w:r w:rsidR="00960E5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» </w:t>
      </w:r>
      <w:r w:rsidR="00960E54">
        <w:rPr>
          <w:rFonts w:ascii="Times New Roman" w:hAnsi="Times New Roman"/>
          <w:sz w:val="28"/>
          <w:szCs w:val="28"/>
        </w:rPr>
        <w:t>ноя</w:t>
      </w:r>
      <w:r w:rsidR="00BB60BE">
        <w:rPr>
          <w:rFonts w:ascii="Times New Roman" w:hAnsi="Times New Roman"/>
          <w:sz w:val="28"/>
          <w:szCs w:val="28"/>
        </w:rPr>
        <w:t xml:space="preserve">бря 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60E54">
        <w:rPr>
          <w:rFonts w:ascii="Times New Roman" w:hAnsi="Times New Roman"/>
          <w:sz w:val="28"/>
          <w:szCs w:val="28"/>
        </w:rPr>
        <w:t>4</w:t>
      </w:r>
      <w:r w:rsidR="00733F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733F5C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733F5C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B79A8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№</w:t>
      </w:r>
      <w:r w:rsidR="00EB145A">
        <w:rPr>
          <w:rFonts w:ascii="Times New Roman" w:hAnsi="Times New Roman"/>
          <w:sz w:val="28"/>
          <w:szCs w:val="28"/>
        </w:rPr>
        <w:t xml:space="preserve"> </w:t>
      </w:r>
      <w:r w:rsidR="00055A1D">
        <w:rPr>
          <w:rFonts w:ascii="Times New Roman" w:hAnsi="Times New Roman"/>
          <w:sz w:val="28"/>
          <w:szCs w:val="28"/>
        </w:rPr>
        <w:t>188</w:t>
      </w:r>
    </w:p>
    <w:p w:rsidR="003C3762" w:rsidRDefault="003C3762" w:rsidP="00C579A9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6A40C5" w:rsidRPr="00422A38" w:rsidRDefault="006A40C5" w:rsidP="00A41A0D">
      <w:pPr>
        <w:jc w:val="both"/>
        <w:rPr>
          <w:rFonts w:ascii="Times New Roman" w:hAnsi="Times New Roman"/>
          <w:b/>
          <w:sz w:val="28"/>
          <w:szCs w:val="28"/>
        </w:rPr>
      </w:pPr>
      <w:r w:rsidRPr="00422A38">
        <w:rPr>
          <w:rFonts w:ascii="Times New Roman" w:hAnsi="Times New Roman"/>
          <w:b/>
          <w:sz w:val="28"/>
          <w:szCs w:val="28"/>
        </w:rPr>
        <w:t xml:space="preserve">«О ВНЕСЕНИИ ИЗМЕНЕНИЙ </w:t>
      </w:r>
      <w:r w:rsidR="00A7170E">
        <w:rPr>
          <w:rFonts w:ascii="Times New Roman" w:hAnsi="Times New Roman"/>
          <w:b/>
          <w:sz w:val="28"/>
          <w:szCs w:val="28"/>
        </w:rPr>
        <w:t xml:space="preserve">И ДОПОЛНЕНИЙ </w:t>
      </w:r>
      <w:r w:rsidRPr="00422A38">
        <w:rPr>
          <w:rFonts w:ascii="Times New Roman" w:hAnsi="Times New Roman"/>
          <w:b/>
          <w:sz w:val="28"/>
          <w:szCs w:val="28"/>
        </w:rPr>
        <w:t xml:space="preserve">В РЕШЕНИЕ СОВЕТА ДЕПУТАТОВ  ЗУБОВО-ПОЛЯНСКОГО МУНИЦИПАЛЬНОГО РАЙОНА РЕСПУБЛИКИ МОРДОВИЯ ОТ </w:t>
      </w:r>
      <w:r w:rsidR="00A7170E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422A38">
        <w:rPr>
          <w:rFonts w:ascii="Times New Roman" w:hAnsi="Times New Roman"/>
          <w:b/>
          <w:sz w:val="28"/>
          <w:szCs w:val="28"/>
        </w:rPr>
        <w:t>21 ДЕКАБРЯ 2023 ГОДА № 136 «ОБ    УТВЕРЖДЕНИИ ПЛАНА ПРИВАТИЗАЦИИ МУНИЦИПАЛЬНОГО ИМУЩЕСТВА ЗУБОВО-ПОЛЯНСКОГО МУНИЦИПАЛЬНОГО РАЙОНА РЕСПУБЛИКИ МОРДОВИЯ   НА 2024 ГОД»</w:t>
      </w:r>
    </w:p>
    <w:p w:rsidR="00BB60BE" w:rsidRPr="00BB60BE" w:rsidRDefault="00BB60BE" w:rsidP="00A41A0D">
      <w:pPr>
        <w:jc w:val="both"/>
        <w:rPr>
          <w:rFonts w:ascii="Times New Roman" w:hAnsi="Times New Roman"/>
          <w:b/>
          <w:sz w:val="28"/>
          <w:szCs w:val="28"/>
        </w:rPr>
      </w:pPr>
    </w:p>
    <w:p w:rsidR="00BB60BE" w:rsidRPr="00733F5C" w:rsidRDefault="00085909" w:rsidP="00A41A0D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Рассмотрев предложение Главы Зубово-Полянского муниципального района В.А. Поршина и руководствуясь</w:t>
      </w:r>
      <w:r w:rsidR="00BB60BE" w:rsidRPr="00BB60BE">
        <w:rPr>
          <w:rFonts w:ascii="Times New Roman" w:hAnsi="Times New Roman"/>
          <w:bCs/>
          <w:sz w:val="28"/>
          <w:szCs w:val="28"/>
        </w:rPr>
        <w:t xml:space="preserve"> Федеральным законом  от  </w:t>
      </w:r>
      <w:r w:rsidR="006A40C5">
        <w:rPr>
          <w:rFonts w:ascii="Times New Roman" w:hAnsi="Times New Roman"/>
          <w:bCs/>
          <w:sz w:val="28"/>
          <w:szCs w:val="28"/>
        </w:rPr>
        <w:t xml:space="preserve">                      </w:t>
      </w:r>
      <w:r w:rsidR="00BB60BE" w:rsidRPr="00BB60BE">
        <w:rPr>
          <w:rFonts w:ascii="Times New Roman" w:hAnsi="Times New Roman"/>
          <w:bCs/>
          <w:sz w:val="28"/>
          <w:szCs w:val="28"/>
        </w:rPr>
        <w:t xml:space="preserve">21 декабря 2001 года № 178-ФЗ «О приватизации государственного и муниципального имущества», </w:t>
      </w:r>
      <w:r w:rsidR="00BB60BE" w:rsidRPr="00733F5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</w:t>
      </w:r>
      <w:r w:rsidR="00BB60BE" w:rsidRPr="00733F5C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 Мордовия</w:t>
      </w:r>
    </w:p>
    <w:p w:rsidR="004B79A8" w:rsidRDefault="00BB60BE" w:rsidP="00A41A0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BB60BE" w:rsidRDefault="00BB60BE" w:rsidP="00A41A0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33F5C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9B4873" w:rsidRDefault="00BB60BE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85909">
        <w:rPr>
          <w:rFonts w:ascii="Times New Roman" w:hAnsi="Times New Roman"/>
          <w:bCs/>
          <w:sz w:val="28"/>
          <w:szCs w:val="28"/>
        </w:rPr>
        <w:t xml:space="preserve"> </w:t>
      </w:r>
      <w:r w:rsidR="00292E00" w:rsidRPr="00085909">
        <w:rPr>
          <w:rFonts w:ascii="Times New Roman" w:hAnsi="Times New Roman"/>
          <w:bCs/>
          <w:sz w:val="28"/>
          <w:szCs w:val="28"/>
        </w:rPr>
        <w:t xml:space="preserve">1. </w:t>
      </w:r>
      <w:r w:rsidR="00292E00" w:rsidRPr="00AF39CC">
        <w:rPr>
          <w:rFonts w:ascii="Times New Roman" w:hAnsi="Times New Roman"/>
          <w:bCs/>
          <w:sz w:val="28"/>
          <w:szCs w:val="28"/>
        </w:rPr>
        <w:t>Внести изменения в</w:t>
      </w:r>
      <w:r w:rsidR="00292E00" w:rsidRPr="00AF39CC">
        <w:rPr>
          <w:rFonts w:ascii="Times New Roman" w:hAnsi="Times New Roman"/>
          <w:sz w:val="28"/>
          <w:szCs w:val="28"/>
        </w:rPr>
        <w:t xml:space="preserve"> решение Совета депутатов Зубово-Полянского муниципального района Республики Мордовия от «21» декабря 2023 г. </w:t>
      </w:r>
      <w:r w:rsidR="00292E00">
        <w:rPr>
          <w:rFonts w:ascii="Times New Roman" w:hAnsi="Times New Roman"/>
          <w:sz w:val="28"/>
          <w:szCs w:val="28"/>
        </w:rPr>
        <w:t xml:space="preserve">              </w:t>
      </w:r>
      <w:r w:rsidR="00292E00" w:rsidRPr="00AF39CC">
        <w:rPr>
          <w:rFonts w:ascii="Times New Roman" w:hAnsi="Times New Roman"/>
          <w:sz w:val="28"/>
          <w:szCs w:val="28"/>
        </w:rPr>
        <w:t xml:space="preserve">№ 136 «Об утверждении </w:t>
      </w:r>
      <w:r w:rsidR="00292E00" w:rsidRPr="00FE7B99">
        <w:rPr>
          <w:rFonts w:ascii="Times New Roman" w:hAnsi="Times New Roman"/>
          <w:sz w:val="28"/>
          <w:szCs w:val="28"/>
        </w:rPr>
        <w:t xml:space="preserve">Плана приватизации муниципального имущества Зубово-Полянского муниципального района Республики Мордовия на 2024 год» и </w:t>
      </w:r>
      <w:r w:rsidR="0060517D">
        <w:rPr>
          <w:rFonts w:ascii="Times New Roman" w:hAnsi="Times New Roman"/>
          <w:sz w:val="28"/>
          <w:szCs w:val="28"/>
        </w:rPr>
        <w:t>в</w:t>
      </w:r>
      <w:r w:rsidR="00292E00" w:rsidRPr="00FE7B99">
        <w:rPr>
          <w:rFonts w:ascii="Times New Roman" w:hAnsi="Times New Roman"/>
          <w:sz w:val="28"/>
          <w:szCs w:val="28"/>
        </w:rPr>
        <w:t xml:space="preserve">ключить </w:t>
      </w:r>
      <w:r w:rsidR="0060517D">
        <w:rPr>
          <w:rFonts w:ascii="Times New Roman" w:hAnsi="Times New Roman"/>
          <w:sz w:val="28"/>
          <w:szCs w:val="28"/>
        </w:rPr>
        <w:t>в</w:t>
      </w:r>
      <w:r w:rsidR="00292E00" w:rsidRPr="00FE7B99">
        <w:rPr>
          <w:rFonts w:ascii="Times New Roman" w:hAnsi="Times New Roman"/>
          <w:sz w:val="28"/>
          <w:szCs w:val="28"/>
        </w:rPr>
        <w:t xml:space="preserve"> Приложени</w:t>
      </w:r>
      <w:r w:rsidR="0060517D">
        <w:rPr>
          <w:rFonts w:ascii="Times New Roman" w:hAnsi="Times New Roman"/>
          <w:sz w:val="28"/>
          <w:szCs w:val="28"/>
        </w:rPr>
        <w:t>е</w:t>
      </w:r>
      <w:r w:rsidR="00292E00" w:rsidRPr="00FE7B99">
        <w:rPr>
          <w:rFonts w:ascii="Times New Roman" w:hAnsi="Times New Roman"/>
          <w:sz w:val="28"/>
          <w:szCs w:val="28"/>
        </w:rPr>
        <w:t xml:space="preserve"> к</w:t>
      </w:r>
      <w:r w:rsidR="00292E00" w:rsidRPr="00AF39CC">
        <w:rPr>
          <w:rFonts w:ascii="Times New Roman" w:hAnsi="Times New Roman"/>
          <w:sz w:val="28"/>
          <w:szCs w:val="28"/>
        </w:rPr>
        <w:t xml:space="preserve"> решени</w:t>
      </w:r>
      <w:r w:rsidR="00292E00">
        <w:rPr>
          <w:rFonts w:ascii="Times New Roman" w:hAnsi="Times New Roman"/>
          <w:sz w:val="28"/>
          <w:szCs w:val="28"/>
        </w:rPr>
        <w:t xml:space="preserve">ю: </w:t>
      </w:r>
    </w:p>
    <w:p w:rsidR="00292E00" w:rsidRDefault="00292E00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9B4873">
        <w:rPr>
          <w:rFonts w:ascii="Times New Roman" w:hAnsi="Times New Roman"/>
          <w:sz w:val="28"/>
          <w:szCs w:val="28"/>
        </w:rPr>
        <w:t xml:space="preserve">ЛЭП-10 кВ </w:t>
      </w:r>
      <w:r w:rsidR="009B4873" w:rsidRPr="009B4873">
        <w:rPr>
          <w:rFonts w:ascii="Times New Roman" w:hAnsi="Times New Roman"/>
          <w:sz w:val="28"/>
          <w:szCs w:val="28"/>
        </w:rPr>
        <w:t xml:space="preserve">Республика Мордовия, Зубово-Полянский район, </w:t>
      </w:r>
      <w:r w:rsidR="009B4873">
        <w:rPr>
          <w:rFonts w:ascii="Times New Roman" w:hAnsi="Times New Roman"/>
          <w:sz w:val="28"/>
          <w:szCs w:val="28"/>
        </w:rPr>
        <w:t xml:space="preserve">                  </w:t>
      </w:r>
      <w:r w:rsidR="009B4873" w:rsidRPr="009B4873">
        <w:rPr>
          <w:rFonts w:ascii="Times New Roman" w:hAnsi="Times New Roman"/>
          <w:sz w:val="28"/>
          <w:szCs w:val="28"/>
        </w:rPr>
        <w:t>п. Озерный</w:t>
      </w:r>
      <w:r w:rsidR="009B4873">
        <w:rPr>
          <w:rFonts w:ascii="Times New Roman" w:hAnsi="Times New Roman"/>
          <w:sz w:val="28"/>
          <w:szCs w:val="28"/>
        </w:rPr>
        <w:t>, кадастровый номер:</w:t>
      </w:r>
      <w:r w:rsidR="009B4873" w:rsidRPr="009B4873">
        <w:t xml:space="preserve"> </w:t>
      </w:r>
      <w:r w:rsidR="009B4873" w:rsidRPr="009B4873">
        <w:rPr>
          <w:rFonts w:ascii="Times New Roman" w:hAnsi="Times New Roman"/>
          <w:sz w:val="28"/>
          <w:szCs w:val="28"/>
        </w:rPr>
        <w:t>13:08:0434003:379</w:t>
      </w:r>
      <w:r w:rsidR="009B4873">
        <w:rPr>
          <w:rFonts w:ascii="Times New Roman" w:hAnsi="Times New Roman"/>
          <w:sz w:val="28"/>
          <w:szCs w:val="28"/>
        </w:rPr>
        <w:t>, протяженность (м)</w:t>
      </w:r>
      <w:r w:rsidR="00D37683">
        <w:rPr>
          <w:rFonts w:ascii="Times New Roman" w:hAnsi="Times New Roman"/>
          <w:sz w:val="28"/>
          <w:szCs w:val="28"/>
        </w:rPr>
        <w:t xml:space="preserve"> 8200;</w:t>
      </w:r>
    </w:p>
    <w:p w:rsidR="00D37683" w:rsidRDefault="00D37683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ЛЭП-10 кВ </w:t>
      </w:r>
      <w:r w:rsidRPr="009B4873">
        <w:rPr>
          <w:rFonts w:ascii="Times New Roman" w:hAnsi="Times New Roman"/>
          <w:sz w:val="28"/>
          <w:szCs w:val="28"/>
        </w:rPr>
        <w:t xml:space="preserve">Республика Мордовия, Зубово-Полянский район,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9B4873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Лесной, кадастровый номер:</w:t>
      </w:r>
      <w:r w:rsidRPr="009B4873">
        <w:t xml:space="preserve"> </w:t>
      </w:r>
      <w:r w:rsidRPr="009B4873">
        <w:rPr>
          <w:rFonts w:ascii="Times New Roman" w:hAnsi="Times New Roman"/>
          <w:sz w:val="28"/>
          <w:szCs w:val="28"/>
        </w:rPr>
        <w:t>13:08:043400</w:t>
      </w:r>
      <w:r w:rsidR="00F05915">
        <w:rPr>
          <w:rFonts w:ascii="Times New Roman" w:hAnsi="Times New Roman"/>
          <w:sz w:val="28"/>
          <w:szCs w:val="28"/>
        </w:rPr>
        <w:t>2</w:t>
      </w:r>
      <w:r w:rsidRPr="009B4873">
        <w:rPr>
          <w:rFonts w:ascii="Times New Roman" w:hAnsi="Times New Roman"/>
          <w:sz w:val="28"/>
          <w:szCs w:val="28"/>
        </w:rPr>
        <w:t>:3</w:t>
      </w:r>
      <w:r>
        <w:rPr>
          <w:rFonts w:ascii="Times New Roman" w:hAnsi="Times New Roman"/>
          <w:sz w:val="28"/>
          <w:szCs w:val="28"/>
        </w:rPr>
        <w:t>28, протяженность (м) 13 300;</w:t>
      </w:r>
    </w:p>
    <w:p w:rsidR="00D37683" w:rsidRDefault="00D37683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ЛЭП-10 кВ </w:t>
      </w:r>
      <w:r w:rsidRPr="009B4873">
        <w:rPr>
          <w:rFonts w:ascii="Times New Roman" w:hAnsi="Times New Roman"/>
          <w:sz w:val="28"/>
          <w:szCs w:val="28"/>
        </w:rPr>
        <w:t xml:space="preserve">Республика Мордовия, Зубово-Полянский район,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9B4873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Потьма, кадастровый номер:</w:t>
      </w:r>
      <w:r w:rsidRPr="009B4873">
        <w:t xml:space="preserve"> </w:t>
      </w:r>
      <w:r w:rsidRPr="009B4873">
        <w:rPr>
          <w:rFonts w:ascii="Times New Roman" w:hAnsi="Times New Roman"/>
          <w:sz w:val="28"/>
          <w:szCs w:val="28"/>
        </w:rPr>
        <w:t>13:08:043400</w:t>
      </w:r>
      <w:r w:rsidR="00F05915">
        <w:rPr>
          <w:rFonts w:ascii="Times New Roman" w:hAnsi="Times New Roman"/>
          <w:sz w:val="28"/>
          <w:szCs w:val="28"/>
        </w:rPr>
        <w:t>1</w:t>
      </w:r>
      <w:r w:rsidRPr="009B487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1</w:t>
      </w:r>
      <w:r w:rsidRPr="009B487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88, протяженность (м) 2 100;</w:t>
      </w:r>
    </w:p>
    <w:p w:rsidR="00D37683" w:rsidRDefault="00D37683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ЛЭП-0</w:t>
      </w:r>
      <w:r w:rsidR="00F05915">
        <w:rPr>
          <w:rFonts w:ascii="Times New Roman" w:hAnsi="Times New Roman"/>
          <w:sz w:val="28"/>
          <w:szCs w:val="28"/>
        </w:rPr>
        <w:t>,4</w:t>
      </w:r>
      <w:r>
        <w:rPr>
          <w:rFonts w:ascii="Times New Roman" w:hAnsi="Times New Roman"/>
          <w:sz w:val="28"/>
          <w:szCs w:val="28"/>
        </w:rPr>
        <w:t xml:space="preserve"> кВ </w:t>
      </w:r>
      <w:r w:rsidRPr="009B4873">
        <w:rPr>
          <w:rFonts w:ascii="Times New Roman" w:hAnsi="Times New Roman"/>
          <w:sz w:val="28"/>
          <w:szCs w:val="28"/>
        </w:rPr>
        <w:t xml:space="preserve">Республика Мордовия, Зубово-Полянский район,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9B4873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Потьма, кадастровый номер:</w:t>
      </w:r>
      <w:r w:rsidRPr="009B4873">
        <w:t xml:space="preserve"> </w:t>
      </w:r>
      <w:r w:rsidR="00F05915">
        <w:rPr>
          <w:rFonts w:ascii="Times New Roman" w:hAnsi="Times New Roman"/>
          <w:sz w:val="28"/>
          <w:szCs w:val="28"/>
        </w:rPr>
        <w:t>13:08:0434001</w:t>
      </w:r>
      <w:r w:rsidRPr="009B487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2776, протяженность (м) 5 200;</w:t>
      </w:r>
    </w:p>
    <w:p w:rsidR="00F05915" w:rsidRDefault="00F05915" w:rsidP="00A41A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ЛЭП-0,4 кВ </w:t>
      </w:r>
      <w:r w:rsidRPr="009B4873">
        <w:rPr>
          <w:rFonts w:ascii="Times New Roman" w:hAnsi="Times New Roman"/>
          <w:sz w:val="28"/>
          <w:szCs w:val="28"/>
        </w:rPr>
        <w:t xml:space="preserve">Республика Мордовия, Зубово-Полянский район,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9B4873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Потьма, кадастровый номер:</w:t>
      </w:r>
      <w:r w:rsidRPr="009B4873">
        <w:t xml:space="preserve"> </w:t>
      </w:r>
      <w:r w:rsidRPr="009B4873">
        <w:rPr>
          <w:rFonts w:ascii="Times New Roman" w:hAnsi="Times New Roman"/>
          <w:sz w:val="28"/>
          <w:szCs w:val="28"/>
        </w:rPr>
        <w:t>13:08:043400</w:t>
      </w:r>
      <w:r>
        <w:rPr>
          <w:rFonts w:ascii="Times New Roman" w:hAnsi="Times New Roman"/>
          <w:sz w:val="28"/>
          <w:szCs w:val="28"/>
        </w:rPr>
        <w:t>2</w:t>
      </w:r>
      <w:r w:rsidRPr="009B487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661, протяженность (м) 2 200.</w:t>
      </w:r>
    </w:p>
    <w:p w:rsidR="00292E00" w:rsidRDefault="00292E00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F1160">
        <w:rPr>
          <w:color w:val="000000"/>
          <w:sz w:val="28"/>
          <w:szCs w:val="28"/>
        </w:rPr>
        <w:t xml:space="preserve">2. Администрации </w:t>
      </w:r>
      <w:r w:rsidRPr="00085909">
        <w:rPr>
          <w:color w:val="000000"/>
          <w:sz w:val="28"/>
          <w:szCs w:val="28"/>
        </w:rPr>
        <w:t xml:space="preserve">Зубово-Полянского муниципального </w:t>
      </w:r>
      <w:r w:rsidRPr="007F1160">
        <w:rPr>
          <w:color w:val="000000"/>
          <w:sz w:val="28"/>
          <w:szCs w:val="28"/>
        </w:rPr>
        <w:t>района</w:t>
      </w:r>
      <w:r w:rsidRPr="00085909">
        <w:rPr>
          <w:sz w:val="28"/>
          <w:szCs w:val="28"/>
        </w:rPr>
        <w:t xml:space="preserve"> Республики Мордовия обеспечить исполнение данного решения.</w:t>
      </w: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65AC" w:rsidRPr="00085909" w:rsidRDefault="007865AC" w:rsidP="00A41A0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92E00" w:rsidRPr="00085909" w:rsidRDefault="00292E00" w:rsidP="00A41A0D">
      <w:pPr>
        <w:autoSpaceDE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085909">
        <w:rPr>
          <w:rFonts w:ascii="Times New Roman" w:hAnsi="Times New Roman"/>
          <w:sz w:val="28"/>
          <w:szCs w:val="28"/>
        </w:rPr>
        <w:t>3. Контроль за исполнением настоящего решения возложить на Президиум Совета депутатов и Комитет по законодательству и местному самоуправлению Совета депутат</w:t>
      </w:r>
      <w:r>
        <w:rPr>
          <w:rFonts w:ascii="Times New Roman" w:hAnsi="Times New Roman"/>
          <w:sz w:val="28"/>
          <w:szCs w:val="28"/>
        </w:rPr>
        <w:t>ов Зубово-Полянского м</w:t>
      </w:r>
      <w:r w:rsidRPr="00085909">
        <w:rPr>
          <w:rFonts w:ascii="Times New Roman" w:hAnsi="Times New Roman"/>
          <w:sz w:val="28"/>
          <w:szCs w:val="28"/>
        </w:rPr>
        <w:t>униципального района.</w:t>
      </w:r>
    </w:p>
    <w:p w:rsidR="00292E00" w:rsidRPr="00BB60BE" w:rsidRDefault="00292E00" w:rsidP="00A41A0D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85909">
        <w:rPr>
          <w:rFonts w:ascii="Times New Roman" w:hAnsi="Times New Roman"/>
          <w:color w:val="auto"/>
          <w:sz w:val="28"/>
          <w:szCs w:val="28"/>
        </w:rPr>
        <w:t xml:space="preserve">4. Настоящее решение </w:t>
      </w:r>
      <w:r w:rsidRPr="00085909">
        <w:rPr>
          <w:rFonts w:ascii="Times New Roman" w:hAnsi="Times New Roman"/>
          <w:sz w:val="28"/>
          <w:szCs w:val="28"/>
        </w:rPr>
        <w:t>вступает в силу со дня его официального опубликования</w:t>
      </w:r>
      <w:r w:rsidRPr="00BB60BE">
        <w:rPr>
          <w:rFonts w:ascii="Times New Roman" w:hAnsi="Times New Roman"/>
          <w:sz w:val="28"/>
          <w:szCs w:val="28"/>
        </w:rPr>
        <w:t>.</w:t>
      </w:r>
    </w:p>
    <w:p w:rsidR="00292E00" w:rsidRPr="00733F5C" w:rsidRDefault="00292E00" w:rsidP="00A41A0D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3762" w:rsidRPr="00733F5C" w:rsidRDefault="003C3762" w:rsidP="00A41A0D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4537"/>
        <w:gridCol w:w="4961"/>
      </w:tblGrid>
      <w:tr w:rsidR="003C3762" w:rsidRPr="00733F5C">
        <w:tc>
          <w:tcPr>
            <w:tcW w:w="4537" w:type="dxa"/>
          </w:tcPr>
          <w:p w:rsidR="003C3762" w:rsidRPr="00733F5C" w:rsidRDefault="00D71E2B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3C3762" w:rsidRPr="00733F5C" w:rsidRDefault="00D71E2B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3C3762" w:rsidRPr="00733F5C" w:rsidRDefault="00D71E2B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3C3762" w:rsidRPr="00733F5C" w:rsidRDefault="003C3762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EC0C18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В.А. Поршин</w:t>
            </w:r>
          </w:p>
        </w:tc>
        <w:tc>
          <w:tcPr>
            <w:tcW w:w="4961" w:type="dxa"/>
          </w:tcPr>
          <w:p w:rsidR="003C3762" w:rsidRPr="00733F5C" w:rsidRDefault="00D71E2B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3C3762" w:rsidRPr="00733F5C" w:rsidRDefault="00D71E2B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                                                                                    </w:t>
            </w:r>
          </w:p>
          <w:p w:rsidR="003C3762" w:rsidRPr="00733F5C" w:rsidRDefault="003C3762" w:rsidP="00A41A0D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EC0C18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</w:t>
            </w:r>
            <w:r w:rsidR="007865A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3C3762" w:rsidRPr="00733F5C" w:rsidRDefault="003C3762" w:rsidP="00A41A0D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Pr="00733F5C" w:rsidRDefault="003C3762" w:rsidP="00A41A0D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Default="003C3762" w:rsidP="00A41A0D">
      <w:pPr>
        <w:pStyle w:val="ConsPlusTitle"/>
        <w:jc w:val="both"/>
        <w:rPr>
          <w:b w:val="0"/>
          <w:sz w:val="28"/>
        </w:rPr>
      </w:pPr>
    </w:p>
    <w:p w:rsidR="00DF0256" w:rsidRDefault="00DF0256" w:rsidP="00A41A0D">
      <w:pPr>
        <w:jc w:val="both"/>
      </w:pPr>
    </w:p>
    <w:p w:rsidR="00DF0256" w:rsidRPr="00DF0256" w:rsidRDefault="00DF0256" w:rsidP="00A41A0D">
      <w:pPr>
        <w:jc w:val="both"/>
      </w:pPr>
    </w:p>
    <w:p w:rsidR="00DF0256" w:rsidRDefault="00DF0256" w:rsidP="00A41A0D">
      <w:pPr>
        <w:jc w:val="both"/>
      </w:pPr>
    </w:p>
    <w:p w:rsidR="003C3762" w:rsidRDefault="00DF0256" w:rsidP="00A41A0D">
      <w:pPr>
        <w:tabs>
          <w:tab w:val="left" w:pos="8580"/>
        </w:tabs>
        <w:jc w:val="both"/>
      </w:pPr>
      <w:r>
        <w:tab/>
      </w:r>
    </w:p>
    <w:sectPr w:rsidR="003C3762" w:rsidSect="00A50A65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81D" w:rsidRDefault="0066481D">
      <w:r>
        <w:separator/>
      </w:r>
    </w:p>
  </w:endnote>
  <w:endnote w:type="continuationSeparator" w:id="1">
    <w:p w:rsidR="0066481D" w:rsidRDefault="00664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81D" w:rsidRDefault="0066481D">
      <w:r>
        <w:separator/>
      </w:r>
    </w:p>
  </w:footnote>
  <w:footnote w:type="continuationSeparator" w:id="1">
    <w:p w:rsidR="0066481D" w:rsidRDefault="006648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CC9"/>
    <w:rsid w:val="00016125"/>
    <w:rsid w:val="0002483F"/>
    <w:rsid w:val="00030188"/>
    <w:rsid w:val="00055A1D"/>
    <w:rsid w:val="00085909"/>
    <w:rsid w:val="00092363"/>
    <w:rsid w:val="000B6D6E"/>
    <w:rsid w:val="000C5827"/>
    <w:rsid w:val="000E57BA"/>
    <w:rsid w:val="00131AEA"/>
    <w:rsid w:val="001345D9"/>
    <w:rsid w:val="00141A7F"/>
    <w:rsid w:val="001825AB"/>
    <w:rsid w:val="00197CC3"/>
    <w:rsid w:val="001B622D"/>
    <w:rsid w:val="001C2715"/>
    <w:rsid w:val="001E4E8C"/>
    <w:rsid w:val="001F13AB"/>
    <w:rsid w:val="0020722C"/>
    <w:rsid w:val="002666A3"/>
    <w:rsid w:val="002729F5"/>
    <w:rsid w:val="00272BFE"/>
    <w:rsid w:val="002910A1"/>
    <w:rsid w:val="00292E00"/>
    <w:rsid w:val="002B1730"/>
    <w:rsid w:val="002C7E0D"/>
    <w:rsid w:val="002D5A61"/>
    <w:rsid w:val="00385A16"/>
    <w:rsid w:val="003930B4"/>
    <w:rsid w:val="003C3762"/>
    <w:rsid w:val="003D0E3D"/>
    <w:rsid w:val="003E712A"/>
    <w:rsid w:val="004237BF"/>
    <w:rsid w:val="00494B38"/>
    <w:rsid w:val="004B79A8"/>
    <w:rsid w:val="004C744F"/>
    <w:rsid w:val="004D511D"/>
    <w:rsid w:val="004D5670"/>
    <w:rsid w:val="005174E9"/>
    <w:rsid w:val="00555E93"/>
    <w:rsid w:val="005570B5"/>
    <w:rsid w:val="00585B9E"/>
    <w:rsid w:val="005A3AAD"/>
    <w:rsid w:val="005A5011"/>
    <w:rsid w:val="005C4EB1"/>
    <w:rsid w:val="005D1F97"/>
    <w:rsid w:val="0060517D"/>
    <w:rsid w:val="00650A2A"/>
    <w:rsid w:val="006522BD"/>
    <w:rsid w:val="0066481D"/>
    <w:rsid w:val="006A40C5"/>
    <w:rsid w:val="006B00D2"/>
    <w:rsid w:val="006C7478"/>
    <w:rsid w:val="00700599"/>
    <w:rsid w:val="00733F5C"/>
    <w:rsid w:val="007748B8"/>
    <w:rsid w:val="007865AC"/>
    <w:rsid w:val="007B6937"/>
    <w:rsid w:val="007C1628"/>
    <w:rsid w:val="007C4F8F"/>
    <w:rsid w:val="007E283B"/>
    <w:rsid w:val="00837860"/>
    <w:rsid w:val="00865CC6"/>
    <w:rsid w:val="00896084"/>
    <w:rsid w:val="008D561E"/>
    <w:rsid w:val="008D6DBF"/>
    <w:rsid w:val="008F0DEB"/>
    <w:rsid w:val="00903329"/>
    <w:rsid w:val="00923BAA"/>
    <w:rsid w:val="00946729"/>
    <w:rsid w:val="00960E54"/>
    <w:rsid w:val="009B4873"/>
    <w:rsid w:val="009F24F4"/>
    <w:rsid w:val="009F6711"/>
    <w:rsid w:val="00A11D4A"/>
    <w:rsid w:val="00A41A0D"/>
    <w:rsid w:val="00A430B6"/>
    <w:rsid w:val="00A50A65"/>
    <w:rsid w:val="00A7170E"/>
    <w:rsid w:val="00AA3910"/>
    <w:rsid w:val="00AB0789"/>
    <w:rsid w:val="00AF2591"/>
    <w:rsid w:val="00B24868"/>
    <w:rsid w:val="00B349EB"/>
    <w:rsid w:val="00B35A71"/>
    <w:rsid w:val="00B37B9B"/>
    <w:rsid w:val="00B61EB9"/>
    <w:rsid w:val="00B958E9"/>
    <w:rsid w:val="00BB60BE"/>
    <w:rsid w:val="00BE446A"/>
    <w:rsid w:val="00C52EDC"/>
    <w:rsid w:val="00C579A9"/>
    <w:rsid w:val="00C61427"/>
    <w:rsid w:val="00C95F56"/>
    <w:rsid w:val="00D049FB"/>
    <w:rsid w:val="00D16206"/>
    <w:rsid w:val="00D24513"/>
    <w:rsid w:val="00D27A1B"/>
    <w:rsid w:val="00D37683"/>
    <w:rsid w:val="00D427D2"/>
    <w:rsid w:val="00D474BE"/>
    <w:rsid w:val="00D71E2B"/>
    <w:rsid w:val="00D73CF2"/>
    <w:rsid w:val="00D76A8C"/>
    <w:rsid w:val="00D928EC"/>
    <w:rsid w:val="00DF0256"/>
    <w:rsid w:val="00E37A0D"/>
    <w:rsid w:val="00E66F5A"/>
    <w:rsid w:val="00E76500"/>
    <w:rsid w:val="00E85BB7"/>
    <w:rsid w:val="00EA7ADD"/>
    <w:rsid w:val="00EB145A"/>
    <w:rsid w:val="00EC0C18"/>
    <w:rsid w:val="00F05915"/>
    <w:rsid w:val="00F16B9D"/>
    <w:rsid w:val="00F70787"/>
    <w:rsid w:val="00F71299"/>
    <w:rsid w:val="00F74AC1"/>
    <w:rsid w:val="00F76F27"/>
    <w:rsid w:val="00F81657"/>
    <w:rsid w:val="00F87CC9"/>
    <w:rsid w:val="00FD66DD"/>
    <w:rsid w:val="71E72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5"/>
    <w:pPr>
      <w:widowControl w:val="0"/>
    </w:pPr>
    <w:rPr>
      <w:rFonts w:ascii="Arial" w:eastAsia="Times New Roman" w:hAnsi="Arial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7">
    <w:name w:val="Normal (Web)"/>
    <w:basedOn w:val="a"/>
    <w:uiPriority w:val="99"/>
    <w:qFormat/>
    <w:rsid w:val="00A50A6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">
    <w:name w:val="ConsPlusNormal"/>
    <w:link w:val="ConsPlusNormal1"/>
    <w:uiPriority w:val="99"/>
    <w:rsid w:val="00A50A65"/>
    <w:pPr>
      <w:widowControl w:val="0"/>
      <w:ind w:firstLine="720"/>
    </w:pPr>
    <w:rPr>
      <w:rFonts w:ascii="Times New Roman" w:eastAsia="Calibri" w:hAnsi="Times New Roman" w:cs="Times New Roman"/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A50A65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A50A65"/>
    <w:pPr>
      <w:widowControl w:val="0"/>
    </w:pPr>
    <w:rPr>
      <w:rFonts w:ascii="Times New Roman" w:eastAsia="Calibri" w:hAnsi="Times New Roman" w:cs="Times New Roman"/>
      <w:b/>
      <w:sz w:val="22"/>
      <w:szCs w:val="22"/>
    </w:rPr>
  </w:style>
  <w:style w:type="character" w:customStyle="1" w:styleId="ConsPlusTitle1">
    <w:name w:val="ConsPlusTitle1"/>
    <w:link w:val="ConsPlusTitle"/>
    <w:uiPriority w:val="99"/>
    <w:locked/>
    <w:rsid w:val="00A50A65"/>
    <w:rPr>
      <w:rFonts w:ascii="Times New Roman" w:eastAsia="Calibri" w:hAnsi="Times New Roman" w:cs="Times New Roman"/>
      <w:b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Byxgalter2</cp:lastModifiedBy>
  <cp:revision>19</cp:revision>
  <cp:lastPrinted>2024-11-20T13:05:00Z</cp:lastPrinted>
  <dcterms:created xsi:type="dcterms:W3CDTF">2023-12-20T09:47:00Z</dcterms:created>
  <dcterms:modified xsi:type="dcterms:W3CDTF">2024-11-26T12:00:00Z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CBDC06D5B5E84A19B86F0FEAB691AB84_12</vt:lpwstr>
  </property>
</Properties>
</file>