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E16E17" w:rsidRPr="00B9126E" w:rsidRDefault="00292E74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СТАРОБАДИКОВСКОГО</w:t>
      </w:r>
      <w:r w:rsidR="00E16E17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E16E17" w:rsidRPr="00B9126E" w:rsidRDefault="00E16E17" w:rsidP="00E16E17">
      <w:pPr>
        <w:jc w:val="center"/>
        <w:rPr>
          <w:sz w:val="28"/>
          <w:szCs w:val="28"/>
        </w:rPr>
      </w:pPr>
    </w:p>
    <w:p w:rsidR="00E16E17" w:rsidRPr="00400C14" w:rsidRDefault="00E16E17" w:rsidP="00E16E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</w:t>
      </w:r>
      <w:r w:rsidR="00CD0651">
        <w:rPr>
          <w:sz w:val="28"/>
          <w:szCs w:val="28"/>
        </w:rPr>
        <w:t>26</w:t>
      </w:r>
      <w:r>
        <w:rPr>
          <w:sz w:val="28"/>
          <w:szCs w:val="28"/>
        </w:rPr>
        <w:t xml:space="preserve"> » </w:t>
      </w:r>
      <w:r w:rsidR="00CD0651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2024 г.                                                         № </w:t>
      </w:r>
      <w:r w:rsidR="00CD0651">
        <w:rPr>
          <w:sz w:val="28"/>
          <w:szCs w:val="28"/>
        </w:rPr>
        <w:t>62</w:t>
      </w:r>
    </w:p>
    <w:p w:rsidR="00E16E17" w:rsidRPr="00400C14" w:rsidRDefault="00E16E17" w:rsidP="00E16E17">
      <w:pPr>
        <w:rPr>
          <w:rStyle w:val="1"/>
          <w:rFonts w:eastAsia="Courier New"/>
          <w:sz w:val="28"/>
          <w:szCs w:val="28"/>
        </w:rPr>
      </w:pPr>
    </w:p>
    <w:p w:rsidR="00E16E17" w:rsidRPr="00F34A00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</w:t>
      </w:r>
      <w:r w:rsidR="000130C7">
        <w:rPr>
          <w:b/>
          <w:sz w:val="28"/>
          <w:szCs w:val="28"/>
        </w:rPr>
        <w:t xml:space="preserve"> изменении в постановление  от 30.10.2023 г. №54</w:t>
      </w:r>
      <w:r>
        <w:rPr>
          <w:b/>
          <w:sz w:val="28"/>
          <w:szCs w:val="28"/>
        </w:rPr>
        <w:t xml:space="preserve"> «</w:t>
      </w:r>
      <w:r w:rsidRPr="00F34A00"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 w:rsidRPr="00F34A00">
        <w:rPr>
          <w:b/>
          <w:sz w:val="28"/>
          <w:szCs w:val="28"/>
        </w:rPr>
        <w:t>безнадежной</w:t>
      </w:r>
      <w:proofErr w:type="gramEnd"/>
    </w:p>
    <w:p w:rsidR="00E16E17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 w:rsidRPr="00F34A00">
        <w:rPr>
          <w:b/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292E74">
        <w:rPr>
          <w:b/>
          <w:sz w:val="28"/>
          <w:szCs w:val="28"/>
        </w:rPr>
        <w:t>Старобадиковского</w:t>
      </w:r>
      <w:proofErr w:type="spellEnd"/>
      <w:r w:rsidRPr="00F34A00">
        <w:rPr>
          <w:b/>
          <w:sz w:val="28"/>
          <w:szCs w:val="28"/>
        </w:rPr>
        <w:t xml:space="preserve"> сельского поселения </w:t>
      </w:r>
      <w:proofErr w:type="spellStart"/>
      <w:r w:rsidRPr="00F34A00">
        <w:rPr>
          <w:b/>
          <w:sz w:val="28"/>
          <w:szCs w:val="28"/>
        </w:rPr>
        <w:t>Зубово-Полянского</w:t>
      </w:r>
      <w:proofErr w:type="spellEnd"/>
      <w:r w:rsidRPr="00F34A00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E16E17" w:rsidRPr="00F34A00" w:rsidRDefault="00E16E17" w:rsidP="00E16E17">
      <w:pPr>
        <w:pStyle w:val="a4"/>
        <w:spacing w:after="0"/>
        <w:jc w:val="both"/>
        <w:rPr>
          <w:rStyle w:val="1"/>
          <w:b/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          </w:t>
      </w:r>
      <w:proofErr w:type="gramStart"/>
      <w:r w:rsidRPr="00E16E17">
        <w:rPr>
          <w:color w:val="000000"/>
          <w:sz w:val="28"/>
          <w:szCs w:val="28"/>
        </w:rPr>
        <w:t xml:space="preserve">В соответствии со </w:t>
      </w:r>
      <w:hyperlink r:id="rId4" w:tooltip="consultantplus://offline/ref=F509F853A186285D0BA4D3D21450A5388D7C943FE0EF9734BB5CF2A80B7F7165AA68D96CB0F0EF07420CFAEFDFB8AD92EBB6930183E1P4dAM" w:history="1">
        <w:r w:rsidRPr="00E16E17">
          <w:rPr>
            <w:rStyle w:val="a3"/>
            <w:color w:val="000000"/>
            <w:sz w:val="28"/>
            <w:szCs w:val="28"/>
          </w:rPr>
          <w:t>статьей 47.2</w:t>
        </w:r>
      </w:hyperlink>
      <w:r w:rsidRPr="00E16E17">
        <w:rPr>
          <w:color w:val="000000"/>
          <w:sz w:val="28"/>
          <w:szCs w:val="28"/>
        </w:rPr>
        <w:t xml:space="preserve"> Бюджетного кодекса Российской Федерации, Федеральным </w:t>
      </w:r>
      <w:hyperlink r:id="rId5" w:tooltip="consultantplus://offline/ref=F509F853A186285D0BA4D3D21450A5388D7C943DE0EA9734BB5CF2A80B7F7165B8688165B2F4F60C1143BCBAD0PBd8M" w:history="1">
        <w:r w:rsidRPr="00E16E17">
          <w:rPr>
            <w:rStyle w:val="a3"/>
            <w:color w:val="000000"/>
            <w:sz w:val="28"/>
            <w:szCs w:val="28"/>
          </w:rPr>
          <w:t>законом</w:t>
        </w:r>
      </w:hyperlink>
      <w:r w:rsidRPr="00E16E17"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 w:rsidRPr="00E16E17">
          <w:rPr>
            <w:rStyle w:val="a3"/>
            <w:color w:val="000000"/>
            <w:sz w:val="28"/>
            <w:szCs w:val="28"/>
          </w:rPr>
          <w:t>постановлением</w:t>
        </w:r>
      </w:hyperlink>
      <w:r w:rsidRPr="00E16E17"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 w:rsidRPr="00E16E17">
          <w:rPr>
            <w:rStyle w:val="a3"/>
            <w:color w:val="000000"/>
            <w:sz w:val="28"/>
            <w:szCs w:val="28"/>
          </w:rPr>
          <w:t>Уставом</w:t>
        </w:r>
      </w:hyperlink>
      <w:r w:rsidRPr="00E16E17">
        <w:rPr>
          <w:color w:val="000000"/>
          <w:sz w:val="28"/>
          <w:szCs w:val="28"/>
        </w:rPr>
        <w:t> </w:t>
      </w:r>
      <w:proofErr w:type="spellStart"/>
      <w:r w:rsidR="00292E74">
        <w:rPr>
          <w:color w:val="000000"/>
          <w:sz w:val="28"/>
          <w:szCs w:val="28"/>
        </w:rPr>
        <w:t>Старобадиковского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E16E17">
        <w:rPr>
          <w:color w:val="000000"/>
          <w:sz w:val="28"/>
          <w:szCs w:val="28"/>
        </w:rPr>
        <w:t>Зубово-Полянского</w:t>
      </w:r>
      <w:proofErr w:type="spellEnd"/>
      <w:r w:rsidRPr="00E16E17">
        <w:rPr>
          <w:color w:val="000000"/>
          <w:sz w:val="28"/>
          <w:szCs w:val="28"/>
        </w:rPr>
        <w:t xml:space="preserve"> муниципального района Республики</w:t>
      </w:r>
      <w:proofErr w:type="gramEnd"/>
      <w:r w:rsidRPr="00E16E17">
        <w:rPr>
          <w:color w:val="000000"/>
          <w:sz w:val="28"/>
          <w:szCs w:val="28"/>
        </w:rPr>
        <w:t xml:space="preserve"> Мордовия,</w:t>
      </w:r>
      <w:r w:rsidR="00AF56D0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 xml:space="preserve">администрация  </w:t>
      </w:r>
      <w:proofErr w:type="spellStart"/>
      <w:r w:rsidR="00292E74">
        <w:rPr>
          <w:color w:val="000000"/>
          <w:sz w:val="28"/>
          <w:szCs w:val="28"/>
        </w:rPr>
        <w:t>Старобадиковского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r w:rsidRPr="00E16E17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>ПОСТАНОВЛЯЕТ:</w:t>
      </w:r>
    </w:p>
    <w:p w:rsidR="00E16E17" w:rsidRPr="00E16E17" w:rsidRDefault="00AF56D0" w:rsidP="00AF56D0">
      <w:pPr>
        <w:pStyle w:val="a4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6E17" w:rsidRPr="00E16E17">
        <w:rPr>
          <w:color w:val="000000"/>
          <w:sz w:val="28"/>
          <w:szCs w:val="28"/>
        </w:rPr>
        <w:t xml:space="preserve">1. </w:t>
      </w:r>
      <w:r w:rsidR="00E16E17">
        <w:rPr>
          <w:sz w:val="28"/>
          <w:szCs w:val="28"/>
        </w:rPr>
        <w:t xml:space="preserve">Внести </w:t>
      </w:r>
      <w:r w:rsidR="00E16E17" w:rsidRPr="00E16E17">
        <w:rPr>
          <w:sz w:val="28"/>
          <w:szCs w:val="28"/>
        </w:rPr>
        <w:t xml:space="preserve"> в постановление  от</w:t>
      </w:r>
      <w:r w:rsidR="006377BF">
        <w:rPr>
          <w:sz w:val="28"/>
          <w:szCs w:val="28"/>
        </w:rPr>
        <w:t xml:space="preserve"> </w:t>
      </w:r>
      <w:r w:rsidR="000130C7">
        <w:rPr>
          <w:sz w:val="28"/>
          <w:szCs w:val="28"/>
        </w:rPr>
        <w:t>30.10.2023 г. №54</w:t>
      </w:r>
      <w:r w:rsidR="00E16E17" w:rsidRPr="00E16E17">
        <w:rPr>
          <w:sz w:val="28"/>
          <w:szCs w:val="28"/>
        </w:rPr>
        <w:t xml:space="preserve"> «Об утверждении Порядка принятия решения о признании безнадежной</w:t>
      </w:r>
      <w:r w:rsidR="00E16E17">
        <w:rPr>
          <w:sz w:val="28"/>
          <w:szCs w:val="28"/>
        </w:rPr>
        <w:t xml:space="preserve"> </w:t>
      </w:r>
      <w:r w:rsidR="00E16E17" w:rsidRPr="00E16E17">
        <w:rPr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292E74">
        <w:rPr>
          <w:sz w:val="28"/>
          <w:szCs w:val="28"/>
        </w:rPr>
        <w:t>Старобадиковского</w:t>
      </w:r>
      <w:proofErr w:type="spellEnd"/>
      <w:r w:rsidR="00E16E17" w:rsidRPr="00E16E17">
        <w:rPr>
          <w:sz w:val="28"/>
          <w:szCs w:val="28"/>
        </w:rPr>
        <w:t xml:space="preserve"> сельского поселения </w:t>
      </w:r>
      <w:proofErr w:type="spellStart"/>
      <w:r w:rsidR="00E16E17" w:rsidRPr="00E16E17">
        <w:rPr>
          <w:sz w:val="28"/>
          <w:szCs w:val="28"/>
        </w:rPr>
        <w:t>Зубово-Полянского</w:t>
      </w:r>
      <w:proofErr w:type="spellEnd"/>
      <w:r w:rsidR="00E16E17" w:rsidRPr="00E16E17">
        <w:rPr>
          <w:sz w:val="28"/>
          <w:szCs w:val="28"/>
        </w:rPr>
        <w:t xml:space="preserve"> муниципального района Республики Мордовия»</w:t>
      </w:r>
      <w:r w:rsidR="00E16E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пункте 3 </w:t>
      </w:r>
      <w:r w:rsidR="00E16E17">
        <w:rPr>
          <w:sz w:val="28"/>
          <w:szCs w:val="28"/>
        </w:rPr>
        <w:t>следующие изменения: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</w:t>
      </w:r>
      <w:r w:rsidR="00E16E17" w:rsidRPr="00E16E17">
        <w:rPr>
          <w:color w:val="111111"/>
          <w:sz w:val="28"/>
          <w:szCs w:val="28"/>
          <w:lang w:eastAsia="ru-RU"/>
        </w:rPr>
        <w:t>1.</w:t>
      </w:r>
      <w:r>
        <w:rPr>
          <w:color w:val="111111"/>
          <w:sz w:val="28"/>
          <w:szCs w:val="28"/>
          <w:lang w:eastAsia="ru-RU"/>
        </w:rPr>
        <w:t>1.</w:t>
      </w:r>
      <w:r w:rsidR="00E16E17" w:rsidRPr="00E16E17">
        <w:rPr>
          <w:color w:val="111111"/>
          <w:sz w:val="28"/>
          <w:szCs w:val="28"/>
          <w:lang w:eastAsia="ru-RU"/>
        </w:rPr>
        <w:t> В подпункте "а" слова "выписка из отчетности" заменить словом "справка".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  1.</w:t>
      </w:r>
      <w:r w:rsidR="00E16E17" w:rsidRPr="00E16E17">
        <w:rPr>
          <w:color w:val="111111"/>
          <w:sz w:val="28"/>
          <w:szCs w:val="28"/>
          <w:lang w:eastAsia="ru-RU"/>
        </w:rPr>
        <w:t>2. Подпункт "б" дополнить словами ",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</w:t>
      </w:r>
      <w:r w:rsidR="00487777">
        <w:rPr>
          <w:color w:val="111111"/>
          <w:sz w:val="28"/>
          <w:szCs w:val="28"/>
          <w:lang w:eastAsia="ru-RU"/>
        </w:rPr>
        <w:t>.</w:t>
      </w:r>
      <w:r w:rsidR="00E16E17" w:rsidRPr="00E16E17">
        <w:rPr>
          <w:color w:val="111111"/>
          <w:sz w:val="28"/>
          <w:szCs w:val="28"/>
          <w:lang w:eastAsia="ru-RU"/>
        </w:rPr>
        <w:t>1 Бюджетного кодекса Российской Федерации".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1.</w:t>
      </w:r>
      <w:r w:rsidR="00E16E17" w:rsidRPr="00E16E17">
        <w:rPr>
          <w:color w:val="111111"/>
          <w:sz w:val="28"/>
          <w:szCs w:val="28"/>
          <w:lang w:eastAsia="ru-RU"/>
        </w:rPr>
        <w:t>3. В подпункте "в":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а)  абзац седьмой изложить в следующей редакции: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</w:t>
      </w:r>
      <w:r w:rsidRPr="00E16E17">
        <w:rPr>
          <w:color w:val="111111"/>
          <w:sz w:val="28"/>
          <w:szCs w:val="28"/>
          <w:lang w:eastAsia="ru-RU"/>
        </w:rPr>
        <w:lastRenderedPageBreak/>
        <w:t>задолженности по платежам в бюджет, в том числе в связи с истечением установленного срока ее взыскания</w:t>
      </w:r>
      <w:proofErr w:type="gramStart"/>
      <w:r w:rsidRPr="00E16E17">
        <w:rPr>
          <w:color w:val="111111"/>
          <w:sz w:val="28"/>
          <w:szCs w:val="28"/>
          <w:lang w:eastAsia="ru-RU"/>
        </w:rPr>
        <w:t>;"</w:t>
      </w:r>
      <w:proofErr w:type="gramEnd"/>
      <w:r w:rsidRPr="00E16E17">
        <w:rPr>
          <w:color w:val="111111"/>
          <w:sz w:val="28"/>
          <w:szCs w:val="28"/>
          <w:lang w:eastAsia="ru-RU"/>
        </w:rPr>
        <w:t>;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б)  дополнить абзацем следующего содержания:</w:t>
      </w:r>
    </w:p>
    <w:p w:rsidR="00E16E17" w:rsidRPr="00AF56D0" w:rsidRDefault="00E16E17" w:rsidP="00AF56D0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"документ, содержащий сведения из Единого федерального реестра сведений о </w:t>
      </w:r>
      <w:proofErr w:type="gramStart"/>
      <w:r w:rsidRPr="00E16E17">
        <w:rPr>
          <w:color w:val="111111"/>
          <w:sz w:val="28"/>
          <w:szCs w:val="28"/>
          <w:lang w:eastAsia="ru-RU"/>
        </w:rPr>
        <w:t>банкротстве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о завершении процедуры внесудебного банкротства гражданина.".</w:t>
      </w:r>
    </w:p>
    <w:p w:rsidR="00E16E17" w:rsidRPr="00E16E17" w:rsidRDefault="00AF56D0" w:rsidP="00E16E17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>. Опубликовать настоящее постановление в газете «</w:t>
      </w:r>
      <w:r w:rsidR="000130C7">
        <w:rPr>
          <w:sz w:val="28"/>
          <w:szCs w:val="28"/>
        </w:rPr>
        <w:t>Вестник</w:t>
      </w:r>
      <w:r w:rsidR="00E16E17" w:rsidRPr="00E16E17">
        <w:rPr>
          <w:sz w:val="28"/>
          <w:szCs w:val="28"/>
        </w:rPr>
        <w:t>» и разместить на официальном сайте администрации в информационно-телекоммуникационной сети «Интернет».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16E17" w:rsidRPr="00E16E17">
        <w:rPr>
          <w:color w:val="000000"/>
          <w:sz w:val="28"/>
          <w:szCs w:val="28"/>
        </w:rPr>
        <w:t>. Постановление вступает в силу со дня его официального опубликования.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6E17" w:rsidRPr="00E16E17">
        <w:rPr>
          <w:color w:val="000000"/>
          <w:sz w:val="28"/>
          <w:szCs w:val="28"/>
        </w:rPr>
        <w:t xml:space="preserve">. </w:t>
      </w:r>
      <w:proofErr w:type="gramStart"/>
      <w:r w:rsidR="00E16E17" w:rsidRPr="00E16E17">
        <w:rPr>
          <w:color w:val="000000"/>
          <w:sz w:val="28"/>
          <w:szCs w:val="28"/>
        </w:rPr>
        <w:t>Контроль за</w:t>
      </w:r>
      <w:proofErr w:type="gramEnd"/>
      <w:r w:rsidR="00E16E17" w:rsidRPr="00E16E17">
        <w:rPr>
          <w:color w:val="000000"/>
          <w:sz w:val="28"/>
          <w:szCs w:val="28"/>
        </w:rPr>
        <w:t xml:space="preserve"> выполнением настоящего Постановления возложить на главу </w:t>
      </w:r>
      <w:proofErr w:type="spellStart"/>
      <w:r w:rsidR="00292E74">
        <w:rPr>
          <w:color w:val="000000"/>
          <w:sz w:val="28"/>
          <w:szCs w:val="28"/>
        </w:rPr>
        <w:t>Старобадиковского</w:t>
      </w:r>
      <w:proofErr w:type="spellEnd"/>
      <w:r w:rsidR="00E16E17" w:rsidRPr="00E16E17">
        <w:rPr>
          <w:color w:val="000000"/>
          <w:sz w:val="28"/>
          <w:szCs w:val="28"/>
        </w:rPr>
        <w:t xml:space="preserve"> сельского поселения.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6377BF" w:rsidRDefault="006377BF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6377BF" w:rsidRPr="00E16E17" w:rsidRDefault="006377BF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>Глав</w:t>
      </w:r>
      <w:r w:rsidR="000130C7">
        <w:rPr>
          <w:color w:val="000000"/>
          <w:sz w:val="28"/>
          <w:szCs w:val="28"/>
        </w:rPr>
        <w:t>а</w:t>
      </w:r>
      <w:r w:rsidRPr="00E16E17">
        <w:rPr>
          <w:color w:val="000000"/>
          <w:sz w:val="28"/>
          <w:szCs w:val="28"/>
        </w:rPr>
        <w:t xml:space="preserve">  </w:t>
      </w:r>
      <w:proofErr w:type="spellStart"/>
      <w:r w:rsidR="00292E74">
        <w:rPr>
          <w:color w:val="000000"/>
          <w:sz w:val="28"/>
          <w:szCs w:val="28"/>
        </w:rPr>
        <w:t>Старобадиковского</w:t>
      </w:r>
      <w:proofErr w:type="spellEnd"/>
      <w:r w:rsidRPr="00E16E17">
        <w:rPr>
          <w:color w:val="000000"/>
          <w:sz w:val="28"/>
          <w:szCs w:val="28"/>
        </w:rPr>
        <w:t xml:space="preserve"> 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</w:t>
      </w:r>
      <w:r w:rsidR="000130C7">
        <w:rPr>
          <w:color w:val="000000"/>
          <w:sz w:val="28"/>
          <w:szCs w:val="28"/>
        </w:rPr>
        <w:t>Р.А.Сурдина</w:t>
      </w:r>
    </w:p>
    <w:p w:rsidR="00E16E17" w:rsidRPr="00BA5CDD" w:rsidRDefault="00E16E17" w:rsidP="00E16E17">
      <w:pPr>
        <w:pStyle w:val="a4"/>
        <w:widowControl w:val="0"/>
        <w:spacing w:after="0"/>
        <w:jc w:val="both"/>
        <w:rPr>
          <w:szCs w:val="28"/>
        </w:rPr>
      </w:pP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E17"/>
    <w:rsid w:val="000130C7"/>
    <w:rsid w:val="00024E66"/>
    <w:rsid w:val="00071BF9"/>
    <w:rsid w:val="00292E74"/>
    <w:rsid w:val="002D2AC2"/>
    <w:rsid w:val="0039622D"/>
    <w:rsid w:val="00487777"/>
    <w:rsid w:val="005154D5"/>
    <w:rsid w:val="00593F1E"/>
    <w:rsid w:val="006377BF"/>
    <w:rsid w:val="006C0B77"/>
    <w:rsid w:val="007374B8"/>
    <w:rsid w:val="007937FF"/>
    <w:rsid w:val="008242FF"/>
    <w:rsid w:val="00870751"/>
    <w:rsid w:val="008C623F"/>
    <w:rsid w:val="00922C48"/>
    <w:rsid w:val="00AF56D0"/>
    <w:rsid w:val="00B46179"/>
    <w:rsid w:val="00B915B7"/>
    <w:rsid w:val="00B95D5A"/>
    <w:rsid w:val="00BD3714"/>
    <w:rsid w:val="00CD0651"/>
    <w:rsid w:val="00E16E17"/>
    <w:rsid w:val="00E846E5"/>
    <w:rsid w:val="00EA28F7"/>
    <w:rsid w:val="00EA59DF"/>
    <w:rsid w:val="00EE4070"/>
    <w:rsid w:val="00F12C76"/>
    <w:rsid w:val="00FD3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E16E17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E16E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E16E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6E17"/>
    <w:pPr>
      <w:suppressAutoHyphens w:val="0"/>
      <w:spacing w:after="223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6E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7</cp:revision>
  <dcterms:created xsi:type="dcterms:W3CDTF">2024-11-19T06:59:00Z</dcterms:created>
  <dcterms:modified xsi:type="dcterms:W3CDTF">2024-11-26T11:41:00Z</dcterms:modified>
</cp:coreProperties>
</file>