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0C9" w:rsidRPr="007130C9" w:rsidRDefault="00732489" w:rsidP="007130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130C9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 xml:space="preserve">О проведении «горячей линии» </w:t>
      </w:r>
      <w:r w:rsidR="007130C9" w:rsidRPr="007130C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по вопросам о цифровой маркировке товаров, приуроченная к</w:t>
      </w:r>
      <w:r w:rsidR="007130C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о</w:t>
      </w:r>
      <w:r w:rsidR="007130C9" w:rsidRPr="007130C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Всемирному дню качества (14 ноября).</w:t>
      </w:r>
    </w:p>
    <w:p w:rsidR="00732489" w:rsidRPr="00535F6D" w:rsidRDefault="00732489" w:rsidP="00732489">
      <w:pPr>
        <w:pStyle w:val="a6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  <w:r w:rsidRPr="00535F6D"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  <w:t>.</w:t>
      </w:r>
    </w:p>
    <w:p w:rsidR="00732489" w:rsidRPr="00535F6D" w:rsidRDefault="00732489" w:rsidP="00732489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9806CC" w:rsidRDefault="009806CC" w:rsidP="000D3047">
      <w:pPr>
        <w:pStyle w:val="a6"/>
        <w:ind w:firstLine="708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период с 11 ноября по 22 ноября</w:t>
      </w:r>
      <w:r w:rsidR="00732489" w:rsidRPr="004B76A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2024 года Управление Роспотребнадзора по Республике Мордовия проводит тематическое консультирование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806C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 вопросам о цифровой </w:t>
      </w:r>
      <w:r w:rsidR="00995A1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маркировке товаров, приуроченной</w:t>
      </w:r>
      <w:r w:rsidRPr="009806C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ко Всемирному дню качества (14 ноября).</w:t>
      </w:r>
    </w:p>
    <w:p w:rsidR="004B76A6" w:rsidRPr="004B76A6" w:rsidRDefault="004B76A6" w:rsidP="000D3047">
      <w:pPr>
        <w:pStyle w:val="a6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4B76A6">
        <w:rPr>
          <w:rFonts w:ascii="Times New Roman" w:hAnsi="Times New Roman" w:cs="Times New Roman"/>
          <w:sz w:val="28"/>
          <w:szCs w:val="28"/>
        </w:rPr>
        <w:t xml:space="preserve">Специалисты Управления и ФБУЗ «Центр гигиены и эпидемиологии по Республике Мордовия» </w:t>
      </w:r>
      <w:r w:rsidR="004647E6">
        <w:rPr>
          <w:rFonts w:ascii="Times New Roman" w:hAnsi="Times New Roman" w:cs="Times New Roman"/>
          <w:sz w:val="28"/>
          <w:szCs w:val="28"/>
        </w:rPr>
        <w:t xml:space="preserve">дадут консультации по вопросам </w:t>
      </w:r>
      <w:r w:rsidR="00315CE8" w:rsidRPr="002F213B">
        <w:rPr>
          <w:rFonts w:ascii="Times New Roman" w:hAnsi="Times New Roman"/>
          <w:sz w:val="28"/>
          <w:szCs w:val="28"/>
        </w:rPr>
        <w:t>о портале ГИС ЗПП</w:t>
      </w:r>
      <w:r w:rsidR="00847D5F">
        <w:rPr>
          <w:rFonts w:ascii="Times New Roman" w:hAnsi="Times New Roman"/>
          <w:sz w:val="28"/>
          <w:szCs w:val="28"/>
        </w:rPr>
        <w:t xml:space="preserve"> (Государственный информационный ресурс защиты прав потребителей)</w:t>
      </w:r>
      <w:r w:rsidR="00315CE8" w:rsidRPr="002F213B">
        <w:rPr>
          <w:rFonts w:ascii="Times New Roman" w:hAnsi="Times New Roman"/>
          <w:sz w:val="28"/>
          <w:szCs w:val="28"/>
        </w:rPr>
        <w:t>, где есть информация по фальсифицированным продуктам</w:t>
      </w:r>
      <w:r w:rsidR="00315CE8">
        <w:rPr>
          <w:rFonts w:ascii="Times New Roman" w:hAnsi="Times New Roman"/>
          <w:sz w:val="28"/>
          <w:szCs w:val="28"/>
        </w:rPr>
        <w:t>, разъяснения по вопросам цифровой маркировки товаров</w:t>
      </w:r>
      <w:r w:rsidRPr="004B76A6">
        <w:rPr>
          <w:rFonts w:ascii="Times New Roman" w:hAnsi="Times New Roman" w:cs="Times New Roman"/>
          <w:sz w:val="28"/>
          <w:szCs w:val="28"/>
        </w:rPr>
        <w:t>.</w:t>
      </w:r>
    </w:p>
    <w:p w:rsidR="00732489" w:rsidRPr="004B76A6" w:rsidRDefault="00732489" w:rsidP="000D3047">
      <w:pPr>
        <w:pStyle w:val="a6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4B76A6" w:rsidRPr="004B76A6" w:rsidRDefault="004B76A6" w:rsidP="000D3047">
      <w:pPr>
        <w:jc w:val="both"/>
        <w:rPr>
          <w:rFonts w:ascii="Times New Roman" w:hAnsi="Times New Roman" w:cs="Times New Roman"/>
          <w:sz w:val="28"/>
          <w:szCs w:val="28"/>
        </w:rPr>
      </w:pPr>
      <w:r w:rsidRPr="004B76A6">
        <w:rPr>
          <w:rFonts w:ascii="Times New Roman" w:hAnsi="Times New Roman" w:cs="Times New Roman"/>
          <w:sz w:val="28"/>
          <w:szCs w:val="28"/>
        </w:rPr>
        <w:t>С вопросами по указанной тематике можно обращаться по телефонам:</w:t>
      </w:r>
    </w:p>
    <w:p w:rsidR="004B76A6" w:rsidRPr="004B76A6" w:rsidRDefault="004647E6" w:rsidP="000D30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 телефону</w:t>
      </w:r>
      <w:r w:rsidR="004B76A6" w:rsidRPr="004B76A6">
        <w:rPr>
          <w:rFonts w:ascii="Times New Roman" w:hAnsi="Times New Roman" w:cs="Times New Roman"/>
          <w:sz w:val="28"/>
          <w:szCs w:val="28"/>
        </w:rPr>
        <w:t xml:space="preserve"> «горячей линии» Управления Роспотребнадзора по Республике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76A6">
        <w:rPr>
          <w:rFonts w:ascii="Times New Roman" w:hAnsi="Times New Roman" w:cs="Times New Roman"/>
          <w:sz w:val="28"/>
          <w:szCs w:val="28"/>
        </w:rPr>
        <w:t>8(8342)</w:t>
      </w:r>
      <w:r>
        <w:rPr>
          <w:rFonts w:ascii="Times New Roman" w:hAnsi="Times New Roman" w:cs="Times New Roman"/>
          <w:sz w:val="28"/>
          <w:szCs w:val="28"/>
        </w:rPr>
        <w:t>23-41-30,</w:t>
      </w:r>
      <w:r w:rsidR="00371BA9" w:rsidRPr="00371BA9">
        <w:rPr>
          <w:rFonts w:ascii="Times New Roman" w:hAnsi="Times New Roman" w:cs="Times New Roman"/>
          <w:sz w:val="28"/>
          <w:szCs w:val="28"/>
        </w:rPr>
        <w:t xml:space="preserve"> </w:t>
      </w:r>
      <w:r w:rsidR="00371BA9" w:rsidRPr="004B76A6">
        <w:rPr>
          <w:rFonts w:ascii="Times New Roman" w:hAnsi="Times New Roman" w:cs="Times New Roman"/>
          <w:sz w:val="28"/>
          <w:szCs w:val="28"/>
        </w:rPr>
        <w:t>8(8342)</w:t>
      </w:r>
      <w:r w:rsidR="00371BA9">
        <w:rPr>
          <w:rFonts w:ascii="Times New Roman" w:hAnsi="Times New Roman" w:cs="Times New Roman"/>
          <w:sz w:val="28"/>
          <w:szCs w:val="28"/>
        </w:rPr>
        <w:t>23-24-56,</w:t>
      </w:r>
      <w:r w:rsidR="004B76A6" w:rsidRPr="004B76A6">
        <w:rPr>
          <w:rFonts w:ascii="Times New Roman" w:hAnsi="Times New Roman" w:cs="Times New Roman"/>
          <w:sz w:val="28"/>
          <w:szCs w:val="28"/>
        </w:rPr>
        <w:t> 8(8342)</w:t>
      </w:r>
      <w:r w:rsidR="00535F6D">
        <w:rPr>
          <w:rFonts w:ascii="Times New Roman" w:hAnsi="Times New Roman" w:cs="Times New Roman"/>
          <w:sz w:val="28"/>
          <w:szCs w:val="28"/>
        </w:rPr>
        <w:t>47-86-25</w:t>
      </w:r>
      <w:r w:rsidR="00371BA9">
        <w:rPr>
          <w:rFonts w:ascii="Times New Roman" w:hAnsi="Times New Roman" w:cs="Times New Roman"/>
          <w:sz w:val="28"/>
          <w:szCs w:val="28"/>
        </w:rPr>
        <w:t xml:space="preserve"> </w:t>
      </w:r>
      <w:r w:rsidR="004B76A6" w:rsidRPr="004B76A6">
        <w:rPr>
          <w:rFonts w:ascii="Times New Roman" w:hAnsi="Times New Roman" w:cs="Times New Roman"/>
          <w:sz w:val="28"/>
          <w:szCs w:val="28"/>
        </w:rPr>
        <w:t>(отдел</w:t>
      </w:r>
      <w:r w:rsidR="00535F6D">
        <w:rPr>
          <w:rFonts w:ascii="Times New Roman" w:hAnsi="Times New Roman" w:cs="Times New Roman"/>
          <w:sz w:val="28"/>
          <w:szCs w:val="28"/>
        </w:rPr>
        <w:t xml:space="preserve"> защиты прав потребителей</w:t>
      </w:r>
      <w:r w:rsidR="004B76A6" w:rsidRPr="004B76A6">
        <w:rPr>
          <w:rFonts w:ascii="Times New Roman" w:hAnsi="Times New Roman" w:cs="Times New Roman"/>
          <w:sz w:val="28"/>
          <w:szCs w:val="28"/>
        </w:rPr>
        <w:t>). Часы работы: понедельник-четверг: с 9-00 до 18-00 часов, пятница: с 9-00 до 16-45 часов (обеденный перерыв с 13-00 до 13-45 часов).</w:t>
      </w:r>
    </w:p>
    <w:p w:rsidR="004B76A6" w:rsidRPr="004B76A6" w:rsidRDefault="004B76A6" w:rsidP="000D3047">
      <w:pPr>
        <w:jc w:val="both"/>
        <w:rPr>
          <w:rFonts w:ascii="Times New Roman" w:hAnsi="Times New Roman" w:cs="Times New Roman"/>
          <w:sz w:val="28"/>
          <w:szCs w:val="28"/>
        </w:rPr>
      </w:pPr>
      <w:r w:rsidRPr="004B76A6">
        <w:rPr>
          <w:rFonts w:ascii="Times New Roman" w:hAnsi="Times New Roman" w:cs="Times New Roman"/>
          <w:sz w:val="28"/>
          <w:szCs w:val="28"/>
        </w:rPr>
        <w:t>- по телефону «горячей» линии Консультационного центра для потребителей при ФБУЗ «Центр гигиены и эпидемиологии в Республике Мордовия» 8(8342)24-62-68</w:t>
      </w:r>
      <w:r w:rsidRPr="004B76A6">
        <w:rPr>
          <w:rStyle w:val="a4"/>
          <w:rFonts w:ascii="Times New Roman" w:hAnsi="Times New Roman" w:cs="Times New Roman"/>
          <w:color w:val="4F4F4F"/>
          <w:sz w:val="28"/>
          <w:szCs w:val="28"/>
        </w:rPr>
        <w:t>.</w:t>
      </w:r>
      <w:r w:rsidRPr="004B76A6">
        <w:rPr>
          <w:rFonts w:ascii="Times New Roman" w:hAnsi="Times New Roman" w:cs="Times New Roman"/>
          <w:sz w:val="28"/>
          <w:szCs w:val="28"/>
        </w:rPr>
        <w:t> Часы работы: понедельник-пятница: с 8-00 до 16-30 часов (обеденный перерыв с 12-00 до 12-30 часов).</w:t>
      </w:r>
    </w:p>
    <w:p w:rsidR="001441FB" w:rsidRPr="004B76A6" w:rsidRDefault="001441FB" w:rsidP="004B76A6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1441FB" w:rsidRPr="004B76A6" w:rsidSect="00144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063BC"/>
    <w:multiLevelType w:val="multilevel"/>
    <w:tmpl w:val="74F0C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32489"/>
    <w:rsid w:val="000C01AC"/>
    <w:rsid w:val="000D3047"/>
    <w:rsid w:val="001441FB"/>
    <w:rsid w:val="002E0F31"/>
    <w:rsid w:val="00315CE8"/>
    <w:rsid w:val="00344B6B"/>
    <w:rsid w:val="00371BA9"/>
    <w:rsid w:val="004647E6"/>
    <w:rsid w:val="004B76A6"/>
    <w:rsid w:val="00535F6D"/>
    <w:rsid w:val="007130C9"/>
    <w:rsid w:val="00732489"/>
    <w:rsid w:val="00847D5F"/>
    <w:rsid w:val="008E7A1B"/>
    <w:rsid w:val="009806CC"/>
    <w:rsid w:val="00995A1C"/>
    <w:rsid w:val="00A028E1"/>
    <w:rsid w:val="00E0198F"/>
    <w:rsid w:val="00E0592E"/>
    <w:rsid w:val="00FD3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6A6"/>
  </w:style>
  <w:style w:type="paragraph" w:styleId="1">
    <w:name w:val="heading 1"/>
    <w:basedOn w:val="a"/>
    <w:link w:val="10"/>
    <w:uiPriority w:val="9"/>
    <w:qFormat/>
    <w:rsid w:val="007324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324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3248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3248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732489"/>
    <w:rPr>
      <w:color w:val="0000FF"/>
      <w:u w:val="single"/>
    </w:rPr>
  </w:style>
  <w:style w:type="paragraph" w:styleId="a6">
    <w:name w:val="No Spacing"/>
    <w:uiPriority w:val="1"/>
    <w:qFormat/>
    <w:rsid w:val="0073248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0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Мишакина</dc:creator>
  <cp:keywords/>
  <dc:description/>
  <cp:lastModifiedBy>Екатерина Мишакина</cp:lastModifiedBy>
  <cp:revision>18</cp:revision>
  <cp:lastPrinted>2024-07-05T12:28:00Z</cp:lastPrinted>
  <dcterms:created xsi:type="dcterms:W3CDTF">2024-07-05T12:19:00Z</dcterms:created>
  <dcterms:modified xsi:type="dcterms:W3CDTF">2024-11-08T12:01:00Z</dcterms:modified>
</cp:coreProperties>
</file>