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15240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Pr="009D7405" w:rsidRDefault="00407935" w:rsidP="00134E63">
      <w:pPr>
        <w:jc w:val="center"/>
        <w:outlineLvl w:val="0"/>
        <w:rPr>
          <w:b/>
          <w:sz w:val="16"/>
          <w:szCs w:val="16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9D7405" w:rsidRDefault="00F55393" w:rsidP="006D6F3A">
      <w:pPr>
        <w:rPr>
          <w:b/>
          <w:sz w:val="16"/>
          <w:szCs w:val="16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7F4F4A">
        <w:rPr>
          <w:sz w:val="28"/>
          <w:szCs w:val="28"/>
        </w:rPr>
        <w:t xml:space="preserve">« 24 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9D43B0">
        <w:rPr>
          <w:sz w:val="28"/>
          <w:szCs w:val="28"/>
        </w:rPr>
        <w:t>октябр</w:t>
      </w:r>
      <w:r w:rsidR="00FB7B46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FB7B46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   </w:t>
      </w:r>
      <w:r w:rsidR="00D20688" w:rsidRPr="00F55393">
        <w:rPr>
          <w:sz w:val="28"/>
          <w:szCs w:val="28"/>
        </w:rPr>
        <w:t xml:space="preserve">   </w:t>
      </w:r>
      <w:r w:rsidR="00D20688" w:rsidRPr="00F55393">
        <w:rPr>
          <w:sz w:val="28"/>
          <w:szCs w:val="28"/>
        </w:rPr>
        <w:tab/>
        <w:t xml:space="preserve">№ </w:t>
      </w:r>
      <w:r w:rsidR="00843933">
        <w:rPr>
          <w:sz w:val="28"/>
          <w:szCs w:val="28"/>
        </w:rPr>
        <w:t>181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A22662" w:rsidP="00FB7B46">
      <w:pPr>
        <w:pStyle w:val="ac"/>
        <w:shd w:val="clear" w:color="auto" w:fill="auto"/>
        <w:spacing w:before="0" w:after="0" w:line="240" w:lineRule="auto"/>
        <w:ind w:left="2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О</w:t>
      </w:r>
      <w:r w:rsidR="0000735B">
        <w:rPr>
          <w:b/>
          <w:sz w:val="28"/>
          <w:szCs w:val="28"/>
        </w:rPr>
        <w:t>Б ИТОГАХ ПРОВЕДЕНИЯ СТРАТЕГИЧЕСКОЙ СЕССИИ «ИНСТРУМЕНТЫ МОДЕЛИ МОЛОДЕЖНОЙ ПОЛИТИКИ», ПРОВЕДЕННОЙ 27 СЕНТЯБРЯ 2024 Г. В РАМКАХ РЕАЛИЗАЦИИ КОМПЛЕКСНОЙ ПРОГРАММЫ РАЗВИТИЯ МОЛОДЕЖНОЙ ПОЛИТИКИ В РЕСПУБЛИКЕ МОРДОВИЯ «РЕГИОН ДЛЯ МО</w:t>
      </w:r>
      <w:r w:rsidR="00AD5A5D">
        <w:rPr>
          <w:b/>
          <w:sz w:val="28"/>
          <w:szCs w:val="28"/>
        </w:rPr>
        <w:t>ЛОДЫХ» - КАДРОВОЙ ОБРАЗОВАТЕЛЬН</w:t>
      </w:r>
      <w:r w:rsidR="0000735B">
        <w:rPr>
          <w:b/>
          <w:sz w:val="28"/>
          <w:szCs w:val="28"/>
        </w:rPr>
        <w:t>О</w:t>
      </w:r>
      <w:r w:rsidR="00AD5A5D">
        <w:rPr>
          <w:b/>
          <w:sz w:val="28"/>
          <w:szCs w:val="28"/>
        </w:rPr>
        <w:t>Й</w:t>
      </w:r>
      <w:r w:rsidR="0000735B">
        <w:rPr>
          <w:b/>
          <w:sz w:val="28"/>
          <w:szCs w:val="28"/>
        </w:rPr>
        <w:t xml:space="preserve"> ПРОГРАММЫ – «МАЯК» </w:t>
      </w:r>
      <w:r>
        <w:rPr>
          <w:b/>
          <w:sz w:val="28"/>
          <w:szCs w:val="28"/>
        </w:rPr>
        <w:t xml:space="preserve"> </w:t>
      </w:r>
      <w:r w:rsidR="007B6442">
        <w:rPr>
          <w:b/>
          <w:sz w:val="28"/>
          <w:szCs w:val="28"/>
        </w:rPr>
        <w:t xml:space="preserve"> </w:t>
      </w:r>
    </w:p>
    <w:p w:rsidR="00F55393" w:rsidRPr="00F81797" w:rsidRDefault="00F55393" w:rsidP="00F55393">
      <w:pPr>
        <w:tabs>
          <w:tab w:val="left" w:pos="-180"/>
          <w:tab w:val="center" w:pos="4407"/>
        </w:tabs>
        <w:jc w:val="both"/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Pr="009D7405" w:rsidRDefault="007C5830" w:rsidP="006D6F3A">
      <w:pPr>
        <w:tabs>
          <w:tab w:val="left" w:pos="-180"/>
          <w:tab w:val="center" w:pos="4407"/>
        </w:tabs>
        <w:rPr>
          <w:sz w:val="20"/>
          <w:szCs w:val="20"/>
        </w:rPr>
      </w:pPr>
      <w:r w:rsidRPr="009D7405">
        <w:rPr>
          <w:sz w:val="20"/>
          <w:szCs w:val="20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Pr="009D7405" w:rsidRDefault="006C3D73" w:rsidP="006D6F3A">
      <w:pPr>
        <w:tabs>
          <w:tab w:val="left" w:pos="-180"/>
          <w:tab w:val="center" w:pos="4407"/>
        </w:tabs>
        <w:rPr>
          <w:sz w:val="20"/>
          <w:szCs w:val="20"/>
        </w:rPr>
      </w:pPr>
      <w:r w:rsidRPr="009D7405">
        <w:rPr>
          <w:sz w:val="20"/>
          <w:szCs w:val="20"/>
        </w:rPr>
        <w:t xml:space="preserve">       </w:t>
      </w:r>
    </w:p>
    <w:p w:rsidR="006C3D73" w:rsidRPr="00890CF0" w:rsidRDefault="00CD78E8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6C3D73" w:rsidRPr="00EA5769">
        <w:rPr>
          <w:rFonts w:ascii="Times New Roman" w:hAnsi="Times New Roman"/>
          <w:sz w:val="28"/>
          <w:szCs w:val="28"/>
        </w:rPr>
        <w:t xml:space="preserve">Информацию </w:t>
      </w:r>
      <w:r w:rsidR="00602F01">
        <w:rPr>
          <w:rFonts w:ascii="Times New Roman" w:hAnsi="Times New Roman"/>
          <w:sz w:val="28"/>
          <w:szCs w:val="28"/>
        </w:rPr>
        <w:t>«</w:t>
      </w:r>
      <w:r w:rsidR="00602F01">
        <w:rPr>
          <w:rFonts w:ascii="Times New Roman" w:hAnsi="Times New Roman"/>
          <w:sz w:val="28"/>
        </w:rPr>
        <w:t>Об итогах проведения стратегической сессии «Инструменты модели молодежной политики», проведенной 27 сентября 2024 г. в рамках реализации комплексной программы развития молодежной политики в Республике Мордовия «</w:t>
      </w:r>
      <w:r w:rsidR="00FE782A">
        <w:rPr>
          <w:rFonts w:ascii="Times New Roman" w:hAnsi="Times New Roman"/>
          <w:sz w:val="28"/>
        </w:rPr>
        <w:t>Р</w:t>
      </w:r>
      <w:r w:rsidR="00602F01">
        <w:rPr>
          <w:rFonts w:ascii="Times New Roman" w:hAnsi="Times New Roman"/>
          <w:sz w:val="28"/>
        </w:rPr>
        <w:t>егион для молодых» - кадровой образовательной программы – «Маяк»</w:t>
      </w:r>
      <w:r w:rsidR="009D680A">
        <w:rPr>
          <w:rFonts w:ascii="Times New Roman" w:hAnsi="Times New Roman"/>
          <w:sz w:val="28"/>
          <w:szCs w:val="28"/>
        </w:rPr>
        <w:t xml:space="preserve"> </w:t>
      </w:r>
      <w:r w:rsidR="006C3D73" w:rsidRPr="00A96067">
        <w:rPr>
          <w:rFonts w:ascii="Times New Roman" w:hAnsi="Times New Roman"/>
          <w:sz w:val="28"/>
          <w:szCs w:val="28"/>
        </w:rPr>
        <w:t>принять к сведению.</w:t>
      </w:r>
    </w:p>
    <w:p w:rsidR="00890CF0" w:rsidRPr="007A39D4" w:rsidRDefault="0060232B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Рекомендовать </w:t>
      </w:r>
      <w:r w:rsidR="004C2E63">
        <w:rPr>
          <w:rFonts w:ascii="Times New Roman" w:hAnsi="Times New Roman"/>
          <w:sz w:val="28"/>
          <w:szCs w:val="28"/>
        </w:rPr>
        <w:t>У</w:t>
      </w:r>
      <w:r w:rsidR="00475244" w:rsidRPr="007A39D4">
        <w:rPr>
          <w:rFonts w:ascii="Times New Roman" w:hAnsi="Times New Roman"/>
          <w:sz w:val="28"/>
          <w:szCs w:val="28"/>
        </w:rPr>
        <w:t xml:space="preserve">правлению по социальной работе </w:t>
      </w:r>
      <w:r w:rsidR="001A4D0F">
        <w:rPr>
          <w:rFonts w:ascii="Times New Roman" w:hAnsi="Times New Roman"/>
          <w:sz w:val="28"/>
          <w:szCs w:val="28"/>
        </w:rPr>
        <w:t>А</w:t>
      </w:r>
      <w:r w:rsidR="00475244" w:rsidRPr="007A39D4">
        <w:rPr>
          <w:rFonts w:ascii="Times New Roman" w:hAnsi="Times New Roman"/>
          <w:sz w:val="28"/>
          <w:szCs w:val="28"/>
        </w:rPr>
        <w:t>дминистрации Зубово-Полянского муниципального района Республики Мордовия</w:t>
      </w:r>
      <w:r w:rsidR="007A39D4">
        <w:rPr>
          <w:rFonts w:ascii="Times New Roman" w:hAnsi="Times New Roman"/>
          <w:sz w:val="28"/>
          <w:szCs w:val="28"/>
        </w:rPr>
        <w:t xml:space="preserve">, </w:t>
      </w:r>
      <w:r w:rsidR="007A39D4" w:rsidRPr="007A39D4">
        <w:rPr>
          <w:rFonts w:ascii="Times New Roman" w:hAnsi="Times New Roman"/>
          <w:sz w:val="28"/>
          <w:szCs w:val="28"/>
        </w:rPr>
        <w:t>М</w:t>
      </w:r>
      <w:r w:rsidR="007A39D4">
        <w:rPr>
          <w:rFonts w:ascii="Times New Roman" w:hAnsi="Times New Roman"/>
          <w:sz w:val="28"/>
          <w:szCs w:val="28"/>
        </w:rPr>
        <w:t>БУ</w:t>
      </w:r>
      <w:r w:rsidR="007A39D4" w:rsidRPr="007A39D4">
        <w:rPr>
          <w:rFonts w:ascii="Times New Roman" w:hAnsi="Times New Roman"/>
          <w:sz w:val="28"/>
          <w:szCs w:val="28"/>
        </w:rPr>
        <w:t xml:space="preserve"> «Центр культуры» Зубово-Полянского муниципального района Республики</w:t>
      </w:r>
      <w:r w:rsidR="00602F01">
        <w:rPr>
          <w:rFonts w:ascii="Times New Roman" w:hAnsi="Times New Roman"/>
          <w:sz w:val="28"/>
          <w:szCs w:val="28"/>
        </w:rPr>
        <w:t xml:space="preserve"> Мордовия</w:t>
      </w:r>
      <w:r w:rsidR="006C4F04">
        <w:rPr>
          <w:rFonts w:ascii="Times New Roman" w:hAnsi="Times New Roman"/>
          <w:sz w:val="28"/>
          <w:szCs w:val="28"/>
        </w:rPr>
        <w:t xml:space="preserve"> </w:t>
      </w:r>
      <w:r w:rsidR="00475244" w:rsidRPr="007A39D4">
        <w:rPr>
          <w:rFonts w:ascii="Times New Roman" w:hAnsi="Times New Roman"/>
          <w:sz w:val="28"/>
          <w:szCs w:val="28"/>
        </w:rPr>
        <w:t xml:space="preserve">совместно с </w:t>
      </w:r>
      <w:r w:rsidR="00475244">
        <w:rPr>
          <w:rFonts w:ascii="Times New Roman" w:hAnsi="Times New Roman"/>
          <w:sz w:val="28"/>
          <w:szCs w:val="28"/>
        </w:rPr>
        <w:t>«Движение</w:t>
      </w:r>
      <w:r w:rsidR="001A4D0F">
        <w:rPr>
          <w:rFonts w:ascii="Times New Roman" w:hAnsi="Times New Roman"/>
          <w:sz w:val="28"/>
          <w:szCs w:val="28"/>
        </w:rPr>
        <w:t>м</w:t>
      </w:r>
      <w:r w:rsidR="00475244">
        <w:rPr>
          <w:rFonts w:ascii="Times New Roman" w:hAnsi="Times New Roman"/>
          <w:sz w:val="28"/>
          <w:szCs w:val="28"/>
        </w:rPr>
        <w:t xml:space="preserve"> первых» в Зубово-Полянском муниципальном районе </w:t>
      </w:r>
      <w:r w:rsidR="00475244" w:rsidRPr="00EA5769">
        <w:rPr>
          <w:rFonts w:ascii="Times New Roman" w:hAnsi="Times New Roman"/>
          <w:sz w:val="28"/>
          <w:szCs w:val="28"/>
        </w:rPr>
        <w:t>Республики</w:t>
      </w:r>
      <w:r w:rsidR="0087769C">
        <w:rPr>
          <w:rFonts w:ascii="Times New Roman" w:hAnsi="Times New Roman"/>
          <w:sz w:val="28"/>
          <w:szCs w:val="28"/>
        </w:rPr>
        <w:t xml:space="preserve"> Мордовия и ГБУ "</w:t>
      </w:r>
      <w:r w:rsidR="005F6791" w:rsidRPr="007A39D4">
        <w:rPr>
          <w:rFonts w:ascii="Times New Roman" w:hAnsi="Times New Roman"/>
          <w:sz w:val="28"/>
          <w:szCs w:val="28"/>
        </w:rPr>
        <w:t xml:space="preserve">Мордовский республиканский молодежный центр" по Зубово-Полянскому </w:t>
      </w:r>
      <w:r w:rsidR="005F6791" w:rsidRPr="00F45E5F">
        <w:rPr>
          <w:rFonts w:ascii="Times New Roman" w:hAnsi="Times New Roman"/>
          <w:sz w:val="28"/>
          <w:szCs w:val="28"/>
        </w:rPr>
        <w:t>району</w:t>
      </w:r>
      <w:r w:rsidR="003655FF" w:rsidRPr="00F45E5F">
        <w:rPr>
          <w:rFonts w:ascii="Times New Roman" w:hAnsi="Times New Roman"/>
          <w:sz w:val="28"/>
          <w:szCs w:val="28"/>
        </w:rPr>
        <w:t xml:space="preserve"> </w:t>
      </w:r>
      <w:r w:rsidR="00475244" w:rsidRPr="00F45E5F">
        <w:rPr>
          <w:rFonts w:ascii="Times New Roman" w:hAnsi="Times New Roman"/>
          <w:sz w:val="28"/>
          <w:szCs w:val="28"/>
        </w:rPr>
        <w:t xml:space="preserve">в 2-х недельный срок </w:t>
      </w:r>
      <w:r w:rsidR="00F45E5F">
        <w:rPr>
          <w:rFonts w:ascii="Times New Roman" w:hAnsi="Times New Roman"/>
          <w:sz w:val="28"/>
          <w:szCs w:val="28"/>
        </w:rPr>
        <w:t xml:space="preserve">утвердить </w:t>
      </w:r>
      <w:r w:rsidR="005F6791" w:rsidRPr="00F45E5F">
        <w:rPr>
          <w:rFonts w:ascii="Times New Roman" w:hAnsi="Times New Roman"/>
          <w:sz w:val="28"/>
          <w:szCs w:val="28"/>
        </w:rPr>
        <w:t xml:space="preserve">совместную программу </w:t>
      </w:r>
      <w:r w:rsidR="007A39D4" w:rsidRPr="00F45E5F">
        <w:rPr>
          <w:rFonts w:ascii="Times New Roman" w:hAnsi="Times New Roman"/>
          <w:sz w:val="28"/>
          <w:szCs w:val="28"/>
        </w:rPr>
        <w:t xml:space="preserve">(дорожную карту) </w:t>
      </w:r>
      <w:r w:rsidR="005F6791" w:rsidRPr="00F45E5F">
        <w:rPr>
          <w:rFonts w:ascii="Times New Roman" w:hAnsi="Times New Roman"/>
          <w:sz w:val="28"/>
          <w:szCs w:val="28"/>
        </w:rPr>
        <w:t xml:space="preserve">по </w:t>
      </w:r>
      <w:r w:rsidR="0087769C">
        <w:rPr>
          <w:rFonts w:ascii="Times New Roman" w:hAnsi="Times New Roman"/>
          <w:sz w:val="28"/>
        </w:rPr>
        <w:t>итогам проведенной</w:t>
      </w:r>
      <w:r w:rsidR="00F45E5F">
        <w:rPr>
          <w:rFonts w:ascii="Times New Roman" w:hAnsi="Times New Roman"/>
          <w:sz w:val="28"/>
        </w:rPr>
        <w:t xml:space="preserve"> </w:t>
      </w:r>
      <w:r w:rsidR="00F45E5F" w:rsidRPr="00F45E5F">
        <w:rPr>
          <w:rFonts w:ascii="Times New Roman" w:hAnsi="Times New Roman"/>
          <w:sz w:val="28"/>
        </w:rPr>
        <w:t xml:space="preserve">27 сентября 2024 г. </w:t>
      </w:r>
      <w:r w:rsidRPr="00F45E5F">
        <w:rPr>
          <w:rFonts w:ascii="Times New Roman" w:hAnsi="Times New Roman"/>
          <w:sz w:val="28"/>
        </w:rPr>
        <w:t xml:space="preserve">стратегической сессии «Инструменты модели молодежной политики», </w:t>
      </w:r>
      <w:r w:rsidR="00F45E5F" w:rsidRPr="00F45E5F">
        <w:rPr>
          <w:rFonts w:ascii="Times New Roman" w:hAnsi="Times New Roman"/>
          <w:sz w:val="28"/>
        </w:rPr>
        <w:t xml:space="preserve">в рамках </w:t>
      </w:r>
      <w:r w:rsidR="007A39D4" w:rsidRPr="00F45E5F">
        <w:rPr>
          <w:rFonts w:ascii="Times New Roman" w:hAnsi="Times New Roman"/>
          <w:sz w:val="28"/>
          <w:szCs w:val="28"/>
        </w:rPr>
        <w:t>реализации комплексной программы развития молодежной политики в Республике Мордовия «</w:t>
      </w:r>
      <w:r w:rsidR="009D680A" w:rsidRPr="00F45E5F">
        <w:rPr>
          <w:rFonts w:ascii="Times New Roman" w:hAnsi="Times New Roman"/>
          <w:sz w:val="28"/>
          <w:szCs w:val="28"/>
        </w:rPr>
        <w:t>Р</w:t>
      </w:r>
      <w:r w:rsidR="007A39D4" w:rsidRPr="00F45E5F">
        <w:rPr>
          <w:rFonts w:ascii="Times New Roman" w:hAnsi="Times New Roman"/>
          <w:sz w:val="28"/>
          <w:szCs w:val="28"/>
        </w:rPr>
        <w:t>ег</w:t>
      </w:r>
      <w:r w:rsidR="007A39D4" w:rsidRPr="007A39D4">
        <w:rPr>
          <w:rFonts w:ascii="Times New Roman" w:hAnsi="Times New Roman"/>
          <w:sz w:val="28"/>
          <w:szCs w:val="28"/>
        </w:rPr>
        <w:t>ион для молодых» - кадровой образовательной программы – «Маяк»</w:t>
      </w:r>
      <w:r w:rsidR="00D15607">
        <w:rPr>
          <w:rFonts w:ascii="Times New Roman" w:hAnsi="Times New Roman"/>
          <w:sz w:val="28"/>
          <w:szCs w:val="28"/>
        </w:rPr>
        <w:t xml:space="preserve">. </w:t>
      </w:r>
      <w:r w:rsidR="00667ACE">
        <w:rPr>
          <w:rFonts w:ascii="Times New Roman" w:hAnsi="Times New Roman"/>
          <w:sz w:val="28"/>
          <w:szCs w:val="28"/>
        </w:rPr>
        <w:t xml:space="preserve"> </w:t>
      </w:r>
    </w:p>
    <w:p w:rsidR="00C95667" w:rsidRPr="00AF5B14" w:rsidRDefault="009E3A04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95667">
        <w:rPr>
          <w:rFonts w:ascii="Times New Roman" w:hAnsi="Times New Roman"/>
          <w:sz w:val="28"/>
          <w:szCs w:val="28"/>
        </w:rPr>
        <w:t xml:space="preserve">онтроль </w:t>
      </w:r>
      <w:r w:rsidR="008229BA">
        <w:rPr>
          <w:rFonts w:ascii="Times New Roman" w:hAnsi="Times New Roman"/>
          <w:sz w:val="28"/>
          <w:szCs w:val="28"/>
        </w:rPr>
        <w:t xml:space="preserve">за ходом исполнения </w:t>
      </w:r>
      <w:r>
        <w:rPr>
          <w:rFonts w:ascii="Times New Roman" w:hAnsi="Times New Roman"/>
          <w:sz w:val="28"/>
          <w:szCs w:val="28"/>
        </w:rPr>
        <w:t>возложить</w:t>
      </w:r>
      <w:r w:rsidR="008229BA">
        <w:rPr>
          <w:rFonts w:ascii="Times New Roman" w:hAnsi="Times New Roman"/>
          <w:sz w:val="28"/>
          <w:szCs w:val="28"/>
        </w:rPr>
        <w:t xml:space="preserve"> </w:t>
      </w:r>
      <w:r w:rsidR="00C95667">
        <w:rPr>
          <w:rFonts w:ascii="Times New Roman" w:hAnsi="Times New Roman"/>
          <w:sz w:val="28"/>
          <w:szCs w:val="28"/>
        </w:rPr>
        <w:t xml:space="preserve">на </w:t>
      </w:r>
      <w:r w:rsidR="00195FE2">
        <w:rPr>
          <w:rFonts w:ascii="Times New Roman" w:hAnsi="Times New Roman"/>
          <w:sz w:val="28"/>
          <w:szCs w:val="28"/>
        </w:rPr>
        <w:t>заместителя Главы</w:t>
      </w:r>
      <w:r w:rsidR="00C95667">
        <w:rPr>
          <w:rFonts w:ascii="Times New Roman" w:hAnsi="Times New Roman"/>
          <w:sz w:val="28"/>
          <w:szCs w:val="28"/>
        </w:rPr>
        <w:t xml:space="preserve"> Зубово-П</w:t>
      </w:r>
      <w:r w:rsidR="00824059">
        <w:rPr>
          <w:rFonts w:ascii="Times New Roman" w:hAnsi="Times New Roman"/>
          <w:sz w:val="28"/>
          <w:szCs w:val="28"/>
        </w:rPr>
        <w:t>олянского муниципального района</w:t>
      </w:r>
      <w:r w:rsidR="00195FE2">
        <w:rPr>
          <w:rFonts w:ascii="Times New Roman" w:hAnsi="Times New Roman"/>
          <w:sz w:val="28"/>
          <w:szCs w:val="28"/>
        </w:rPr>
        <w:t xml:space="preserve"> Ю.В. Чекмарева</w:t>
      </w:r>
      <w:r w:rsidR="00824059">
        <w:rPr>
          <w:rFonts w:ascii="Times New Roman" w:hAnsi="Times New Roman"/>
          <w:sz w:val="28"/>
          <w:szCs w:val="28"/>
        </w:rPr>
        <w:t>.</w:t>
      </w:r>
    </w:p>
    <w:p w:rsidR="00B125B6" w:rsidRPr="009D7405" w:rsidRDefault="00D20688" w:rsidP="00A4793E">
      <w:pPr>
        <w:tabs>
          <w:tab w:val="left" w:pos="-180"/>
          <w:tab w:val="center" w:pos="4407"/>
        </w:tabs>
        <w:jc w:val="both"/>
      </w:pPr>
      <w:r w:rsidRPr="009D7405">
        <w:t xml:space="preserve">    </w:t>
      </w:r>
    </w:p>
    <w:tbl>
      <w:tblPr>
        <w:tblW w:w="0" w:type="auto"/>
        <w:tblLook w:val="0000"/>
      </w:tblPr>
      <w:tblGrid>
        <w:gridCol w:w="4503"/>
        <w:gridCol w:w="4961"/>
      </w:tblGrid>
      <w:tr w:rsidR="001276DF" w:rsidTr="00662BA7">
        <w:tc>
          <w:tcPr>
            <w:tcW w:w="4503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200413" w:rsidRDefault="001276DF" w:rsidP="00200413">
            <w:pPr>
              <w:jc w:val="right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</w:t>
            </w:r>
          </w:p>
          <w:p w:rsidR="001276DF" w:rsidRDefault="001276DF" w:rsidP="00200413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В.А.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Поршин</w:t>
            </w:r>
          </w:p>
        </w:tc>
        <w:tc>
          <w:tcPr>
            <w:tcW w:w="4961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9D7405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0A3E" w:rsidRDefault="00B50A3E" w:rsidP="00B07DDB">
      <w:r>
        <w:separator/>
      </w:r>
    </w:p>
  </w:endnote>
  <w:endnote w:type="continuationSeparator" w:id="1">
    <w:p w:rsidR="00B50A3E" w:rsidRDefault="00B50A3E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0A3E" w:rsidRDefault="00B50A3E" w:rsidP="00B07DDB">
      <w:r>
        <w:separator/>
      </w:r>
    </w:p>
  </w:footnote>
  <w:footnote w:type="continuationSeparator" w:id="1">
    <w:p w:rsidR="00B50A3E" w:rsidRDefault="00B50A3E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35B"/>
    <w:rsid w:val="00007D36"/>
    <w:rsid w:val="00011E87"/>
    <w:rsid w:val="000171C1"/>
    <w:rsid w:val="000437C4"/>
    <w:rsid w:val="00046F7C"/>
    <w:rsid w:val="000704FE"/>
    <w:rsid w:val="00072AC7"/>
    <w:rsid w:val="00073DEE"/>
    <w:rsid w:val="00075E51"/>
    <w:rsid w:val="000902E9"/>
    <w:rsid w:val="000967EF"/>
    <w:rsid w:val="00097F51"/>
    <w:rsid w:val="000C00D1"/>
    <w:rsid w:val="000D0610"/>
    <w:rsid w:val="000D1399"/>
    <w:rsid w:val="000D31D1"/>
    <w:rsid w:val="000E3199"/>
    <w:rsid w:val="000F303E"/>
    <w:rsid w:val="00100511"/>
    <w:rsid w:val="00105E68"/>
    <w:rsid w:val="001144B7"/>
    <w:rsid w:val="001208F3"/>
    <w:rsid w:val="001276DF"/>
    <w:rsid w:val="00130F6A"/>
    <w:rsid w:val="00134E63"/>
    <w:rsid w:val="00140C50"/>
    <w:rsid w:val="00141AA3"/>
    <w:rsid w:val="00147D52"/>
    <w:rsid w:val="00157D46"/>
    <w:rsid w:val="001613DF"/>
    <w:rsid w:val="001618A2"/>
    <w:rsid w:val="00173CC3"/>
    <w:rsid w:val="00181695"/>
    <w:rsid w:val="00181FF9"/>
    <w:rsid w:val="001927A3"/>
    <w:rsid w:val="00195FE2"/>
    <w:rsid w:val="001963B3"/>
    <w:rsid w:val="001A0B8A"/>
    <w:rsid w:val="001A4D0F"/>
    <w:rsid w:val="001A5499"/>
    <w:rsid w:val="001C3211"/>
    <w:rsid w:val="001E73C5"/>
    <w:rsid w:val="00200413"/>
    <w:rsid w:val="00211E40"/>
    <w:rsid w:val="00216D89"/>
    <w:rsid w:val="002205A6"/>
    <w:rsid w:val="00225AA7"/>
    <w:rsid w:val="002315DC"/>
    <w:rsid w:val="00233AE8"/>
    <w:rsid w:val="002362EA"/>
    <w:rsid w:val="00245BEB"/>
    <w:rsid w:val="002464C4"/>
    <w:rsid w:val="00273FDA"/>
    <w:rsid w:val="00283B6C"/>
    <w:rsid w:val="002A0D7F"/>
    <w:rsid w:val="002B4CBD"/>
    <w:rsid w:val="002C4557"/>
    <w:rsid w:val="002C74B3"/>
    <w:rsid w:val="002F5F89"/>
    <w:rsid w:val="003076C7"/>
    <w:rsid w:val="00311541"/>
    <w:rsid w:val="00314547"/>
    <w:rsid w:val="00315739"/>
    <w:rsid w:val="0032077F"/>
    <w:rsid w:val="00336E34"/>
    <w:rsid w:val="003435C0"/>
    <w:rsid w:val="00351E1D"/>
    <w:rsid w:val="0035670F"/>
    <w:rsid w:val="00356DB3"/>
    <w:rsid w:val="003606C0"/>
    <w:rsid w:val="003641AC"/>
    <w:rsid w:val="003655FF"/>
    <w:rsid w:val="00374A6E"/>
    <w:rsid w:val="00377E0F"/>
    <w:rsid w:val="003902A8"/>
    <w:rsid w:val="00392F49"/>
    <w:rsid w:val="003C1130"/>
    <w:rsid w:val="003D053E"/>
    <w:rsid w:val="003F3442"/>
    <w:rsid w:val="00407935"/>
    <w:rsid w:val="00413267"/>
    <w:rsid w:val="00420662"/>
    <w:rsid w:val="00441965"/>
    <w:rsid w:val="004555D9"/>
    <w:rsid w:val="00464CDB"/>
    <w:rsid w:val="00475244"/>
    <w:rsid w:val="004752EC"/>
    <w:rsid w:val="00490D43"/>
    <w:rsid w:val="00493AC0"/>
    <w:rsid w:val="004968BA"/>
    <w:rsid w:val="004A521D"/>
    <w:rsid w:val="004A53DF"/>
    <w:rsid w:val="004B43B0"/>
    <w:rsid w:val="004C2E63"/>
    <w:rsid w:val="004D1172"/>
    <w:rsid w:val="004D13E2"/>
    <w:rsid w:val="004E0748"/>
    <w:rsid w:val="004E2680"/>
    <w:rsid w:val="004E6500"/>
    <w:rsid w:val="004F0F29"/>
    <w:rsid w:val="004F4FA5"/>
    <w:rsid w:val="0050242D"/>
    <w:rsid w:val="0052645E"/>
    <w:rsid w:val="005314FA"/>
    <w:rsid w:val="00541728"/>
    <w:rsid w:val="00577B3E"/>
    <w:rsid w:val="00585A10"/>
    <w:rsid w:val="00591FF6"/>
    <w:rsid w:val="00595CBD"/>
    <w:rsid w:val="00595D19"/>
    <w:rsid w:val="005B49E1"/>
    <w:rsid w:val="005D4477"/>
    <w:rsid w:val="005E15AF"/>
    <w:rsid w:val="005E3D5C"/>
    <w:rsid w:val="005E6BF7"/>
    <w:rsid w:val="005F2257"/>
    <w:rsid w:val="005F6791"/>
    <w:rsid w:val="005F6E1E"/>
    <w:rsid w:val="005F7366"/>
    <w:rsid w:val="0060232B"/>
    <w:rsid w:val="00602F01"/>
    <w:rsid w:val="006146CB"/>
    <w:rsid w:val="00623D3D"/>
    <w:rsid w:val="00626985"/>
    <w:rsid w:val="00635993"/>
    <w:rsid w:val="0064468E"/>
    <w:rsid w:val="006544CC"/>
    <w:rsid w:val="00662BA7"/>
    <w:rsid w:val="00667ACE"/>
    <w:rsid w:val="00682A8A"/>
    <w:rsid w:val="00685B60"/>
    <w:rsid w:val="00686868"/>
    <w:rsid w:val="00693BB5"/>
    <w:rsid w:val="006A1C48"/>
    <w:rsid w:val="006A5FDE"/>
    <w:rsid w:val="006C3D73"/>
    <w:rsid w:val="006C4F04"/>
    <w:rsid w:val="006C5EFE"/>
    <w:rsid w:val="006D6F3A"/>
    <w:rsid w:val="006E6DFF"/>
    <w:rsid w:val="006F1026"/>
    <w:rsid w:val="006F1504"/>
    <w:rsid w:val="007017FF"/>
    <w:rsid w:val="0072078D"/>
    <w:rsid w:val="00763C1F"/>
    <w:rsid w:val="007725D7"/>
    <w:rsid w:val="007758F1"/>
    <w:rsid w:val="007806A7"/>
    <w:rsid w:val="00794FD6"/>
    <w:rsid w:val="007A39D4"/>
    <w:rsid w:val="007B036F"/>
    <w:rsid w:val="007B0994"/>
    <w:rsid w:val="007B0DB1"/>
    <w:rsid w:val="007B6442"/>
    <w:rsid w:val="007C5830"/>
    <w:rsid w:val="007C75FD"/>
    <w:rsid w:val="007D31DE"/>
    <w:rsid w:val="007D5D78"/>
    <w:rsid w:val="007D74FD"/>
    <w:rsid w:val="007E156D"/>
    <w:rsid w:val="007E75CC"/>
    <w:rsid w:val="007F4F4A"/>
    <w:rsid w:val="00800D67"/>
    <w:rsid w:val="0082056F"/>
    <w:rsid w:val="008229BA"/>
    <w:rsid w:val="00824059"/>
    <w:rsid w:val="00843933"/>
    <w:rsid w:val="00872BA4"/>
    <w:rsid w:val="0087769C"/>
    <w:rsid w:val="00890B7A"/>
    <w:rsid w:val="00890CF0"/>
    <w:rsid w:val="0089689F"/>
    <w:rsid w:val="008B4E5B"/>
    <w:rsid w:val="008C3F32"/>
    <w:rsid w:val="008C4B7D"/>
    <w:rsid w:val="008C5E9F"/>
    <w:rsid w:val="008C5F7F"/>
    <w:rsid w:val="008D136A"/>
    <w:rsid w:val="008D4F81"/>
    <w:rsid w:val="008D6A98"/>
    <w:rsid w:val="00903877"/>
    <w:rsid w:val="0091486C"/>
    <w:rsid w:val="009176BC"/>
    <w:rsid w:val="0093336C"/>
    <w:rsid w:val="00942EFC"/>
    <w:rsid w:val="0096438F"/>
    <w:rsid w:val="00967A3D"/>
    <w:rsid w:val="00974D56"/>
    <w:rsid w:val="00997BA7"/>
    <w:rsid w:val="009B0FDA"/>
    <w:rsid w:val="009C43EF"/>
    <w:rsid w:val="009C651F"/>
    <w:rsid w:val="009D43B0"/>
    <w:rsid w:val="009D680A"/>
    <w:rsid w:val="009D7405"/>
    <w:rsid w:val="009E2AAD"/>
    <w:rsid w:val="009E3A04"/>
    <w:rsid w:val="009F5621"/>
    <w:rsid w:val="009F6BEB"/>
    <w:rsid w:val="00A00010"/>
    <w:rsid w:val="00A0069A"/>
    <w:rsid w:val="00A05082"/>
    <w:rsid w:val="00A110A3"/>
    <w:rsid w:val="00A22662"/>
    <w:rsid w:val="00A420F7"/>
    <w:rsid w:val="00A43115"/>
    <w:rsid w:val="00A4793E"/>
    <w:rsid w:val="00A620AE"/>
    <w:rsid w:val="00A64C96"/>
    <w:rsid w:val="00A96067"/>
    <w:rsid w:val="00AC6549"/>
    <w:rsid w:val="00AD36F3"/>
    <w:rsid w:val="00AD45C5"/>
    <w:rsid w:val="00AD5A5D"/>
    <w:rsid w:val="00AE768F"/>
    <w:rsid w:val="00AE78DE"/>
    <w:rsid w:val="00AF5B14"/>
    <w:rsid w:val="00AF7FD8"/>
    <w:rsid w:val="00B062BA"/>
    <w:rsid w:val="00B06ABF"/>
    <w:rsid w:val="00B07DDB"/>
    <w:rsid w:val="00B125B6"/>
    <w:rsid w:val="00B15FFE"/>
    <w:rsid w:val="00B3254B"/>
    <w:rsid w:val="00B406B7"/>
    <w:rsid w:val="00B4390B"/>
    <w:rsid w:val="00B50A3E"/>
    <w:rsid w:val="00B52F02"/>
    <w:rsid w:val="00B67BF8"/>
    <w:rsid w:val="00B67E87"/>
    <w:rsid w:val="00B720F0"/>
    <w:rsid w:val="00B74800"/>
    <w:rsid w:val="00B84DE9"/>
    <w:rsid w:val="00B9439E"/>
    <w:rsid w:val="00BA0EF7"/>
    <w:rsid w:val="00BB7150"/>
    <w:rsid w:val="00BC25F6"/>
    <w:rsid w:val="00BC532A"/>
    <w:rsid w:val="00BE69BF"/>
    <w:rsid w:val="00BF136F"/>
    <w:rsid w:val="00BF2925"/>
    <w:rsid w:val="00C26DCC"/>
    <w:rsid w:val="00C414BE"/>
    <w:rsid w:val="00C623F5"/>
    <w:rsid w:val="00C74634"/>
    <w:rsid w:val="00C77A16"/>
    <w:rsid w:val="00C81668"/>
    <w:rsid w:val="00C95667"/>
    <w:rsid w:val="00CA0C93"/>
    <w:rsid w:val="00CB40FD"/>
    <w:rsid w:val="00CB4C1E"/>
    <w:rsid w:val="00CD1FF7"/>
    <w:rsid w:val="00CD78E8"/>
    <w:rsid w:val="00CE272F"/>
    <w:rsid w:val="00CE3391"/>
    <w:rsid w:val="00CF18E4"/>
    <w:rsid w:val="00D00275"/>
    <w:rsid w:val="00D00FB0"/>
    <w:rsid w:val="00D10DD7"/>
    <w:rsid w:val="00D15607"/>
    <w:rsid w:val="00D16F5A"/>
    <w:rsid w:val="00D20688"/>
    <w:rsid w:val="00D2366D"/>
    <w:rsid w:val="00D336FC"/>
    <w:rsid w:val="00D73656"/>
    <w:rsid w:val="00D901EA"/>
    <w:rsid w:val="00DC0E96"/>
    <w:rsid w:val="00DC711E"/>
    <w:rsid w:val="00DD1575"/>
    <w:rsid w:val="00DD2ABB"/>
    <w:rsid w:val="00DF5A45"/>
    <w:rsid w:val="00E02F11"/>
    <w:rsid w:val="00E1205F"/>
    <w:rsid w:val="00E25CFB"/>
    <w:rsid w:val="00E2711A"/>
    <w:rsid w:val="00E31F27"/>
    <w:rsid w:val="00E72201"/>
    <w:rsid w:val="00E74EF1"/>
    <w:rsid w:val="00E83EBA"/>
    <w:rsid w:val="00EA5769"/>
    <w:rsid w:val="00EB2CE1"/>
    <w:rsid w:val="00EB4A66"/>
    <w:rsid w:val="00EC5039"/>
    <w:rsid w:val="00ED0DD5"/>
    <w:rsid w:val="00ED42EF"/>
    <w:rsid w:val="00EE0B46"/>
    <w:rsid w:val="00EE30B5"/>
    <w:rsid w:val="00EF1359"/>
    <w:rsid w:val="00EF5E8E"/>
    <w:rsid w:val="00F121EC"/>
    <w:rsid w:val="00F14F1D"/>
    <w:rsid w:val="00F172CD"/>
    <w:rsid w:val="00F34BD3"/>
    <w:rsid w:val="00F45E5F"/>
    <w:rsid w:val="00F513B3"/>
    <w:rsid w:val="00F54CCB"/>
    <w:rsid w:val="00F55390"/>
    <w:rsid w:val="00F55393"/>
    <w:rsid w:val="00F64F22"/>
    <w:rsid w:val="00F77BF7"/>
    <w:rsid w:val="00F81797"/>
    <w:rsid w:val="00F86A19"/>
    <w:rsid w:val="00F92F06"/>
    <w:rsid w:val="00F93A53"/>
    <w:rsid w:val="00F94D49"/>
    <w:rsid w:val="00FB7B46"/>
    <w:rsid w:val="00FE0B77"/>
    <w:rsid w:val="00FE2984"/>
    <w:rsid w:val="00FE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  <w:style w:type="character" w:customStyle="1" w:styleId="apple-converted-space">
    <w:name w:val="apple-converted-space"/>
    <w:basedOn w:val="a0"/>
    <w:rsid w:val="005F67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50</cp:revision>
  <cp:lastPrinted>2024-10-25T05:47:00Z</cp:lastPrinted>
  <dcterms:created xsi:type="dcterms:W3CDTF">2022-11-10T16:14:00Z</dcterms:created>
  <dcterms:modified xsi:type="dcterms:W3CDTF">2024-11-05T11:56:00Z</dcterms:modified>
</cp:coreProperties>
</file>