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proofErr w:type="spellStart"/>
      <w:r w:rsidR="00BA7907">
        <w:rPr>
          <w:rFonts w:ascii="Times New Roman" w:hAnsi="Times New Roman" w:cs="Times New Roman"/>
          <w:sz w:val="24"/>
          <w:szCs w:val="24"/>
        </w:rPr>
        <w:t>Пилар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D63C94" w:rsidRPr="00D63C94">
        <w:rPr>
          <w:rFonts w:ascii="Times New Roman" w:hAnsi="Times New Roman" w:cs="Times New Roman"/>
          <w:sz w:val="24"/>
          <w:szCs w:val="24"/>
        </w:rPr>
        <w:t>7703711642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D63C94" w:rsidRPr="00D63C94">
        <w:rPr>
          <w:rFonts w:ascii="Times New Roman" w:hAnsi="Times New Roman" w:cs="Times New Roman"/>
          <w:sz w:val="24"/>
          <w:szCs w:val="24"/>
        </w:rPr>
        <w:t>108811, город Москва, поселение Московский, Киевское шоссе 22-й километр, домовладение 6, строение 1, этаж 5, комната 33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</w:t>
            </w:r>
            <w:proofErr w:type="spellEnd"/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BA7907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Pr="00BA7907">
              <w:rPr>
                <w:rFonts w:ascii="Times New Roman" w:hAnsi="Times New Roman"/>
                <w:b/>
                <w:sz w:val="22"/>
                <w:szCs w:val="22"/>
              </w:rPr>
              <w:t xml:space="preserve"> существующего объекта: Базовая станция цифровой сотовой радиотелефонной связи БС-0392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4F0BB3" w:rsidRPr="006F2C38" w:rsidTr="00AF777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0BB3" w:rsidRPr="00F93EED" w:rsidRDefault="004F0BB3" w:rsidP="00BA790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125EB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125EB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3125EB">
                    <w:rPr>
                      <w:rFonts w:ascii="Times New Roman" w:hAnsi="Times New Roman"/>
                      <w:sz w:val="22"/>
                      <w:szCs w:val="22"/>
                    </w:rPr>
                    <w:t xml:space="preserve">-Полянский </w:t>
                  </w:r>
                  <w:r w:rsidR="00BA7907">
                    <w:rPr>
                      <w:rFonts w:ascii="Times New Roman" w:hAnsi="Times New Roman"/>
                      <w:sz w:val="22"/>
                      <w:szCs w:val="22"/>
                    </w:rPr>
                    <w:t xml:space="preserve">муниципальный </w:t>
                  </w:r>
                  <w:r w:rsidRPr="003125EB">
                    <w:rPr>
                      <w:rFonts w:ascii="Times New Roman" w:hAnsi="Times New Roman"/>
                      <w:sz w:val="22"/>
                      <w:szCs w:val="22"/>
                    </w:rPr>
                    <w:t xml:space="preserve">район, </w:t>
                  </w:r>
                  <w:proofErr w:type="spellStart"/>
                  <w:r w:rsidR="00BA7907">
                    <w:rPr>
                      <w:rFonts w:ascii="Times New Roman" w:hAnsi="Times New Roman"/>
                      <w:sz w:val="22"/>
                      <w:szCs w:val="22"/>
                    </w:rPr>
                    <w:t>Вышинское</w:t>
                  </w:r>
                  <w:proofErr w:type="spellEnd"/>
                  <w:r w:rsidR="00BA790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сельское поселение, </w:t>
                  </w:r>
                  <w:proofErr w:type="spellStart"/>
                  <w:r w:rsidR="00BA7907">
                    <w:rPr>
                      <w:rFonts w:ascii="Times New Roman" w:hAnsi="Times New Roman"/>
                      <w:sz w:val="22"/>
                      <w:szCs w:val="22"/>
                    </w:rPr>
                    <w:t>п.ст</w:t>
                  </w:r>
                  <w:proofErr w:type="spellEnd"/>
                  <w:r w:rsidR="00BA7907">
                    <w:rPr>
                      <w:rFonts w:ascii="Times New Roman" w:hAnsi="Times New Roman"/>
                      <w:sz w:val="22"/>
                      <w:szCs w:val="22"/>
                    </w:rPr>
                    <w:t>. Свеженькая</w:t>
                  </w:r>
                  <w:r w:rsidRPr="003125EB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4F0BB3" w:rsidRPr="00F93EED" w:rsidRDefault="004F0BB3" w:rsidP="00BA790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125EB">
                    <w:rPr>
                      <w:rFonts w:ascii="Times New Roman" w:hAnsi="Times New Roman"/>
                      <w:sz w:val="22"/>
                      <w:szCs w:val="22"/>
                    </w:rPr>
                    <w:t>13:08:0</w:t>
                  </w:r>
                  <w:r w:rsidR="00BA7907">
                    <w:rPr>
                      <w:rFonts w:ascii="Times New Roman" w:hAnsi="Times New Roman"/>
                      <w:sz w:val="22"/>
                      <w:szCs w:val="22"/>
                    </w:rPr>
                    <w:t>426001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133C81">
              <w:rPr>
                <w:rFonts w:ascii="Times New Roman" w:hAnsi="Times New Roman"/>
                <w:sz w:val="22"/>
                <w:szCs w:val="22"/>
              </w:rPr>
              <w:t>Зубово</w:t>
            </w:r>
            <w:proofErr w:type="spellEnd"/>
            <w:r w:rsidR="00133C81">
              <w:rPr>
                <w:rFonts w:ascii="Times New Roman" w:hAnsi="Times New Roman"/>
                <w:sz w:val="22"/>
                <w:szCs w:val="22"/>
              </w:rPr>
              <w:t>-Полянского</w:t>
            </w:r>
            <w:r w:rsidR="001454E4"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="00133C81" w:rsidRPr="00133C81">
              <w:rPr>
                <w:rFonts w:ascii="Times New Roman" w:hAnsi="Times New Roman"/>
                <w:sz w:val="22"/>
                <w:szCs w:val="22"/>
              </w:rPr>
              <w:t>р.п</w:t>
            </w:r>
            <w:proofErr w:type="spellEnd"/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5038D9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</w:t>
            </w:r>
            <w:r w:rsidRPr="005038D9">
              <w:rPr>
                <w:rFonts w:ascii="Times New Roman" w:hAnsi="Times New Roman"/>
                <w:sz w:val="22"/>
                <w:szCs w:val="22"/>
              </w:rPr>
              <w:t>:</w:t>
            </w:r>
            <w:r w:rsidR="00736172" w:rsidRPr="005038D9">
              <w:t xml:space="preserve"> </w:t>
            </w:r>
            <w:r w:rsidR="00133C81" w:rsidRPr="005038D9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616CCB" w:rsidRPr="005038D9" w:rsidRDefault="005038D9" w:rsidP="00616CCB">
            <w:pPr>
              <w:spacing w:line="240" w:lineRule="atLeast"/>
              <w:jc w:val="center"/>
              <w:rPr>
                <w:rStyle w:val="a7"/>
                <w:rFonts w:ascii="Montserrat" w:hAnsi="Montserrat"/>
                <w:b/>
                <w:shd w:val="clear" w:color="auto" w:fill="FFFFFF"/>
              </w:rPr>
            </w:pPr>
            <w:hyperlink r:id="rId7" w:history="1">
              <w:r w:rsidRPr="005C4CA1">
                <w:rPr>
                  <w:rStyle w:val="a7"/>
                  <w:rFonts w:ascii="Times New Roman" w:hAnsi="Times New Roman"/>
                  <w:b/>
                  <w:lang w:val="en-US"/>
                </w:rPr>
                <w:t>E</w:t>
              </w:r>
              <w:r w:rsidRPr="005038D9">
                <w:rPr>
                  <w:rStyle w:val="a7"/>
                  <w:rFonts w:ascii="Times New Roman" w:hAnsi="Times New Roman"/>
                  <w:b/>
                </w:rPr>
                <w:t>-</w:t>
              </w:r>
              <w:r w:rsidRPr="005C4CA1">
                <w:rPr>
                  <w:rStyle w:val="a7"/>
                  <w:rFonts w:ascii="Times New Roman" w:hAnsi="Times New Roman"/>
                  <w:b/>
                  <w:lang w:val="en-US"/>
                </w:rPr>
                <w:t>mail</w:t>
              </w:r>
              <w:r w:rsidRPr="005038D9">
                <w:rPr>
                  <w:rStyle w:val="a7"/>
                  <w:rFonts w:ascii="Times New Roman" w:hAnsi="Times New Roman"/>
                  <w:b/>
                </w:rPr>
                <w:t xml:space="preserve">: </w:t>
              </w:r>
              <w:r w:rsidRPr="005C4CA1">
                <w:rPr>
                  <w:rStyle w:val="a7"/>
                  <w:rFonts w:ascii="Montserrat" w:hAnsi="Montserrat"/>
                  <w:b/>
                  <w:shd w:val="clear" w:color="auto" w:fill="FFFFFF"/>
                  <w:lang w:val="en-US"/>
                </w:rPr>
                <w:t>priem</w:t>
              </w:r>
              <w:r w:rsidRPr="005038D9">
                <w:rPr>
                  <w:rStyle w:val="a7"/>
                  <w:rFonts w:ascii="Montserrat" w:hAnsi="Montserrat"/>
                  <w:b/>
                  <w:shd w:val="clear" w:color="auto" w:fill="FFFFFF"/>
                </w:rPr>
                <w:t xml:space="preserve">_ </w:t>
              </w:r>
              <w:r w:rsidRPr="005C4CA1">
                <w:rPr>
                  <w:rStyle w:val="a7"/>
                  <w:rFonts w:ascii="Montserrat" w:hAnsi="Montserrat"/>
                  <w:b/>
                  <w:shd w:val="clear" w:color="auto" w:fill="FFFFFF"/>
                  <w:lang w:val="en-US"/>
                </w:rPr>
                <w:t>admzbp</w:t>
              </w:r>
              <w:r w:rsidRPr="005038D9">
                <w:rPr>
                  <w:rStyle w:val="a7"/>
                  <w:rFonts w:ascii="Montserrat" w:hAnsi="Montserrat"/>
                  <w:b/>
                  <w:shd w:val="clear" w:color="auto" w:fill="FFFFFF"/>
                </w:rPr>
                <w:t>@</w:t>
              </w:r>
              <w:r w:rsidRPr="005C4CA1">
                <w:rPr>
                  <w:rStyle w:val="a7"/>
                  <w:rFonts w:ascii="Montserrat" w:hAnsi="Montserrat"/>
                  <w:b/>
                  <w:shd w:val="clear" w:color="auto" w:fill="FFFFFF"/>
                  <w:lang w:val="en-US"/>
                </w:rPr>
                <w:t>list</w:t>
              </w:r>
              <w:r w:rsidRPr="005038D9">
                <w:rPr>
                  <w:rStyle w:val="a7"/>
                  <w:rFonts w:ascii="Montserrat" w:hAnsi="Montserrat"/>
                  <w:b/>
                  <w:shd w:val="clear" w:color="auto" w:fill="FFFFFF"/>
                </w:rPr>
                <w:t>.</w:t>
              </w:r>
              <w:r w:rsidRPr="005C4CA1">
                <w:rPr>
                  <w:rStyle w:val="a7"/>
                  <w:rFonts w:ascii="Montserrat" w:hAnsi="Montserrat"/>
                  <w:b/>
                  <w:shd w:val="clear" w:color="auto" w:fill="FFFFFF"/>
                  <w:lang w:val="en-US"/>
                </w:rPr>
                <w:t>ru</w:t>
              </w:r>
              <w:r w:rsidRPr="005038D9">
                <w:rPr>
                  <w:rStyle w:val="a7"/>
                  <w:rFonts w:ascii="Montserrat" w:hAnsi="Montserrat"/>
                  <w:b/>
                  <w:shd w:val="clear" w:color="auto" w:fill="FFFFFF"/>
                </w:rPr>
                <w:t xml:space="preserve"> </w:t>
              </w:r>
            </w:hyperlink>
          </w:p>
          <w:p w:rsidR="0005274B" w:rsidRPr="005038D9" w:rsidRDefault="0005274B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sz w:val="22"/>
                <w:szCs w:val="22"/>
                <w:u w:val="single"/>
                <w:shd w:val="clear" w:color="auto" w:fill="FFFFFF"/>
              </w:rPr>
            </w:pPr>
          </w:p>
          <w:p w:rsidR="008F4E63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BA7907">
              <w:rPr>
                <w:rFonts w:ascii="Times New Roman" w:hAnsi="Times New Roman"/>
                <w:sz w:val="22"/>
                <w:szCs w:val="22"/>
              </w:rPr>
              <w:t>Вышинского</w:t>
            </w:r>
            <w:r w:rsidR="000527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F4E63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 w:rsidR="007E607F" w:rsidRP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E607F" w:rsidRPr="0008367B" w:rsidRDefault="00133C81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33C81">
              <w:rPr>
                <w:rFonts w:ascii="Times New Roman" w:hAnsi="Times New Roman"/>
                <w:sz w:val="22"/>
                <w:szCs w:val="22"/>
              </w:rPr>
              <w:t>Зубово</w:t>
            </w:r>
            <w:proofErr w:type="spellEnd"/>
            <w:r w:rsidRPr="00133C81">
              <w:rPr>
                <w:rFonts w:ascii="Times New Roman" w:hAnsi="Times New Roman"/>
                <w:sz w:val="22"/>
                <w:szCs w:val="22"/>
              </w:rPr>
              <w:t xml:space="preserve">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BA7907" w:rsidRDefault="00F31F70" w:rsidP="00411E2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A7907" w:rsidRPr="00BA7907">
              <w:rPr>
                <w:rFonts w:ascii="Times New Roman" w:hAnsi="Times New Roman"/>
                <w:sz w:val="22"/>
                <w:szCs w:val="22"/>
              </w:rPr>
              <w:t xml:space="preserve">431157, Республика Мордовия, </w:t>
            </w:r>
            <w:proofErr w:type="spellStart"/>
            <w:r w:rsidR="00BA7907" w:rsidRPr="00BA7907">
              <w:rPr>
                <w:rFonts w:ascii="Times New Roman" w:hAnsi="Times New Roman"/>
                <w:sz w:val="22"/>
                <w:szCs w:val="22"/>
              </w:rPr>
              <w:t>Зубово</w:t>
            </w:r>
            <w:proofErr w:type="spellEnd"/>
            <w:r w:rsidR="00BA7907" w:rsidRPr="00BA7907">
              <w:rPr>
                <w:rFonts w:ascii="Times New Roman" w:hAnsi="Times New Roman"/>
                <w:sz w:val="22"/>
                <w:szCs w:val="22"/>
              </w:rPr>
              <w:t xml:space="preserve">–Полянский район, </w:t>
            </w:r>
          </w:p>
          <w:p w:rsidR="00BA7907" w:rsidRDefault="00BA7907" w:rsidP="00411E2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A7907">
              <w:rPr>
                <w:rFonts w:ascii="Times New Roman" w:hAnsi="Times New Roman"/>
                <w:sz w:val="22"/>
                <w:szCs w:val="22"/>
              </w:rPr>
              <w:t>с.Выша</w:t>
            </w:r>
            <w:proofErr w:type="spellEnd"/>
            <w:r w:rsidRPr="00BA7907">
              <w:rPr>
                <w:rFonts w:ascii="Times New Roman" w:hAnsi="Times New Roman"/>
                <w:sz w:val="22"/>
                <w:szCs w:val="22"/>
              </w:rPr>
              <w:t>, Центральная, дом 25</w:t>
            </w:r>
          </w:p>
          <w:p w:rsidR="0005274B" w:rsidRDefault="009D2000" w:rsidP="00411E2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37C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05274B">
              <w:rPr>
                <w:rFonts w:ascii="Times New Roman" w:hAnsi="Times New Roman"/>
                <w:sz w:val="22"/>
                <w:szCs w:val="22"/>
              </w:rPr>
              <w:t>+</w:t>
            </w:r>
            <w:r w:rsidR="0005274B" w:rsidRPr="0005274B">
              <w:rPr>
                <w:rFonts w:ascii="Times New Roman" w:hAnsi="Times New Roman"/>
                <w:sz w:val="22"/>
                <w:szCs w:val="22"/>
              </w:rPr>
              <w:t xml:space="preserve">7 (83458) </w:t>
            </w:r>
            <w:r w:rsidR="00BA7907" w:rsidRPr="00BA7907">
              <w:rPr>
                <w:rFonts w:ascii="Times New Roman" w:hAnsi="Times New Roman"/>
                <w:sz w:val="22"/>
                <w:szCs w:val="22"/>
              </w:rPr>
              <w:t>3-81-80</w:t>
            </w:r>
          </w:p>
          <w:p w:rsidR="0005274B" w:rsidRPr="0005274B" w:rsidRDefault="00616CCB" w:rsidP="0008367B">
            <w:pPr>
              <w:jc w:val="center"/>
              <w:rPr>
                <w:b/>
                <w:sz w:val="22"/>
                <w:szCs w:val="22"/>
              </w:rPr>
            </w:pPr>
            <w:r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E</w:t>
            </w:r>
            <w:r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-</w:t>
            </w:r>
            <w:r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:</w:t>
            </w:r>
            <w:r w:rsidR="00B9271D"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 </w:t>
            </w:r>
            <w:r w:rsidR="00BA7907" w:rsidRPr="00BA7907">
              <w:rPr>
                <w:rStyle w:val="a7"/>
                <w:b/>
                <w:sz w:val="22"/>
                <w:szCs w:val="22"/>
              </w:rPr>
              <w:t>vyscha@yandex.ru</w:t>
            </w:r>
          </w:p>
          <w:p w:rsidR="00FE1D98" w:rsidRPr="0008367B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B85051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9271D">
              <w:rPr>
                <w:rFonts w:ascii="Times New Roman" w:hAnsi="Times New Roman"/>
                <w:sz w:val="22"/>
                <w:szCs w:val="22"/>
              </w:rPr>
              <w:t>Зубово</w:t>
            </w:r>
            <w:proofErr w:type="spellEnd"/>
            <w:r w:rsidRPr="00B9271D">
              <w:rPr>
                <w:rFonts w:ascii="Times New Roman" w:hAnsi="Times New Roman"/>
                <w:sz w:val="22"/>
                <w:szCs w:val="22"/>
              </w:rPr>
              <w:t>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</w:t>
            </w:r>
            <w:proofErr w:type="spellStart"/>
            <w:r w:rsidRPr="00B9271D">
              <w:rPr>
                <w:rFonts w:ascii="Times New Roman" w:hAnsi="Times New Roman"/>
                <w:sz w:val="22"/>
                <w:szCs w:val="22"/>
              </w:rPr>
              <w:t>р.п</w:t>
            </w:r>
            <w:proofErr w:type="spellEnd"/>
            <w:r w:rsidRPr="00B9271D">
              <w:rPr>
                <w:rFonts w:ascii="Times New Roman" w:hAnsi="Times New Roman"/>
                <w:sz w:val="22"/>
                <w:szCs w:val="22"/>
              </w:rPr>
              <w:t xml:space="preserve">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5038D9" w:rsidRPr="005038D9" w:rsidRDefault="005038D9" w:rsidP="005038D9">
            <w:pPr>
              <w:autoSpaceDE w:val="0"/>
              <w:autoSpaceDN w:val="0"/>
              <w:adjustRightInd w:val="0"/>
              <w:ind w:right="57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5038D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Обоснованием необходимости установления публичного сервитута являются мероприятия по устранению цифрового неравенства между жителями городского</w:t>
            </w:r>
          </w:p>
          <w:p w:rsidR="005038D9" w:rsidRDefault="005038D9" w:rsidP="005038D9">
            <w:pPr>
              <w:widowControl w:val="0"/>
              <w:spacing w:line="257" w:lineRule="auto"/>
              <w:ind w:right="57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</w:pPr>
            <w:r w:rsidRPr="005038D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и сельского населения и предоставлению возможности оказания современных услуг связи жителям населенных пунктов с численностью населения от 100 до 500 человек (проект «Устранение цифрового неравенства»).</w:t>
            </w:r>
          </w:p>
          <w:p w:rsidR="00F37C8F" w:rsidRPr="00974D53" w:rsidRDefault="00F578A6" w:rsidP="005038D9">
            <w:pPr>
              <w:widowControl w:val="0"/>
              <w:spacing w:line="257" w:lineRule="auto"/>
              <w:ind w:right="57"/>
              <w:jc w:val="center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bookmarkStart w:id="0" w:name="_GoBack"/>
        <w:bookmarkEnd w:id="0"/>
        <w:tc>
          <w:tcPr>
            <w:tcW w:w="8924" w:type="dxa"/>
          </w:tcPr>
          <w:p w:rsidR="003628D3" w:rsidRDefault="005038D9" w:rsidP="007E607F">
            <w:pPr>
              <w:pStyle w:val="a3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fldChar w:fldCharType="begin"/>
            </w:r>
            <w:r>
              <w:instrText xml:space="preserve"> HYPERLINK "https://zpolyana-rm.ru/" </w:instrText>
            </w:r>
            <w:r>
              <w:fldChar w:fldCharType="separate"/>
            </w:r>
            <w:r w:rsidR="003628D3" w:rsidRPr="00137CC3">
              <w:rPr>
                <w:rStyle w:val="a7"/>
                <w:rFonts w:ascii="Times New Roman" w:hAnsi="Times New Roman"/>
                <w:b/>
                <w:sz w:val="24"/>
                <w:szCs w:val="24"/>
              </w:rPr>
              <w:t>https://zpolyana-rm.ru/</w:t>
            </w:r>
            <w:r>
              <w:rPr>
                <w:rStyle w:val="a7"/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F4E63" w:rsidRPr="008F4E63" w:rsidRDefault="005038D9" w:rsidP="008F4E63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8" w:history="1">
              <w:r w:rsidR="003628D3" w:rsidRPr="00137CC3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https://zpolyana-rm.ru/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274B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1E11"/>
    <w:rsid w:val="003055C4"/>
    <w:rsid w:val="00314D58"/>
    <w:rsid w:val="00315D63"/>
    <w:rsid w:val="003177F4"/>
    <w:rsid w:val="00321B49"/>
    <w:rsid w:val="00322721"/>
    <w:rsid w:val="0032289B"/>
    <w:rsid w:val="00333451"/>
    <w:rsid w:val="003628D3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4F0BB3"/>
    <w:rsid w:val="0050278C"/>
    <w:rsid w:val="005038D9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69D8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A7907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3C94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olyana-rm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E-mail:%20priem_%20admzbp@list.ru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C7482-4DA2-4528-BB07-E459231B9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PC</cp:lastModifiedBy>
  <cp:revision>3</cp:revision>
  <cp:lastPrinted>2022-12-12T08:13:00Z</cp:lastPrinted>
  <dcterms:created xsi:type="dcterms:W3CDTF">2024-10-15T07:11:00Z</dcterms:created>
  <dcterms:modified xsi:type="dcterms:W3CDTF">2024-10-25T14:09:00Z</dcterms:modified>
</cp:coreProperties>
</file>