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D34" w:rsidRPr="007B1D34" w:rsidRDefault="007B1D34" w:rsidP="007B1D3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B1D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Отделение СФР по Мордовии выплатило 281 семье региона остаток </w:t>
      </w:r>
      <w:proofErr w:type="spellStart"/>
      <w:r w:rsidRPr="007B1D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маткапитала</w:t>
      </w:r>
      <w:proofErr w:type="spellEnd"/>
      <w:r w:rsidRPr="007B1D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, не превышающий 10 000 рублей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В России появилось новое направление использования средств материнского капитала. Теперь семьи Мордовии, у которых на сертификате </w:t>
      </w:r>
      <w:proofErr w:type="spellStart"/>
      <w:r w:rsidRPr="007B1D34">
        <w:rPr>
          <w:rFonts w:ascii="Times New Roman" w:eastAsia="Times New Roman" w:hAnsi="Times New Roman" w:cs="Times New Roman"/>
          <w:sz w:val="24"/>
          <w:szCs w:val="24"/>
        </w:rPr>
        <w:t>маткапитала</w:t>
      </w:r>
      <w:proofErr w:type="spellEnd"/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 осталось менее 10 тысяч рублей, могут получить их в виде единовременной выплаты. Региональное Отделение Социального фонда России осуществило данную выплату уже 281 семье в нашей республике.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«Размер выплачиваемого остатка зависит от того, какая сумма находится на сертификате у владельцев в день обращения за выплатой. Выплату назначат полностью, если осталось до 10 тысяч рублей. Если сумма превысит 10 тысяч рублей - остаток не выплачивается», - пояснил управляющий Отделением Социального фонда по  Республике Мордовии </w:t>
      </w:r>
      <w:r w:rsidRPr="007B1D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7B1D34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7B1D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Узнать остаток средств материнского капитала можно в личном кабинете на портале </w:t>
      </w:r>
      <w:proofErr w:type="spellStart"/>
      <w:r w:rsidRPr="007B1D34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B1D34">
        <w:rPr>
          <w:rFonts w:ascii="Times New Roman" w:eastAsia="Times New Roman" w:hAnsi="Times New Roman" w:cs="Times New Roman"/>
          <w:sz w:val="24"/>
          <w:szCs w:val="24"/>
        </w:rPr>
        <w:t>.  Подать заявление на выплату можно там же, либо обратившись в любую клиентскую службу Отделения СФР по Мордовии или в МФЦ.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>При подаче заявления нужно указать реквизиты банковского счета для зачисления денежных средств и заполнить все необходимые поля. При этом сумму оставшихся средств материнского капитала писать не требуется - данная информация уже есть в распоряжении регионального Отделения СФР.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>Рассмотрение заявления специалистами занимает не более 10 рабочих дней, не позднее 5 рабочих дней после одобрения выплаты средства перечисляются на указанный в заявлении счет.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>Выплата остатка материнского капитала не привязана к возрасту ребенка и материального положения семьи.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Консультацию можно получить по телефону горячей линии: </w:t>
      </w:r>
      <w:r w:rsidRPr="007B1D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8 800 200 01 88 </w:t>
      </w:r>
      <w:r w:rsidRPr="007B1D34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 - четверг с 8:30 до 17:30, пятница с 8:30 до 16:30)</w:t>
      </w:r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 либо в социальных сетях Отделения: </w:t>
      </w:r>
      <w:proofErr w:type="spellStart"/>
      <w:r w:rsidRPr="007B1D34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7B1D34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Одноклассники, </w:t>
      </w:r>
      <w:proofErr w:type="spellStart"/>
      <w:r w:rsidRPr="007B1D34">
        <w:rPr>
          <w:rFonts w:ascii="Times New Roman" w:eastAsia="Times New Roman" w:hAnsi="Times New Roman" w:cs="Times New Roman"/>
          <w:sz w:val="24"/>
          <w:szCs w:val="24"/>
        </w:rPr>
        <w:t>Телеграм</w:t>
      </w:r>
      <w:proofErr w:type="spellEnd"/>
      <w:r w:rsidRPr="007B1D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1D34" w:rsidRPr="007B1D34" w:rsidRDefault="007B1D34" w:rsidP="007B1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D34">
        <w:rPr>
          <w:rFonts w:ascii="Times New Roman" w:eastAsia="Times New Roman" w:hAnsi="Times New Roman" w:cs="Times New Roman"/>
          <w:sz w:val="24"/>
          <w:szCs w:val="24"/>
        </w:rPr>
        <w:t>Поделиться новостью</w:t>
      </w:r>
    </w:p>
    <w:p w:rsidR="007B1D34" w:rsidRPr="007B1D34" w:rsidRDefault="007B1D34" w:rsidP="007B1D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2EA5" w:rsidRDefault="00682EA5"/>
    <w:sectPr w:rsidR="00682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B54E2"/>
    <w:multiLevelType w:val="multilevel"/>
    <w:tmpl w:val="1D4E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B1D34"/>
    <w:rsid w:val="00682EA5"/>
    <w:rsid w:val="007B1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1D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1D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B1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B1D34"/>
    <w:rPr>
      <w:b/>
      <w:bCs/>
    </w:rPr>
  </w:style>
  <w:style w:type="character" w:styleId="a5">
    <w:name w:val="Emphasis"/>
    <w:basedOn w:val="a0"/>
    <w:uiPriority w:val="20"/>
    <w:qFormat/>
    <w:rsid w:val="007B1D34"/>
    <w:rPr>
      <w:i/>
      <w:iCs/>
    </w:rPr>
  </w:style>
  <w:style w:type="paragraph" w:customStyle="1" w:styleId="m-0">
    <w:name w:val="m-0"/>
    <w:basedOn w:val="a"/>
    <w:rsid w:val="007B1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3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3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0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3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76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2024-10-02T05:35:00Z</dcterms:created>
  <dcterms:modified xsi:type="dcterms:W3CDTF">2024-10-02T05:42:00Z</dcterms:modified>
</cp:coreProperties>
</file>