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181" w:rsidRDefault="00900181" w:rsidP="00900181">
      <w:pPr>
        <w:shd w:val="clear" w:color="auto" w:fill="FFFFFF"/>
        <w:spacing w:line="320" w:lineRule="atLeast"/>
        <w:jc w:val="center"/>
        <w:outlineLvl w:val="1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900181" w:rsidRPr="00900181" w:rsidRDefault="00900181" w:rsidP="00900181">
      <w:pPr>
        <w:pStyle w:val="a4"/>
        <w:jc w:val="center"/>
        <w:rPr>
          <w:sz w:val="28"/>
          <w:szCs w:val="28"/>
        </w:rPr>
      </w:pPr>
      <w:r w:rsidRPr="00900181">
        <w:rPr>
          <w:sz w:val="28"/>
          <w:szCs w:val="28"/>
        </w:rPr>
        <w:t>РЕСПУБЛИКА МОРДОВИЯ</w:t>
      </w:r>
    </w:p>
    <w:p w:rsidR="00900181" w:rsidRPr="00900181" w:rsidRDefault="00900181" w:rsidP="00900181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900181">
        <w:rPr>
          <w:sz w:val="28"/>
          <w:szCs w:val="28"/>
        </w:rPr>
        <w:t>СОВЕТ ДЕПУТАТОВ</w:t>
      </w:r>
    </w:p>
    <w:p w:rsidR="00900181" w:rsidRPr="00900181" w:rsidRDefault="00900181" w:rsidP="00900181">
      <w:pPr>
        <w:pStyle w:val="a4"/>
        <w:jc w:val="center"/>
        <w:rPr>
          <w:sz w:val="28"/>
          <w:szCs w:val="28"/>
        </w:rPr>
      </w:pPr>
      <w:r w:rsidRPr="00900181">
        <w:rPr>
          <w:sz w:val="28"/>
          <w:szCs w:val="28"/>
        </w:rPr>
        <w:t>АНАЕВСКОГО СЕЛЬСКОГО ПОСЕЛЕНИЯ</w:t>
      </w:r>
    </w:p>
    <w:p w:rsidR="00900181" w:rsidRPr="00900181" w:rsidRDefault="00900181" w:rsidP="00900181">
      <w:pPr>
        <w:pStyle w:val="a4"/>
        <w:jc w:val="center"/>
        <w:rPr>
          <w:sz w:val="28"/>
          <w:szCs w:val="28"/>
        </w:rPr>
      </w:pPr>
      <w:r w:rsidRPr="00900181">
        <w:rPr>
          <w:sz w:val="28"/>
          <w:szCs w:val="28"/>
        </w:rPr>
        <w:t>ЗУБОВО-ПОЛЯНСКОГО МУНИЦИПАЛЬНОГО РАЙОНА</w:t>
      </w:r>
    </w:p>
    <w:p w:rsidR="00900181" w:rsidRPr="00900181" w:rsidRDefault="00900181" w:rsidP="00900181">
      <w:pPr>
        <w:pStyle w:val="a4"/>
        <w:jc w:val="center"/>
        <w:rPr>
          <w:sz w:val="28"/>
          <w:szCs w:val="28"/>
        </w:rPr>
      </w:pPr>
      <w:r w:rsidRPr="00900181">
        <w:rPr>
          <w:sz w:val="28"/>
          <w:szCs w:val="28"/>
        </w:rPr>
        <w:t>РЕСПУБЛИКИ МОРДОВИЯ</w:t>
      </w:r>
    </w:p>
    <w:p w:rsidR="00900181" w:rsidRPr="00900181" w:rsidRDefault="00900181" w:rsidP="00900181">
      <w:pPr>
        <w:pStyle w:val="a4"/>
        <w:jc w:val="center"/>
        <w:rPr>
          <w:sz w:val="28"/>
          <w:szCs w:val="28"/>
        </w:rPr>
      </w:pPr>
    </w:p>
    <w:p w:rsidR="00900181" w:rsidRPr="00900181" w:rsidRDefault="00900181" w:rsidP="00900181">
      <w:pPr>
        <w:pStyle w:val="a4"/>
        <w:jc w:val="center"/>
        <w:rPr>
          <w:sz w:val="28"/>
          <w:szCs w:val="28"/>
        </w:rPr>
      </w:pPr>
      <w:r w:rsidRPr="00900181">
        <w:rPr>
          <w:sz w:val="28"/>
          <w:szCs w:val="28"/>
        </w:rPr>
        <w:t>РЕШЕНИЕ</w:t>
      </w:r>
    </w:p>
    <w:p w:rsidR="00900181" w:rsidRDefault="00900181" w:rsidP="00900181">
      <w:pPr>
        <w:pStyle w:val="a4"/>
        <w:rPr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 </w:t>
      </w:r>
    </w:p>
    <w:p w:rsidR="00900181" w:rsidRPr="00900181" w:rsidRDefault="00900181" w:rsidP="00900181">
      <w:pPr>
        <w:pStyle w:val="a4"/>
        <w:jc w:val="center"/>
        <w:rPr>
          <w:rFonts w:ascii="Arial" w:hAnsi="Arial" w:cs="Arial"/>
          <w:color w:val="000000"/>
          <w:sz w:val="28"/>
          <w:szCs w:val="28"/>
        </w:rPr>
      </w:pPr>
      <w:r w:rsidRPr="00900181">
        <w:rPr>
          <w:rFonts w:ascii="Arial" w:hAnsi="Arial" w:cs="Arial"/>
          <w:color w:val="000000"/>
          <w:sz w:val="28"/>
          <w:szCs w:val="28"/>
        </w:rPr>
        <w:t>ОТ 19 СЕНТЯБРЯ 2024 Г. № 16</w:t>
      </w:r>
    </w:p>
    <w:p w:rsidR="00900181" w:rsidRDefault="00900181" w:rsidP="00900181">
      <w:pPr>
        <w:pStyle w:val="a4"/>
        <w:rPr>
          <w:rFonts w:ascii="Arial" w:hAnsi="Arial" w:cs="Arial"/>
          <w:color w:val="000000"/>
          <w:sz w:val="32"/>
          <w:szCs w:val="32"/>
        </w:rPr>
      </w:pPr>
    </w:p>
    <w:p w:rsidR="00900181" w:rsidRDefault="00900181" w:rsidP="00900181">
      <w:pPr>
        <w:pStyle w:val="a4"/>
        <w:jc w:val="center"/>
        <w:rPr>
          <w:bCs/>
          <w:color w:val="000000"/>
        </w:rPr>
      </w:pPr>
      <w:r>
        <w:t>О ВНЕСЕНИИ ИЗМЕНЕНИЙ В РЕШЕНИЕ СОВЕТА ДЕПУТАТОВ АНАЕВСКОГО   СЕЛЬСКОГО  ПОСЕЛЕНИЯ ЗУБОВО-ПОЛЯНСКОГО МУНИЦИПАЛЬНОГО РАЙОНА РЕСПУБЛИКИ МОРДОВИЯ  № 2 ОТ 28  НОЯБРЯ 2018 Г. «</w:t>
      </w:r>
      <w:r>
        <w:rPr>
          <w:bCs/>
          <w:color w:val="000000"/>
        </w:rPr>
        <w:t>ОБ УСТАНОВЛЕНИИ ГРАНИЦ ТЕРРИТОРИЙ, НА КОТОРЫХ МОГУТ БЫТЬ СОЗДАНЫ НАРОДНЫЕ ДРУЖИНЫ ОБ УСТАНОВЛЕНИИ ГРАНИЦ ТЕРРИТОРИЙ, НА КОТОРЫХ МОГУТ БЫТЬ СОЗДАНЫ НАРОДНЫЕ ДРУЖИНЫ»</w:t>
      </w:r>
    </w:p>
    <w:p w:rsidR="00900181" w:rsidRDefault="00900181" w:rsidP="00900181">
      <w:pPr>
        <w:pStyle w:val="a4"/>
        <w:jc w:val="center"/>
        <w:rPr>
          <w:rFonts w:ascii="Times New Roman" w:hAnsi="Times New Roman"/>
        </w:rPr>
      </w:pPr>
    </w:p>
    <w:p w:rsidR="00900181" w:rsidRDefault="00900181" w:rsidP="00900181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связи с приведением  настоящего решения в соответствие с  действующим законодательством,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Анаевского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 решил:</w:t>
      </w:r>
    </w:p>
    <w:p w:rsidR="00900181" w:rsidRDefault="00900181" w:rsidP="00900181">
      <w:pPr>
        <w:pStyle w:val="a4"/>
        <w:numPr>
          <w:ilvl w:val="0"/>
          <w:numId w:val="1"/>
        </w:num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Style w:val="docdata"/>
          <w:rFonts w:ascii="Times New Roman" w:hAnsi="Times New Roman"/>
          <w:sz w:val="24"/>
          <w:szCs w:val="24"/>
        </w:rPr>
        <w:t xml:space="preserve">Пункт 1 изложить в следующей редакции:  </w:t>
      </w:r>
      <w:proofErr w:type="gramStart"/>
      <w:r>
        <w:rPr>
          <w:rStyle w:val="docdata"/>
          <w:rFonts w:ascii="Times New Roman" w:hAnsi="Times New Roman"/>
          <w:sz w:val="24"/>
          <w:szCs w:val="24"/>
        </w:rPr>
        <w:t xml:space="preserve">«Установить границы территории,  на  которой может быть создана  народная  дружина,  в  соответствии </w:t>
      </w:r>
      <w:r>
        <w:rPr>
          <w:rFonts w:ascii="Times New Roman" w:hAnsi="Times New Roman"/>
          <w:color w:val="000000"/>
          <w:sz w:val="24"/>
          <w:szCs w:val="24"/>
        </w:rPr>
        <w:t xml:space="preserve"> с   границами  территории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Анаевского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  сельского  поселения 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 муниципального  района Республики Мордовия,  предусмотренные  статьей   2   Закона Республики Мордовия  от 7 февраля 2005 года    № 12-З  (ред. от 17 мая 2018 года)    </w:t>
      </w:r>
      <w:hyperlink r:id="rId5" w:tooltip="http://nla-service.minjust.ru:8080/rnla-links/ws" w:history="1">
        <w:r>
          <w:rPr>
            <w:rStyle w:val="a3"/>
            <w:rFonts w:ascii="Times New Roman" w:hAnsi="Times New Roman"/>
            <w:color w:val="000000" w:themeColor="text1"/>
            <w:sz w:val="24"/>
            <w:szCs w:val="24"/>
          </w:rPr>
          <w:t xml:space="preserve">«Об  установлении  границ муниципальных  образований  </w:t>
        </w:r>
        <w:proofErr w:type="spellStart"/>
        <w:r>
          <w:rPr>
            <w:rStyle w:val="a3"/>
            <w:rFonts w:ascii="Times New Roman" w:hAnsi="Times New Roman"/>
            <w:color w:val="000000" w:themeColor="text1"/>
            <w:sz w:val="24"/>
            <w:szCs w:val="24"/>
          </w:rPr>
          <w:t>Зубово-Полянского</w:t>
        </w:r>
        <w:proofErr w:type="spellEnd"/>
        <w:r>
          <w:rPr>
            <w:rStyle w:val="a3"/>
            <w:rFonts w:ascii="Times New Roman" w:hAnsi="Times New Roman"/>
            <w:color w:val="000000" w:themeColor="text1"/>
            <w:sz w:val="24"/>
            <w:szCs w:val="24"/>
          </w:rPr>
          <w:t xml:space="preserve">  муниципального  района  Республики Мордовия,  </w:t>
        </w:r>
        <w:proofErr w:type="spellStart"/>
        <w:r>
          <w:rPr>
            <w:rStyle w:val="a3"/>
            <w:rFonts w:ascii="Times New Roman" w:hAnsi="Times New Roman"/>
            <w:color w:val="000000" w:themeColor="text1"/>
            <w:sz w:val="24"/>
            <w:szCs w:val="24"/>
          </w:rPr>
          <w:t>Зубово-Полянского</w:t>
        </w:r>
        <w:proofErr w:type="spellEnd"/>
        <w:r>
          <w:rPr>
            <w:rStyle w:val="a3"/>
            <w:rFonts w:ascii="Times New Roman" w:hAnsi="Times New Roman"/>
            <w:color w:val="000000" w:themeColor="text1"/>
            <w:sz w:val="24"/>
            <w:szCs w:val="24"/>
          </w:rPr>
          <w:t xml:space="preserve">  муниципального  района  Республики Мордовия  и наделении их статусом</w:t>
        </w:r>
        <w:proofErr w:type="gramEnd"/>
        <w:r>
          <w:rPr>
            <w:rStyle w:val="a3"/>
            <w:rFonts w:ascii="Times New Roman" w:hAnsi="Times New Roman"/>
            <w:color w:val="000000" w:themeColor="text1"/>
            <w:sz w:val="24"/>
            <w:szCs w:val="24"/>
          </w:rPr>
          <w:t xml:space="preserve"> сельского поселения, городского поселения и муниципального района».</w:t>
        </w:r>
      </w:hyperlink>
    </w:p>
    <w:p w:rsidR="00900181" w:rsidRDefault="00900181" w:rsidP="00900181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Пункт 2 изложить в следующей редакции:  «Настоящее решение вступает в силу после его официального опубликования (обнародования)».</w:t>
      </w:r>
    </w:p>
    <w:p w:rsidR="00900181" w:rsidRDefault="00900181" w:rsidP="00900181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Настоящее решение вступает в силу после его официального опубликования (обнародования)  и  распространяет свое действие  на  правоотношения,  возникшие   с      28   ноября  2018 года.</w:t>
      </w:r>
    </w:p>
    <w:p w:rsidR="00900181" w:rsidRDefault="00900181" w:rsidP="00900181">
      <w:pPr>
        <w:pStyle w:val="a4"/>
        <w:rPr>
          <w:rFonts w:ascii="Times New Roman" w:hAnsi="Times New Roman"/>
          <w:color w:val="000000"/>
          <w:sz w:val="24"/>
          <w:szCs w:val="24"/>
        </w:rPr>
      </w:pPr>
    </w:p>
    <w:p w:rsidR="00900181" w:rsidRDefault="00900181" w:rsidP="00900181">
      <w:pPr>
        <w:pStyle w:val="a4"/>
        <w:rPr>
          <w:rFonts w:ascii="Times New Roman" w:hAnsi="Times New Roman"/>
          <w:color w:val="000000"/>
          <w:sz w:val="24"/>
          <w:szCs w:val="24"/>
        </w:rPr>
      </w:pPr>
    </w:p>
    <w:p w:rsidR="00900181" w:rsidRDefault="00900181" w:rsidP="00900181">
      <w:pPr>
        <w:pStyle w:val="a4"/>
        <w:rPr>
          <w:rFonts w:ascii="Times New Roman" w:hAnsi="Times New Roman"/>
          <w:color w:val="000000"/>
          <w:sz w:val="24"/>
          <w:szCs w:val="24"/>
        </w:rPr>
      </w:pPr>
    </w:p>
    <w:p w:rsidR="00900181" w:rsidRDefault="00900181" w:rsidP="00900181">
      <w:pPr>
        <w:pStyle w:val="a4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Глава 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Анаевского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 сельского  поселения</w:t>
      </w:r>
    </w:p>
    <w:p w:rsidR="00900181" w:rsidRDefault="00900181" w:rsidP="00900181">
      <w:pPr>
        <w:pStyle w:val="a4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муниципального района </w:t>
      </w:r>
    </w:p>
    <w:p w:rsidR="00900181" w:rsidRDefault="00900181" w:rsidP="00900181">
      <w:pPr>
        <w:pStyle w:val="a4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Республики Мордовия </w:t>
      </w:r>
    </w:p>
    <w:p w:rsidR="00900181" w:rsidRDefault="00900181" w:rsidP="00900181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В.П.Медведев</w:t>
      </w:r>
    </w:p>
    <w:p w:rsidR="00900181" w:rsidRDefault="00900181" w:rsidP="00900181">
      <w:pPr>
        <w:rPr>
          <w:rFonts w:ascii="Times New Roman" w:hAnsi="Times New Roman"/>
          <w:sz w:val="20"/>
          <w:szCs w:val="20"/>
        </w:rPr>
      </w:pPr>
    </w:p>
    <w:p w:rsidR="00DF198B" w:rsidRDefault="00DF198B"/>
    <w:sectPr w:rsidR="00DF19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7009FA"/>
    <w:multiLevelType w:val="hybridMultilevel"/>
    <w:tmpl w:val="C916F0D0"/>
    <w:lvl w:ilvl="0" w:tplc="7FF453A8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900181"/>
    <w:rsid w:val="00900181"/>
    <w:rsid w:val="00DF1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00181"/>
    <w:rPr>
      <w:color w:val="0000FF"/>
      <w:u w:val="single"/>
    </w:rPr>
  </w:style>
  <w:style w:type="paragraph" w:styleId="a4">
    <w:name w:val="No Spacing"/>
    <w:qFormat/>
    <w:rsid w:val="0090018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docdata">
    <w:name w:val="docdata"/>
    <w:aliases w:val="docy,v5,2424,bqiaagaaeyqcaaagiaiaaamvcqaabsmjaaaaaaaaaaaaaaaaaaaaaaaaaaaaaaaaaaaaaaaaaaaaaaaaaaaaaaaaaaaaaaaaaaaaaaaaaaaaaaaaaaaaaaaaaaaaaaaaaaaaaaaaaaaaaaaaaaaaaaaaaaaaaaaaaaaaaaaaaaaaaaaaaaaaaaaaaaaaaaaaaaaaaaaaaaaaaaaaaaaaaaaaaaaaaaaaaaaaaaaa"/>
    <w:basedOn w:val="a0"/>
    <w:rsid w:val="009001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796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nla-service.minjust.ru:8080/rnla-links/w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287</Words>
  <Characters>1642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3</cp:revision>
  <dcterms:created xsi:type="dcterms:W3CDTF">2024-09-19T07:46:00Z</dcterms:created>
  <dcterms:modified xsi:type="dcterms:W3CDTF">2024-09-19T07:49:00Z</dcterms:modified>
</cp:coreProperties>
</file>