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D0E" w:rsidRPr="00DB2DAC" w:rsidRDefault="00DB2DAC" w:rsidP="00DB2DA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DB2DAC">
        <w:rPr>
          <w:rFonts w:ascii="Arial" w:hAnsi="Arial" w:cs="Arial"/>
          <w:b/>
          <w:sz w:val="32"/>
          <w:szCs w:val="32"/>
        </w:rPr>
        <w:t>СОВЕТ ДЕПУТАТОВ</w:t>
      </w:r>
    </w:p>
    <w:p w:rsidR="00866D0E" w:rsidRPr="00DB2DAC" w:rsidRDefault="00DB2DAC" w:rsidP="00DB2DA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DB2DAC">
        <w:rPr>
          <w:rFonts w:ascii="Arial" w:hAnsi="Arial" w:cs="Arial"/>
          <w:b/>
          <w:sz w:val="32"/>
          <w:szCs w:val="32"/>
        </w:rPr>
        <w:t>ДУБИТЕЛЬСКОГО СЕЛЬСКОГО ПОСЕЛЕНИЯ ЗУБОВО-ПОЛЯНСКОГО МУНЦИПАЛЬНОГО РАЙОНА</w:t>
      </w:r>
    </w:p>
    <w:p w:rsidR="00866D0E" w:rsidRPr="00DB2DAC" w:rsidRDefault="00DB2DAC" w:rsidP="00DB2DA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DB2DAC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866D0E" w:rsidRPr="00DB2DAC" w:rsidRDefault="00866D0E" w:rsidP="00DB2DA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866D0E" w:rsidRPr="00DB2DAC" w:rsidRDefault="00DB2DAC" w:rsidP="00DB2DAC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Arial" w:hAnsi="Arial" w:cs="Arial"/>
          <w:b/>
          <w:spacing w:val="30"/>
          <w:sz w:val="32"/>
          <w:szCs w:val="32"/>
        </w:rPr>
      </w:pPr>
      <w:r w:rsidRPr="00DB2DAC">
        <w:rPr>
          <w:rFonts w:ascii="Arial" w:hAnsi="Arial" w:cs="Arial"/>
          <w:b/>
          <w:spacing w:val="30"/>
          <w:sz w:val="32"/>
          <w:szCs w:val="32"/>
        </w:rPr>
        <w:t>РЕШЕНИЕ</w:t>
      </w:r>
    </w:p>
    <w:p w:rsidR="00866D0E" w:rsidRPr="00DB2DAC" w:rsidRDefault="00866D0E" w:rsidP="00DB2DAC">
      <w:pPr>
        <w:spacing w:after="0" w:line="240" w:lineRule="auto"/>
        <w:ind w:firstLine="720"/>
        <w:jc w:val="center"/>
        <w:rPr>
          <w:rFonts w:ascii="Arial" w:hAnsi="Arial" w:cs="Arial"/>
          <w:sz w:val="32"/>
          <w:szCs w:val="32"/>
        </w:rPr>
      </w:pPr>
    </w:p>
    <w:p w:rsidR="00866D0E" w:rsidRPr="00DB2DAC" w:rsidRDefault="00DB2DAC" w:rsidP="00DB2DAC">
      <w:pPr>
        <w:tabs>
          <w:tab w:val="left" w:pos="450"/>
          <w:tab w:val="center" w:pos="5012"/>
        </w:tabs>
        <w:spacing w:after="0" w:line="240" w:lineRule="auto"/>
        <w:ind w:left="-142"/>
        <w:jc w:val="center"/>
        <w:rPr>
          <w:rFonts w:ascii="Arial" w:hAnsi="Arial" w:cs="Arial"/>
          <w:b/>
          <w:sz w:val="32"/>
          <w:szCs w:val="32"/>
        </w:rPr>
      </w:pPr>
      <w:r w:rsidRPr="00DB2DAC">
        <w:rPr>
          <w:rFonts w:ascii="Arial" w:hAnsi="Arial" w:cs="Arial"/>
          <w:b/>
          <w:sz w:val="32"/>
          <w:szCs w:val="32"/>
        </w:rPr>
        <w:t>ОТ 24 ИЮНЯ 2024 ГОДА № 13</w:t>
      </w:r>
    </w:p>
    <w:p w:rsidR="00866D0E" w:rsidRPr="00DB2DAC" w:rsidRDefault="00866D0E" w:rsidP="00DB2DAC">
      <w:pPr>
        <w:spacing w:after="0" w:line="240" w:lineRule="auto"/>
        <w:ind w:hanging="180"/>
        <w:jc w:val="center"/>
        <w:rPr>
          <w:rFonts w:ascii="Arial" w:hAnsi="Arial" w:cs="Arial"/>
          <w:b/>
          <w:sz w:val="32"/>
          <w:szCs w:val="32"/>
        </w:rPr>
      </w:pPr>
    </w:p>
    <w:p w:rsidR="00866D0E" w:rsidRPr="00DB2DAC" w:rsidRDefault="00DB2DAC" w:rsidP="00DB2D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B2DAC">
        <w:rPr>
          <w:rFonts w:ascii="Arial" w:hAnsi="Arial" w:cs="Arial"/>
          <w:b/>
          <w:sz w:val="32"/>
          <w:szCs w:val="32"/>
        </w:rPr>
        <w:t>О ПРИНЯТИИ ЧАСТИ ПОЛНОМОЧИЙ ЗУБОВО-ПОЛЯНСКОГО МУНИЦИПАЛЬНОГО РАЙОНА РЕСПУБЛИКИ МОРДОВИЯ ПО ВОПРОСАМ ГРАДОСТРОИТЕЛЬНОЙ ДЕЯТЕЛЬНОСТИ ДУБИТЕЛЬСКИМ СЕЛЬСКИМ ПОСЕЛЕНИЕМ ЗУБОВО-ПОЛЯНСКОГО МУНИЦИПАЛЬНОГО РАЙОНА РЕСПУБЛИКИ МОРДОВИЯ</w:t>
      </w:r>
    </w:p>
    <w:p w:rsidR="00866D0E" w:rsidRPr="00DB2DAC" w:rsidRDefault="00866D0E" w:rsidP="00866D0E">
      <w:pPr>
        <w:spacing w:after="0" w:line="240" w:lineRule="auto"/>
        <w:ind w:firstLine="720"/>
        <w:jc w:val="center"/>
        <w:rPr>
          <w:rFonts w:ascii="Arial" w:hAnsi="Arial" w:cs="Arial"/>
          <w:sz w:val="24"/>
          <w:szCs w:val="24"/>
        </w:rPr>
      </w:pPr>
    </w:p>
    <w:p w:rsidR="00866D0E" w:rsidRPr="00DB2DAC" w:rsidRDefault="00866D0E" w:rsidP="00866D0E">
      <w:pPr>
        <w:spacing w:after="0" w:line="240" w:lineRule="auto"/>
        <w:ind w:firstLine="709"/>
        <w:jc w:val="both"/>
        <w:rPr>
          <w:rFonts w:ascii="Arial" w:hAnsi="Arial" w:cs="Arial"/>
          <w:color w:val="333333"/>
          <w:sz w:val="24"/>
          <w:szCs w:val="24"/>
        </w:rPr>
      </w:pPr>
      <w:proofErr w:type="gramStart"/>
      <w:r w:rsidRPr="00DB2DAC">
        <w:rPr>
          <w:rFonts w:ascii="Arial" w:hAnsi="Arial" w:cs="Arial"/>
          <w:sz w:val="24"/>
          <w:szCs w:val="24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 </w:t>
      </w:r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>Решением Совета депутатов Зубово-Полянского муниципального района Республики Мордовия №5  от 28.10.2020г. «</w:t>
      </w:r>
      <w:r w:rsidRPr="00DB2DAC">
        <w:rPr>
          <w:rFonts w:ascii="Arial" w:hAnsi="Arial" w:cs="Arial"/>
          <w:sz w:val="24"/>
          <w:szCs w:val="24"/>
        </w:rPr>
        <w:t>О передаче части полномочий Зубово-Полянского муниципального района Республики Мордовия по вопросам градостроительной деятельности сельским поселениям</w:t>
      </w:r>
      <w:proofErr w:type="gramEnd"/>
      <w:r w:rsidRPr="00DB2DAC">
        <w:rPr>
          <w:rFonts w:ascii="Arial" w:hAnsi="Arial" w:cs="Arial"/>
          <w:sz w:val="24"/>
          <w:szCs w:val="24"/>
        </w:rPr>
        <w:t xml:space="preserve"> Зубово-Полянского муниципального района Республики Мордовия», на основании Устава </w:t>
      </w:r>
      <w:r w:rsidR="007C56C9" w:rsidRPr="00DB2DAC">
        <w:rPr>
          <w:rFonts w:ascii="Arial" w:hAnsi="Arial" w:cs="Arial"/>
          <w:sz w:val="24"/>
          <w:szCs w:val="24"/>
        </w:rPr>
        <w:t>Дубительского</w:t>
      </w:r>
      <w:r w:rsidRPr="00DB2DAC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Республики Мордовия, Совет депутатов </w:t>
      </w:r>
      <w:r w:rsidR="007C56C9" w:rsidRPr="00DB2DAC">
        <w:rPr>
          <w:rFonts w:ascii="Arial" w:hAnsi="Arial" w:cs="Arial"/>
          <w:sz w:val="24"/>
          <w:szCs w:val="24"/>
        </w:rPr>
        <w:t>Дубительского</w:t>
      </w:r>
      <w:r w:rsidRPr="00DB2DAC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4B2291" w:rsidRPr="00DB2DAC">
        <w:rPr>
          <w:rFonts w:ascii="Arial" w:hAnsi="Arial" w:cs="Arial"/>
          <w:sz w:val="24"/>
          <w:szCs w:val="24"/>
        </w:rPr>
        <w:t>р</w:t>
      </w:r>
      <w:r w:rsidRPr="00DB2DAC">
        <w:rPr>
          <w:rFonts w:ascii="Arial" w:hAnsi="Arial" w:cs="Arial"/>
          <w:sz w:val="24"/>
          <w:szCs w:val="24"/>
        </w:rPr>
        <w:t>ешил: </w:t>
      </w:r>
    </w:p>
    <w:p w:rsidR="00866D0E" w:rsidRPr="00DB2DAC" w:rsidRDefault="00866D0E" w:rsidP="00866D0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866D0E" w:rsidRPr="00DB2DAC" w:rsidRDefault="00866D0E" w:rsidP="00866D0E">
      <w:pPr>
        <w:spacing w:after="0" w:line="240" w:lineRule="auto"/>
        <w:ind w:firstLine="709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>1. Принять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866D0E" w:rsidRPr="00DB2DAC" w:rsidRDefault="00866D0E" w:rsidP="00866D0E">
      <w:pPr>
        <w:spacing w:after="0" w:line="240" w:lineRule="auto"/>
        <w:ind w:firstLine="709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>-утверждение генеральных планов поселения, правил землепользования и застройки;</w:t>
      </w:r>
    </w:p>
    <w:p w:rsidR="00866D0E" w:rsidRPr="00DB2DAC" w:rsidRDefault="00866D0E" w:rsidP="00866D0E">
      <w:pPr>
        <w:spacing w:after="0" w:line="240" w:lineRule="auto"/>
        <w:ind w:firstLine="709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866D0E" w:rsidRPr="00DB2DAC" w:rsidRDefault="00866D0E" w:rsidP="00866D0E">
      <w:pPr>
        <w:spacing w:after="0" w:line="240" w:lineRule="auto"/>
        <w:ind w:firstLine="709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>-утверждение местных нормативов градостроительного проектирования поселений.</w:t>
      </w:r>
    </w:p>
    <w:p w:rsidR="00866D0E" w:rsidRPr="00DB2DAC" w:rsidRDefault="00866D0E" w:rsidP="00866D0E">
      <w:pPr>
        <w:spacing w:after="0" w:line="240" w:lineRule="auto"/>
        <w:ind w:firstLine="709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2. Администрации </w:t>
      </w:r>
      <w:r w:rsidR="007C56C9"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>Дубительского</w:t>
      </w:r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сельского поселения заключить с администрацией Зубово-Полянского муниципального района Республики Мордовия Соглашение  «О передаче части полномочий Зубово-Полянского муниципального района Республики Мордовия по вопросам градостроительной деятельности </w:t>
      </w:r>
      <w:r w:rsidR="007C56C9"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>Дубительскому</w:t>
      </w:r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сельскому поселению Зубово-Полянского муниципального района Республики Мордовия».</w:t>
      </w:r>
    </w:p>
    <w:p w:rsidR="00866D0E" w:rsidRPr="00DB2DAC" w:rsidRDefault="00866D0E" w:rsidP="00866D0E">
      <w:pPr>
        <w:spacing w:after="0" w:line="240" w:lineRule="auto"/>
        <w:ind w:firstLine="709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3.Определить, что часть полномочий Зубово-Полянского муниципального района по вопросам градостроительной деятельности сельским поселениям Зубово-Полянского муниципального района Республики Мордовия принимается </w:t>
      </w:r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на период </w:t>
      </w:r>
      <w:proofErr w:type="gramStart"/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Соглашения о передаче полномочий до 31.12.202</w:t>
      </w:r>
      <w:r w:rsidR="00DF43E8"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>4</w:t>
      </w:r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года.</w:t>
      </w:r>
    </w:p>
    <w:p w:rsidR="00866D0E" w:rsidRPr="00DB2DAC" w:rsidRDefault="00866D0E" w:rsidP="00866D0E">
      <w:pPr>
        <w:spacing w:after="0" w:line="240" w:lineRule="auto"/>
        <w:ind w:firstLine="709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4. </w:t>
      </w:r>
      <w:proofErr w:type="gramStart"/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Определить, что исполнение полномочий по предмету Соглашения «О передаче части полномочий Зубово-Полянского муниципального района Республики Мордовия по вопросам градостроительной деятельности </w:t>
      </w:r>
      <w:r w:rsidR="007C56C9"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>Дубительскому</w:t>
      </w:r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сельскому поселению Зубово-Полянского муниципального района Республики Мордовия» осуществляется за счет иных межбюджетных трансфертов, предоставляемых из  бюджета Зубово-Полянского муниципального района в бюджет сельских поселений Зубово-Полянского муниципального района в размере денежных средств, предусмотренных в  бюджете Зубово-Полянского муниципального района на осуществление данных</w:t>
      </w:r>
      <w:proofErr w:type="gramEnd"/>
      <w:r w:rsidRPr="00DB2D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полномочий.</w:t>
      </w:r>
    </w:p>
    <w:p w:rsidR="00866D0E" w:rsidRPr="00DB2DAC" w:rsidRDefault="00866D0E" w:rsidP="00866D0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DB2DAC">
        <w:rPr>
          <w:rFonts w:ascii="Arial" w:hAnsi="Arial" w:cs="Arial"/>
          <w:color w:val="000000"/>
          <w:sz w:val="24"/>
          <w:szCs w:val="24"/>
        </w:rPr>
        <w:t xml:space="preserve">5. Настоящее решение вступает в силу с момента его подписания и  опубликования (обнародования) на официальном сайте, </w:t>
      </w:r>
      <w:r w:rsidR="007C56C9" w:rsidRPr="00DB2DAC">
        <w:rPr>
          <w:rFonts w:ascii="Arial" w:hAnsi="Arial" w:cs="Arial"/>
          <w:color w:val="000000"/>
          <w:sz w:val="24"/>
          <w:szCs w:val="24"/>
        </w:rPr>
        <w:t xml:space="preserve">информационном бюллетене </w:t>
      </w:r>
      <w:r w:rsidRPr="00DB2DAC">
        <w:rPr>
          <w:rFonts w:ascii="Arial" w:hAnsi="Arial" w:cs="Arial"/>
          <w:color w:val="000000"/>
          <w:sz w:val="24"/>
          <w:szCs w:val="24"/>
        </w:rPr>
        <w:t xml:space="preserve"> </w:t>
      </w:r>
      <w:r w:rsidR="007C56C9" w:rsidRPr="00DB2DAC">
        <w:rPr>
          <w:rFonts w:ascii="Arial" w:hAnsi="Arial" w:cs="Arial"/>
          <w:color w:val="000000"/>
          <w:sz w:val="24"/>
          <w:szCs w:val="24"/>
        </w:rPr>
        <w:t>Дубительского</w:t>
      </w:r>
      <w:r w:rsidRPr="00DB2DAC">
        <w:rPr>
          <w:rFonts w:ascii="Arial" w:hAnsi="Arial" w:cs="Arial"/>
          <w:color w:val="000000"/>
          <w:sz w:val="24"/>
          <w:szCs w:val="24"/>
        </w:rPr>
        <w:t xml:space="preserve"> сельского поселения  «</w:t>
      </w:r>
      <w:r w:rsidR="003643AE" w:rsidRPr="00DB2DAC">
        <w:rPr>
          <w:rFonts w:ascii="Arial" w:hAnsi="Arial" w:cs="Arial"/>
          <w:color w:val="000000"/>
          <w:sz w:val="24"/>
          <w:szCs w:val="24"/>
        </w:rPr>
        <w:t>Вестник</w:t>
      </w:r>
      <w:r w:rsidR="007C56C9" w:rsidRPr="00DB2DAC">
        <w:rPr>
          <w:rFonts w:ascii="Arial" w:hAnsi="Arial" w:cs="Arial"/>
          <w:color w:val="000000"/>
          <w:sz w:val="24"/>
          <w:szCs w:val="24"/>
        </w:rPr>
        <w:t xml:space="preserve"> Дубителя</w:t>
      </w:r>
      <w:r w:rsidRPr="00DB2DAC">
        <w:rPr>
          <w:rFonts w:ascii="Arial" w:hAnsi="Arial" w:cs="Arial"/>
          <w:color w:val="000000"/>
          <w:sz w:val="24"/>
          <w:szCs w:val="24"/>
        </w:rPr>
        <w:t>».</w:t>
      </w: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DB2DAC" w:rsidRDefault="00DB2DAC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DB2DAC" w:rsidRDefault="00DB2DAC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DB2DAC" w:rsidRPr="00DB2DAC" w:rsidRDefault="00DB2DAC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866D0E" w:rsidRPr="00DB2DAC" w:rsidRDefault="00866D0E" w:rsidP="00DB2DA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DB2DAC">
        <w:rPr>
          <w:rFonts w:ascii="Arial" w:hAnsi="Arial" w:cs="Arial"/>
          <w:sz w:val="24"/>
          <w:szCs w:val="24"/>
        </w:rPr>
        <w:t xml:space="preserve">Глава </w:t>
      </w:r>
      <w:r w:rsidR="007C56C9" w:rsidRPr="00DB2DAC">
        <w:rPr>
          <w:rFonts w:ascii="Arial" w:hAnsi="Arial" w:cs="Arial"/>
          <w:sz w:val="24"/>
          <w:szCs w:val="24"/>
        </w:rPr>
        <w:t>Дубительского</w:t>
      </w:r>
      <w:r w:rsidRPr="00DB2DA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B2DAC">
        <w:rPr>
          <w:rFonts w:ascii="Arial" w:hAnsi="Arial" w:cs="Arial"/>
          <w:sz w:val="24"/>
          <w:szCs w:val="24"/>
        </w:rPr>
        <w:t>сельского</w:t>
      </w:r>
      <w:proofErr w:type="gramEnd"/>
    </w:p>
    <w:p w:rsidR="00CA3C07" w:rsidRPr="00DB2DAC" w:rsidRDefault="00866D0E" w:rsidP="00DB2DA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DB2DAC">
        <w:rPr>
          <w:rFonts w:ascii="Arial" w:hAnsi="Arial" w:cs="Arial"/>
          <w:sz w:val="24"/>
          <w:szCs w:val="24"/>
        </w:rPr>
        <w:t xml:space="preserve">поселения Зубово-Полянского </w:t>
      </w:r>
    </w:p>
    <w:p w:rsidR="00CA3C07" w:rsidRPr="00DB2DAC" w:rsidRDefault="00866D0E" w:rsidP="00DB2DA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DB2DAC">
        <w:rPr>
          <w:rFonts w:ascii="Arial" w:hAnsi="Arial" w:cs="Arial"/>
          <w:sz w:val="24"/>
          <w:szCs w:val="24"/>
        </w:rPr>
        <w:t>муниципального района</w:t>
      </w:r>
      <w:r w:rsidR="00CA3C07" w:rsidRPr="00DB2DAC">
        <w:rPr>
          <w:rFonts w:ascii="Arial" w:hAnsi="Arial" w:cs="Arial"/>
          <w:sz w:val="24"/>
          <w:szCs w:val="24"/>
        </w:rPr>
        <w:t xml:space="preserve"> </w:t>
      </w:r>
    </w:p>
    <w:p w:rsidR="00DB2DAC" w:rsidRDefault="00866D0E" w:rsidP="00DB2DA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DB2DAC">
        <w:rPr>
          <w:rFonts w:ascii="Arial" w:hAnsi="Arial" w:cs="Arial"/>
          <w:sz w:val="24"/>
          <w:szCs w:val="24"/>
        </w:rPr>
        <w:t>Республики Мордовия</w:t>
      </w:r>
    </w:p>
    <w:p w:rsidR="00866D0E" w:rsidRPr="00DB2DAC" w:rsidRDefault="00866D0E" w:rsidP="00DB2DAC">
      <w:pPr>
        <w:spacing w:after="0" w:line="240" w:lineRule="auto"/>
        <w:jc w:val="right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</w:rPr>
      </w:pPr>
      <w:r w:rsidRPr="00DB2DAC">
        <w:rPr>
          <w:rFonts w:ascii="Arial" w:hAnsi="Arial" w:cs="Arial"/>
          <w:sz w:val="24"/>
          <w:szCs w:val="24"/>
        </w:rPr>
        <w:t xml:space="preserve">   </w:t>
      </w:r>
      <w:r w:rsidR="007C56C9" w:rsidRPr="00DB2DAC">
        <w:rPr>
          <w:rFonts w:ascii="Arial" w:hAnsi="Arial" w:cs="Arial"/>
          <w:sz w:val="24"/>
          <w:szCs w:val="24"/>
        </w:rPr>
        <w:t>В.М.Кормакова</w:t>
      </w:r>
      <w:r w:rsidRPr="00DB2DAC">
        <w:rPr>
          <w:rFonts w:ascii="Arial" w:hAnsi="Arial" w:cs="Arial"/>
          <w:sz w:val="24"/>
          <w:szCs w:val="24"/>
        </w:rPr>
        <w:t xml:space="preserve">         </w:t>
      </w:r>
    </w:p>
    <w:p w:rsidR="00DB2DAC" w:rsidRDefault="00DB2DAC" w:rsidP="00451EF2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</w:rPr>
      </w:pPr>
    </w:p>
    <w:p w:rsidR="00DB2DAC" w:rsidRDefault="00DB2DAC" w:rsidP="00451EF2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</w:rPr>
      </w:pPr>
    </w:p>
    <w:p w:rsidR="00DB2DAC" w:rsidRDefault="00DB2DAC" w:rsidP="00451EF2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</w:rPr>
      </w:pPr>
    </w:p>
    <w:p w:rsidR="00DB2DAC" w:rsidRDefault="00DB2DAC" w:rsidP="00451EF2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</w:rPr>
      </w:pPr>
    </w:p>
    <w:p w:rsidR="00DB2DAC" w:rsidRDefault="00DB2DAC" w:rsidP="00451EF2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</w:rPr>
      </w:pPr>
    </w:p>
    <w:p w:rsidR="00DB2DAC" w:rsidRDefault="00DB2DAC" w:rsidP="00451EF2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</w:rPr>
      </w:pPr>
    </w:p>
    <w:p w:rsidR="00451EF2" w:rsidRPr="00DB2DAC" w:rsidRDefault="00DB2DAC" w:rsidP="00451EF2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</w:pPr>
      <w:r w:rsidRPr="00DB2DAC">
        <w:rPr>
          <w:rFonts w:ascii="Arial" w:eastAsia="Times New Roman" w:hAnsi="Arial" w:cs="Arial"/>
          <w:b/>
          <w:color w:val="000000"/>
          <w:sz w:val="28"/>
          <w:szCs w:val="28"/>
          <w:shd w:val="clear" w:color="auto" w:fill="FFFFFF"/>
        </w:rPr>
        <w:t>СОГЛАШЕНИЕ</w:t>
      </w:r>
      <w:r w:rsidRPr="00DB2DAC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 </w:t>
      </w:r>
    </w:p>
    <w:p w:rsidR="00451EF2" w:rsidRPr="00DB2DAC" w:rsidRDefault="00DB2DAC" w:rsidP="00451EF2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shd w:val="clear" w:color="auto" w:fill="FFFFFF"/>
        </w:rPr>
      </w:pPr>
      <w:r w:rsidRPr="00DB2DAC">
        <w:rPr>
          <w:rFonts w:ascii="Arial" w:eastAsia="Times New Roman" w:hAnsi="Arial" w:cs="Arial"/>
          <w:b/>
          <w:color w:val="000000"/>
          <w:sz w:val="28"/>
          <w:szCs w:val="28"/>
          <w:shd w:val="clear" w:color="auto" w:fill="FFFFFF"/>
        </w:rPr>
        <w:t>О ПЕРЕДАЧЕ ЧАСТИ ПОЛНОМОЧИЙ ЗУБОВО-ПОЛЯНСКОГО МУНИЦИПАЛЬНОГО РАЙОНА РЕСПУБЛИКИ МОРДОВИЯ ПО ВОПРОСАМ ГРАДОСТРОИТЕЛЬНОЙ ДЕЯТЕЛЬНОСТИ ДУБИТЕЛЬСКОМУ СЕЛЬСКОМУ ПОСЕЛЕНИЮ ЗУБОВО-ПОЛЯНСКОГО МУНИЦИПАЛЬНОГО РАЙОНА РЕСПУБЛИКИ МОРДОВИЯ</w:t>
      </w:r>
    </w:p>
    <w:p w:rsidR="00451EF2" w:rsidRPr="00DB2DAC" w:rsidRDefault="00451EF2" w:rsidP="00451EF2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</w:rPr>
        <w:t> 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proofErr w:type="gramStart"/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Зубово-Полянский муниципальный район Республики Мордовия, именуемый в дальнейшем «Муниципальный район», в лице Главы Зубово-Полянского муниципального района Республики Мордовия Поршина Владислава Алексеевича, с одной стороны, и</w:t>
      </w:r>
      <w:r w:rsidR="009A626A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</w:t>
      </w:r>
      <w:r w:rsidR="004B2291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Дубительское</w:t>
      </w:r>
      <w:r w:rsidR="009A626A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</w:t>
      </w: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сельское поселение Зубово-Полянского муниципального района Республики Мордовия, именуемое в дальнейшем «Поселение», в лице</w:t>
      </w:r>
      <w:r w:rsidR="009A626A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Главы </w:t>
      </w:r>
      <w:r w:rsidR="007C56C9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Дубительского</w:t>
      </w:r>
      <w:r w:rsidR="009A626A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сельского поселения Зубово-Полянского муниципального района Республики Мордовия</w:t>
      </w:r>
      <w:r w:rsidR="007742E4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</w:t>
      </w:r>
      <w:r w:rsidR="007C56C9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Кормаковой Валентины Михайловны</w:t>
      </w:r>
      <w:r w:rsidR="007742E4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, с </w:t>
      </w: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другой стороны, руководствуясь статьей 15 Федерального закона от</w:t>
      </w:r>
      <w:proofErr w:type="gramEnd"/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06.10.2003 г. 131-ФЗ «</w:t>
      </w:r>
      <w:hyperlink r:id="rId5" w:history="1">
        <w:r w:rsidRPr="00DB2DAC">
          <w:rPr>
            <w:rStyle w:val="a4"/>
            <w:rFonts w:ascii="Arial" w:eastAsia="Times New Roman" w:hAnsi="Arial" w:cs="Arial"/>
            <w:color w:val="0D0D0D"/>
            <w:sz w:val="24"/>
            <w:szCs w:val="24"/>
            <w:u w:val="none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», заключили настоящее Соглашение о нижеследующем:</w:t>
      </w:r>
    </w:p>
    <w:p w:rsidR="00CA3C07" w:rsidRPr="00DB2DAC" w:rsidRDefault="00CA3C07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</w:p>
    <w:p w:rsidR="00451EF2" w:rsidRPr="00DB2DAC" w:rsidRDefault="00451EF2" w:rsidP="00451EF2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  <w:t>1. Предмет Соглашения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-утверждение генеральных планов поселения, правил землепользования и застройки;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-утверждение местных нормативов градостроительного проектирования поселений.</w:t>
      </w:r>
    </w:p>
    <w:p w:rsidR="00CA3C07" w:rsidRPr="00DB2DAC" w:rsidRDefault="00CA3C07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</w:p>
    <w:p w:rsidR="00451EF2" w:rsidRPr="00DB2DAC" w:rsidRDefault="00451EF2" w:rsidP="00451EF2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2.1. Поселение при осуществлении переданных полномочий имеет право </w:t>
      </w:r>
      <w:proofErr w:type="gramStart"/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на</w:t>
      </w:r>
      <w:proofErr w:type="gramEnd"/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:</w:t>
      </w:r>
    </w:p>
    <w:p w:rsidR="00451EF2" w:rsidRPr="00DB2DAC" w:rsidRDefault="00451EF2" w:rsidP="00FF2F27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-финансовое обеспечение переданных полномочий за счет предоставляемых бюджету Поселения межбюджетных трансфертов из бюджета Зубово-Полянского муниципального района;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</w:t>
      </w:r>
      <w:r w:rsidR="00FF2F27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</w:t>
      </w: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получение разъяснений от Муниципального района по вопросам осуществления переданных полномочий;</w:t>
      </w:r>
    </w:p>
    <w:p w:rsidR="00451EF2" w:rsidRPr="00DB2DAC" w:rsidRDefault="00451EF2" w:rsidP="00DB2DAC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2.2. Поселение при осуществлении переданных полномочий обязано:</w:t>
      </w:r>
    </w:p>
    <w:p w:rsidR="00451EF2" w:rsidRPr="00DB2DAC" w:rsidRDefault="00451EF2" w:rsidP="00DB2DA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-обеспечивать эффективное и рациональное использование финансовых средств, выделенных из бюджета Зубово-Полянского муниципального района на осуществление переданных полномочий;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A3C07" w:rsidRPr="00DB2DAC" w:rsidRDefault="00CA3C07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</w:p>
    <w:p w:rsidR="00451EF2" w:rsidRPr="00DB2DAC" w:rsidRDefault="00451EF2" w:rsidP="00451EF2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3.1. Поселение при осуществлении переданных полномочий имеет право </w:t>
      </w:r>
      <w:proofErr w:type="gramStart"/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на</w:t>
      </w:r>
      <w:proofErr w:type="gramEnd"/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: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-финансовое обеспечение переданных полномочий за счет предоставляемых бюджету Поселения межбюджетных трансфертов из районного бюджета Зубово-Полянского муниципального района Республики Мордовия;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</w:t>
      </w:r>
      <w:r w:rsidR="00FF2F27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</w:t>
      </w: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получение разъяснений от Муниципального района по вопросам осуществления переданных полномочий;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</w:t>
      </w:r>
      <w:r w:rsidR="00FF2F27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 </w:t>
      </w: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3.2. Поселение при осуществлении переданных полномочий обязано: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-обеспечивать эффективное и рациональное использование финансовых средств, выделенных из районного бюджета Зубово-Полянского муниципального района на осуществление переданных полномочий;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</w:t>
      </w:r>
      <w:r w:rsidR="00FF2F27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</w:t>
      </w: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</w:t>
      </w:r>
      <w:r w:rsidR="00FF2F27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</w:t>
      </w: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A3C07" w:rsidRPr="00DB2DAC" w:rsidRDefault="00CA3C07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</w:p>
    <w:p w:rsidR="00451EF2" w:rsidRPr="00DB2DAC" w:rsidRDefault="00451EF2" w:rsidP="00451EF2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4.1.Муниципальный район при осуществлении Поселением переданных полномочий имеет право </w:t>
      </w:r>
      <w:proofErr w:type="gramStart"/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на</w:t>
      </w:r>
      <w:proofErr w:type="gramEnd"/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: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</w:t>
      </w:r>
      <w:r w:rsidR="00FF2F27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  </w:t>
      </w: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осуществление контроля над исполнением переданных полномочий;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</w:t>
      </w:r>
      <w:r w:rsidR="00FF2F27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</w:t>
      </w: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4.2.Муниципальный район при осуществлении Поселением переданных полномочий обязан: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</w:t>
      </w:r>
      <w:r w:rsidR="00FF2F27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</w:t>
      </w: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обеспечить передачу Поселению финансовых средств, необходимых для осуществления передаваемых полномочий;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-осуществлять </w:t>
      </w:r>
      <w:proofErr w:type="gramStart"/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контроль за</w:t>
      </w:r>
      <w:proofErr w:type="gramEnd"/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451EF2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-</w:t>
      </w:r>
      <w:r w:rsidR="00906562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 </w:t>
      </w: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оказание методической помощи Поселению в организации работы по осуществлению переданных полномочий.</w:t>
      </w:r>
    </w:p>
    <w:p w:rsidR="00DB2DAC" w:rsidRPr="00DB2DAC" w:rsidRDefault="00DB2DAC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</w:p>
    <w:p w:rsidR="00451EF2" w:rsidRPr="00DB2DAC" w:rsidRDefault="00451EF2" w:rsidP="00451EF2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5.2.Объем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</w:t>
      </w:r>
      <w:r w:rsidR="000F5603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2</w:t>
      </w: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финансовый год и плановый период 20</w:t>
      </w:r>
      <w:r w:rsidR="000F5603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23</w:t>
      </w: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и 20</w:t>
      </w:r>
      <w:r w:rsidR="000F5603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24</w:t>
      </w: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годов.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CA3C07" w:rsidRPr="00DB2DAC" w:rsidRDefault="00CA3C07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</w:p>
    <w:p w:rsidR="00451EF2" w:rsidRPr="00DB2DAC" w:rsidRDefault="00451EF2" w:rsidP="00451EF2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451EF2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DB2DAC" w:rsidRPr="00DB2DAC" w:rsidRDefault="00DB2DAC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</w:p>
    <w:p w:rsidR="00451EF2" w:rsidRPr="00DB2DAC" w:rsidRDefault="00451EF2" w:rsidP="00451EF2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  <w:t>7. Срок действия Соглашения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7.1. Настоящее Соглашение заключено на период с </w:t>
      </w:r>
      <w:r w:rsidR="007C56C9"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24.06.2024</w:t>
      </w: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 года по 31.12.2024 года.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7.2.Настоящее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CA3C07" w:rsidRPr="00DB2DAC" w:rsidRDefault="00CA3C07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</w:p>
    <w:p w:rsidR="00451EF2" w:rsidRPr="00DB2DAC" w:rsidRDefault="00451EF2" w:rsidP="00451EF2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  <w:t>8. Основания и порядок прекращения действий Соглашения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8.1. Настоящее Соглашение может быть прекращено досрочно: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1) по соглашению сторон;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8.3. Порядок прекращения действий Соглашения: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DB2DAC" w:rsidRDefault="00DB2DAC" w:rsidP="00451EF2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</w:pPr>
    </w:p>
    <w:p w:rsidR="00451EF2" w:rsidRPr="00DB2DAC" w:rsidRDefault="00451EF2" w:rsidP="00451EF2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CA3C07" w:rsidRPr="00DB2DAC" w:rsidRDefault="00CA3C07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</w:p>
    <w:p w:rsidR="00451EF2" w:rsidRPr="00DB2DAC" w:rsidRDefault="00451EF2" w:rsidP="00451EF2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  <w:t>10. Финансовые санкции за неисполнение Соглашения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DB2DAC" w:rsidRDefault="00DB2DAC" w:rsidP="00451EF2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</w:pPr>
    </w:p>
    <w:p w:rsidR="00451EF2" w:rsidRPr="00DB2DAC" w:rsidRDefault="00451EF2" w:rsidP="00451EF2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  <w:t>11. Порядок внесения изменений в Соглашение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</w:p>
    <w:p w:rsidR="00451EF2" w:rsidRPr="00DB2DAC" w:rsidRDefault="00451EF2" w:rsidP="00451EF2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b/>
          <w:color w:val="0D0D0D"/>
          <w:sz w:val="24"/>
          <w:szCs w:val="24"/>
          <w:shd w:val="clear" w:color="auto" w:fill="FFFFFF"/>
        </w:rPr>
        <w:t>12. Заключительные положения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12.2.Соглашение вступает в силу после его подписания.</w:t>
      </w:r>
    </w:p>
    <w:p w:rsidR="00451EF2" w:rsidRPr="00DB2DAC" w:rsidRDefault="00451EF2" w:rsidP="00451EF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 </w:t>
      </w:r>
    </w:p>
    <w:p w:rsidR="00451EF2" w:rsidRPr="00DB2DAC" w:rsidRDefault="00451EF2" w:rsidP="00CA3C07">
      <w:pPr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</w:rPr>
      </w:pPr>
      <w:r w:rsidRPr="00DB2DAC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</w:rPr>
        <w:t>Подписи и реквизиты сторон: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9"/>
        <w:gridCol w:w="4962"/>
      </w:tblGrid>
      <w:tr w:rsidR="00CF40F1" w:rsidRPr="00DB2DAC" w:rsidTr="00D67EAD">
        <w:tc>
          <w:tcPr>
            <w:tcW w:w="4644" w:type="dxa"/>
          </w:tcPr>
          <w:p w:rsidR="00CF40F1" w:rsidRPr="00DB2DAC" w:rsidRDefault="00CF40F1" w:rsidP="00D67EAD">
            <w:pPr>
              <w:widowControl w:val="0"/>
              <w:tabs>
                <w:tab w:val="left" w:pos="4768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DB2DAC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Администрация Зубово-Полянского муниципального района </w:t>
            </w:r>
          </w:p>
          <w:p w:rsidR="00CF40F1" w:rsidRPr="00DB2DAC" w:rsidRDefault="00CF40F1" w:rsidP="00D67EAD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B2DAC">
              <w:rPr>
                <w:rFonts w:ascii="Arial" w:eastAsia="Times New Roman" w:hAnsi="Arial" w:cs="Arial"/>
                <w:sz w:val="24"/>
                <w:szCs w:val="24"/>
              </w:rPr>
              <w:t>431110, РМ, Зубово-Полянский район, п. Зубова Поляна, ул. Новикова Прибоя, д. 4</w:t>
            </w:r>
          </w:p>
          <w:p w:rsidR="00E71410" w:rsidRPr="00DB2DAC" w:rsidRDefault="00E71410" w:rsidP="00D67EAD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009" w:type="dxa"/>
          </w:tcPr>
          <w:p w:rsidR="00E71410" w:rsidRPr="00DB2DAC" w:rsidRDefault="00586F09" w:rsidP="00D67EA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2DAC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E71410" w:rsidRPr="00DB2DAC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="007C56C9" w:rsidRPr="00DB2DAC">
              <w:rPr>
                <w:rFonts w:ascii="Arial" w:hAnsi="Arial" w:cs="Arial"/>
                <w:sz w:val="24"/>
                <w:szCs w:val="24"/>
              </w:rPr>
              <w:t>Дубительского</w:t>
            </w:r>
            <w:r w:rsidR="00E71410" w:rsidRPr="00DB2DAC">
              <w:rPr>
                <w:rFonts w:ascii="Arial" w:hAnsi="Arial" w:cs="Arial"/>
                <w:sz w:val="24"/>
                <w:szCs w:val="24"/>
              </w:rPr>
              <w:t xml:space="preserve"> сельского</w:t>
            </w:r>
            <w:r w:rsidR="003643AE" w:rsidRPr="00DB2DA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1410" w:rsidRPr="00DB2DAC">
              <w:rPr>
                <w:rFonts w:ascii="Arial" w:hAnsi="Arial" w:cs="Arial"/>
                <w:sz w:val="24"/>
                <w:szCs w:val="24"/>
              </w:rPr>
              <w:t xml:space="preserve">поселения Зубово-Полянского муниципального района </w:t>
            </w:r>
          </w:p>
          <w:p w:rsidR="00E71410" w:rsidRPr="00DB2DAC" w:rsidRDefault="003643AE" w:rsidP="00D67EA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2DAC">
              <w:rPr>
                <w:rFonts w:ascii="Arial" w:hAnsi="Arial" w:cs="Arial"/>
                <w:sz w:val="24"/>
                <w:szCs w:val="24"/>
              </w:rPr>
              <w:t>4311</w:t>
            </w:r>
            <w:r w:rsidR="007C56C9" w:rsidRPr="00DB2DAC">
              <w:rPr>
                <w:rFonts w:ascii="Arial" w:hAnsi="Arial" w:cs="Arial"/>
                <w:sz w:val="24"/>
                <w:szCs w:val="24"/>
              </w:rPr>
              <w:t>31</w:t>
            </w:r>
            <w:r w:rsidR="00E71410" w:rsidRPr="00DB2DAC">
              <w:rPr>
                <w:rFonts w:ascii="Arial" w:hAnsi="Arial" w:cs="Arial"/>
                <w:sz w:val="24"/>
                <w:szCs w:val="24"/>
              </w:rPr>
              <w:t>, РМ, Зубово-Полянский район,</w:t>
            </w:r>
          </w:p>
          <w:p w:rsidR="00E71410" w:rsidRPr="00DB2DAC" w:rsidRDefault="007C56C9" w:rsidP="003643A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2DAC">
              <w:rPr>
                <w:rFonts w:ascii="Arial" w:hAnsi="Arial" w:cs="Arial"/>
                <w:sz w:val="24"/>
                <w:szCs w:val="24"/>
              </w:rPr>
              <w:t>п</w:t>
            </w:r>
            <w:proofErr w:type="gramStart"/>
            <w:r w:rsidRPr="00DB2DAC">
              <w:rPr>
                <w:rFonts w:ascii="Arial" w:hAnsi="Arial" w:cs="Arial"/>
                <w:sz w:val="24"/>
                <w:szCs w:val="24"/>
              </w:rPr>
              <w:t>.Д</w:t>
            </w:r>
            <w:proofErr w:type="gramEnd"/>
            <w:r w:rsidRPr="00DB2DAC">
              <w:rPr>
                <w:rFonts w:ascii="Arial" w:hAnsi="Arial" w:cs="Arial"/>
                <w:sz w:val="24"/>
                <w:szCs w:val="24"/>
              </w:rPr>
              <w:t>убитель</w:t>
            </w:r>
            <w:r w:rsidR="00E71410" w:rsidRPr="00DB2DAC">
              <w:rPr>
                <w:rFonts w:ascii="Arial" w:hAnsi="Arial" w:cs="Arial"/>
                <w:sz w:val="24"/>
                <w:szCs w:val="24"/>
              </w:rPr>
              <w:t xml:space="preserve">, ул. </w:t>
            </w:r>
            <w:r w:rsidR="003643AE" w:rsidRPr="00DB2DAC">
              <w:rPr>
                <w:rFonts w:ascii="Arial" w:hAnsi="Arial" w:cs="Arial"/>
                <w:sz w:val="24"/>
                <w:szCs w:val="24"/>
              </w:rPr>
              <w:t>Центральна</w:t>
            </w:r>
            <w:r w:rsidR="00DF43E8" w:rsidRPr="00DB2DAC">
              <w:rPr>
                <w:rFonts w:ascii="Arial" w:hAnsi="Arial" w:cs="Arial"/>
                <w:sz w:val="24"/>
                <w:szCs w:val="24"/>
              </w:rPr>
              <w:t>я,</w:t>
            </w:r>
            <w:r w:rsidR="00E71410" w:rsidRPr="00DB2DAC">
              <w:rPr>
                <w:rFonts w:ascii="Arial" w:hAnsi="Arial" w:cs="Arial"/>
                <w:sz w:val="24"/>
                <w:szCs w:val="24"/>
              </w:rPr>
              <w:t xml:space="preserve"> д.1</w:t>
            </w:r>
            <w:r w:rsidRPr="00DB2D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CF40F1" w:rsidRPr="00DB2DAC" w:rsidTr="00CA3C07">
        <w:trPr>
          <w:trHeight w:val="142"/>
        </w:trPr>
        <w:tc>
          <w:tcPr>
            <w:tcW w:w="4644" w:type="dxa"/>
          </w:tcPr>
          <w:p w:rsidR="00CF40F1" w:rsidRPr="00DB2DAC" w:rsidRDefault="00CF40F1" w:rsidP="00D67EA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DB2DAC">
              <w:rPr>
                <w:rFonts w:ascii="Arial" w:eastAsia="Times New Roman" w:hAnsi="Arial" w:cs="Arial"/>
                <w:b/>
                <w:sz w:val="24"/>
                <w:szCs w:val="24"/>
              </w:rPr>
              <w:t>Глава Зубово-Полянского</w:t>
            </w:r>
          </w:p>
          <w:p w:rsidR="00CF40F1" w:rsidRPr="00DB2DAC" w:rsidRDefault="00CF40F1" w:rsidP="00D67EA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DB2DAC">
              <w:rPr>
                <w:rFonts w:ascii="Arial" w:eastAsia="Times New Roman" w:hAnsi="Arial" w:cs="Arial"/>
                <w:b/>
                <w:sz w:val="24"/>
                <w:szCs w:val="24"/>
              </w:rPr>
              <w:t>муниципального района Республики Мордовия</w:t>
            </w:r>
          </w:p>
          <w:p w:rsidR="00CF40F1" w:rsidRPr="00DB2DAC" w:rsidRDefault="00CF40F1" w:rsidP="00D67EA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2DAC">
              <w:rPr>
                <w:rFonts w:ascii="Arial" w:eastAsia="Times New Roman" w:hAnsi="Arial" w:cs="Arial"/>
                <w:b/>
                <w:sz w:val="24"/>
                <w:szCs w:val="24"/>
              </w:rPr>
              <w:t>___________________ В.А.Поршин</w:t>
            </w:r>
          </w:p>
        </w:tc>
        <w:tc>
          <w:tcPr>
            <w:tcW w:w="5009" w:type="dxa"/>
          </w:tcPr>
          <w:p w:rsidR="00CF40F1" w:rsidRPr="00DB2DAC" w:rsidRDefault="00DF43E8" w:rsidP="00D67EA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DAC">
              <w:rPr>
                <w:rFonts w:ascii="Arial" w:hAnsi="Arial" w:cs="Arial"/>
                <w:b/>
                <w:sz w:val="24"/>
                <w:szCs w:val="24"/>
              </w:rPr>
              <w:t>Глава</w:t>
            </w:r>
            <w:r w:rsidR="00E71410" w:rsidRPr="00DB2DA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C56C9" w:rsidRPr="00DB2DAC">
              <w:rPr>
                <w:rFonts w:ascii="Arial" w:hAnsi="Arial" w:cs="Arial"/>
                <w:b/>
                <w:sz w:val="24"/>
                <w:szCs w:val="24"/>
              </w:rPr>
              <w:t>Дубительского</w:t>
            </w:r>
            <w:r w:rsidR="00E71410" w:rsidRPr="00DB2DAC">
              <w:rPr>
                <w:rFonts w:ascii="Arial" w:hAnsi="Arial" w:cs="Arial"/>
                <w:b/>
                <w:sz w:val="24"/>
                <w:szCs w:val="24"/>
              </w:rPr>
              <w:t xml:space="preserve"> сельского поселения Зубово-Полянского муниципального района Республики Мордовия</w:t>
            </w:r>
          </w:p>
          <w:p w:rsidR="00E71410" w:rsidRPr="00DB2DAC" w:rsidRDefault="00E71410" w:rsidP="007C56C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DAC">
              <w:rPr>
                <w:rFonts w:ascii="Arial" w:hAnsi="Arial" w:cs="Arial"/>
                <w:b/>
                <w:sz w:val="24"/>
                <w:szCs w:val="24"/>
              </w:rPr>
              <w:t>_________________</w:t>
            </w:r>
            <w:r w:rsidR="00C6122A" w:rsidRPr="00DB2DAC">
              <w:rPr>
                <w:rFonts w:ascii="Arial" w:hAnsi="Arial" w:cs="Arial"/>
                <w:b/>
                <w:sz w:val="24"/>
                <w:szCs w:val="24"/>
              </w:rPr>
              <w:t xml:space="preserve">     </w:t>
            </w:r>
            <w:r w:rsidRPr="00DB2DA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C56C9" w:rsidRPr="00DB2DAC">
              <w:rPr>
                <w:rFonts w:ascii="Arial" w:hAnsi="Arial" w:cs="Arial"/>
                <w:b/>
                <w:sz w:val="24"/>
                <w:szCs w:val="24"/>
              </w:rPr>
              <w:t>В.М.Кормакова</w:t>
            </w:r>
          </w:p>
        </w:tc>
      </w:tr>
    </w:tbl>
    <w:p w:rsidR="00451EF2" w:rsidRPr="00DB2DAC" w:rsidRDefault="00451EF2" w:rsidP="00C6122A">
      <w:pPr>
        <w:rPr>
          <w:rFonts w:ascii="Arial" w:hAnsi="Arial" w:cs="Arial"/>
          <w:sz w:val="24"/>
          <w:szCs w:val="24"/>
        </w:rPr>
      </w:pPr>
    </w:p>
    <w:sectPr w:rsidR="00451EF2" w:rsidRPr="00DB2DAC" w:rsidSect="00DB2DA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451EF2"/>
    <w:rsid w:val="000F5603"/>
    <w:rsid w:val="0035475F"/>
    <w:rsid w:val="003643AE"/>
    <w:rsid w:val="00451EF2"/>
    <w:rsid w:val="004B2291"/>
    <w:rsid w:val="00535BF3"/>
    <w:rsid w:val="00586F09"/>
    <w:rsid w:val="00587595"/>
    <w:rsid w:val="00657BF1"/>
    <w:rsid w:val="0066306E"/>
    <w:rsid w:val="00753833"/>
    <w:rsid w:val="007742E4"/>
    <w:rsid w:val="007B3BB1"/>
    <w:rsid w:val="007C56C9"/>
    <w:rsid w:val="00866D0E"/>
    <w:rsid w:val="008B5AC2"/>
    <w:rsid w:val="008D4D56"/>
    <w:rsid w:val="00906562"/>
    <w:rsid w:val="009A626A"/>
    <w:rsid w:val="00A24439"/>
    <w:rsid w:val="00AB03A4"/>
    <w:rsid w:val="00BE094D"/>
    <w:rsid w:val="00C6122A"/>
    <w:rsid w:val="00C82F4B"/>
    <w:rsid w:val="00CA3C07"/>
    <w:rsid w:val="00CF40F1"/>
    <w:rsid w:val="00D44A31"/>
    <w:rsid w:val="00DB2DAC"/>
    <w:rsid w:val="00DF43E8"/>
    <w:rsid w:val="00E37A48"/>
    <w:rsid w:val="00E71410"/>
    <w:rsid w:val="00EE4C83"/>
    <w:rsid w:val="00FF2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E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51E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4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96e20c02-1b12-465a-b64c-24aa9227000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E5DC1-3DB4-4C6B-9A7A-4E0567B1D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1990</Words>
  <Characters>11344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</dc:creator>
  <cp:lastModifiedBy>Admin</cp:lastModifiedBy>
  <cp:revision>6</cp:revision>
  <cp:lastPrinted>2024-06-27T08:06:00Z</cp:lastPrinted>
  <dcterms:created xsi:type="dcterms:W3CDTF">2024-06-11T09:22:00Z</dcterms:created>
  <dcterms:modified xsi:type="dcterms:W3CDTF">2024-06-27T13:16:00Z</dcterms:modified>
</cp:coreProperties>
</file>