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427A4D"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27A4D" w:rsidRDefault="009965D8" w:rsidP="00DC0C8E">
            <w:pPr>
              <w:pStyle w:val="af7"/>
              <w:rPr>
                <w:color w:val="000000" w:themeColor="text1"/>
                <w:sz w:val="26"/>
                <w:szCs w:val="26"/>
              </w:rPr>
            </w:pPr>
            <w:r w:rsidRPr="00427A4D">
              <w:rPr>
                <w:color w:val="000000" w:themeColor="text1"/>
                <w:sz w:val="26"/>
                <w:szCs w:val="26"/>
              </w:rPr>
              <w:t>Учетный номер</w:t>
            </w:r>
          </w:p>
        </w:tc>
      </w:tr>
      <w:tr w:rsidR="009965D8" w:rsidRPr="00427A4D"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27A4D" w:rsidRDefault="009965D8" w:rsidP="00DC0C8E">
            <w:pPr>
              <w:pStyle w:val="af7"/>
              <w:jc w:val="center"/>
              <w:rPr>
                <w:color w:val="000000" w:themeColor="text1"/>
                <w:sz w:val="26"/>
                <w:szCs w:val="26"/>
              </w:rPr>
            </w:pPr>
            <w:r w:rsidRPr="00427A4D">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427A4D" w:rsidTr="00DC0C8E">
        <w:trPr>
          <w:trHeight w:val="325"/>
          <w:jc w:val="center"/>
        </w:trPr>
        <w:tc>
          <w:tcPr>
            <w:tcW w:w="5390" w:type="dxa"/>
          </w:tcPr>
          <w:p w:rsidR="009965D8" w:rsidRPr="00427A4D"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427A4D" w:rsidTr="00DC0C8E">
              <w:trPr>
                <w:gridAfter w:val="1"/>
                <w:wAfter w:w="337" w:type="dxa"/>
                <w:trHeight w:val="4104"/>
              </w:trPr>
              <w:tc>
                <w:tcPr>
                  <w:tcW w:w="5714" w:type="dxa"/>
                </w:tcPr>
                <w:p w:rsidR="009965D8" w:rsidRPr="00427A4D" w:rsidRDefault="009965D8" w:rsidP="00DC0C8E">
                  <w:pPr>
                    <w:jc w:val="center"/>
                    <w:rPr>
                      <w:b/>
                      <w:color w:val="000000" w:themeColor="text1"/>
                      <w:sz w:val="18"/>
                    </w:rPr>
                  </w:pPr>
                  <w:r w:rsidRPr="00427A4D">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27A4D">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27A4D">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27A4D">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27A4D">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27A4D">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27A4D">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27A4D" w:rsidRDefault="009965D8" w:rsidP="00DC0C8E">
                  <w:pPr>
                    <w:jc w:val="center"/>
                    <w:rPr>
                      <w:b/>
                      <w:color w:val="000000" w:themeColor="text1"/>
                      <w:sz w:val="6"/>
                      <w:szCs w:val="6"/>
                    </w:rPr>
                  </w:pPr>
                </w:p>
                <w:p w:rsidR="009965D8" w:rsidRPr="00427A4D" w:rsidRDefault="009965D8" w:rsidP="00DC0C8E">
                  <w:pPr>
                    <w:jc w:val="center"/>
                    <w:rPr>
                      <w:color w:val="000000" w:themeColor="text1"/>
                    </w:rPr>
                  </w:pPr>
                  <w:r w:rsidRPr="00427A4D">
                    <w:rPr>
                      <w:color w:val="000000" w:themeColor="text1"/>
                    </w:rPr>
                    <w:t>МЧС РОССИИ</w:t>
                  </w:r>
                </w:p>
                <w:p w:rsidR="009965D8" w:rsidRPr="00427A4D" w:rsidRDefault="009965D8" w:rsidP="00DC0C8E">
                  <w:pPr>
                    <w:jc w:val="center"/>
                    <w:rPr>
                      <w:color w:val="000000" w:themeColor="text1"/>
                      <w:sz w:val="10"/>
                      <w:szCs w:val="10"/>
                    </w:rPr>
                  </w:pPr>
                </w:p>
                <w:p w:rsidR="009965D8" w:rsidRPr="00427A4D" w:rsidRDefault="009965D8" w:rsidP="00DC0C8E">
                  <w:pPr>
                    <w:jc w:val="center"/>
                    <w:rPr>
                      <w:b/>
                      <w:color w:val="000000" w:themeColor="text1"/>
                      <w:sz w:val="18"/>
                      <w:szCs w:val="18"/>
                    </w:rPr>
                  </w:pPr>
                  <w:r w:rsidRPr="00427A4D">
                    <w:rPr>
                      <w:b/>
                      <w:color w:val="000000" w:themeColor="text1"/>
                      <w:sz w:val="18"/>
                      <w:szCs w:val="18"/>
                    </w:rPr>
                    <w:t>ГЛАВНОЕ УПРАВЛЕНИЕ</w:t>
                  </w:r>
                </w:p>
                <w:p w:rsidR="009965D8" w:rsidRPr="00427A4D" w:rsidRDefault="009965D8" w:rsidP="00DC0C8E">
                  <w:pPr>
                    <w:jc w:val="center"/>
                    <w:rPr>
                      <w:b/>
                      <w:color w:val="000000" w:themeColor="text1"/>
                      <w:sz w:val="18"/>
                      <w:szCs w:val="18"/>
                    </w:rPr>
                  </w:pPr>
                  <w:r w:rsidRPr="00427A4D">
                    <w:rPr>
                      <w:b/>
                      <w:color w:val="000000" w:themeColor="text1"/>
                      <w:sz w:val="18"/>
                      <w:szCs w:val="18"/>
                    </w:rPr>
                    <w:t>МИНИСТЕРСТВА РОССИЙСКОЙ ФЕДЕРАЦИИ</w:t>
                  </w:r>
                </w:p>
                <w:p w:rsidR="009965D8" w:rsidRPr="00427A4D" w:rsidRDefault="009965D8" w:rsidP="00DC0C8E">
                  <w:pPr>
                    <w:jc w:val="center"/>
                    <w:rPr>
                      <w:b/>
                      <w:color w:val="000000" w:themeColor="text1"/>
                      <w:sz w:val="18"/>
                      <w:szCs w:val="18"/>
                    </w:rPr>
                  </w:pPr>
                  <w:r w:rsidRPr="00427A4D">
                    <w:rPr>
                      <w:b/>
                      <w:color w:val="000000" w:themeColor="text1"/>
                      <w:sz w:val="18"/>
                      <w:szCs w:val="18"/>
                    </w:rPr>
                    <w:t>ПО ДЕЛАМ ГРАЖДАНСКОЙ ОБОРОНЫ,</w:t>
                  </w:r>
                </w:p>
                <w:p w:rsidR="009965D8" w:rsidRPr="00427A4D" w:rsidRDefault="009965D8" w:rsidP="00DC0C8E">
                  <w:pPr>
                    <w:jc w:val="center"/>
                    <w:rPr>
                      <w:b/>
                      <w:color w:val="000000" w:themeColor="text1"/>
                      <w:sz w:val="18"/>
                      <w:szCs w:val="18"/>
                    </w:rPr>
                  </w:pPr>
                  <w:r w:rsidRPr="00427A4D">
                    <w:rPr>
                      <w:b/>
                      <w:color w:val="000000" w:themeColor="text1"/>
                      <w:sz w:val="18"/>
                      <w:szCs w:val="18"/>
                    </w:rPr>
                    <w:t>ЧРЕЗВЫЧАЙНЫМ СИТУАЦИЯМ И ЛИКВИДАЦИИ</w:t>
                  </w:r>
                </w:p>
                <w:p w:rsidR="009965D8" w:rsidRPr="00427A4D" w:rsidRDefault="009965D8" w:rsidP="00DC0C8E">
                  <w:pPr>
                    <w:jc w:val="center"/>
                    <w:rPr>
                      <w:b/>
                      <w:color w:val="000000" w:themeColor="text1"/>
                      <w:sz w:val="18"/>
                      <w:szCs w:val="18"/>
                    </w:rPr>
                  </w:pPr>
                  <w:r w:rsidRPr="00427A4D">
                    <w:rPr>
                      <w:b/>
                      <w:color w:val="000000" w:themeColor="text1"/>
                      <w:sz w:val="18"/>
                      <w:szCs w:val="18"/>
                    </w:rPr>
                    <w:t>ПОСЛЕДСТВИЙ СТИХИЙНЫХ БЕДСТВИЙ</w:t>
                  </w:r>
                </w:p>
                <w:p w:rsidR="009965D8" w:rsidRPr="00427A4D" w:rsidRDefault="009965D8" w:rsidP="00DC0C8E">
                  <w:pPr>
                    <w:jc w:val="center"/>
                    <w:rPr>
                      <w:b/>
                      <w:color w:val="000000" w:themeColor="text1"/>
                      <w:sz w:val="18"/>
                      <w:szCs w:val="18"/>
                    </w:rPr>
                  </w:pPr>
                  <w:r w:rsidRPr="00427A4D">
                    <w:rPr>
                      <w:b/>
                      <w:color w:val="000000" w:themeColor="text1"/>
                      <w:sz w:val="18"/>
                      <w:szCs w:val="18"/>
                    </w:rPr>
                    <w:t>ПО РЕСПУБЛИКЕ МОРДОВИЯ</w:t>
                  </w:r>
                </w:p>
                <w:p w:rsidR="009965D8" w:rsidRPr="00427A4D" w:rsidRDefault="009965D8" w:rsidP="00DC0C8E">
                  <w:pPr>
                    <w:jc w:val="center"/>
                    <w:rPr>
                      <w:b/>
                      <w:color w:val="000000" w:themeColor="text1"/>
                      <w:sz w:val="22"/>
                      <w:szCs w:val="22"/>
                    </w:rPr>
                  </w:pPr>
                  <w:r w:rsidRPr="00427A4D">
                    <w:rPr>
                      <w:b/>
                      <w:color w:val="000000" w:themeColor="text1"/>
                      <w:sz w:val="22"/>
                      <w:szCs w:val="22"/>
                    </w:rPr>
                    <w:t>(Главное управление МЧС России</w:t>
                  </w:r>
                </w:p>
                <w:p w:rsidR="009965D8" w:rsidRPr="00427A4D" w:rsidRDefault="009965D8" w:rsidP="00DC0C8E">
                  <w:pPr>
                    <w:jc w:val="center"/>
                    <w:rPr>
                      <w:b/>
                      <w:color w:val="000000" w:themeColor="text1"/>
                      <w:sz w:val="22"/>
                      <w:szCs w:val="22"/>
                    </w:rPr>
                  </w:pPr>
                  <w:r w:rsidRPr="00427A4D">
                    <w:rPr>
                      <w:b/>
                      <w:color w:val="000000" w:themeColor="text1"/>
                      <w:sz w:val="22"/>
                      <w:szCs w:val="22"/>
                    </w:rPr>
                    <w:t>по Республике Мордовия)</w:t>
                  </w:r>
                </w:p>
                <w:p w:rsidR="009965D8" w:rsidRPr="00427A4D" w:rsidRDefault="009965D8" w:rsidP="00DC0C8E">
                  <w:pPr>
                    <w:jc w:val="center"/>
                    <w:rPr>
                      <w:b/>
                      <w:color w:val="000000" w:themeColor="text1"/>
                      <w:sz w:val="22"/>
                      <w:szCs w:val="22"/>
                    </w:rPr>
                  </w:pPr>
                </w:p>
                <w:p w:rsidR="009965D8" w:rsidRPr="00427A4D" w:rsidRDefault="009965D8" w:rsidP="00DC0C8E">
                  <w:pPr>
                    <w:jc w:val="center"/>
                    <w:rPr>
                      <w:color w:val="000000" w:themeColor="text1"/>
                      <w:sz w:val="18"/>
                      <w:szCs w:val="18"/>
                    </w:rPr>
                  </w:pPr>
                  <w:r w:rsidRPr="00427A4D">
                    <w:rPr>
                      <w:color w:val="000000" w:themeColor="text1"/>
                      <w:sz w:val="18"/>
                      <w:szCs w:val="18"/>
                    </w:rPr>
                    <w:t>ул. Косарева, 40, г. Саранск, 430031</w:t>
                  </w:r>
                </w:p>
                <w:p w:rsidR="009965D8" w:rsidRPr="00427A4D" w:rsidRDefault="009965D8" w:rsidP="00DC0C8E">
                  <w:pPr>
                    <w:jc w:val="center"/>
                    <w:rPr>
                      <w:color w:val="000000" w:themeColor="text1"/>
                      <w:sz w:val="18"/>
                      <w:szCs w:val="18"/>
                    </w:rPr>
                  </w:pPr>
                  <w:r w:rsidRPr="00427A4D">
                    <w:rPr>
                      <w:color w:val="000000" w:themeColor="text1"/>
                      <w:sz w:val="18"/>
                      <w:szCs w:val="18"/>
                    </w:rPr>
                    <w:t>Телефон: 28-86-00 Факс: 28-86-29 (код 834-2)</w:t>
                  </w:r>
                </w:p>
                <w:p w:rsidR="009965D8" w:rsidRPr="00427A4D" w:rsidRDefault="009965D8" w:rsidP="00DC0C8E">
                  <w:pPr>
                    <w:jc w:val="center"/>
                    <w:rPr>
                      <w:color w:val="000000" w:themeColor="text1"/>
                      <w:sz w:val="18"/>
                      <w:szCs w:val="18"/>
                      <w:lang w:val="en-US"/>
                    </w:rPr>
                  </w:pPr>
                  <w:r w:rsidRPr="00427A4D">
                    <w:rPr>
                      <w:color w:val="000000" w:themeColor="text1"/>
                      <w:sz w:val="18"/>
                      <w:szCs w:val="18"/>
                      <w:lang w:val="en-US"/>
                    </w:rPr>
                    <w:t xml:space="preserve">E-mail: </w:t>
                  </w:r>
                  <w:r w:rsidR="00A57132" w:rsidRPr="00427A4D">
                    <w:rPr>
                      <w:sz w:val="18"/>
                      <w:lang w:val="en-US"/>
                    </w:rPr>
                    <w:t>gu@13.mchs.gov.ru</w:t>
                  </w:r>
                </w:p>
                <w:p w:rsidR="009965D8" w:rsidRPr="00427A4D" w:rsidRDefault="009965D8" w:rsidP="00DC0C8E">
                  <w:pPr>
                    <w:jc w:val="center"/>
                    <w:rPr>
                      <w:color w:val="000000" w:themeColor="text1"/>
                      <w:sz w:val="18"/>
                      <w:szCs w:val="18"/>
                      <w:lang w:val="en-US"/>
                    </w:rPr>
                  </w:pPr>
                </w:p>
                <w:p w:rsidR="009965D8" w:rsidRPr="00427A4D" w:rsidRDefault="000623B9"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17</w:t>
                  </w:r>
                  <w:r w:rsidR="00D23388" w:rsidRPr="00427A4D">
                    <w:rPr>
                      <w:color w:val="000000" w:themeColor="text1"/>
                      <w:sz w:val="22"/>
                      <w:szCs w:val="22"/>
                      <w:u w:val="single"/>
                    </w:rPr>
                    <w:t>.</w:t>
                  </w:r>
                  <w:r w:rsidR="005D20F8" w:rsidRPr="00427A4D">
                    <w:rPr>
                      <w:color w:val="000000" w:themeColor="text1"/>
                      <w:sz w:val="22"/>
                      <w:szCs w:val="22"/>
                      <w:u w:val="single"/>
                    </w:rPr>
                    <w:t>0</w:t>
                  </w:r>
                  <w:r w:rsidR="0023326E">
                    <w:rPr>
                      <w:color w:val="000000" w:themeColor="text1"/>
                      <w:sz w:val="22"/>
                      <w:szCs w:val="22"/>
                      <w:u w:val="single"/>
                    </w:rPr>
                    <w:t>6</w:t>
                  </w:r>
                  <w:r w:rsidR="009965D8" w:rsidRPr="00427A4D">
                    <w:rPr>
                      <w:color w:val="000000" w:themeColor="text1"/>
                      <w:sz w:val="22"/>
                      <w:szCs w:val="22"/>
                      <w:u w:val="single"/>
                    </w:rPr>
                    <w:t>.202</w:t>
                  </w:r>
                  <w:r w:rsidR="005D20F8" w:rsidRPr="00427A4D">
                    <w:rPr>
                      <w:color w:val="000000" w:themeColor="text1"/>
                      <w:sz w:val="22"/>
                      <w:szCs w:val="22"/>
                      <w:u w:val="single"/>
                    </w:rPr>
                    <w:t>4</w:t>
                  </w:r>
                  <w:r w:rsidR="009965D8" w:rsidRPr="00427A4D">
                    <w:rPr>
                      <w:color w:val="000000" w:themeColor="text1"/>
                      <w:sz w:val="22"/>
                      <w:szCs w:val="22"/>
                    </w:rPr>
                    <w:t xml:space="preserve"> № </w:t>
                  </w:r>
                  <w:r w:rsidR="009965D8" w:rsidRPr="00427A4D">
                    <w:rPr>
                      <w:color w:val="000000" w:themeColor="text1"/>
                      <w:sz w:val="22"/>
                      <w:szCs w:val="22"/>
                      <w:u w:val="single"/>
                    </w:rPr>
                    <w:t xml:space="preserve">б/н          </w:t>
                  </w:r>
                </w:p>
                <w:p w:rsidR="009965D8" w:rsidRPr="00427A4D" w:rsidRDefault="009965D8" w:rsidP="00DC0C8E">
                  <w:pPr>
                    <w:tabs>
                      <w:tab w:val="left" w:pos="804"/>
                      <w:tab w:val="center" w:pos="2373"/>
                    </w:tabs>
                    <w:snapToGrid w:val="0"/>
                    <w:jc w:val="center"/>
                    <w:rPr>
                      <w:color w:val="000000" w:themeColor="text1"/>
                      <w:sz w:val="26"/>
                      <w:szCs w:val="26"/>
                    </w:rPr>
                  </w:pPr>
                  <w:r w:rsidRPr="00427A4D">
                    <w:rPr>
                      <w:color w:val="000000" w:themeColor="text1"/>
                      <w:sz w:val="22"/>
                      <w:szCs w:val="22"/>
                    </w:rPr>
                    <w:t>На №________от _______</w:t>
                  </w:r>
                </w:p>
              </w:tc>
              <w:tc>
                <w:tcPr>
                  <w:tcW w:w="5229" w:type="dxa"/>
                  <w:gridSpan w:val="2"/>
                </w:tcPr>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tc>
            </w:tr>
            <w:tr w:rsidR="009965D8" w:rsidRPr="00427A4D" w:rsidTr="00DC0C8E">
              <w:trPr>
                <w:trHeight w:val="463"/>
              </w:trPr>
              <w:tc>
                <w:tcPr>
                  <w:tcW w:w="5888" w:type="dxa"/>
                  <w:gridSpan w:val="2"/>
                </w:tcPr>
                <w:p w:rsidR="009965D8" w:rsidRPr="00427A4D"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tc>
            </w:tr>
          </w:tbl>
          <w:p w:rsidR="009965D8" w:rsidRPr="00427A4D" w:rsidRDefault="009965D8" w:rsidP="00DC0C8E">
            <w:pPr>
              <w:pStyle w:val="11"/>
              <w:jc w:val="center"/>
              <w:rPr>
                <w:color w:val="000000" w:themeColor="text1"/>
                <w:sz w:val="26"/>
                <w:szCs w:val="26"/>
              </w:rPr>
            </w:pPr>
          </w:p>
        </w:tc>
        <w:tc>
          <w:tcPr>
            <w:tcW w:w="4816" w:type="dxa"/>
          </w:tcPr>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r w:rsidRPr="00427A4D">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Руководителям органов исполнительной власти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Главам муниципальных образований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Руководителям организаций и предприятий, расположенных на территории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________________________________</w:t>
            </w:r>
          </w:p>
          <w:p w:rsidR="009965D8" w:rsidRPr="00427A4D" w:rsidRDefault="009965D8" w:rsidP="00DC0C8E">
            <w:pPr>
              <w:jc w:val="center"/>
              <w:rPr>
                <w:color w:val="000000" w:themeColor="text1"/>
                <w:sz w:val="26"/>
                <w:szCs w:val="26"/>
              </w:rPr>
            </w:pPr>
            <w:r w:rsidRPr="00427A4D">
              <w:rPr>
                <w:color w:val="000000" w:themeColor="text1"/>
                <w:sz w:val="26"/>
                <w:szCs w:val="26"/>
              </w:rPr>
              <w:t>согласно расчёту рассылки</w:t>
            </w:r>
          </w:p>
        </w:tc>
      </w:tr>
    </w:tbl>
    <w:p w:rsidR="009965D8" w:rsidRPr="00427A4D" w:rsidRDefault="009965D8" w:rsidP="009965D8">
      <w:pPr>
        <w:suppressAutoHyphens/>
        <w:ind w:left="284" w:right="-143" w:firstLine="709"/>
        <w:jc w:val="both"/>
        <w:rPr>
          <w:color w:val="000000" w:themeColor="text1"/>
          <w:sz w:val="28"/>
          <w:szCs w:val="28"/>
        </w:rPr>
      </w:pPr>
      <w:r w:rsidRPr="00427A4D">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9D5FD4">
        <w:rPr>
          <w:color w:val="000000" w:themeColor="text1"/>
          <w:sz w:val="28"/>
          <w:szCs w:val="28"/>
        </w:rPr>
        <w:t>18</w:t>
      </w:r>
      <w:r w:rsidR="00A74E6B">
        <w:rPr>
          <w:color w:val="000000" w:themeColor="text1"/>
          <w:sz w:val="28"/>
          <w:szCs w:val="28"/>
        </w:rPr>
        <w:t xml:space="preserve"> июня </w:t>
      </w:r>
      <w:r w:rsidRPr="00427A4D">
        <w:rPr>
          <w:color w:val="000000" w:themeColor="text1"/>
          <w:sz w:val="28"/>
          <w:szCs w:val="28"/>
        </w:rPr>
        <w:t>202</w:t>
      </w:r>
      <w:r w:rsidR="00747D6C" w:rsidRPr="00427A4D">
        <w:rPr>
          <w:color w:val="000000" w:themeColor="text1"/>
          <w:sz w:val="28"/>
          <w:szCs w:val="28"/>
        </w:rPr>
        <w:t>4</w:t>
      </w:r>
      <w:r w:rsidRPr="00427A4D">
        <w:rPr>
          <w:color w:val="000000" w:themeColor="text1"/>
          <w:sz w:val="28"/>
          <w:szCs w:val="28"/>
        </w:rPr>
        <w:t xml:space="preserve"> года.</w:t>
      </w:r>
    </w:p>
    <w:p w:rsidR="009965D8" w:rsidRPr="00427A4D" w:rsidRDefault="009965D8" w:rsidP="009965D8">
      <w:pPr>
        <w:suppressAutoHyphens/>
        <w:ind w:left="284" w:right="-143" w:firstLine="709"/>
        <w:jc w:val="both"/>
        <w:rPr>
          <w:color w:val="000000" w:themeColor="text1"/>
          <w:sz w:val="28"/>
          <w:szCs w:val="28"/>
        </w:rPr>
      </w:pPr>
      <w:r w:rsidRPr="00427A4D">
        <w:rPr>
          <w:color w:val="000000" w:themeColor="text1"/>
          <w:sz w:val="28"/>
          <w:szCs w:val="28"/>
        </w:rPr>
        <w:t>Необходимо учитывать данную информацию при планировании превентивных мероприятий.</w:t>
      </w:r>
    </w:p>
    <w:p w:rsidR="009965D8" w:rsidRPr="00427A4D" w:rsidRDefault="009965D8" w:rsidP="009965D8">
      <w:pPr>
        <w:suppressAutoHyphens/>
        <w:ind w:left="284" w:right="-143" w:firstLine="709"/>
        <w:jc w:val="both"/>
        <w:rPr>
          <w:color w:val="000000" w:themeColor="text1"/>
          <w:sz w:val="28"/>
          <w:szCs w:val="28"/>
        </w:rPr>
      </w:pPr>
    </w:p>
    <w:p w:rsidR="009965D8" w:rsidRPr="00427A4D" w:rsidRDefault="009965D8" w:rsidP="009965D8">
      <w:pPr>
        <w:suppressAutoHyphens/>
        <w:ind w:left="284" w:right="-143" w:firstLine="709"/>
        <w:jc w:val="both"/>
        <w:rPr>
          <w:color w:val="000000" w:themeColor="text1"/>
          <w:sz w:val="28"/>
          <w:szCs w:val="28"/>
        </w:rPr>
      </w:pPr>
      <w:r w:rsidRPr="00427A4D">
        <w:rPr>
          <w:color w:val="000000" w:themeColor="text1"/>
          <w:sz w:val="28"/>
          <w:szCs w:val="28"/>
        </w:rPr>
        <w:t xml:space="preserve">Приложение: в 1 экз. на </w:t>
      </w:r>
      <w:r w:rsidR="0062089C">
        <w:rPr>
          <w:color w:val="000000" w:themeColor="text1"/>
          <w:sz w:val="28"/>
          <w:szCs w:val="28"/>
        </w:rPr>
        <w:t>10</w:t>
      </w:r>
      <w:r w:rsidRPr="00427A4D">
        <w:rPr>
          <w:color w:val="000000" w:themeColor="text1"/>
          <w:sz w:val="28"/>
          <w:szCs w:val="28"/>
        </w:rPr>
        <w:t xml:space="preserve"> листах.</w:t>
      </w:r>
      <w:r w:rsidR="0016492B" w:rsidRPr="00427A4D">
        <w:rPr>
          <w:noProof/>
          <w:sz w:val="28"/>
          <w:szCs w:val="28"/>
        </w:rPr>
        <w:t xml:space="preserve"> </w:t>
      </w:r>
    </w:p>
    <w:p w:rsidR="009965D8" w:rsidRPr="00427A4D" w:rsidRDefault="009965D8" w:rsidP="0088746D">
      <w:pPr>
        <w:suppressAutoHyphens/>
        <w:ind w:left="284" w:firstLine="709"/>
        <w:rPr>
          <w:b/>
          <w:color w:val="000000" w:themeColor="text1"/>
          <w:sz w:val="26"/>
          <w:szCs w:val="26"/>
        </w:rPr>
      </w:pPr>
    </w:p>
    <w:p w:rsidR="009965D8" w:rsidRPr="00427A4D" w:rsidRDefault="009965D8" w:rsidP="009965D8">
      <w:pPr>
        <w:suppressAutoHyphens/>
        <w:ind w:left="284" w:firstLine="709"/>
        <w:jc w:val="both"/>
        <w:rPr>
          <w:b/>
          <w:color w:val="000000" w:themeColor="text1"/>
          <w:sz w:val="26"/>
          <w:szCs w:val="26"/>
        </w:rPr>
      </w:pPr>
    </w:p>
    <w:p w:rsidR="009965D8" w:rsidRPr="00427A4D" w:rsidRDefault="009965D8" w:rsidP="009965D8">
      <w:pPr>
        <w:suppressAutoHyphens/>
        <w:ind w:left="284" w:firstLine="709"/>
        <w:jc w:val="both"/>
        <w:rPr>
          <w:color w:val="000000" w:themeColor="text1"/>
          <w:sz w:val="28"/>
          <w:szCs w:val="28"/>
        </w:rPr>
      </w:pPr>
    </w:p>
    <w:p w:rsidR="009965D8" w:rsidRPr="00427A4D" w:rsidRDefault="009965D8" w:rsidP="009965D8">
      <w:pPr>
        <w:suppressAutoHyphens/>
        <w:ind w:left="284"/>
        <w:jc w:val="both"/>
        <w:rPr>
          <w:color w:val="000000" w:themeColor="text1"/>
          <w:sz w:val="28"/>
          <w:szCs w:val="28"/>
        </w:rPr>
      </w:pPr>
      <w:r w:rsidRPr="00427A4D">
        <w:rPr>
          <w:color w:val="000000" w:themeColor="text1"/>
          <w:sz w:val="28"/>
          <w:szCs w:val="28"/>
        </w:rPr>
        <w:t>Старший оперативный дежурный</w:t>
      </w:r>
    </w:p>
    <w:p w:rsidR="009965D8" w:rsidRPr="00427A4D" w:rsidRDefault="009965D8" w:rsidP="009965D8">
      <w:pPr>
        <w:suppressAutoHyphens/>
        <w:ind w:left="284"/>
        <w:jc w:val="both"/>
        <w:rPr>
          <w:color w:val="000000" w:themeColor="text1"/>
          <w:sz w:val="28"/>
          <w:szCs w:val="28"/>
        </w:rPr>
      </w:pPr>
      <w:r w:rsidRPr="00427A4D">
        <w:rPr>
          <w:color w:val="000000" w:themeColor="text1"/>
          <w:sz w:val="28"/>
          <w:szCs w:val="28"/>
        </w:rPr>
        <w:t>Центра управления в кризисных ситуациях</w:t>
      </w:r>
    </w:p>
    <w:p w:rsidR="00DF06B4" w:rsidRPr="00427A4D" w:rsidRDefault="009965D8" w:rsidP="00DF06B4">
      <w:pPr>
        <w:suppressAutoHyphens/>
        <w:ind w:left="284"/>
        <w:jc w:val="both"/>
        <w:rPr>
          <w:color w:val="000000" w:themeColor="text1"/>
          <w:sz w:val="28"/>
          <w:szCs w:val="28"/>
        </w:rPr>
      </w:pPr>
      <w:bookmarkStart w:id="0" w:name="_GoBack"/>
      <w:bookmarkEnd w:id="0"/>
      <w:r w:rsidRPr="00427A4D">
        <w:rPr>
          <w:color w:val="000000" w:themeColor="text1"/>
          <w:sz w:val="28"/>
          <w:szCs w:val="28"/>
        </w:rPr>
        <w:t>Главного управления</w:t>
      </w:r>
      <w:r w:rsidR="00DF06B4" w:rsidRPr="00427A4D">
        <w:rPr>
          <w:color w:val="000000" w:themeColor="text1"/>
          <w:sz w:val="28"/>
          <w:szCs w:val="28"/>
        </w:rPr>
        <w:t xml:space="preserve"> МЧС России по Республике Мордовия</w:t>
      </w:r>
    </w:p>
    <w:p w:rsidR="00ED5D86" w:rsidRPr="00427A4D" w:rsidRDefault="009F3027" w:rsidP="00647246">
      <w:pPr>
        <w:ind w:firstLine="284"/>
        <w:rPr>
          <w:color w:val="000000" w:themeColor="text1"/>
          <w:sz w:val="28"/>
          <w:szCs w:val="28"/>
        </w:rPr>
      </w:pPr>
      <w:r>
        <w:rPr>
          <w:color w:val="000000" w:themeColor="text1"/>
          <w:sz w:val="28"/>
          <w:szCs w:val="28"/>
        </w:rPr>
        <w:t>майор</w:t>
      </w:r>
      <w:r w:rsidR="00AD5BBF">
        <w:rPr>
          <w:color w:val="000000" w:themeColor="text1"/>
          <w:sz w:val="28"/>
          <w:szCs w:val="28"/>
        </w:rPr>
        <w:t xml:space="preserve"> </w:t>
      </w:r>
      <w:r w:rsidR="00346404" w:rsidRPr="00427A4D">
        <w:rPr>
          <w:color w:val="000000" w:themeColor="text1"/>
          <w:sz w:val="28"/>
          <w:szCs w:val="28"/>
        </w:rPr>
        <w:t>внутренней с</w:t>
      </w:r>
      <w:r w:rsidR="00A1772B" w:rsidRPr="00427A4D">
        <w:rPr>
          <w:color w:val="000000" w:themeColor="text1"/>
          <w:sz w:val="28"/>
          <w:szCs w:val="28"/>
        </w:rPr>
        <w:t>лужб</w:t>
      </w:r>
      <w:r w:rsidR="00703DFF" w:rsidRPr="00427A4D">
        <w:rPr>
          <w:color w:val="000000" w:themeColor="text1"/>
          <w:sz w:val="28"/>
          <w:szCs w:val="28"/>
        </w:rPr>
        <w:t>ы</w:t>
      </w:r>
      <w:r w:rsidR="002E239E" w:rsidRPr="00427A4D">
        <w:rPr>
          <w:color w:val="000000" w:themeColor="text1"/>
          <w:sz w:val="28"/>
          <w:szCs w:val="28"/>
        </w:rPr>
        <w:t xml:space="preserve"> </w:t>
      </w:r>
      <w:r w:rsidR="00261596" w:rsidRPr="00427A4D">
        <w:rPr>
          <w:color w:val="000000" w:themeColor="text1"/>
          <w:sz w:val="28"/>
          <w:szCs w:val="28"/>
        </w:rPr>
        <w:t xml:space="preserve"> </w:t>
      </w:r>
      <w:r w:rsidR="006C445A" w:rsidRPr="00427A4D">
        <w:rPr>
          <w:color w:val="000000" w:themeColor="text1"/>
          <w:sz w:val="28"/>
          <w:szCs w:val="28"/>
        </w:rPr>
        <w:t xml:space="preserve">      </w:t>
      </w:r>
      <w:r w:rsidR="007968AD" w:rsidRPr="00427A4D">
        <w:rPr>
          <w:color w:val="000000" w:themeColor="text1"/>
          <w:sz w:val="28"/>
          <w:szCs w:val="28"/>
        </w:rPr>
        <w:t xml:space="preserve"> </w:t>
      </w:r>
      <w:r w:rsidR="006C445A" w:rsidRPr="00427A4D">
        <w:rPr>
          <w:color w:val="000000" w:themeColor="text1"/>
          <w:sz w:val="28"/>
          <w:szCs w:val="28"/>
        </w:rPr>
        <w:t xml:space="preserve"> </w:t>
      </w:r>
      <w:r w:rsidR="00F56D01" w:rsidRPr="00427A4D">
        <w:rPr>
          <w:color w:val="000000" w:themeColor="text1"/>
          <w:sz w:val="28"/>
          <w:szCs w:val="28"/>
        </w:rPr>
        <w:t xml:space="preserve">       </w:t>
      </w:r>
      <w:r w:rsidR="007968AD" w:rsidRPr="00427A4D">
        <w:rPr>
          <w:color w:val="000000" w:themeColor="text1"/>
          <w:sz w:val="28"/>
          <w:szCs w:val="28"/>
        </w:rPr>
        <w:t xml:space="preserve">  </w:t>
      </w:r>
      <w:r w:rsidR="00F56D01" w:rsidRPr="00427A4D">
        <w:rPr>
          <w:color w:val="000000" w:themeColor="text1"/>
          <w:sz w:val="28"/>
          <w:szCs w:val="28"/>
        </w:rPr>
        <w:t xml:space="preserve">   </w:t>
      </w:r>
      <w:r w:rsidR="00B5549A" w:rsidRPr="00427A4D">
        <w:rPr>
          <w:color w:val="000000" w:themeColor="text1"/>
          <w:sz w:val="28"/>
          <w:szCs w:val="28"/>
        </w:rPr>
        <w:t xml:space="preserve"> </w:t>
      </w:r>
      <w:r w:rsidR="005E59A6" w:rsidRPr="00427A4D">
        <w:rPr>
          <w:color w:val="000000" w:themeColor="text1"/>
          <w:sz w:val="28"/>
          <w:szCs w:val="28"/>
        </w:rPr>
        <w:t xml:space="preserve">  </w:t>
      </w:r>
      <w:r w:rsidR="00A02062" w:rsidRPr="00427A4D">
        <w:rPr>
          <w:color w:val="000000" w:themeColor="text1"/>
          <w:sz w:val="28"/>
          <w:szCs w:val="28"/>
        </w:rPr>
        <w:t xml:space="preserve">    </w:t>
      </w:r>
      <w:r w:rsidR="00493984" w:rsidRPr="00427A4D">
        <w:rPr>
          <w:color w:val="000000" w:themeColor="text1"/>
          <w:sz w:val="28"/>
          <w:szCs w:val="28"/>
        </w:rPr>
        <w:t xml:space="preserve">   </w:t>
      </w:r>
      <w:r w:rsidR="00516CC9" w:rsidRPr="00427A4D">
        <w:rPr>
          <w:color w:val="000000" w:themeColor="text1"/>
          <w:sz w:val="28"/>
          <w:szCs w:val="28"/>
        </w:rPr>
        <w:t xml:space="preserve"> </w:t>
      </w:r>
      <w:r w:rsidR="002A6ED0" w:rsidRPr="00427A4D">
        <w:rPr>
          <w:color w:val="000000" w:themeColor="text1"/>
          <w:sz w:val="28"/>
          <w:szCs w:val="28"/>
        </w:rPr>
        <w:t xml:space="preserve"> </w:t>
      </w:r>
      <w:r w:rsidR="004104AB" w:rsidRPr="00427A4D">
        <w:rPr>
          <w:color w:val="000000" w:themeColor="text1"/>
          <w:sz w:val="28"/>
          <w:szCs w:val="28"/>
        </w:rPr>
        <w:t xml:space="preserve">    </w:t>
      </w:r>
      <w:r w:rsidR="003C02B8">
        <w:rPr>
          <w:color w:val="000000" w:themeColor="text1"/>
          <w:sz w:val="28"/>
          <w:szCs w:val="28"/>
        </w:rPr>
        <w:t xml:space="preserve">  </w:t>
      </w:r>
      <w:r w:rsidR="00427A4D">
        <w:rPr>
          <w:color w:val="000000" w:themeColor="text1"/>
          <w:sz w:val="28"/>
          <w:szCs w:val="28"/>
        </w:rPr>
        <w:t xml:space="preserve">   </w:t>
      </w:r>
      <w:r w:rsidR="00314750">
        <w:rPr>
          <w:color w:val="000000" w:themeColor="text1"/>
          <w:sz w:val="28"/>
          <w:szCs w:val="28"/>
        </w:rPr>
        <w:t xml:space="preserve">         </w:t>
      </w:r>
      <w:r w:rsidR="00427A4D">
        <w:rPr>
          <w:color w:val="000000" w:themeColor="text1"/>
          <w:sz w:val="28"/>
          <w:szCs w:val="28"/>
        </w:rPr>
        <w:t xml:space="preserve">  </w:t>
      </w:r>
      <w:r w:rsidR="000654A1">
        <w:rPr>
          <w:color w:val="000000" w:themeColor="text1"/>
          <w:sz w:val="28"/>
          <w:szCs w:val="28"/>
        </w:rPr>
        <w:t xml:space="preserve">   </w:t>
      </w:r>
      <w:r w:rsidR="00423E7B">
        <w:rPr>
          <w:color w:val="000000" w:themeColor="text1"/>
          <w:sz w:val="28"/>
          <w:szCs w:val="28"/>
        </w:rPr>
        <w:t xml:space="preserve">      </w:t>
      </w:r>
      <w:r w:rsidR="007679CE">
        <w:rPr>
          <w:color w:val="000000" w:themeColor="text1"/>
          <w:sz w:val="28"/>
          <w:szCs w:val="28"/>
        </w:rPr>
        <w:t xml:space="preserve">    </w:t>
      </w:r>
      <w:r w:rsidR="000623B9">
        <w:rPr>
          <w:color w:val="000000" w:themeColor="text1"/>
          <w:sz w:val="28"/>
          <w:szCs w:val="28"/>
        </w:rPr>
        <w:t>П.Г. Козлов</w:t>
      </w:r>
    </w:p>
    <w:p w:rsidR="00ED5D86" w:rsidRPr="00427A4D" w:rsidRDefault="00ED5D86" w:rsidP="00337C25">
      <w:pPr>
        <w:tabs>
          <w:tab w:val="left" w:pos="6045"/>
        </w:tabs>
        <w:ind w:firstLine="284"/>
        <w:rPr>
          <w:color w:val="000000" w:themeColor="text1"/>
          <w:sz w:val="28"/>
          <w:szCs w:val="28"/>
        </w:rPr>
      </w:pPr>
    </w:p>
    <w:p w:rsidR="000443A8" w:rsidRPr="00427A4D" w:rsidRDefault="000443A8" w:rsidP="00647246">
      <w:pPr>
        <w:ind w:firstLine="284"/>
        <w:rPr>
          <w:color w:val="000000" w:themeColor="text1"/>
          <w:sz w:val="28"/>
          <w:szCs w:val="28"/>
        </w:rPr>
      </w:pPr>
    </w:p>
    <w:p w:rsidR="00ED5D86" w:rsidRPr="00427A4D" w:rsidRDefault="00ED5D86" w:rsidP="00647246">
      <w:pPr>
        <w:ind w:firstLine="284"/>
        <w:rPr>
          <w:sz w:val="26"/>
          <w:szCs w:val="26"/>
        </w:rPr>
      </w:pPr>
    </w:p>
    <w:p w:rsidR="008B274F" w:rsidRPr="00427A4D" w:rsidRDefault="008B274F" w:rsidP="00647246">
      <w:pPr>
        <w:ind w:firstLine="284"/>
        <w:rPr>
          <w:sz w:val="26"/>
          <w:szCs w:val="26"/>
        </w:rPr>
      </w:pPr>
    </w:p>
    <w:p w:rsidR="005C67E9" w:rsidRPr="00427A4D" w:rsidRDefault="005C67E9" w:rsidP="009965D8">
      <w:pPr>
        <w:ind w:left="284"/>
        <w:rPr>
          <w:sz w:val="26"/>
          <w:szCs w:val="26"/>
        </w:rPr>
      </w:pPr>
    </w:p>
    <w:p w:rsidR="00604A85" w:rsidRPr="00427A4D" w:rsidRDefault="00604A85" w:rsidP="009965D8">
      <w:pPr>
        <w:ind w:left="284"/>
        <w:rPr>
          <w:sz w:val="26"/>
          <w:szCs w:val="26"/>
        </w:rPr>
      </w:pPr>
    </w:p>
    <w:p w:rsidR="00501C85" w:rsidRPr="00427A4D" w:rsidRDefault="00501C85" w:rsidP="009965D8">
      <w:pPr>
        <w:ind w:left="284"/>
        <w:rPr>
          <w:sz w:val="26"/>
          <w:szCs w:val="26"/>
        </w:rPr>
      </w:pPr>
    </w:p>
    <w:p w:rsidR="00864724" w:rsidRPr="00427A4D" w:rsidRDefault="00864724" w:rsidP="009965D8">
      <w:pPr>
        <w:ind w:left="284"/>
        <w:rPr>
          <w:color w:val="000000"/>
          <w:sz w:val="20"/>
        </w:rPr>
      </w:pPr>
    </w:p>
    <w:p w:rsidR="00257CEB" w:rsidRPr="00427A4D" w:rsidRDefault="00257CEB" w:rsidP="009965D8">
      <w:pPr>
        <w:ind w:left="284"/>
        <w:rPr>
          <w:color w:val="000000"/>
          <w:sz w:val="20"/>
        </w:rPr>
      </w:pPr>
    </w:p>
    <w:p w:rsidR="002211CB" w:rsidRDefault="000623B9" w:rsidP="00C57118">
      <w:pPr>
        <w:ind w:firstLine="284"/>
        <w:rPr>
          <w:color w:val="000000"/>
          <w:sz w:val="20"/>
        </w:rPr>
      </w:pPr>
      <w:proofErr w:type="spellStart"/>
      <w:r>
        <w:rPr>
          <w:color w:val="000000"/>
          <w:sz w:val="20"/>
        </w:rPr>
        <w:t>Милакин</w:t>
      </w:r>
      <w:proofErr w:type="spellEnd"/>
      <w:r>
        <w:rPr>
          <w:color w:val="000000"/>
          <w:sz w:val="20"/>
        </w:rPr>
        <w:t xml:space="preserve"> Дмитрий Владимирович</w:t>
      </w:r>
    </w:p>
    <w:p w:rsidR="009965D8" w:rsidRPr="00427A4D" w:rsidRDefault="009965D8" w:rsidP="009965D8">
      <w:pPr>
        <w:ind w:left="284"/>
        <w:rPr>
          <w:color w:val="000000" w:themeColor="text1"/>
          <w:sz w:val="20"/>
        </w:rPr>
      </w:pPr>
      <w:r w:rsidRPr="00427A4D">
        <w:rPr>
          <w:color w:val="000000" w:themeColor="text1"/>
          <w:sz w:val="20"/>
        </w:rPr>
        <w:t>8(8342) 28-31-05</w:t>
      </w:r>
    </w:p>
    <w:p w:rsidR="008358E4" w:rsidRPr="00427A4D" w:rsidRDefault="009965D8" w:rsidP="00BD150D">
      <w:pPr>
        <w:ind w:left="284"/>
        <w:rPr>
          <w:color w:val="000000" w:themeColor="text1"/>
          <w:sz w:val="20"/>
        </w:rPr>
      </w:pPr>
      <w:r w:rsidRPr="00427A4D">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427A4D"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27A4D" w:rsidRDefault="007E2203" w:rsidP="00DC0C8E">
            <w:pPr>
              <w:pStyle w:val="af7"/>
              <w:rPr>
                <w:color w:val="000000" w:themeColor="text1"/>
                <w:sz w:val="26"/>
                <w:szCs w:val="26"/>
              </w:rPr>
            </w:pPr>
            <w:r w:rsidRPr="00427A4D">
              <w:rPr>
                <w:color w:val="000000" w:themeColor="text1"/>
                <w:sz w:val="26"/>
                <w:szCs w:val="26"/>
              </w:rPr>
              <w:lastRenderedPageBreak/>
              <w:t>Учетный номер</w:t>
            </w:r>
          </w:p>
        </w:tc>
      </w:tr>
      <w:tr w:rsidR="007E2203" w:rsidRPr="00427A4D"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27A4D" w:rsidRDefault="007E2203" w:rsidP="00DC0C8E">
            <w:pPr>
              <w:pStyle w:val="af7"/>
              <w:jc w:val="center"/>
              <w:rPr>
                <w:color w:val="000000" w:themeColor="text1"/>
                <w:sz w:val="26"/>
                <w:szCs w:val="26"/>
              </w:rPr>
            </w:pPr>
            <w:r w:rsidRPr="00427A4D">
              <w:rPr>
                <w:color w:val="000000" w:themeColor="text1"/>
                <w:sz w:val="26"/>
                <w:szCs w:val="26"/>
              </w:rPr>
              <w:t>6.1.1</w:t>
            </w:r>
          </w:p>
        </w:tc>
      </w:tr>
    </w:tbl>
    <w:p w:rsidR="00A60935" w:rsidRPr="00427A4D" w:rsidRDefault="00A60935" w:rsidP="00A60935">
      <w:pPr>
        <w:suppressAutoHyphens/>
        <w:ind w:left="284"/>
        <w:jc w:val="center"/>
        <w:rPr>
          <w:b/>
          <w:color w:val="000000" w:themeColor="text1"/>
          <w:sz w:val="28"/>
          <w:szCs w:val="28"/>
          <w:lang w:val="en-US"/>
        </w:rPr>
      </w:pPr>
    </w:p>
    <w:p w:rsidR="00A60935" w:rsidRPr="00427A4D" w:rsidRDefault="00A60935" w:rsidP="00A60935">
      <w:pPr>
        <w:suppressAutoHyphens/>
        <w:ind w:left="284"/>
        <w:jc w:val="center"/>
        <w:rPr>
          <w:b/>
          <w:color w:val="000000" w:themeColor="text1"/>
          <w:sz w:val="28"/>
          <w:szCs w:val="28"/>
        </w:rPr>
      </w:pPr>
    </w:p>
    <w:p w:rsidR="00A60935" w:rsidRPr="00427A4D" w:rsidRDefault="00A60935" w:rsidP="00A60935">
      <w:pPr>
        <w:suppressAutoHyphens/>
        <w:ind w:left="284"/>
        <w:jc w:val="center"/>
        <w:rPr>
          <w:b/>
          <w:color w:val="000000" w:themeColor="text1"/>
          <w:sz w:val="28"/>
          <w:szCs w:val="28"/>
        </w:rPr>
      </w:pPr>
    </w:p>
    <w:p w:rsidR="00A60935" w:rsidRPr="00427A4D" w:rsidRDefault="00A60935" w:rsidP="00A60935">
      <w:pPr>
        <w:suppressAutoHyphens/>
        <w:ind w:left="284"/>
        <w:jc w:val="center"/>
        <w:rPr>
          <w:b/>
          <w:color w:val="000000" w:themeColor="text1"/>
          <w:sz w:val="28"/>
          <w:szCs w:val="28"/>
        </w:rPr>
      </w:pPr>
    </w:p>
    <w:p w:rsidR="00A60935" w:rsidRPr="00427A4D" w:rsidRDefault="00A60935" w:rsidP="00A60935">
      <w:pPr>
        <w:suppressAutoHyphens/>
        <w:ind w:left="284"/>
        <w:jc w:val="center"/>
        <w:rPr>
          <w:b/>
          <w:color w:val="000000" w:themeColor="text1"/>
          <w:sz w:val="28"/>
          <w:szCs w:val="28"/>
        </w:rPr>
      </w:pPr>
    </w:p>
    <w:p w:rsidR="002C50B5" w:rsidRPr="00427A4D" w:rsidRDefault="002C50B5" w:rsidP="00A60935">
      <w:pPr>
        <w:suppressAutoHyphens/>
        <w:ind w:left="284"/>
        <w:jc w:val="center"/>
        <w:rPr>
          <w:b/>
          <w:color w:val="000000" w:themeColor="text1"/>
          <w:sz w:val="28"/>
          <w:szCs w:val="28"/>
        </w:rPr>
      </w:pPr>
    </w:p>
    <w:p w:rsidR="00FC5440" w:rsidRPr="00427A4D" w:rsidRDefault="00FC5440" w:rsidP="00FC5440">
      <w:pPr>
        <w:suppressAutoHyphens/>
        <w:ind w:left="284"/>
        <w:jc w:val="center"/>
        <w:rPr>
          <w:b/>
          <w:color w:val="000000" w:themeColor="text1"/>
          <w:sz w:val="28"/>
          <w:szCs w:val="28"/>
        </w:rPr>
      </w:pPr>
      <w:r w:rsidRPr="00427A4D">
        <w:rPr>
          <w:b/>
          <w:color w:val="000000" w:themeColor="text1"/>
          <w:sz w:val="28"/>
          <w:szCs w:val="28"/>
        </w:rPr>
        <w:t>ОПЕРАТИВНЫЙ ЕЖЕДНЕВНЫЙ ПРОГНОЗ</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возникновения и развития чрезвычайных ситуаций на территории</w:t>
      </w:r>
    </w:p>
    <w:p w:rsidR="00FC5440" w:rsidRPr="00427A4D" w:rsidRDefault="000623B9" w:rsidP="00FC5440">
      <w:pPr>
        <w:suppressAutoHyphens/>
        <w:ind w:left="284"/>
        <w:jc w:val="center"/>
        <w:rPr>
          <w:color w:val="000000" w:themeColor="text1"/>
          <w:sz w:val="28"/>
          <w:szCs w:val="28"/>
        </w:rPr>
      </w:pPr>
      <w:r>
        <w:rPr>
          <w:color w:val="000000" w:themeColor="text1"/>
          <w:sz w:val="28"/>
          <w:szCs w:val="28"/>
        </w:rPr>
        <w:t>Республики Мордовия на 18</w:t>
      </w:r>
      <w:r w:rsidR="007679CE">
        <w:rPr>
          <w:color w:val="000000" w:themeColor="text1"/>
          <w:sz w:val="28"/>
          <w:szCs w:val="28"/>
        </w:rPr>
        <w:t xml:space="preserve"> июня</w:t>
      </w:r>
      <w:r w:rsidR="00FC5440" w:rsidRPr="00427A4D">
        <w:rPr>
          <w:color w:val="000000" w:themeColor="text1"/>
          <w:sz w:val="28"/>
          <w:szCs w:val="28"/>
        </w:rPr>
        <w:t xml:space="preserve"> 2024 года</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(подготовлен на основании информации Мордовского ЦГМС - филиала ФГБУ</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w:t>
      </w:r>
      <w:proofErr w:type="spellStart"/>
      <w:r w:rsidRPr="00427A4D">
        <w:rPr>
          <w:color w:val="000000" w:themeColor="text1"/>
          <w:sz w:val="28"/>
          <w:szCs w:val="28"/>
        </w:rPr>
        <w:t>Верхне</w:t>
      </w:r>
      <w:proofErr w:type="spellEnd"/>
      <w:r w:rsidRPr="00427A4D">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27A4D">
        <w:rPr>
          <w:color w:val="000000" w:themeColor="text1"/>
          <w:sz w:val="28"/>
          <w:szCs w:val="28"/>
        </w:rPr>
        <w:t>Роспотребнадзора</w:t>
      </w:r>
      <w:proofErr w:type="spellEnd"/>
      <w:r w:rsidRPr="00427A4D">
        <w:rPr>
          <w:color w:val="000000" w:themeColor="text1"/>
          <w:sz w:val="28"/>
          <w:szCs w:val="28"/>
        </w:rPr>
        <w:t xml:space="preserve"> по</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Республике Мордовия, ФГБУ «</w:t>
      </w:r>
      <w:proofErr w:type="spellStart"/>
      <w:r w:rsidRPr="00427A4D">
        <w:rPr>
          <w:color w:val="000000" w:themeColor="text1"/>
          <w:sz w:val="28"/>
          <w:szCs w:val="28"/>
        </w:rPr>
        <w:t>Россельхозцентра</w:t>
      </w:r>
      <w:proofErr w:type="spellEnd"/>
      <w:r w:rsidRPr="00427A4D">
        <w:rPr>
          <w:color w:val="000000" w:themeColor="text1"/>
          <w:sz w:val="28"/>
          <w:szCs w:val="28"/>
        </w:rPr>
        <w:t xml:space="preserve">», </w:t>
      </w:r>
      <w:r w:rsidRPr="00427A4D">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427A4D">
        <w:rPr>
          <w:sz w:val="28"/>
          <w:szCs w:val="28"/>
        </w:rPr>
        <w:t>Рослесозащита</w:t>
      </w:r>
      <w:proofErr w:type="spellEnd"/>
      <w:r w:rsidRPr="00427A4D">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Default="00FC5440" w:rsidP="00FC5440">
      <w:pPr>
        <w:tabs>
          <w:tab w:val="left" w:pos="3282"/>
          <w:tab w:val="center" w:pos="5458"/>
        </w:tabs>
        <w:suppressAutoHyphens/>
        <w:ind w:right="-2" w:firstLine="709"/>
        <w:jc w:val="center"/>
        <w:rPr>
          <w:b/>
          <w:color w:val="000000" w:themeColor="text1"/>
        </w:rPr>
      </w:pPr>
    </w:p>
    <w:p w:rsidR="002E490F" w:rsidRPr="00FC5440" w:rsidRDefault="002E490F"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62089C" w:rsidRPr="00594EBF" w:rsidRDefault="0062089C" w:rsidP="0062089C">
      <w:pPr>
        <w:tabs>
          <w:tab w:val="left" w:pos="3282"/>
          <w:tab w:val="center" w:pos="5458"/>
        </w:tabs>
        <w:suppressAutoHyphens/>
        <w:ind w:right="-2" w:firstLine="709"/>
        <w:jc w:val="center"/>
        <w:rPr>
          <w:b/>
          <w:color w:val="000000" w:themeColor="text1"/>
        </w:rPr>
      </w:pPr>
      <w:r w:rsidRPr="00167D47">
        <w:rPr>
          <w:b/>
          <w:color w:val="000000" w:themeColor="text1"/>
          <w:lang w:val="en-US"/>
        </w:rPr>
        <w:lastRenderedPageBreak/>
        <w:t>I</w:t>
      </w:r>
      <w:r w:rsidRPr="00167D47">
        <w:rPr>
          <w:b/>
          <w:color w:val="000000" w:themeColor="text1"/>
        </w:rPr>
        <w:t xml:space="preserve">. Обстановка </w:t>
      </w:r>
      <w:r w:rsidRPr="00594EBF">
        <w:rPr>
          <w:b/>
          <w:color w:val="000000" w:themeColor="text1"/>
        </w:rPr>
        <w:t>за прошедшие сутки.</w:t>
      </w:r>
    </w:p>
    <w:p w:rsidR="0062089C" w:rsidRPr="00594EBF" w:rsidRDefault="0062089C" w:rsidP="0062089C">
      <w:pPr>
        <w:suppressAutoHyphens/>
        <w:ind w:right="-2" w:firstLine="709"/>
        <w:rPr>
          <w:color w:val="000000" w:themeColor="text1"/>
        </w:rPr>
      </w:pPr>
      <w:r w:rsidRPr="00594EBF">
        <w:rPr>
          <w:b/>
          <w:i/>
          <w:color w:val="000000" w:themeColor="text1"/>
        </w:rPr>
        <w:t>1.1. Чрезвычайные ситуации и происшествия.</w:t>
      </w:r>
    </w:p>
    <w:p w:rsidR="0062089C" w:rsidRPr="00594EBF" w:rsidRDefault="0062089C" w:rsidP="0062089C">
      <w:pPr>
        <w:tabs>
          <w:tab w:val="num" w:pos="0"/>
          <w:tab w:val="left" w:pos="6521"/>
        </w:tabs>
        <w:suppressAutoHyphens/>
        <w:ind w:firstLine="709"/>
        <w:jc w:val="both"/>
        <w:rPr>
          <w:color w:val="000000" w:themeColor="text1"/>
        </w:rPr>
      </w:pPr>
      <w:r w:rsidRPr="00594EBF">
        <w:rPr>
          <w:color w:val="000000" w:themeColor="text1"/>
        </w:rPr>
        <w:t>На территории Республики Мордовия чрезвычайные ситуации не зарегистрированы.</w:t>
      </w:r>
    </w:p>
    <w:p w:rsidR="0062089C" w:rsidRPr="00E32365" w:rsidRDefault="0062089C" w:rsidP="0062089C">
      <w:pPr>
        <w:tabs>
          <w:tab w:val="left" w:pos="4638"/>
          <w:tab w:val="center" w:pos="5245"/>
        </w:tabs>
        <w:ind w:firstLine="709"/>
        <w:jc w:val="both"/>
        <w:rPr>
          <w:color w:val="FF0000"/>
        </w:rPr>
      </w:pPr>
      <w:r w:rsidRPr="00694A31">
        <w:rPr>
          <w:b/>
          <w:i/>
        </w:rPr>
        <w:t xml:space="preserve">1.2. </w:t>
      </w:r>
      <w:proofErr w:type="spellStart"/>
      <w:r w:rsidRPr="00694A31">
        <w:rPr>
          <w:b/>
          <w:i/>
        </w:rPr>
        <w:t>Метеообстановка</w:t>
      </w:r>
      <w:proofErr w:type="spellEnd"/>
      <w:r w:rsidRPr="00694A31">
        <w:rPr>
          <w:b/>
          <w:i/>
        </w:rPr>
        <w:t>.</w:t>
      </w:r>
    </w:p>
    <w:p w:rsidR="00B92DA4" w:rsidRPr="00B775EE" w:rsidRDefault="00B92DA4" w:rsidP="00B92DA4">
      <w:pPr>
        <w:pStyle w:val="ac"/>
        <w:tabs>
          <w:tab w:val="left" w:pos="0"/>
          <w:tab w:val="left" w:pos="567"/>
          <w:tab w:val="left" w:pos="709"/>
        </w:tabs>
        <w:ind w:firstLine="709"/>
        <w:jc w:val="both"/>
        <w:outlineLvl w:val="0"/>
        <w:rPr>
          <w:sz w:val="24"/>
        </w:rPr>
      </w:pPr>
      <w:r>
        <w:rPr>
          <w:sz w:val="24"/>
        </w:rPr>
        <w:t>За прошедшие сутки наблюдалась жаркая погода. Вчера днём максимальная температура воздуха дости</w:t>
      </w:r>
      <w:r>
        <w:rPr>
          <w:sz w:val="24"/>
        </w:rPr>
        <w:t>гала +29…+</w:t>
      </w:r>
      <w:r>
        <w:rPr>
          <w:sz w:val="24"/>
        </w:rPr>
        <w:t>32°</w:t>
      </w:r>
      <w:r>
        <w:rPr>
          <w:sz w:val="24"/>
        </w:rPr>
        <w:t>С</w:t>
      </w:r>
      <w:r>
        <w:rPr>
          <w:sz w:val="24"/>
        </w:rPr>
        <w:t xml:space="preserve">. Сегодня ночью минимальная температура воздуха ниже </w:t>
      </w:r>
      <w:r>
        <w:rPr>
          <w:sz w:val="24"/>
        </w:rPr>
        <w:t>+20…+</w:t>
      </w:r>
      <w:r>
        <w:rPr>
          <w:sz w:val="24"/>
        </w:rPr>
        <w:t>22°</w:t>
      </w:r>
      <w:r>
        <w:rPr>
          <w:sz w:val="24"/>
        </w:rPr>
        <w:t>С</w:t>
      </w:r>
      <w:r>
        <w:rPr>
          <w:sz w:val="24"/>
        </w:rPr>
        <w:t xml:space="preserve"> не опускалась. В дневные часы местами по республике отмечался кратковременный дождь, гроза. </w:t>
      </w:r>
    </w:p>
    <w:p w:rsidR="0062089C" w:rsidRPr="00D42DA4" w:rsidRDefault="0062089C" w:rsidP="0062089C">
      <w:pPr>
        <w:suppressAutoHyphens/>
        <w:ind w:left="709" w:right="-2"/>
        <w:jc w:val="both"/>
        <w:rPr>
          <w:b/>
          <w:i/>
        </w:rPr>
      </w:pPr>
      <w:r w:rsidRPr="00D42DA4">
        <w:rPr>
          <w:b/>
          <w:i/>
        </w:rPr>
        <w:t>1.3 Опасные природные агрометеорологические явления.</w:t>
      </w:r>
    </w:p>
    <w:p w:rsidR="0062089C" w:rsidRPr="00D42DA4" w:rsidRDefault="0062089C" w:rsidP="0062089C">
      <w:pPr>
        <w:tabs>
          <w:tab w:val="left" w:pos="9000"/>
        </w:tabs>
        <w:ind w:firstLine="709"/>
        <w:jc w:val="both"/>
      </w:pPr>
      <w:r w:rsidRPr="00D42DA4">
        <w:t>По данным группы агрометеорологических наблюдений (</w:t>
      </w:r>
      <w:proofErr w:type="spellStart"/>
      <w:r w:rsidRPr="00D42DA4">
        <w:t>Б.Березники</w:t>
      </w:r>
      <w:proofErr w:type="spellEnd"/>
      <w:r w:rsidRPr="00D42DA4">
        <w:t>,) ОГМО зарегистрировано опасное агрометеорологическое явление (суховей) в период цветения, налива и созревания зерновых культур в (</w:t>
      </w:r>
      <w:proofErr w:type="spellStart"/>
      <w:r w:rsidRPr="00D42DA4">
        <w:t>Б.Березниковский</w:t>
      </w:r>
      <w:proofErr w:type="spellEnd"/>
      <w:r w:rsidRPr="00D42DA4">
        <w:t xml:space="preserve">, </w:t>
      </w:r>
      <w:proofErr w:type="spellStart"/>
      <w:r w:rsidRPr="00D42DA4">
        <w:t>Чамзинский</w:t>
      </w:r>
      <w:proofErr w:type="spellEnd"/>
      <w:r w:rsidRPr="00D42DA4">
        <w:t xml:space="preserve">, Дубенский, </w:t>
      </w:r>
      <w:proofErr w:type="spellStart"/>
      <w:r w:rsidRPr="00D42DA4">
        <w:t>Б.Игнатовский</w:t>
      </w:r>
      <w:proofErr w:type="spellEnd"/>
      <w:r w:rsidRPr="00D42DA4">
        <w:t xml:space="preserve">, </w:t>
      </w:r>
      <w:proofErr w:type="spellStart"/>
      <w:r w:rsidRPr="00D42DA4">
        <w:t>Ардатовский</w:t>
      </w:r>
      <w:proofErr w:type="spellEnd"/>
      <w:r w:rsidRPr="00D42DA4">
        <w:t xml:space="preserve">, </w:t>
      </w:r>
      <w:proofErr w:type="spellStart"/>
      <w:r w:rsidRPr="00D42DA4">
        <w:t>Атяшевский</w:t>
      </w:r>
      <w:proofErr w:type="spellEnd"/>
      <w:r w:rsidRPr="00D42DA4">
        <w:t xml:space="preserve"> муниципальных районах).</w:t>
      </w:r>
    </w:p>
    <w:p w:rsidR="0062089C" w:rsidRPr="00D42DA4" w:rsidRDefault="0062089C" w:rsidP="0062089C">
      <w:pPr>
        <w:tabs>
          <w:tab w:val="center" w:pos="5457"/>
        </w:tabs>
        <w:ind w:firstLine="709"/>
        <w:jc w:val="both"/>
        <w:rPr>
          <w:b/>
          <w:i/>
        </w:rPr>
      </w:pPr>
      <w:r w:rsidRPr="00D42DA4">
        <w:rPr>
          <w:b/>
          <w:i/>
        </w:rPr>
        <w:t>1.4. Космический мониторинг.</w:t>
      </w:r>
    </w:p>
    <w:p w:rsidR="0062089C" w:rsidRPr="00D42DA4" w:rsidRDefault="0062089C" w:rsidP="0062089C">
      <w:pPr>
        <w:ind w:firstLine="709"/>
        <w:jc w:val="both"/>
      </w:pPr>
      <w:r w:rsidRPr="00D42DA4">
        <w:t>По данным космиче</w:t>
      </w:r>
      <w:r w:rsidR="000623B9">
        <w:t xml:space="preserve">ского мониторинга на территории </w:t>
      </w:r>
      <w:r w:rsidRPr="00D42DA4">
        <w:t xml:space="preserve">республики </w:t>
      </w:r>
      <w:r w:rsidR="000623B9">
        <w:br/>
      </w:r>
      <w:r w:rsidRPr="00D42DA4">
        <w:t xml:space="preserve"> термические точки</w:t>
      </w:r>
      <w:r w:rsidR="000623B9">
        <w:t xml:space="preserve"> не зарегистрированы</w:t>
      </w:r>
      <w:r w:rsidRPr="00D42DA4">
        <w:t>.</w:t>
      </w:r>
    </w:p>
    <w:p w:rsidR="0062089C" w:rsidRPr="00580E19" w:rsidRDefault="0062089C" w:rsidP="0062089C">
      <w:pPr>
        <w:ind w:firstLine="709"/>
        <w:jc w:val="both"/>
        <w:rPr>
          <w:b/>
          <w:i/>
        </w:rPr>
      </w:pPr>
      <w:r w:rsidRPr="00580E19">
        <w:rPr>
          <w:b/>
          <w:i/>
        </w:rPr>
        <w:t>1.5. Обстановка по техногенным пожарам.</w:t>
      </w:r>
    </w:p>
    <w:p w:rsidR="0062089C" w:rsidRPr="00580E19" w:rsidRDefault="0062089C" w:rsidP="0062089C">
      <w:pPr>
        <w:tabs>
          <w:tab w:val="center" w:pos="4677"/>
          <w:tab w:val="left" w:pos="6675"/>
        </w:tabs>
        <w:ind w:right="-1" w:firstLine="709"/>
        <w:jc w:val="both"/>
        <w:outlineLvl w:val="0"/>
      </w:pPr>
      <w:r w:rsidRPr="00580E19">
        <w:t>Зар</w:t>
      </w:r>
      <w:r>
        <w:t xml:space="preserve">егистрировано </w:t>
      </w:r>
      <w:r w:rsidR="000623B9">
        <w:t>5</w:t>
      </w:r>
      <w:r w:rsidRPr="00580E19">
        <w:t xml:space="preserve"> техногенных пожар</w:t>
      </w:r>
      <w:r w:rsidR="000623B9">
        <w:t>ов</w:t>
      </w:r>
      <w:r w:rsidRPr="00580E19">
        <w:t>. Пострадавших нет.</w:t>
      </w:r>
    </w:p>
    <w:p w:rsidR="0062089C" w:rsidRPr="00D42DA4" w:rsidRDefault="0062089C" w:rsidP="0062089C">
      <w:pPr>
        <w:tabs>
          <w:tab w:val="center" w:pos="4677"/>
          <w:tab w:val="left" w:pos="6675"/>
        </w:tabs>
        <w:ind w:right="-1" w:firstLine="709"/>
        <w:jc w:val="both"/>
        <w:outlineLvl w:val="0"/>
      </w:pPr>
      <w:r w:rsidRPr="00580E19">
        <w:rPr>
          <w:b/>
          <w:i/>
        </w:rPr>
        <w:t>1.6. Обстановка по дорожно-транспортным происшествиям</w:t>
      </w:r>
      <w:r w:rsidRPr="00D42DA4">
        <w:rPr>
          <w:b/>
          <w:i/>
        </w:rPr>
        <w:t>.</w:t>
      </w:r>
    </w:p>
    <w:p w:rsidR="0062089C" w:rsidRPr="00580E19" w:rsidRDefault="000623B9" w:rsidP="0062089C">
      <w:pPr>
        <w:tabs>
          <w:tab w:val="center" w:pos="4677"/>
          <w:tab w:val="right" w:pos="9355"/>
          <w:tab w:val="right" w:pos="10206"/>
        </w:tabs>
        <w:ind w:right="-1" w:firstLine="709"/>
        <w:jc w:val="both"/>
        <w:outlineLvl w:val="0"/>
      </w:pPr>
      <w:r>
        <w:t xml:space="preserve"> Дорожно-транспортные</w:t>
      </w:r>
      <w:r w:rsidR="0062089C" w:rsidRPr="00D42DA4">
        <w:t xml:space="preserve"> происшестви</w:t>
      </w:r>
      <w:r>
        <w:t>я не зарегистрированы</w:t>
      </w:r>
      <w:r w:rsidR="0062089C" w:rsidRPr="00D42DA4">
        <w:t xml:space="preserve">. </w:t>
      </w:r>
    </w:p>
    <w:p w:rsidR="0062089C" w:rsidRPr="00594EBF" w:rsidRDefault="0062089C" w:rsidP="0062089C">
      <w:pPr>
        <w:tabs>
          <w:tab w:val="center" w:pos="4677"/>
          <w:tab w:val="right" w:pos="9355"/>
          <w:tab w:val="right" w:pos="10206"/>
        </w:tabs>
        <w:ind w:right="-1" w:firstLine="709"/>
        <w:jc w:val="both"/>
        <w:outlineLvl w:val="0"/>
        <w:rPr>
          <w:b/>
          <w:i/>
          <w:color w:val="000000" w:themeColor="text1"/>
        </w:rPr>
      </w:pPr>
      <w:r>
        <w:rPr>
          <w:b/>
          <w:i/>
          <w:color w:val="000000" w:themeColor="text1"/>
        </w:rPr>
        <w:t>1.7</w:t>
      </w:r>
      <w:r w:rsidRPr="00594EBF">
        <w:rPr>
          <w:b/>
          <w:i/>
          <w:color w:val="000000" w:themeColor="text1"/>
        </w:rPr>
        <w:t>. Обстановка на энергосистемах объектов ЖКХ.</w:t>
      </w:r>
    </w:p>
    <w:p w:rsidR="0062089C" w:rsidRPr="00594EBF" w:rsidRDefault="0062089C" w:rsidP="0062089C">
      <w:pPr>
        <w:ind w:firstLine="709"/>
        <w:jc w:val="both"/>
        <w:rPr>
          <w:color w:val="000000" w:themeColor="text1"/>
        </w:rPr>
      </w:pPr>
      <w:r w:rsidRPr="00594EBF">
        <w:rPr>
          <w:color w:val="000000" w:themeColor="text1"/>
        </w:rPr>
        <w:t>Технологических нарушений режимов работы объектов ЖКХ и энергетики не зарегистрировано.</w:t>
      </w:r>
    </w:p>
    <w:p w:rsidR="0062089C" w:rsidRPr="00594EBF" w:rsidRDefault="0062089C" w:rsidP="0062089C">
      <w:pPr>
        <w:suppressAutoHyphens/>
        <w:ind w:right="-2" w:firstLine="709"/>
        <w:jc w:val="both"/>
        <w:rPr>
          <w:b/>
          <w:color w:val="000000" w:themeColor="text1"/>
        </w:rPr>
      </w:pPr>
      <w:r>
        <w:rPr>
          <w:b/>
          <w:i/>
          <w:color w:val="000000" w:themeColor="text1"/>
        </w:rPr>
        <w:t>1.8</w:t>
      </w:r>
      <w:r w:rsidRPr="00594EBF">
        <w:rPr>
          <w:b/>
          <w:i/>
          <w:color w:val="000000" w:themeColor="text1"/>
        </w:rPr>
        <w:t>. Гидрологическая обстановка.</w:t>
      </w:r>
    </w:p>
    <w:p w:rsidR="0062089C" w:rsidRPr="00594EBF" w:rsidRDefault="0062089C" w:rsidP="0062089C">
      <w:pPr>
        <w:ind w:right="-1" w:firstLine="709"/>
        <w:jc w:val="both"/>
        <w:rPr>
          <w:color w:val="000000" w:themeColor="text1"/>
        </w:rPr>
      </w:pPr>
      <w:r w:rsidRPr="00594EBF">
        <w:rPr>
          <w:color w:val="000000" w:themeColor="text1"/>
        </w:rPr>
        <w:t>Гидрологическая обстановка на реках Республики Мордовия в норме.</w:t>
      </w:r>
    </w:p>
    <w:p w:rsidR="0062089C" w:rsidRPr="00594EBF" w:rsidRDefault="0062089C" w:rsidP="0062089C">
      <w:pPr>
        <w:tabs>
          <w:tab w:val="left" w:pos="8205"/>
          <w:tab w:val="left" w:pos="8580"/>
        </w:tabs>
        <w:ind w:firstLine="709"/>
        <w:jc w:val="both"/>
        <w:rPr>
          <w:rFonts w:eastAsia="MS Mincho"/>
          <w:b/>
          <w:i/>
          <w:color w:val="000000" w:themeColor="text1"/>
        </w:rPr>
      </w:pPr>
      <w:r>
        <w:rPr>
          <w:rFonts w:eastAsia="MS Mincho"/>
          <w:b/>
          <w:i/>
          <w:color w:val="000000" w:themeColor="text1"/>
        </w:rPr>
        <w:t>1.9</w:t>
      </w:r>
      <w:r w:rsidRPr="00594EBF">
        <w:rPr>
          <w:rFonts w:eastAsia="MS Mincho"/>
          <w:b/>
          <w:i/>
          <w:color w:val="000000" w:themeColor="text1"/>
        </w:rPr>
        <w:t>. Биолого-социальная обстановка.</w:t>
      </w:r>
    </w:p>
    <w:p w:rsidR="0062089C" w:rsidRPr="00594EBF" w:rsidRDefault="0062089C" w:rsidP="0062089C">
      <w:pPr>
        <w:ind w:firstLine="709"/>
        <w:jc w:val="both"/>
        <w:rPr>
          <w:color w:val="000000" w:themeColor="text1"/>
        </w:rPr>
      </w:pPr>
      <w:r w:rsidRPr="00594EBF">
        <w:rPr>
          <w:i/>
          <w:color w:val="000000" w:themeColor="text1"/>
          <w:u w:val="single"/>
        </w:rPr>
        <w:t>Эпидемии:</w:t>
      </w:r>
      <w:r w:rsidRPr="00594EBF">
        <w:rPr>
          <w:color w:val="000000" w:themeColor="text1"/>
        </w:rPr>
        <w:t xml:space="preserve"> Специалистами Управления </w:t>
      </w:r>
      <w:proofErr w:type="spellStart"/>
      <w:r w:rsidRPr="00594EBF">
        <w:rPr>
          <w:color w:val="000000" w:themeColor="text1"/>
        </w:rPr>
        <w:t>Роспотребнадзора</w:t>
      </w:r>
      <w:proofErr w:type="spellEnd"/>
      <w:r w:rsidRPr="00594EBF">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62089C" w:rsidRPr="00594EBF" w:rsidRDefault="0062089C" w:rsidP="0062089C">
      <w:pPr>
        <w:ind w:firstLine="709"/>
        <w:jc w:val="both"/>
        <w:rPr>
          <w:color w:val="000000" w:themeColor="text1"/>
        </w:rPr>
      </w:pPr>
      <w:r w:rsidRPr="00594EBF">
        <w:rPr>
          <w:i/>
          <w:color w:val="000000" w:themeColor="text1"/>
          <w:u w:val="single"/>
        </w:rPr>
        <w:t>Эпизоотии:</w:t>
      </w:r>
      <w:r w:rsidRPr="00594EBF">
        <w:rPr>
          <w:color w:val="000000" w:themeColor="text1"/>
        </w:rPr>
        <w:t xml:space="preserve"> </w:t>
      </w:r>
      <w:r w:rsidRPr="00BB5EA5">
        <w:rPr>
          <w:color w:val="000000" w:themeColor="text1"/>
        </w:rPr>
        <w:t>эпизоотическая обстановка в норме.</w:t>
      </w:r>
    </w:p>
    <w:p w:rsidR="0062089C" w:rsidRPr="00594EBF" w:rsidRDefault="0062089C" w:rsidP="0062089C">
      <w:pPr>
        <w:ind w:firstLine="709"/>
        <w:jc w:val="both"/>
        <w:rPr>
          <w:color w:val="000000" w:themeColor="text1"/>
        </w:rPr>
      </w:pPr>
      <w:r w:rsidRPr="00594EBF">
        <w:rPr>
          <w:i/>
          <w:color w:val="000000" w:themeColor="text1"/>
          <w:u w:val="single"/>
        </w:rPr>
        <w:t>Эпифитотии:</w:t>
      </w:r>
      <w:r w:rsidRPr="00594EBF">
        <w:rPr>
          <w:color w:val="000000" w:themeColor="text1"/>
        </w:rPr>
        <w:t xml:space="preserve"> </w:t>
      </w:r>
      <w:proofErr w:type="spellStart"/>
      <w:r w:rsidRPr="00594EBF">
        <w:rPr>
          <w:color w:val="000000" w:themeColor="text1"/>
        </w:rPr>
        <w:t>эпифитотическая</w:t>
      </w:r>
      <w:proofErr w:type="spellEnd"/>
      <w:r w:rsidRPr="00594EBF">
        <w:rPr>
          <w:color w:val="000000" w:themeColor="text1"/>
        </w:rPr>
        <w:t xml:space="preserve"> обстановка в норме.</w:t>
      </w:r>
    </w:p>
    <w:p w:rsidR="0062089C" w:rsidRPr="00594EBF" w:rsidRDefault="0062089C" w:rsidP="0062089C">
      <w:pPr>
        <w:suppressAutoHyphens/>
        <w:ind w:right="-2" w:firstLine="709"/>
        <w:jc w:val="both"/>
        <w:rPr>
          <w:b/>
          <w:i/>
          <w:color w:val="000000" w:themeColor="text1"/>
        </w:rPr>
      </w:pPr>
      <w:r>
        <w:rPr>
          <w:b/>
          <w:i/>
          <w:color w:val="000000" w:themeColor="text1"/>
        </w:rPr>
        <w:t>1.10</w:t>
      </w:r>
      <w:r w:rsidRPr="00594EBF">
        <w:rPr>
          <w:b/>
          <w:i/>
          <w:color w:val="000000" w:themeColor="text1"/>
        </w:rPr>
        <w:t>. Происшествия на водных объектах.</w:t>
      </w:r>
    </w:p>
    <w:p w:rsidR="0062089C" w:rsidRPr="00594EBF" w:rsidRDefault="0062089C" w:rsidP="0062089C">
      <w:pPr>
        <w:ind w:firstLine="709"/>
        <w:jc w:val="both"/>
        <w:rPr>
          <w:i/>
          <w:color w:val="000000" w:themeColor="text1"/>
          <w:sz w:val="28"/>
          <w:szCs w:val="28"/>
        </w:rPr>
      </w:pPr>
      <w:r w:rsidRPr="00594EBF">
        <w:rPr>
          <w:color w:val="000000" w:themeColor="text1"/>
        </w:rPr>
        <w:t>Не зарегистрировано.</w:t>
      </w:r>
    </w:p>
    <w:p w:rsidR="0062089C" w:rsidRPr="00594EBF" w:rsidRDefault="0062089C" w:rsidP="0062089C">
      <w:pPr>
        <w:ind w:firstLine="709"/>
        <w:jc w:val="both"/>
        <w:rPr>
          <w:color w:val="000000" w:themeColor="text1"/>
        </w:rPr>
      </w:pPr>
      <w:r>
        <w:rPr>
          <w:b/>
          <w:i/>
          <w:color w:val="000000" w:themeColor="text1"/>
        </w:rPr>
        <w:t>1.11</w:t>
      </w:r>
      <w:r w:rsidRPr="00594EBF">
        <w:rPr>
          <w:b/>
          <w:i/>
          <w:color w:val="000000" w:themeColor="text1"/>
        </w:rPr>
        <w:t>. РХБ обстановка.</w:t>
      </w:r>
    </w:p>
    <w:p w:rsidR="0062089C" w:rsidRPr="00594EBF" w:rsidRDefault="0062089C" w:rsidP="0062089C">
      <w:pPr>
        <w:widowControl w:val="0"/>
        <w:ind w:firstLine="709"/>
        <w:jc w:val="both"/>
        <w:rPr>
          <w:color w:val="000000" w:themeColor="text1"/>
        </w:rPr>
      </w:pPr>
      <w:r w:rsidRPr="00594EBF">
        <w:rPr>
          <w:color w:val="000000" w:themeColor="text1"/>
        </w:rPr>
        <w:t>РХБ и геомагнитная обстановки в норме. Превышения ПДК в воздухе не зарегистрировано.</w:t>
      </w:r>
    </w:p>
    <w:p w:rsidR="0062089C" w:rsidRPr="00594EBF" w:rsidRDefault="0062089C" w:rsidP="0062089C">
      <w:pPr>
        <w:suppressAutoHyphens/>
        <w:ind w:right="-2" w:firstLine="709"/>
        <w:jc w:val="both"/>
        <w:rPr>
          <w:b/>
          <w:i/>
          <w:color w:val="000000" w:themeColor="text1"/>
        </w:rPr>
      </w:pPr>
      <w:r>
        <w:rPr>
          <w:b/>
          <w:i/>
          <w:color w:val="000000" w:themeColor="text1"/>
        </w:rPr>
        <w:t>1.12</w:t>
      </w:r>
      <w:r w:rsidRPr="00594EBF">
        <w:rPr>
          <w:b/>
          <w:i/>
          <w:color w:val="000000" w:themeColor="text1"/>
        </w:rPr>
        <w:t xml:space="preserve">. </w:t>
      </w:r>
      <w:proofErr w:type="spellStart"/>
      <w:r w:rsidRPr="00594EBF">
        <w:rPr>
          <w:b/>
          <w:i/>
          <w:color w:val="000000" w:themeColor="text1"/>
        </w:rPr>
        <w:t>Лесопожарная</w:t>
      </w:r>
      <w:proofErr w:type="spellEnd"/>
      <w:r w:rsidRPr="00594EBF">
        <w:rPr>
          <w:b/>
          <w:i/>
          <w:color w:val="000000" w:themeColor="text1"/>
        </w:rPr>
        <w:t xml:space="preserve"> обстановка.</w:t>
      </w:r>
    </w:p>
    <w:p w:rsidR="0062089C" w:rsidRPr="00594EBF" w:rsidRDefault="0062089C" w:rsidP="0062089C">
      <w:pPr>
        <w:suppressAutoHyphens/>
        <w:ind w:right="-2" w:firstLine="709"/>
        <w:jc w:val="both"/>
        <w:rPr>
          <w:b/>
          <w:i/>
          <w:color w:val="000000" w:themeColor="text1"/>
        </w:rPr>
      </w:pPr>
      <w:r w:rsidRPr="00594EBF">
        <w:rPr>
          <w:color w:val="000000" w:themeColor="text1"/>
        </w:rPr>
        <w:t>На территории республики за прошедшие сутки природные пожары не зарегистрированы</w:t>
      </w:r>
    </w:p>
    <w:p w:rsidR="0062089C" w:rsidRPr="00594EBF" w:rsidRDefault="0062089C" w:rsidP="0062089C">
      <w:pPr>
        <w:spacing w:after="240"/>
        <w:ind w:right="-2" w:firstLine="709"/>
        <w:contextualSpacing/>
        <w:jc w:val="both"/>
        <w:rPr>
          <w:b/>
          <w:color w:val="000000" w:themeColor="text1"/>
          <w:u w:val="single"/>
        </w:rPr>
      </w:pPr>
      <w:r w:rsidRPr="00594EBF">
        <w:rPr>
          <w:color w:val="000000" w:themeColor="text1"/>
        </w:rPr>
        <w:t>По данным Мордовского ЦГМС – филиала ФГБУ «</w:t>
      </w:r>
      <w:proofErr w:type="spellStart"/>
      <w:r w:rsidRPr="00594EBF">
        <w:rPr>
          <w:color w:val="000000" w:themeColor="text1"/>
        </w:rPr>
        <w:t>Верхне</w:t>
      </w:r>
      <w:proofErr w:type="spellEnd"/>
      <w:r w:rsidRPr="00594EBF">
        <w:rPr>
          <w:color w:val="000000" w:themeColor="text1"/>
        </w:rPr>
        <w:t xml:space="preserve"> - Волжское УГМС» на территории республики наблюдается:</w:t>
      </w:r>
    </w:p>
    <w:p w:rsidR="000623B9" w:rsidRPr="000108FC" w:rsidRDefault="000623B9" w:rsidP="000623B9">
      <w:pPr>
        <w:spacing w:before="240" w:after="240"/>
        <w:ind w:right="-2" w:firstLine="709"/>
        <w:contextualSpacing/>
        <w:jc w:val="both"/>
      </w:pPr>
      <w:r w:rsidRPr="000108FC">
        <w:rPr>
          <w:b/>
          <w:u w:val="single"/>
        </w:rPr>
        <w:t>2 класс</w:t>
      </w:r>
      <w:r w:rsidRPr="000108FC">
        <w:rPr>
          <w:b/>
        </w:rPr>
        <w:t xml:space="preserve"> </w:t>
      </w:r>
      <w:proofErr w:type="spellStart"/>
      <w:r w:rsidRPr="000108FC">
        <w:t>пожароопасности</w:t>
      </w:r>
      <w:proofErr w:type="spellEnd"/>
      <w:r w:rsidRPr="000108FC">
        <w:t xml:space="preserve"> в </w:t>
      </w:r>
      <w:r w:rsidRPr="000108FC">
        <w:rPr>
          <w:b/>
        </w:rPr>
        <w:t>6</w:t>
      </w:r>
      <w:r w:rsidRPr="000108FC">
        <w:t xml:space="preserve"> муниципальных районах (</w:t>
      </w:r>
      <w:proofErr w:type="spellStart"/>
      <w:r w:rsidRPr="000108FC">
        <w:t>Б.Березниковский</w:t>
      </w:r>
      <w:proofErr w:type="spellEnd"/>
      <w:r w:rsidRPr="000108FC">
        <w:t xml:space="preserve">, </w:t>
      </w:r>
      <w:proofErr w:type="spellStart"/>
      <w:r w:rsidRPr="000108FC">
        <w:t>Чамзинский</w:t>
      </w:r>
      <w:proofErr w:type="spellEnd"/>
      <w:r w:rsidRPr="000108FC">
        <w:t xml:space="preserve">, Дубенский, </w:t>
      </w:r>
      <w:proofErr w:type="spellStart"/>
      <w:r w:rsidRPr="000108FC">
        <w:t>Б.Игнатовский</w:t>
      </w:r>
      <w:proofErr w:type="spellEnd"/>
      <w:r w:rsidRPr="000108FC">
        <w:t xml:space="preserve">, </w:t>
      </w:r>
      <w:proofErr w:type="spellStart"/>
      <w:r w:rsidRPr="000108FC">
        <w:t>Ардатовский</w:t>
      </w:r>
      <w:proofErr w:type="spellEnd"/>
      <w:r w:rsidRPr="000108FC">
        <w:t xml:space="preserve">, </w:t>
      </w:r>
      <w:proofErr w:type="spellStart"/>
      <w:r w:rsidRPr="000108FC">
        <w:t>Атяшевский</w:t>
      </w:r>
      <w:proofErr w:type="spellEnd"/>
      <w:r>
        <w:t>)</w:t>
      </w:r>
      <w:r w:rsidRPr="000108FC">
        <w:t>;</w:t>
      </w:r>
    </w:p>
    <w:p w:rsidR="000623B9" w:rsidRPr="000108FC" w:rsidRDefault="000623B9" w:rsidP="000623B9">
      <w:pPr>
        <w:spacing w:before="240" w:after="240"/>
        <w:ind w:right="-2" w:firstLine="709"/>
        <w:contextualSpacing/>
        <w:jc w:val="both"/>
      </w:pPr>
      <w:r w:rsidRPr="000108FC">
        <w:rPr>
          <w:b/>
          <w:u w:val="single"/>
        </w:rPr>
        <w:t>3 класс</w:t>
      </w:r>
      <w:r w:rsidRPr="000108FC">
        <w:rPr>
          <w:b/>
        </w:rPr>
        <w:t xml:space="preserve"> </w:t>
      </w:r>
      <w:proofErr w:type="spellStart"/>
      <w:r w:rsidRPr="000108FC">
        <w:t>пожароопасности</w:t>
      </w:r>
      <w:proofErr w:type="spellEnd"/>
      <w:r w:rsidRPr="000108FC">
        <w:t xml:space="preserve"> в </w:t>
      </w:r>
      <w:r w:rsidRPr="000108FC">
        <w:rPr>
          <w:b/>
        </w:rPr>
        <w:t>1</w:t>
      </w:r>
      <w:r>
        <w:rPr>
          <w:b/>
        </w:rPr>
        <w:t>3</w:t>
      </w:r>
      <w:r w:rsidRPr="000108FC">
        <w:t xml:space="preserve"> муниципальных районах (</w:t>
      </w:r>
      <w:proofErr w:type="spellStart"/>
      <w:r w:rsidRPr="000108FC">
        <w:t>Торбеевский</w:t>
      </w:r>
      <w:proofErr w:type="spellEnd"/>
      <w:r w:rsidRPr="000108FC">
        <w:t xml:space="preserve">, </w:t>
      </w:r>
      <w:proofErr w:type="spellStart"/>
      <w:r w:rsidRPr="000108FC">
        <w:t>Зубово</w:t>
      </w:r>
      <w:proofErr w:type="spellEnd"/>
      <w:r w:rsidRPr="000108FC">
        <w:t xml:space="preserve">-Полянский, </w:t>
      </w:r>
      <w:proofErr w:type="spellStart"/>
      <w:r w:rsidRPr="000108FC">
        <w:t>Инсарский</w:t>
      </w:r>
      <w:proofErr w:type="spellEnd"/>
      <w:r w:rsidRPr="000108FC">
        <w:t xml:space="preserve">, </w:t>
      </w:r>
      <w:proofErr w:type="spellStart"/>
      <w:r w:rsidRPr="000108FC">
        <w:t>Кадошкинский</w:t>
      </w:r>
      <w:proofErr w:type="spellEnd"/>
      <w:r w:rsidRPr="000108FC">
        <w:t xml:space="preserve">, </w:t>
      </w:r>
      <w:proofErr w:type="spellStart"/>
      <w:r w:rsidRPr="000108FC">
        <w:t>Ковылкинский</w:t>
      </w:r>
      <w:proofErr w:type="spellEnd"/>
      <w:r w:rsidRPr="000108FC">
        <w:t xml:space="preserve">, Рузаевский, </w:t>
      </w:r>
      <w:proofErr w:type="spellStart"/>
      <w:r w:rsidRPr="000108FC">
        <w:t>Лямбирский</w:t>
      </w:r>
      <w:proofErr w:type="spellEnd"/>
      <w:r w:rsidRPr="000108FC">
        <w:t xml:space="preserve">, </w:t>
      </w:r>
      <w:proofErr w:type="spellStart"/>
      <w:r w:rsidRPr="000108FC">
        <w:t>Кочкуровский</w:t>
      </w:r>
      <w:proofErr w:type="spellEnd"/>
      <w:r w:rsidRPr="000108FC">
        <w:t xml:space="preserve">, Ромодановский, </w:t>
      </w:r>
      <w:proofErr w:type="spellStart"/>
      <w:r w:rsidRPr="000108FC">
        <w:t>Старошайговский</w:t>
      </w:r>
      <w:proofErr w:type="spellEnd"/>
      <w:r w:rsidRPr="000108FC">
        <w:t xml:space="preserve">, </w:t>
      </w:r>
      <w:proofErr w:type="spellStart"/>
      <w:r w:rsidRPr="000108FC">
        <w:t>Ичалковский</w:t>
      </w:r>
      <w:proofErr w:type="spellEnd"/>
      <w:r w:rsidRPr="000108FC">
        <w:t xml:space="preserve">, </w:t>
      </w:r>
      <w:proofErr w:type="spellStart"/>
      <w:r w:rsidRPr="000108FC">
        <w:t>Темниковский</w:t>
      </w:r>
      <w:proofErr w:type="spellEnd"/>
      <w:r w:rsidRPr="000108FC">
        <w:t xml:space="preserve">, </w:t>
      </w:r>
      <w:proofErr w:type="spellStart"/>
      <w:r w:rsidRPr="000108FC">
        <w:t>Теньгушевский</w:t>
      </w:r>
      <w:proofErr w:type="spellEnd"/>
      <w:r w:rsidRPr="000108FC">
        <w:t xml:space="preserve">) и </w:t>
      </w:r>
      <w:proofErr w:type="spellStart"/>
      <w:r w:rsidRPr="000108FC">
        <w:rPr>
          <w:b/>
        </w:rPr>
        <w:t>г.о</w:t>
      </w:r>
      <w:proofErr w:type="spellEnd"/>
      <w:r w:rsidRPr="000108FC">
        <w:rPr>
          <w:b/>
        </w:rPr>
        <w:t>. Саранск</w:t>
      </w:r>
      <w:r w:rsidRPr="000108FC">
        <w:t>;</w:t>
      </w:r>
    </w:p>
    <w:p w:rsidR="000623B9" w:rsidRDefault="000623B9" w:rsidP="000623B9">
      <w:pPr>
        <w:spacing w:before="240" w:after="240"/>
        <w:ind w:right="-2" w:firstLine="709"/>
        <w:contextualSpacing/>
        <w:jc w:val="both"/>
      </w:pPr>
      <w:r w:rsidRPr="000108FC">
        <w:rPr>
          <w:b/>
          <w:u w:val="single"/>
        </w:rPr>
        <w:t>4 класс</w:t>
      </w:r>
      <w:r w:rsidRPr="000108FC">
        <w:rPr>
          <w:b/>
        </w:rPr>
        <w:t xml:space="preserve"> </w:t>
      </w:r>
      <w:proofErr w:type="spellStart"/>
      <w:r w:rsidRPr="000108FC">
        <w:t>пожароопасности</w:t>
      </w:r>
      <w:proofErr w:type="spellEnd"/>
      <w:r w:rsidRPr="000108FC">
        <w:t xml:space="preserve"> в </w:t>
      </w:r>
      <w:r w:rsidRPr="000108FC">
        <w:rPr>
          <w:b/>
        </w:rPr>
        <w:t>3</w:t>
      </w:r>
      <w:r w:rsidRPr="000108FC">
        <w:t xml:space="preserve"> муниципальных районах (</w:t>
      </w:r>
      <w:proofErr w:type="spellStart"/>
      <w:r w:rsidRPr="000108FC">
        <w:t>Краснослободский</w:t>
      </w:r>
      <w:proofErr w:type="spellEnd"/>
      <w:r w:rsidRPr="000108FC">
        <w:t xml:space="preserve">, </w:t>
      </w:r>
      <w:proofErr w:type="spellStart"/>
      <w:r w:rsidRPr="000108FC">
        <w:t>Ельниковский</w:t>
      </w:r>
      <w:proofErr w:type="spellEnd"/>
      <w:r w:rsidRPr="000108FC">
        <w:t xml:space="preserve">, </w:t>
      </w:r>
      <w:proofErr w:type="spellStart"/>
      <w:r w:rsidRPr="000108FC">
        <w:t>Атюрьевский</w:t>
      </w:r>
      <w:proofErr w:type="spellEnd"/>
      <w:r w:rsidRPr="000108FC">
        <w:t>).</w:t>
      </w:r>
    </w:p>
    <w:p w:rsidR="0062089C" w:rsidRPr="00D42DA4" w:rsidRDefault="0062089C" w:rsidP="0062089C">
      <w:pPr>
        <w:spacing w:after="240"/>
        <w:ind w:right="-2"/>
        <w:contextualSpacing/>
        <w:jc w:val="center"/>
        <w:rPr>
          <w:b/>
          <w:u w:val="single"/>
        </w:rPr>
      </w:pPr>
    </w:p>
    <w:p w:rsidR="0062089C" w:rsidRPr="00594EBF" w:rsidRDefault="0062089C" w:rsidP="0062089C">
      <w:pPr>
        <w:suppressAutoHyphens/>
        <w:ind w:right="-2" w:firstLine="709"/>
        <w:jc w:val="center"/>
        <w:rPr>
          <w:b/>
          <w:color w:val="000000" w:themeColor="text1"/>
        </w:rPr>
      </w:pPr>
      <w:r w:rsidRPr="00D42DA4">
        <w:rPr>
          <w:b/>
          <w:lang w:val="en-US"/>
        </w:rPr>
        <w:t>II</w:t>
      </w:r>
      <w:r w:rsidRPr="00D42DA4">
        <w:rPr>
          <w:b/>
        </w:rPr>
        <w:t xml:space="preserve">. Прогноз </w:t>
      </w:r>
      <w:r w:rsidRPr="00594EBF">
        <w:rPr>
          <w:b/>
          <w:color w:val="000000" w:themeColor="text1"/>
        </w:rPr>
        <w:t>ЧС.</w:t>
      </w:r>
    </w:p>
    <w:p w:rsidR="0062089C" w:rsidRPr="00594EBF" w:rsidRDefault="0062089C" w:rsidP="0062089C">
      <w:pPr>
        <w:suppressAutoHyphens/>
        <w:ind w:right="-2" w:firstLine="709"/>
        <w:jc w:val="both"/>
        <w:rPr>
          <w:color w:val="000000" w:themeColor="text1"/>
        </w:rPr>
      </w:pPr>
      <w:r w:rsidRPr="00594EBF">
        <w:rPr>
          <w:b/>
          <w:bCs/>
          <w:color w:val="000000" w:themeColor="text1"/>
        </w:rPr>
        <w:t>2.1. Прогноз возникновения ЧС природного характера.</w:t>
      </w:r>
    </w:p>
    <w:p w:rsidR="0062089C" w:rsidRPr="00594EBF" w:rsidRDefault="0062089C" w:rsidP="0062089C">
      <w:pPr>
        <w:ind w:firstLine="709"/>
        <w:jc w:val="both"/>
        <w:rPr>
          <w:color w:val="000000" w:themeColor="text1"/>
        </w:rPr>
      </w:pPr>
      <w:r w:rsidRPr="00594EBF">
        <w:rPr>
          <w:color w:val="000000" w:themeColor="text1"/>
        </w:rPr>
        <w:t>Возникновение ЧС маловероятно.</w:t>
      </w:r>
    </w:p>
    <w:p w:rsidR="0062089C" w:rsidRPr="00594EBF" w:rsidRDefault="0062089C" w:rsidP="0062089C">
      <w:pPr>
        <w:suppressAutoHyphens/>
        <w:ind w:right="-2" w:firstLine="709"/>
        <w:jc w:val="both"/>
        <w:rPr>
          <w:b/>
          <w:i/>
          <w:color w:val="000000" w:themeColor="text1"/>
        </w:rPr>
      </w:pPr>
      <w:r w:rsidRPr="00594EBF">
        <w:rPr>
          <w:b/>
          <w:i/>
          <w:color w:val="000000" w:themeColor="text1"/>
        </w:rPr>
        <w:t>2.1.1. Опасные метеорологические явления.</w:t>
      </w:r>
    </w:p>
    <w:p w:rsidR="0062089C" w:rsidRPr="00DB33DB" w:rsidRDefault="0062089C" w:rsidP="0062089C">
      <w:pPr>
        <w:suppressAutoHyphens/>
        <w:ind w:right="-2" w:firstLine="709"/>
        <w:jc w:val="both"/>
        <w:rPr>
          <w:color w:val="000000" w:themeColor="text1"/>
        </w:rPr>
      </w:pPr>
      <w:r w:rsidRPr="00594EBF">
        <w:rPr>
          <w:color w:val="000000" w:themeColor="text1"/>
        </w:rPr>
        <w:t>Не прогнозируются.</w:t>
      </w:r>
    </w:p>
    <w:p w:rsidR="0062089C" w:rsidRDefault="0062089C" w:rsidP="0062089C">
      <w:pPr>
        <w:ind w:firstLine="709"/>
        <w:jc w:val="both"/>
        <w:rPr>
          <w:b/>
          <w:i/>
          <w:color w:val="000000" w:themeColor="text1"/>
        </w:rPr>
      </w:pPr>
      <w:r w:rsidRPr="00594EBF">
        <w:rPr>
          <w:b/>
          <w:i/>
          <w:color w:val="000000" w:themeColor="text1"/>
        </w:rPr>
        <w:t>2.1.2. Неблагоприятные метеорологические явления.</w:t>
      </w:r>
    </w:p>
    <w:p w:rsidR="0062089C" w:rsidRDefault="00B92DA4" w:rsidP="0062089C">
      <w:pPr>
        <w:suppressAutoHyphens/>
        <w:ind w:right="-2" w:firstLine="708"/>
        <w:jc w:val="both"/>
        <w:rPr>
          <w:b/>
          <w:color w:val="000000"/>
        </w:rPr>
      </w:pPr>
      <w:r>
        <w:rPr>
          <w:b/>
          <w:color w:val="000000"/>
          <w:kern w:val="2"/>
        </w:rPr>
        <w:t>18</w:t>
      </w:r>
      <w:r w:rsidR="0062089C" w:rsidRPr="009D55D3">
        <w:rPr>
          <w:b/>
          <w:color w:val="000000"/>
          <w:kern w:val="2"/>
        </w:rPr>
        <w:t xml:space="preserve"> июня </w:t>
      </w:r>
      <w:r w:rsidR="0062089C" w:rsidRPr="009D55D3">
        <w:rPr>
          <w:b/>
          <w:color w:val="000000"/>
        </w:rPr>
        <w:t>2024 года местами на территории Республики Мордовия ожидается гроза.</w:t>
      </w:r>
    </w:p>
    <w:p w:rsidR="0062089C" w:rsidRDefault="0062089C" w:rsidP="0062089C">
      <w:pPr>
        <w:suppressAutoHyphens/>
        <w:ind w:right="-2" w:firstLine="709"/>
        <w:jc w:val="both"/>
        <w:rPr>
          <w:b/>
        </w:rPr>
      </w:pPr>
      <w:r w:rsidRPr="00D42DA4">
        <w:rPr>
          <w:bCs/>
          <w:bdr w:val="none" w:sz="0" w:space="0" w:color="auto" w:frame="1"/>
        </w:rPr>
        <w:lastRenderedPageBreak/>
        <w:t>Существует вероятность</w:t>
      </w:r>
      <w:r w:rsidRPr="00D42DA4">
        <w:rPr>
          <w:b/>
          <w:bCs/>
          <w:bdr w:val="none" w:sz="0" w:space="0" w:color="auto" w:frame="1"/>
        </w:rPr>
        <w:t xml:space="preserve"> </w:t>
      </w:r>
      <w:r w:rsidRPr="00D42DA4">
        <w:rPr>
          <w:bCs/>
          <w:bdr w:val="none" w:sz="0" w:space="0" w:color="auto" w:frame="1"/>
        </w:rPr>
        <w:t xml:space="preserve">поражения объектов электроэнергетики (трансформаторных подстанций, электрических систем и др.), хранилищ ГСМ, </w:t>
      </w:r>
      <w:r w:rsidRPr="00D42DA4">
        <w:rPr>
          <w:bCs/>
          <w:bdr w:val="none" w:sz="0" w:space="0" w:color="auto" w:frame="1"/>
        </w:rPr>
        <w:br/>
        <w:t xml:space="preserve">а также других объектов, не оборудованных </w:t>
      </w:r>
      <w:proofErr w:type="spellStart"/>
      <w:r w:rsidRPr="00D42DA4">
        <w:rPr>
          <w:bCs/>
          <w:bdr w:val="none" w:sz="0" w:space="0" w:color="auto" w:frame="1"/>
        </w:rPr>
        <w:t>молниезащитой</w:t>
      </w:r>
      <w:proofErr w:type="spellEnd"/>
      <w:r w:rsidRPr="00D42DA4">
        <w:rPr>
          <w:bCs/>
          <w:bdr w:val="none" w:sz="0" w:space="0" w:color="auto" w:frame="1"/>
        </w:rPr>
        <w:t xml:space="preserve"> (громоотводом), разрядами атмосферного электричества (молниями) на всей территории республики.</w:t>
      </w:r>
    </w:p>
    <w:p w:rsidR="0062089C" w:rsidRPr="00D42DA4" w:rsidRDefault="0062089C" w:rsidP="0062089C">
      <w:pPr>
        <w:suppressAutoHyphens/>
        <w:ind w:right="-2" w:firstLine="708"/>
        <w:jc w:val="both"/>
        <w:rPr>
          <w:b/>
        </w:rPr>
      </w:pPr>
      <w:r w:rsidRPr="00D42DA4">
        <w:rPr>
          <w:b/>
        </w:rPr>
        <w:t>С 17 июня по 21 июня 2024 года местами по Республике Мордовия ожидается высокая (4 класс) пожарная опасность лесов.</w:t>
      </w:r>
    </w:p>
    <w:p w:rsidR="0062089C" w:rsidRPr="00D42DA4" w:rsidRDefault="0062089C" w:rsidP="0062089C">
      <w:pPr>
        <w:suppressAutoHyphens/>
        <w:ind w:right="-2" w:firstLine="708"/>
        <w:jc w:val="both"/>
        <w:rPr>
          <w:b/>
          <w:i/>
        </w:rPr>
      </w:pPr>
      <w:r w:rsidRPr="00D42DA4">
        <w:rPr>
          <w:b/>
          <w:i/>
        </w:rPr>
        <w:t>2.1.3.Неблагоприятные и опасные природные агрометеорологические явления.</w:t>
      </w:r>
    </w:p>
    <w:p w:rsidR="0062089C" w:rsidRPr="00D42DA4" w:rsidRDefault="0062089C" w:rsidP="0062089C">
      <w:pPr>
        <w:tabs>
          <w:tab w:val="left" w:pos="9000"/>
        </w:tabs>
        <w:ind w:firstLine="709"/>
        <w:jc w:val="both"/>
      </w:pPr>
      <w:r w:rsidRPr="00D42DA4">
        <w:t>По данным группы агрометеорологических наблюдений (</w:t>
      </w:r>
      <w:proofErr w:type="spellStart"/>
      <w:r w:rsidRPr="00D42DA4">
        <w:t>Б.Березники</w:t>
      </w:r>
      <w:proofErr w:type="spellEnd"/>
      <w:r w:rsidRPr="00D42DA4">
        <w:t>,) ОГМО прогнозируется опасное агрометеорологическое явление (суховей) в период цветения, налива и созревания зерновых культур в (</w:t>
      </w:r>
      <w:proofErr w:type="spellStart"/>
      <w:r w:rsidRPr="00D42DA4">
        <w:t>Б.Березниковский</w:t>
      </w:r>
      <w:proofErr w:type="spellEnd"/>
      <w:r w:rsidRPr="00D42DA4">
        <w:t xml:space="preserve">, </w:t>
      </w:r>
      <w:proofErr w:type="spellStart"/>
      <w:r w:rsidRPr="00D42DA4">
        <w:t>Чамзинский</w:t>
      </w:r>
      <w:proofErr w:type="spellEnd"/>
      <w:r w:rsidRPr="00D42DA4">
        <w:t xml:space="preserve">, Дубенский, </w:t>
      </w:r>
      <w:proofErr w:type="spellStart"/>
      <w:r w:rsidRPr="00D42DA4">
        <w:t>Б.Игнатовский</w:t>
      </w:r>
      <w:proofErr w:type="spellEnd"/>
      <w:r w:rsidRPr="00D42DA4">
        <w:t xml:space="preserve">, </w:t>
      </w:r>
      <w:proofErr w:type="spellStart"/>
      <w:r w:rsidRPr="00D42DA4">
        <w:t>Ардатовский</w:t>
      </w:r>
      <w:proofErr w:type="spellEnd"/>
      <w:r w:rsidRPr="00D42DA4">
        <w:t xml:space="preserve">, </w:t>
      </w:r>
      <w:proofErr w:type="spellStart"/>
      <w:r w:rsidRPr="00D42DA4">
        <w:t>Атяшевский</w:t>
      </w:r>
      <w:proofErr w:type="spellEnd"/>
      <w:r w:rsidRPr="00D42DA4">
        <w:t xml:space="preserve"> муниципальных районах).</w:t>
      </w:r>
    </w:p>
    <w:p w:rsidR="0062089C" w:rsidRPr="00D42DA4" w:rsidRDefault="0062089C" w:rsidP="0062089C">
      <w:pPr>
        <w:tabs>
          <w:tab w:val="left" w:pos="9000"/>
        </w:tabs>
        <w:ind w:firstLine="709"/>
        <w:jc w:val="both"/>
        <w:rPr>
          <w:b/>
          <w:kern w:val="2"/>
        </w:rPr>
      </w:pPr>
      <w:r w:rsidRPr="00D42DA4">
        <w:rPr>
          <w:b/>
          <w:i/>
        </w:rPr>
        <w:t xml:space="preserve">2.1.4. Метеорологическая </w:t>
      </w:r>
      <w:r w:rsidRPr="00D42DA4">
        <w:rPr>
          <w:b/>
          <w:i/>
          <w:iCs/>
        </w:rPr>
        <w:t>обстановка</w:t>
      </w:r>
      <w:r w:rsidRPr="00D42DA4">
        <w:rPr>
          <w:b/>
          <w:i/>
        </w:rPr>
        <w:t>.</w:t>
      </w:r>
    </w:p>
    <w:p w:rsidR="0062089C" w:rsidRPr="00594EBF" w:rsidRDefault="0062089C" w:rsidP="0062089C">
      <w:pPr>
        <w:shd w:val="clear" w:color="auto" w:fill="FFFFFF" w:themeFill="background1"/>
        <w:suppressAutoHyphens/>
        <w:spacing w:after="240"/>
        <w:ind w:right="-2" w:firstLine="709"/>
        <w:contextualSpacing/>
        <w:jc w:val="both"/>
        <w:rPr>
          <w:color w:val="000000" w:themeColor="text1"/>
        </w:rPr>
      </w:pPr>
      <w:r w:rsidRPr="00594EBF">
        <w:rPr>
          <w:color w:val="000000" w:themeColor="text1"/>
        </w:rPr>
        <w:t>По данным Мордовского ЦГМС – филиала ФГБУ «</w:t>
      </w:r>
      <w:proofErr w:type="spellStart"/>
      <w:r w:rsidRPr="00594EBF">
        <w:rPr>
          <w:color w:val="000000" w:themeColor="text1"/>
        </w:rPr>
        <w:t>Верхне</w:t>
      </w:r>
      <w:proofErr w:type="spellEnd"/>
      <w:r w:rsidRPr="00594EBF">
        <w:rPr>
          <w:color w:val="000000" w:themeColor="text1"/>
        </w:rPr>
        <w:t xml:space="preserve"> - Волжское УГМС» на территории республики прогнозируется:</w:t>
      </w:r>
    </w:p>
    <w:p w:rsidR="0062089C" w:rsidRPr="00694A31" w:rsidRDefault="00B92DA4" w:rsidP="0062089C">
      <w:pPr>
        <w:tabs>
          <w:tab w:val="left" w:pos="788"/>
          <w:tab w:val="left" w:pos="7020"/>
        </w:tabs>
        <w:ind w:firstLine="709"/>
        <w:jc w:val="both"/>
        <w:rPr>
          <w:spacing w:val="-16"/>
        </w:rPr>
      </w:pPr>
      <w:r w:rsidRPr="00B92DA4">
        <w:rPr>
          <w:b/>
        </w:rPr>
        <w:t>18 июня</w:t>
      </w:r>
      <w:r>
        <w:t xml:space="preserve"> переменная облачность, местами кратковременный дождь, гроза. Ветер южный 7-12</w:t>
      </w:r>
      <w:r w:rsidRPr="00C476A2">
        <w:t xml:space="preserve"> м/с</w:t>
      </w:r>
      <w:r>
        <w:t xml:space="preserve">, при грозе порывы до 14 м/с. </w:t>
      </w:r>
      <w:r w:rsidR="0062089C" w:rsidRPr="00694A31">
        <w:t>Температура в</w:t>
      </w:r>
      <w:r>
        <w:t>оздуха ночью +16…+21°С, днём +26…+31°С.  Давление 744</w:t>
      </w:r>
      <w:r w:rsidR="0062089C" w:rsidRPr="00694A31">
        <w:t xml:space="preserve"> </w:t>
      </w:r>
      <w:proofErr w:type="spellStart"/>
      <w:r w:rsidR="0062089C" w:rsidRPr="00694A31">
        <w:t>мм.рт.ст</w:t>
      </w:r>
      <w:proofErr w:type="spellEnd"/>
      <w:r w:rsidR="0062089C" w:rsidRPr="00694A31">
        <w:t>. Видимость хорошая.</w:t>
      </w:r>
    </w:p>
    <w:p w:rsidR="0062089C" w:rsidRPr="00694A31" w:rsidRDefault="00B92DA4" w:rsidP="0062089C">
      <w:pPr>
        <w:tabs>
          <w:tab w:val="left" w:pos="788"/>
          <w:tab w:val="left" w:pos="7020"/>
        </w:tabs>
        <w:ind w:firstLine="709"/>
        <w:jc w:val="both"/>
        <w:rPr>
          <w:spacing w:val="-16"/>
        </w:rPr>
      </w:pPr>
      <w:r w:rsidRPr="00B92DA4">
        <w:rPr>
          <w:b/>
        </w:rPr>
        <w:t>19 июня</w:t>
      </w:r>
      <w:r>
        <w:t xml:space="preserve"> переменная облачность, ночью местами кратковременный дождь, днём преимущественно без осадков. Ветер юго-западный и северо-западный 7-12</w:t>
      </w:r>
      <w:r w:rsidRPr="00C476A2">
        <w:t xml:space="preserve"> м/с</w:t>
      </w:r>
      <w:r>
        <w:t>.</w:t>
      </w:r>
      <w:r w:rsidR="0062089C" w:rsidRPr="00694A31">
        <w:t xml:space="preserve"> </w:t>
      </w:r>
      <w:r w:rsidR="0062089C">
        <w:t>Температура воздуха ночью +15…+20</w:t>
      </w:r>
      <w:r>
        <w:t>°С, днём +23…+28</w:t>
      </w:r>
      <w:r w:rsidR="0062089C" w:rsidRPr="00694A31">
        <w:t>°С</w:t>
      </w:r>
      <w:r w:rsidR="0062089C">
        <w:t>.</w:t>
      </w:r>
    </w:p>
    <w:p w:rsidR="0062089C" w:rsidRPr="00694A31" w:rsidRDefault="00B92DA4" w:rsidP="0062089C">
      <w:pPr>
        <w:tabs>
          <w:tab w:val="left" w:pos="788"/>
          <w:tab w:val="left" w:pos="7020"/>
        </w:tabs>
        <w:ind w:firstLine="709"/>
        <w:jc w:val="both"/>
        <w:rPr>
          <w:spacing w:val="-16"/>
        </w:rPr>
      </w:pPr>
      <w:r w:rsidRPr="00B92DA4">
        <w:rPr>
          <w:b/>
        </w:rPr>
        <w:t>20 июня</w:t>
      </w:r>
      <w:r>
        <w:t xml:space="preserve"> переменная облачность, ночью преимущественно без осадков, днём кратковременный дождь. Ветер юго-западный, западный 7-12</w:t>
      </w:r>
      <w:r w:rsidRPr="00C476A2">
        <w:t xml:space="preserve"> м/с</w:t>
      </w:r>
      <w:r>
        <w:t xml:space="preserve">, днём порывы 15-17 м/с. </w:t>
      </w:r>
      <w:r w:rsidR="0062089C" w:rsidRPr="00694A31">
        <w:t xml:space="preserve"> </w:t>
      </w:r>
      <w:r>
        <w:t>Температура воздуха ночью +13…+18</w:t>
      </w:r>
      <w:r w:rsidR="0062089C" w:rsidRPr="00694A31">
        <w:t xml:space="preserve">°С, </w:t>
      </w:r>
      <w:r w:rsidR="0062089C">
        <w:t>днём +2</w:t>
      </w:r>
      <w:r>
        <w:t>4…+29</w:t>
      </w:r>
      <w:r w:rsidR="0062089C" w:rsidRPr="00694A31">
        <w:t>°С</w:t>
      </w:r>
      <w:r w:rsidR="0062089C">
        <w:t>.</w:t>
      </w:r>
    </w:p>
    <w:p w:rsidR="0062089C" w:rsidRPr="003E3E66" w:rsidRDefault="0062089C" w:rsidP="00B92DA4">
      <w:pPr>
        <w:tabs>
          <w:tab w:val="left" w:pos="788"/>
          <w:tab w:val="right" w:pos="10205"/>
        </w:tabs>
        <w:ind w:firstLine="709"/>
        <w:jc w:val="both"/>
        <w:rPr>
          <w:color w:val="000000" w:themeColor="text1"/>
        </w:rPr>
      </w:pPr>
      <w:r w:rsidRPr="003E3E66">
        <w:rPr>
          <w:b/>
          <w:i/>
          <w:color w:val="000000" w:themeColor="text1"/>
        </w:rPr>
        <w:t>2.1.5. Гидрологическая обстановка.</w:t>
      </w:r>
      <w:r w:rsidR="00B92DA4">
        <w:rPr>
          <w:b/>
          <w:i/>
          <w:color w:val="000000" w:themeColor="text1"/>
        </w:rPr>
        <w:tab/>
      </w:r>
    </w:p>
    <w:p w:rsidR="0062089C" w:rsidRPr="003E3E66" w:rsidRDefault="0062089C" w:rsidP="0062089C">
      <w:pPr>
        <w:ind w:firstLine="709"/>
        <w:jc w:val="both"/>
        <w:rPr>
          <w:bCs/>
          <w:color w:val="000000" w:themeColor="text1"/>
        </w:rPr>
      </w:pPr>
      <w:r w:rsidRPr="003E3E66">
        <w:rPr>
          <w:bCs/>
          <w:color w:val="000000" w:themeColor="text1"/>
        </w:rPr>
        <w:t>Возникновение опасных и неблагоприятных гидрологических явлений не прогнозируется.</w:t>
      </w:r>
    </w:p>
    <w:p w:rsidR="0062089C" w:rsidRPr="003E3E66" w:rsidRDefault="0062089C" w:rsidP="0062089C">
      <w:pPr>
        <w:ind w:firstLine="709"/>
        <w:jc w:val="both"/>
        <w:rPr>
          <w:b/>
          <w:i/>
          <w:color w:val="000000" w:themeColor="text1"/>
        </w:rPr>
      </w:pPr>
      <w:r w:rsidRPr="003E3E66">
        <w:rPr>
          <w:b/>
          <w:i/>
          <w:color w:val="000000" w:themeColor="text1"/>
        </w:rPr>
        <w:t xml:space="preserve">2.1.6. </w:t>
      </w:r>
      <w:proofErr w:type="spellStart"/>
      <w:r w:rsidRPr="003E3E66">
        <w:rPr>
          <w:b/>
          <w:i/>
          <w:color w:val="000000" w:themeColor="text1"/>
        </w:rPr>
        <w:t>Лесопожарная</w:t>
      </w:r>
      <w:proofErr w:type="spellEnd"/>
      <w:r w:rsidRPr="003E3E66">
        <w:rPr>
          <w:b/>
          <w:i/>
          <w:color w:val="000000" w:themeColor="text1"/>
        </w:rPr>
        <w:t xml:space="preserve"> обстановка.</w:t>
      </w:r>
    </w:p>
    <w:p w:rsidR="0062089C" w:rsidRPr="00594EBF" w:rsidRDefault="0062089C" w:rsidP="0062089C">
      <w:pPr>
        <w:ind w:firstLine="709"/>
        <w:jc w:val="both"/>
        <w:rPr>
          <w:color w:val="000000" w:themeColor="text1"/>
        </w:rPr>
      </w:pPr>
      <w:r w:rsidRPr="00594EBF">
        <w:rPr>
          <w:color w:val="000000" w:themeColor="text1"/>
        </w:rPr>
        <w:t xml:space="preserve">Существует риск ухудшения </w:t>
      </w:r>
      <w:proofErr w:type="spellStart"/>
      <w:r w:rsidRPr="00594EBF">
        <w:rPr>
          <w:color w:val="000000" w:themeColor="text1"/>
        </w:rPr>
        <w:t>лесопожарной</w:t>
      </w:r>
      <w:proofErr w:type="spellEnd"/>
      <w:r w:rsidRPr="00594EBF">
        <w:rPr>
          <w:color w:val="000000" w:themeColor="text1"/>
        </w:rPr>
        <w:t xml:space="preserve"> обстановки (увеличения количества очагов и площадей природных пожаров, перехода огня, в </w:t>
      </w:r>
      <w:proofErr w:type="spellStart"/>
      <w:r w:rsidRPr="00594EBF">
        <w:rPr>
          <w:color w:val="000000" w:themeColor="text1"/>
        </w:rPr>
        <w:t>т.ч</w:t>
      </w:r>
      <w:proofErr w:type="spellEnd"/>
      <w:r w:rsidRPr="00594EBF">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62089C" w:rsidRPr="00594EBF" w:rsidRDefault="0062089C" w:rsidP="0062089C">
      <w:pPr>
        <w:spacing w:after="240"/>
        <w:ind w:right="-2" w:firstLine="709"/>
        <w:contextualSpacing/>
        <w:jc w:val="both"/>
        <w:rPr>
          <w:color w:val="000000" w:themeColor="text1"/>
        </w:rPr>
      </w:pPr>
      <w:r w:rsidRPr="00594EBF">
        <w:rPr>
          <w:color w:val="000000" w:themeColor="text1"/>
        </w:rPr>
        <w:t>По данным Мордовского ЦГМС – филиала ФГБУ «</w:t>
      </w:r>
      <w:proofErr w:type="spellStart"/>
      <w:r w:rsidRPr="00594EBF">
        <w:rPr>
          <w:color w:val="000000" w:themeColor="text1"/>
        </w:rPr>
        <w:t>Верхне</w:t>
      </w:r>
      <w:proofErr w:type="spellEnd"/>
      <w:r w:rsidRPr="00594EBF">
        <w:rPr>
          <w:color w:val="000000" w:themeColor="text1"/>
        </w:rPr>
        <w:t xml:space="preserve"> - Волжское УГМС» на территории республики прогнозируется:</w:t>
      </w:r>
    </w:p>
    <w:p w:rsidR="0062089C" w:rsidRPr="000108FC" w:rsidRDefault="0062089C" w:rsidP="0062089C">
      <w:pPr>
        <w:spacing w:before="240" w:after="240"/>
        <w:ind w:right="-2" w:firstLine="709"/>
        <w:contextualSpacing/>
        <w:jc w:val="both"/>
      </w:pPr>
      <w:r w:rsidRPr="000108FC">
        <w:rPr>
          <w:b/>
          <w:u w:val="single"/>
        </w:rPr>
        <w:t>2 класс</w:t>
      </w:r>
      <w:r w:rsidRPr="000108FC">
        <w:rPr>
          <w:b/>
        </w:rPr>
        <w:t xml:space="preserve"> </w:t>
      </w:r>
      <w:proofErr w:type="spellStart"/>
      <w:r w:rsidRPr="000108FC">
        <w:t>пожароопасности</w:t>
      </w:r>
      <w:proofErr w:type="spellEnd"/>
      <w:r w:rsidRPr="000108FC">
        <w:t xml:space="preserve"> в </w:t>
      </w:r>
      <w:r w:rsidRPr="000108FC">
        <w:rPr>
          <w:b/>
        </w:rPr>
        <w:t>6</w:t>
      </w:r>
      <w:r w:rsidRPr="000108FC">
        <w:t xml:space="preserve"> муниципальных районах (</w:t>
      </w:r>
      <w:proofErr w:type="spellStart"/>
      <w:r w:rsidRPr="000108FC">
        <w:t>Б.Березниковский</w:t>
      </w:r>
      <w:proofErr w:type="spellEnd"/>
      <w:r w:rsidRPr="000108FC">
        <w:t xml:space="preserve">, </w:t>
      </w:r>
      <w:proofErr w:type="spellStart"/>
      <w:r w:rsidRPr="000108FC">
        <w:t>Чамзинский</w:t>
      </w:r>
      <w:proofErr w:type="spellEnd"/>
      <w:r w:rsidRPr="000108FC">
        <w:t xml:space="preserve">, Дубенский, </w:t>
      </w:r>
      <w:proofErr w:type="spellStart"/>
      <w:r w:rsidRPr="000108FC">
        <w:t>Б.Игнатовский</w:t>
      </w:r>
      <w:proofErr w:type="spellEnd"/>
      <w:r w:rsidRPr="000108FC">
        <w:t xml:space="preserve">, </w:t>
      </w:r>
      <w:proofErr w:type="spellStart"/>
      <w:r w:rsidRPr="000108FC">
        <w:t>Ардатовский</w:t>
      </w:r>
      <w:proofErr w:type="spellEnd"/>
      <w:r w:rsidRPr="000108FC">
        <w:t xml:space="preserve">, </w:t>
      </w:r>
      <w:proofErr w:type="spellStart"/>
      <w:r w:rsidRPr="000108FC">
        <w:t>Атяшевский</w:t>
      </w:r>
      <w:proofErr w:type="spellEnd"/>
      <w:r>
        <w:t>)</w:t>
      </w:r>
      <w:r w:rsidRPr="000108FC">
        <w:t>;</w:t>
      </w:r>
    </w:p>
    <w:p w:rsidR="0062089C" w:rsidRPr="000108FC" w:rsidRDefault="0062089C" w:rsidP="0062089C">
      <w:pPr>
        <w:spacing w:before="240" w:after="240"/>
        <w:ind w:right="-2" w:firstLine="709"/>
        <w:contextualSpacing/>
        <w:jc w:val="both"/>
      </w:pPr>
      <w:r w:rsidRPr="000108FC">
        <w:rPr>
          <w:b/>
          <w:u w:val="single"/>
        </w:rPr>
        <w:t>3 класс</w:t>
      </w:r>
      <w:r w:rsidRPr="000108FC">
        <w:rPr>
          <w:b/>
        </w:rPr>
        <w:t xml:space="preserve"> </w:t>
      </w:r>
      <w:proofErr w:type="spellStart"/>
      <w:r w:rsidRPr="000108FC">
        <w:t>пожароопасности</w:t>
      </w:r>
      <w:proofErr w:type="spellEnd"/>
      <w:r w:rsidRPr="000108FC">
        <w:t xml:space="preserve"> в </w:t>
      </w:r>
      <w:r w:rsidRPr="000108FC">
        <w:rPr>
          <w:b/>
        </w:rPr>
        <w:t>1</w:t>
      </w:r>
      <w:r>
        <w:rPr>
          <w:b/>
        </w:rPr>
        <w:t>3</w:t>
      </w:r>
      <w:r w:rsidRPr="000108FC">
        <w:t xml:space="preserve"> муниципальных районах (</w:t>
      </w:r>
      <w:proofErr w:type="spellStart"/>
      <w:r w:rsidRPr="000108FC">
        <w:t>Торбеевский</w:t>
      </w:r>
      <w:proofErr w:type="spellEnd"/>
      <w:r w:rsidRPr="000108FC">
        <w:t xml:space="preserve">, </w:t>
      </w:r>
      <w:proofErr w:type="spellStart"/>
      <w:r w:rsidRPr="000108FC">
        <w:t>Зубово</w:t>
      </w:r>
      <w:proofErr w:type="spellEnd"/>
      <w:r w:rsidRPr="000108FC">
        <w:t xml:space="preserve">-Полянский, </w:t>
      </w:r>
      <w:proofErr w:type="spellStart"/>
      <w:r w:rsidRPr="000108FC">
        <w:t>Инсарский</w:t>
      </w:r>
      <w:proofErr w:type="spellEnd"/>
      <w:r w:rsidRPr="000108FC">
        <w:t xml:space="preserve">, </w:t>
      </w:r>
      <w:proofErr w:type="spellStart"/>
      <w:r w:rsidRPr="000108FC">
        <w:t>Кадошкинский</w:t>
      </w:r>
      <w:proofErr w:type="spellEnd"/>
      <w:r w:rsidRPr="000108FC">
        <w:t xml:space="preserve">, </w:t>
      </w:r>
      <w:proofErr w:type="spellStart"/>
      <w:r w:rsidRPr="000108FC">
        <w:t>Ковылкинский</w:t>
      </w:r>
      <w:proofErr w:type="spellEnd"/>
      <w:r w:rsidRPr="000108FC">
        <w:t xml:space="preserve">, Рузаевский, </w:t>
      </w:r>
      <w:proofErr w:type="spellStart"/>
      <w:r w:rsidRPr="000108FC">
        <w:t>Лямбирский</w:t>
      </w:r>
      <w:proofErr w:type="spellEnd"/>
      <w:r w:rsidRPr="000108FC">
        <w:t xml:space="preserve">, </w:t>
      </w:r>
      <w:proofErr w:type="spellStart"/>
      <w:r w:rsidRPr="000108FC">
        <w:t>Кочкуровский</w:t>
      </w:r>
      <w:proofErr w:type="spellEnd"/>
      <w:r w:rsidRPr="000108FC">
        <w:t xml:space="preserve">, Ромодановский, </w:t>
      </w:r>
      <w:proofErr w:type="spellStart"/>
      <w:r w:rsidRPr="000108FC">
        <w:t>Старошайговский</w:t>
      </w:r>
      <w:proofErr w:type="spellEnd"/>
      <w:r w:rsidRPr="000108FC">
        <w:t xml:space="preserve">, </w:t>
      </w:r>
      <w:proofErr w:type="spellStart"/>
      <w:r w:rsidRPr="000108FC">
        <w:t>Ичалковский</w:t>
      </w:r>
      <w:proofErr w:type="spellEnd"/>
      <w:r w:rsidRPr="000108FC">
        <w:t xml:space="preserve">, </w:t>
      </w:r>
      <w:proofErr w:type="spellStart"/>
      <w:r w:rsidRPr="000108FC">
        <w:t>Темниковский</w:t>
      </w:r>
      <w:proofErr w:type="spellEnd"/>
      <w:r w:rsidRPr="000108FC">
        <w:t xml:space="preserve">, </w:t>
      </w:r>
      <w:proofErr w:type="spellStart"/>
      <w:r w:rsidRPr="000108FC">
        <w:t>Теньгушевский</w:t>
      </w:r>
      <w:proofErr w:type="spellEnd"/>
      <w:r w:rsidRPr="000108FC">
        <w:t xml:space="preserve">) и </w:t>
      </w:r>
      <w:proofErr w:type="spellStart"/>
      <w:r w:rsidRPr="000108FC">
        <w:rPr>
          <w:b/>
        </w:rPr>
        <w:t>г.о</w:t>
      </w:r>
      <w:proofErr w:type="spellEnd"/>
      <w:r w:rsidRPr="000108FC">
        <w:rPr>
          <w:b/>
        </w:rPr>
        <w:t>. Саранск</w:t>
      </w:r>
      <w:r w:rsidRPr="000108FC">
        <w:t>;</w:t>
      </w:r>
    </w:p>
    <w:p w:rsidR="0062089C" w:rsidRDefault="0062089C" w:rsidP="0062089C">
      <w:pPr>
        <w:spacing w:before="240" w:after="240"/>
        <w:ind w:right="-2" w:firstLine="709"/>
        <w:contextualSpacing/>
        <w:jc w:val="both"/>
      </w:pPr>
      <w:r w:rsidRPr="000108FC">
        <w:rPr>
          <w:b/>
          <w:u w:val="single"/>
        </w:rPr>
        <w:t>4 класс</w:t>
      </w:r>
      <w:r w:rsidRPr="000108FC">
        <w:rPr>
          <w:b/>
        </w:rPr>
        <w:t xml:space="preserve"> </w:t>
      </w:r>
      <w:proofErr w:type="spellStart"/>
      <w:r w:rsidRPr="000108FC">
        <w:t>пожароопасности</w:t>
      </w:r>
      <w:proofErr w:type="spellEnd"/>
      <w:r w:rsidRPr="000108FC">
        <w:t xml:space="preserve"> в </w:t>
      </w:r>
      <w:r w:rsidRPr="000108FC">
        <w:rPr>
          <w:b/>
        </w:rPr>
        <w:t>3</w:t>
      </w:r>
      <w:r w:rsidRPr="000108FC">
        <w:t xml:space="preserve"> муниципальных районах (</w:t>
      </w:r>
      <w:proofErr w:type="spellStart"/>
      <w:r w:rsidRPr="000108FC">
        <w:t>Краснослободский</w:t>
      </w:r>
      <w:proofErr w:type="spellEnd"/>
      <w:r w:rsidRPr="000108FC">
        <w:t xml:space="preserve">, </w:t>
      </w:r>
      <w:proofErr w:type="spellStart"/>
      <w:r w:rsidRPr="000108FC">
        <w:t>Ельниковский</w:t>
      </w:r>
      <w:proofErr w:type="spellEnd"/>
      <w:r w:rsidRPr="000108FC">
        <w:t xml:space="preserve">, </w:t>
      </w:r>
      <w:proofErr w:type="spellStart"/>
      <w:r w:rsidRPr="000108FC">
        <w:t>Атюрьевский</w:t>
      </w:r>
      <w:proofErr w:type="spellEnd"/>
      <w:r w:rsidRPr="000108FC">
        <w:t>).</w:t>
      </w:r>
    </w:p>
    <w:p w:rsidR="0062089C" w:rsidRPr="00594EBF" w:rsidRDefault="0062089C" w:rsidP="0062089C">
      <w:pPr>
        <w:tabs>
          <w:tab w:val="left" w:pos="7605"/>
        </w:tabs>
        <w:suppressAutoHyphens/>
        <w:ind w:right="-2" w:firstLine="709"/>
        <w:jc w:val="both"/>
        <w:rPr>
          <w:b/>
          <w:bCs/>
          <w:color w:val="000000" w:themeColor="text1"/>
        </w:rPr>
      </w:pPr>
      <w:r w:rsidRPr="00594EBF">
        <w:rPr>
          <w:b/>
          <w:bCs/>
          <w:color w:val="000000" w:themeColor="text1"/>
        </w:rPr>
        <w:t>2.2. Прогноз возникновения ЧС техногенного характера.</w:t>
      </w:r>
    </w:p>
    <w:p w:rsidR="0062089C" w:rsidRPr="00594EBF" w:rsidRDefault="0062089C" w:rsidP="0062089C">
      <w:pPr>
        <w:ind w:firstLine="709"/>
        <w:jc w:val="both"/>
        <w:rPr>
          <w:color w:val="000000" w:themeColor="text1"/>
        </w:rPr>
      </w:pPr>
      <w:r w:rsidRPr="00594EBF">
        <w:rPr>
          <w:color w:val="000000" w:themeColor="text1"/>
        </w:rPr>
        <w:t>Возникновение ЧС маловероятно.</w:t>
      </w:r>
    </w:p>
    <w:p w:rsidR="0062089C" w:rsidRPr="00594EBF" w:rsidRDefault="0062089C" w:rsidP="0062089C">
      <w:pPr>
        <w:suppressAutoHyphens/>
        <w:ind w:right="-2" w:firstLine="709"/>
        <w:jc w:val="both"/>
        <w:rPr>
          <w:color w:val="000000" w:themeColor="text1"/>
        </w:rPr>
      </w:pPr>
      <w:r w:rsidRPr="00594EBF">
        <w:rPr>
          <w:b/>
          <w:i/>
          <w:color w:val="000000" w:themeColor="text1"/>
        </w:rPr>
        <w:t>2.2.1. Аварии на автомобильном транспорте.</w:t>
      </w:r>
    </w:p>
    <w:p w:rsidR="0062089C" w:rsidRPr="00594EBF" w:rsidRDefault="0062089C" w:rsidP="0062089C">
      <w:pPr>
        <w:tabs>
          <w:tab w:val="left" w:pos="10206"/>
        </w:tabs>
        <w:ind w:firstLine="709"/>
        <w:jc w:val="both"/>
        <w:rPr>
          <w:iCs/>
          <w:color w:val="000000" w:themeColor="text1"/>
        </w:rPr>
      </w:pPr>
      <w:r w:rsidRPr="00594EBF">
        <w:rPr>
          <w:color w:val="000000" w:themeColor="text1"/>
        </w:rPr>
        <w:t>О</w:t>
      </w:r>
      <w:proofErr w:type="spellStart"/>
      <w:r w:rsidRPr="00594EBF">
        <w:rPr>
          <w:color w:val="000000" w:themeColor="text1"/>
          <w:lang w:val="ru-MD"/>
        </w:rPr>
        <w:t>стаётся</w:t>
      </w:r>
      <w:proofErr w:type="spellEnd"/>
      <w:r w:rsidRPr="00594EBF">
        <w:rPr>
          <w:color w:val="000000" w:themeColor="text1"/>
          <w:lang w:val="ru-MD"/>
        </w:rPr>
        <w:t xml:space="preserve"> высокая вероятность </w:t>
      </w:r>
      <w:r w:rsidRPr="00594EBF">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62089C" w:rsidRPr="00594EBF" w:rsidRDefault="0062089C" w:rsidP="0062089C">
      <w:pPr>
        <w:ind w:firstLine="709"/>
        <w:jc w:val="both"/>
        <w:rPr>
          <w:color w:val="000000" w:themeColor="text1"/>
        </w:rPr>
      </w:pPr>
      <w:r w:rsidRPr="00594EBF">
        <w:rPr>
          <w:color w:val="000000" w:themeColor="text1"/>
        </w:rPr>
        <w:t xml:space="preserve">Наибольшая вероятность возникновения ДТП в </w:t>
      </w:r>
      <w:proofErr w:type="spellStart"/>
      <w:r w:rsidRPr="00594EBF">
        <w:rPr>
          <w:color w:val="000000" w:themeColor="text1"/>
        </w:rPr>
        <w:t>Зубово</w:t>
      </w:r>
      <w:proofErr w:type="spellEnd"/>
      <w:r w:rsidRPr="00594EBF">
        <w:rPr>
          <w:color w:val="000000" w:themeColor="text1"/>
        </w:rPr>
        <w:t xml:space="preserve">-Полянском, </w:t>
      </w:r>
      <w:proofErr w:type="spellStart"/>
      <w:r w:rsidRPr="00594EBF">
        <w:rPr>
          <w:color w:val="000000" w:themeColor="text1"/>
        </w:rPr>
        <w:t>Ковылкинский</w:t>
      </w:r>
      <w:proofErr w:type="spellEnd"/>
      <w:r w:rsidRPr="00594EBF">
        <w:rPr>
          <w:color w:val="000000" w:themeColor="text1"/>
        </w:rPr>
        <w:t xml:space="preserve">, </w:t>
      </w:r>
      <w:proofErr w:type="spellStart"/>
      <w:r w:rsidRPr="00594EBF">
        <w:rPr>
          <w:color w:val="000000" w:themeColor="text1"/>
        </w:rPr>
        <w:t>Лямбирском</w:t>
      </w:r>
      <w:proofErr w:type="spellEnd"/>
      <w:r w:rsidRPr="00594EBF">
        <w:rPr>
          <w:color w:val="000000" w:themeColor="text1"/>
        </w:rPr>
        <w:t xml:space="preserve">, Рузаевском, </w:t>
      </w:r>
      <w:proofErr w:type="spellStart"/>
      <w:r w:rsidRPr="00594EBF">
        <w:rPr>
          <w:color w:val="000000" w:themeColor="text1"/>
        </w:rPr>
        <w:t>Чамзинском</w:t>
      </w:r>
      <w:proofErr w:type="spellEnd"/>
      <w:r w:rsidRPr="00594EBF">
        <w:rPr>
          <w:color w:val="000000" w:themeColor="text1"/>
        </w:rPr>
        <w:t xml:space="preserve"> муниципальных районах и на всех участках республиканской сети автодорог, замкнутых на </w:t>
      </w:r>
      <w:proofErr w:type="spellStart"/>
      <w:r w:rsidRPr="00594EBF">
        <w:rPr>
          <w:color w:val="000000" w:themeColor="text1"/>
        </w:rPr>
        <w:t>г.о</w:t>
      </w:r>
      <w:proofErr w:type="spellEnd"/>
      <w:r w:rsidRPr="00594EBF">
        <w:rPr>
          <w:color w:val="000000" w:themeColor="text1"/>
        </w:rPr>
        <w:t>. Саранск, где наблюдается высокая интенсивность движения автотранспорта.</w:t>
      </w:r>
    </w:p>
    <w:p w:rsidR="0062089C" w:rsidRPr="00594EBF" w:rsidRDefault="0062089C" w:rsidP="0062089C">
      <w:pPr>
        <w:ind w:firstLine="709"/>
        <w:jc w:val="both"/>
        <w:rPr>
          <w:color w:val="000000" w:themeColor="text1"/>
        </w:rPr>
      </w:pPr>
      <w:r w:rsidRPr="00594EBF">
        <w:rPr>
          <w:b/>
          <w:i/>
          <w:color w:val="000000" w:themeColor="text1"/>
        </w:rPr>
        <w:t>2.2.2 Аварии на железнодорожном транспорте</w:t>
      </w:r>
      <w:r w:rsidRPr="00594EBF">
        <w:rPr>
          <w:color w:val="000000" w:themeColor="text1"/>
        </w:rPr>
        <w:t>.</w:t>
      </w:r>
    </w:p>
    <w:p w:rsidR="0062089C" w:rsidRDefault="0062089C" w:rsidP="0062089C">
      <w:pPr>
        <w:ind w:firstLine="709"/>
        <w:jc w:val="both"/>
        <w:rPr>
          <w:color w:val="000000" w:themeColor="text1"/>
        </w:rPr>
      </w:pPr>
      <w:r w:rsidRPr="00594EBF">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w:t>
      </w:r>
      <w:r w:rsidRPr="00594EBF">
        <w:rPr>
          <w:color w:val="000000" w:themeColor="text1"/>
        </w:rPr>
        <w:lastRenderedPageBreak/>
        <w:t xml:space="preserve">аварий на железнодорожном транспорте возможно </w:t>
      </w:r>
      <w:proofErr w:type="spellStart"/>
      <w:r w:rsidRPr="00594EBF">
        <w:rPr>
          <w:color w:val="000000" w:themeColor="text1"/>
        </w:rPr>
        <w:t>Зубово</w:t>
      </w:r>
      <w:proofErr w:type="spellEnd"/>
      <w:r w:rsidRPr="00594EBF">
        <w:rPr>
          <w:color w:val="000000" w:themeColor="text1"/>
        </w:rPr>
        <w:t xml:space="preserve">-Полянском, </w:t>
      </w:r>
      <w:proofErr w:type="spellStart"/>
      <w:r w:rsidRPr="00594EBF">
        <w:rPr>
          <w:color w:val="000000" w:themeColor="text1"/>
        </w:rPr>
        <w:t>Ковылкинском</w:t>
      </w:r>
      <w:proofErr w:type="spellEnd"/>
      <w:r w:rsidRPr="00594EBF">
        <w:rPr>
          <w:color w:val="000000" w:themeColor="text1"/>
        </w:rPr>
        <w:t xml:space="preserve">, Краснослободском, </w:t>
      </w:r>
      <w:proofErr w:type="spellStart"/>
      <w:r w:rsidRPr="00594EBF">
        <w:rPr>
          <w:color w:val="000000" w:themeColor="text1"/>
        </w:rPr>
        <w:t>Лямбирском</w:t>
      </w:r>
      <w:proofErr w:type="spellEnd"/>
      <w:r w:rsidRPr="00594EBF">
        <w:rPr>
          <w:color w:val="000000" w:themeColor="text1"/>
        </w:rPr>
        <w:t xml:space="preserve">, Рузаевском муниципальных районах республики и </w:t>
      </w:r>
      <w:proofErr w:type="spellStart"/>
      <w:r w:rsidRPr="00594EBF">
        <w:rPr>
          <w:color w:val="000000" w:themeColor="text1"/>
        </w:rPr>
        <w:t>г.о</w:t>
      </w:r>
      <w:proofErr w:type="spellEnd"/>
      <w:r w:rsidRPr="00594EBF">
        <w:rPr>
          <w:color w:val="000000" w:themeColor="text1"/>
        </w:rPr>
        <w:t>. Саранск.</w:t>
      </w:r>
    </w:p>
    <w:p w:rsidR="008F3452" w:rsidRDefault="008F3452" w:rsidP="0062089C">
      <w:pPr>
        <w:ind w:firstLine="709"/>
        <w:jc w:val="both"/>
        <w:rPr>
          <w:color w:val="000000" w:themeColor="text1"/>
        </w:rPr>
      </w:pPr>
    </w:p>
    <w:p w:rsidR="008F3452" w:rsidRPr="000108FC" w:rsidRDefault="008F3452" w:rsidP="0062089C">
      <w:pPr>
        <w:ind w:firstLine="709"/>
        <w:jc w:val="both"/>
        <w:rPr>
          <w:color w:val="000000" w:themeColor="text1"/>
        </w:rPr>
      </w:pPr>
    </w:p>
    <w:p w:rsidR="0062089C" w:rsidRPr="00594EBF" w:rsidRDefault="0062089C" w:rsidP="0062089C">
      <w:pPr>
        <w:ind w:firstLine="709"/>
        <w:jc w:val="both"/>
        <w:rPr>
          <w:color w:val="000000" w:themeColor="text1"/>
        </w:rPr>
      </w:pPr>
      <w:r w:rsidRPr="00594EBF">
        <w:rPr>
          <w:b/>
          <w:i/>
          <w:color w:val="000000" w:themeColor="text1"/>
        </w:rPr>
        <w:t>2.2.3 Техногенные пожары.</w:t>
      </w:r>
    </w:p>
    <w:p w:rsidR="0062089C" w:rsidRPr="00594EBF" w:rsidRDefault="0062089C" w:rsidP="0062089C">
      <w:pPr>
        <w:ind w:firstLine="709"/>
        <w:jc w:val="both"/>
        <w:rPr>
          <w:color w:val="000000" w:themeColor="text1"/>
        </w:rPr>
      </w:pPr>
      <w:r w:rsidRPr="00594EBF">
        <w:rPr>
          <w:color w:val="000000" w:themeColor="text1"/>
        </w:rPr>
        <w:t xml:space="preserve">Сохранится вероятность возникновения техногенных пожаров (в </w:t>
      </w:r>
      <w:proofErr w:type="spellStart"/>
      <w:r w:rsidRPr="00594EBF">
        <w:rPr>
          <w:color w:val="000000" w:themeColor="text1"/>
        </w:rPr>
        <w:t>т.ч</w:t>
      </w:r>
      <w:proofErr w:type="spellEnd"/>
      <w:r w:rsidRPr="00594EBF">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594EBF">
        <w:rPr>
          <w:color w:val="000000" w:themeColor="text1"/>
        </w:rPr>
        <w:t>т.ч</w:t>
      </w:r>
      <w:proofErr w:type="spellEnd"/>
      <w:r w:rsidRPr="00594EBF">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594EBF">
        <w:rPr>
          <w:color w:val="000000" w:themeColor="text1"/>
        </w:rPr>
        <w:t>Ковылкинском</w:t>
      </w:r>
      <w:proofErr w:type="spellEnd"/>
      <w:r w:rsidRPr="00594EBF">
        <w:rPr>
          <w:color w:val="000000" w:themeColor="text1"/>
        </w:rPr>
        <w:t xml:space="preserve">, </w:t>
      </w:r>
      <w:proofErr w:type="spellStart"/>
      <w:r w:rsidRPr="00594EBF">
        <w:rPr>
          <w:color w:val="000000" w:themeColor="text1"/>
        </w:rPr>
        <w:t>Лямбирском</w:t>
      </w:r>
      <w:proofErr w:type="spellEnd"/>
      <w:r w:rsidRPr="00594EBF">
        <w:rPr>
          <w:color w:val="000000" w:themeColor="text1"/>
        </w:rPr>
        <w:t xml:space="preserve">, Рузаевском, </w:t>
      </w:r>
      <w:proofErr w:type="spellStart"/>
      <w:r w:rsidRPr="00594EBF">
        <w:rPr>
          <w:color w:val="000000" w:themeColor="text1"/>
        </w:rPr>
        <w:t>Чамзинском</w:t>
      </w:r>
      <w:proofErr w:type="spellEnd"/>
      <w:r w:rsidRPr="00594EBF">
        <w:rPr>
          <w:color w:val="000000" w:themeColor="text1"/>
        </w:rPr>
        <w:t xml:space="preserve"> муниципальных районах республики и </w:t>
      </w:r>
      <w:proofErr w:type="spellStart"/>
      <w:r w:rsidRPr="00594EBF">
        <w:rPr>
          <w:color w:val="000000" w:themeColor="text1"/>
        </w:rPr>
        <w:t>г.о</w:t>
      </w:r>
      <w:proofErr w:type="spellEnd"/>
      <w:r w:rsidRPr="00594EBF">
        <w:rPr>
          <w:color w:val="000000" w:themeColor="text1"/>
        </w:rPr>
        <w:t>. Саранск.</w:t>
      </w:r>
    </w:p>
    <w:p w:rsidR="0062089C" w:rsidRPr="00594EBF" w:rsidRDefault="0062089C" w:rsidP="0062089C">
      <w:pPr>
        <w:ind w:firstLine="709"/>
        <w:jc w:val="both"/>
        <w:rPr>
          <w:b/>
          <w:i/>
          <w:color w:val="000000" w:themeColor="text1"/>
        </w:rPr>
      </w:pPr>
      <w:r w:rsidRPr="00594EBF">
        <w:rPr>
          <w:b/>
          <w:i/>
          <w:color w:val="000000" w:themeColor="text1"/>
        </w:rPr>
        <w:t>2.2.4. Аварии на объектах ЖКХ и коммунальной энергетики.</w:t>
      </w:r>
    </w:p>
    <w:p w:rsidR="0062089C" w:rsidRPr="00594EBF" w:rsidRDefault="0062089C" w:rsidP="0062089C">
      <w:pPr>
        <w:suppressAutoHyphens/>
        <w:ind w:right="-2" w:firstLine="709"/>
        <w:jc w:val="both"/>
        <w:rPr>
          <w:color w:val="000000" w:themeColor="text1"/>
        </w:rPr>
      </w:pPr>
      <w:r w:rsidRPr="00594EBF">
        <w:rPr>
          <w:color w:val="000000" w:themeColor="text1"/>
        </w:rPr>
        <w:t>На предстоящий период возможно возникновение аварий на всех системах ЖКХ и объектах коммунальной энергетики.</w:t>
      </w:r>
    </w:p>
    <w:p w:rsidR="0062089C" w:rsidRPr="00594EBF" w:rsidRDefault="0062089C" w:rsidP="0062089C">
      <w:pPr>
        <w:suppressAutoHyphens/>
        <w:ind w:right="-2" w:firstLine="709"/>
        <w:jc w:val="both"/>
        <w:rPr>
          <w:color w:val="000000" w:themeColor="text1"/>
        </w:rPr>
      </w:pPr>
      <w:r w:rsidRPr="00594EBF">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62089C" w:rsidRPr="00594EBF" w:rsidRDefault="0062089C" w:rsidP="0062089C">
      <w:pPr>
        <w:suppressAutoHyphens/>
        <w:ind w:right="-2" w:firstLine="709"/>
        <w:jc w:val="both"/>
        <w:rPr>
          <w:color w:val="000000" w:themeColor="text1"/>
        </w:rPr>
      </w:pPr>
      <w:r w:rsidRPr="00594EBF">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594EBF">
        <w:rPr>
          <w:color w:val="000000" w:themeColor="text1"/>
        </w:rPr>
        <w:t>г.о</w:t>
      </w:r>
      <w:proofErr w:type="spellEnd"/>
      <w:r w:rsidRPr="00594EBF">
        <w:rPr>
          <w:color w:val="000000" w:themeColor="text1"/>
        </w:rPr>
        <w:t xml:space="preserve">. Саранск, а также </w:t>
      </w:r>
      <w:proofErr w:type="spellStart"/>
      <w:r w:rsidRPr="00594EBF">
        <w:rPr>
          <w:color w:val="000000" w:themeColor="text1"/>
        </w:rPr>
        <w:t>Зубово</w:t>
      </w:r>
      <w:proofErr w:type="spellEnd"/>
      <w:r w:rsidRPr="00594EBF">
        <w:rPr>
          <w:color w:val="000000" w:themeColor="text1"/>
        </w:rPr>
        <w:t xml:space="preserve">-Полянском, Краснослободском, </w:t>
      </w:r>
      <w:proofErr w:type="spellStart"/>
      <w:r w:rsidRPr="00594EBF">
        <w:rPr>
          <w:color w:val="000000" w:themeColor="text1"/>
        </w:rPr>
        <w:t>Лямбирском</w:t>
      </w:r>
      <w:proofErr w:type="spellEnd"/>
      <w:r w:rsidRPr="00594EBF">
        <w:rPr>
          <w:color w:val="000000" w:themeColor="text1"/>
        </w:rPr>
        <w:t xml:space="preserve">, Ромодановском, </w:t>
      </w:r>
      <w:proofErr w:type="spellStart"/>
      <w:r w:rsidRPr="00594EBF">
        <w:rPr>
          <w:color w:val="000000" w:themeColor="text1"/>
        </w:rPr>
        <w:t>Старошайговском</w:t>
      </w:r>
      <w:proofErr w:type="spellEnd"/>
      <w:r w:rsidRPr="00594EBF">
        <w:rPr>
          <w:color w:val="000000" w:themeColor="text1"/>
        </w:rPr>
        <w:t xml:space="preserve">, </w:t>
      </w:r>
      <w:proofErr w:type="spellStart"/>
      <w:r w:rsidRPr="00594EBF">
        <w:rPr>
          <w:color w:val="000000" w:themeColor="text1"/>
        </w:rPr>
        <w:t>Темниковском</w:t>
      </w:r>
      <w:proofErr w:type="spellEnd"/>
      <w:r w:rsidRPr="00594EBF">
        <w:rPr>
          <w:color w:val="000000" w:themeColor="text1"/>
        </w:rPr>
        <w:t xml:space="preserve">, </w:t>
      </w:r>
      <w:proofErr w:type="spellStart"/>
      <w:r w:rsidRPr="00594EBF">
        <w:rPr>
          <w:color w:val="000000" w:themeColor="text1"/>
        </w:rPr>
        <w:t>Теньгушевском</w:t>
      </w:r>
      <w:proofErr w:type="spellEnd"/>
      <w:r w:rsidRPr="00594EBF">
        <w:rPr>
          <w:color w:val="000000" w:themeColor="text1"/>
        </w:rPr>
        <w:t xml:space="preserve"> и </w:t>
      </w:r>
      <w:proofErr w:type="spellStart"/>
      <w:r w:rsidRPr="00594EBF">
        <w:rPr>
          <w:color w:val="000000" w:themeColor="text1"/>
        </w:rPr>
        <w:t>Торбеевском</w:t>
      </w:r>
      <w:proofErr w:type="spellEnd"/>
      <w:r w:rsidRPr="00594EBF">
        <w:rPr>
          <w:color w:val="000000" w:themeColor="text1"/>
        </w:rPr>
        <w:t xml:space="preserve"> муниципальных районах.</w:t>
      </w:r>
    </w:p>
    <w:p w:rsidR="0062089C" w:rsidRPr="00594EBF" w:rsidRDefault="0062089C" w:rsidP="0062089C">
      <w:pPr>
        <w:suppressAutoHyphens/>
        <w:ind w:right="-2" w:firstLine="709"/>
        <w:jc w:val="both"/>
        <w:rPr>
          <w:b/>
          <w:i/>
          <w:color w:val="000000" w:themeColor="text1"/>
        </w:rPr>
      </w:pPr>
      <w:r w:rsidRPr="00594EBF">
        <w:rPr>
          <w:b/>
          <w:i/>
          <w:color w:val="000000" w:themeColor="text1"/>
        </w:rPr>
        <w:t>2.2.5. Происшествия на водных объектах.</w:t>
      </w:r>
    </w:p>
    <w:p w:rsidR="0062089C" w:rsidRPr="00594EBF" w:rsidRDefault="0062089C" w:rsidP="0062089C">
      <w:pPr>
        <w:ind w:firstLine="708"/>
        <w:jc w:val="both"/>
        <w:rPr>
          <w:color w:val="000000" w:themeColor="text1"/>
        </w:rPr>
      </w:pPr>
      <w:r w:rsidRPr="00594EBF">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62089C" w:rsidRPr="00594EBF" w:rsidRDefault="0062089C" w:rsidP="0062089C">
      <w:pPr>
        <w:ind w:firstLine="567"/>
        <w:jc w:val="both"/>
        <w:rPr>
          <w:color w:val="000000" w:themeColor="text1"/>
        </w:rPr>
      </w:pPr>
      <w:r w:rsidRPr="00594EBF">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594EBF">
        <w:rPr>
          <w:color w:val="000000" w:themeColor="text1"/>
        </w:rPr>
        <w:t>Ардатовском</w:t>
      </w:r>
      <w:proofErr w:type="spellEnd"/>
      <w:r w:rsidRPr="00594EBF">
        <w:rPr>
          <w:color w:val="000000" w:themeColor="text1"/>
        </w:rPr>
        <w:t xml:space="preserve">, </w:t>
      </w:r>
      <w:proofErr w:type="spellStart"/>
      <w:r w:rsidRPr="00594EBF">
        <w:rPr>
          <w:color w:val="000000" w:themeColor="text1"/>
        </w:rPr>
        <w:t>Старошайговском</w:t>
      </w:r>
      <w:proofErr w:type="spellEnd"/>
      <w:r w:rsidRPr="00594EBF">
        <w:rPr>
          <w:color w:val="000000" w:themeColor="text1"/>
        </w:rPr>
        <w:t xml:space="preserve">, </w:t>
      </w:r>
      <w:proofErr w:type="spellStart"/>
      <w:r w:rsidRPr="00594EBF">
        <w:rPr>
          <w:color w:val="000000" w:themeColor="text1"/>
        </w:rPr>
        <w:t>Теньгушевском</w:t>
      </w:r>
      <w:proofErr w:type="spellEnd"/>
      <w:r w:rsidRPr="00594EBF">
        <w:rPr>
          <w:color w:val="000000" w:themeColor="text1"/>
        </w:rPr>
        <w:t xml:space="preserve">, </w:t>
      </w:r>
      <w:proofErr w:type="spellStart"/>
      <w:r w:rsidRPr="00594EBF">
        <w:rPr>
          <w:color w:val="000000" w:themeColor="text1"/>
        </w:rPr>
        <w:t>Ковылкинском</w:t>
      </w:r>
      <w:proofErr w:type="spellEnd"/>
      <w:r w:rsidRPr="00594EBF">
        <w:rPr>
          <w:color w:val="000000" w:themeColor="text1"/>
        </w:rPr>
        <w:t xml:space="preserve">, Рузаевском, Краснослободском, </w:t>
      </w:r>
      <w:proofErr w:type="spellStart"/>
      <w:r w:rsidRPr="00594EBF">
        <w:rPr>
          <w:color w:val="000000" w:themeColor="text1"/>
        </w:rPr>
        <w:t>Лямбирском</w:t>
      </w:r>
      <w:proofErr w:type="spellEnd"/>
      <w:r w:rsidRPr="00594EBF">
        <w:rPr>
          <w:color w:val="000000" w:themeColor="text1"/>
        </w:rPr>
        <w:t xml:space="preserve">, </w:t>
      </w:r>
      <w:proofErr w:type="spellStart"/>
      <w:r w:rsidRPr="00594EBF">
        <w:rPr>
          <w:color w:val="000000" w:themeColor="text1"/>
        </w:rPr>
        <w:t>Чамзинском</w:t>
      </w:r>
      <w:proofErr w:type="spellEnd"/>
      <w:r w:rsidRPr="00594EBF">
        <w:rPr>
          <w:color w:val="000000" w:themeColor="text1"/>
        </w:rPr>
        <w:t xml:space="preserve">, </w:t>
      </w:r>
      <w:proofErr w:type="spellStart"/>
      <w:r w:rsidRPr="00594EBF">
        <w:rPr>
          <w:color w:val="000000" w:themeColor="text1"/>
        </w:rPr>
        <w:t>Зубово</w:t>
      </w:r>
      <w:proofErr w:type="spellEnd"/>
      <w:r w:rsidRPr="00594EBF">
        <w:rPr>
          <w:color w:val="000000" w:themeColor="text1"/>
        </w:rPr>
        <w:t xml:space="preserve">-Полянском, </w:t>
      </w:r>
      <w:proofErr w:type="spellStart"/>
      <w:r w:rsidRPr="00594EBF">
        <w:rPr>
          <w:color w:val="000000" w:themeColor="text1"/>
        </w:rPr>
        <w:t>Кочкуровском</w:t>
      </w:r>
      <w:proofErr w:type="spellEnd"/>
      <w:r w:rsidRPr="00594EBF">
        <w:rPr>
          <w:color w:val="000000" w:themeColor="text1"/>
        </w:rPr>
        <w:t xml:space="preserve">, </w:t>
      </w:r>
      <w:proofErr w:type="spellStart"/>
      <w:r w:rsidRPr="00594EBF">
        <w:rPr>
          <w:color w:val="000000" w:themeColor="text1"/>
        </w:rPr>
        <w:t>Большеберезниковском</w:t>
      </w:r>
      <w:proofErr w:type="spellEnd"/>
      <w:r w:rsidRPr="00594EBF">
        <w:rPr>
          <w:color w:val="000000" w:themeColor="text1"/>
        </w:rPr>
        <w:t xml:space="preserve">, </w:t>
      </w:r>
      <w:proofErr w:type="spellStart"/>
      <w:r w:rsidRPr="00594EBF">
        <w:rPr>
          <w:color w:val="000000" w:themeColor="text1"/>
        </w:rPr>
        <w:t>Темниковском</w:t>
      </w:r>
      <w:proofErr w:type="spellEnd"/>
      <w:r w:rsidRPr="00594EBF">
        <w:rPr>
          <w:color w:val="000000" w:themeColor="text1"/>
        </w:rPr>
        <w:t xml:space="preserve">, </w:t>
      </w:r>
      <w:proofErr w:type="spellStart"/>
      <w:r w:rsidRPr="00594EBF">
        <w:rPr>
          <w:color w:val="000000" w:themeColor="text1"/>
        </w:rPr>
        <w:t>Атяшевском</w:t>
      </w:r>
      <w:proofErr w:type="spellEnd"/>
      <w:r w:rsidRPr="00594EBF">
        <w:rPr>
          <w:color w:val="000000" w:themeColor="text1"/>
        </w:rPr>
        <w:t xml:space="preserve">, </w:t>
      </w:r>
      <w:proofErr w:type="spellStart"/>
      <w:r w:rsidRPr="00594EBF">
        <w:rPr>
          <w:color w:val="000000" w:themeColor="text1"/>
        </w:rPr>
        <w:t>Ичалковском</w:t>
      </w:r>
      <w:proofErr w:type="spellEnd"/>
      <w:r w:rsidRPr="00594EBF">
        <w:rPr>
          <w:color w:val="000000" w:themeColor="text1"/>
        </w:rPr>
        <w:t xml:space="preserve">, Дубенском муниципальных районах республики и в </w:t>
      </w:r>
      <w:proofErr w:type="spellStart"/>
      <w:r w:rsidRPr="00594EBF">
        <w:rPr>
          <w:color w:val="000000" w:themeColor="text1"/>
        </w:rPr>
        <w:t>г.о</w:t>
      </w:r>
      <w:proofErr w:type="spellEnd"/>
      <w:r w:rsidRPr="00594EBF">
        <w:rPr>
          <w:color w:val="000000" w:themeColor="text1"/>
        </w:rPr>
        <w:t>. Саранск.</w:t>
      </w:r>
    </w:p>
    <w:p w:rsidR="0062089C" w:rsidRPr="00594EBF" w:rsidRDefault="0062089C" w:rsidP="0062089C">
      <w:pPr>
        <w:ind w:firstLine="708"/>
        <w:jc w:val="both"/>
        <w:rPr>
          <w:i/>
          <w:color w:val="000000" w:themeColor="text1"/>
        </w:rPr>
      </w:pPr>
      <w:r w:rsidRPr="00594EBF">
        <w:rPr>
          <w:b/>
          <w:i/>
          <w:color w:val="000000" w:themeColor="text1"/>
        </w:rPr>
        <w:t>2.3. Биолого-социальные ЧС.</w:t>
      </w:r>
    </w:p>
    <w:p w:rsidR="0062089C" w:rsidRPr="00594EBF" w:rsidRDefault="0062089C" w:rsidP="0062089C">
      <w:pPr>
        <w:suppressAutoHyphens/>
        <w:ind w:right="-2" w:firstLine="709"/>
        <w:jc w:val="both"/>
        <w:rPr>
          <w:color w:val="000000" w:themeColor="text1"/>
        </w:rPr>
      </w:pPr>
      <w:r w:rsidRPr="00594EBF">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62089C" w:rsidRPr="00594EBF" w:rsidRDefault="0062089C" w:rsidP="0062089C">
      <w:pPr>
        <w:suppressAutoHyphens/>
        <w:ind w:right="-2" w:firstLine="709"/>
        <w:jc w:val="both"/>
        <w:rPr>
          <w:bCs/>
          <w:color w:val="000000" w:themeColor="text1"/>
        </w:rPr>
      </w:pPr>
      <w:r w:rsidRPr="00594EBF">
        <w:rPr>
          <w:b/>
          <w:bCs/>
          <w:i/>
          <w:color w:val="000000" w:themeColor="text1"/>
        </w:rPr>
        <w:t xml:space="preserve">2.3.1. </w:t>
      </w:r>
      <w:r w:rsidRPr="00594EBF">
        <w:rPr>
          <w:b/>
          <w:i/>
          <w:color w:val="000000" w:themeColor="text1"/>
        </w:rPr>
        <w:t xml:space="preserve">Прогноз </w:t>
      </w:r>
      <w:proofErr w:type="spellStart"/>
      <w:r w:rsidRPr="00594EBF">
        <w:rPr>
          <w:b/>
          <w:i/>
          <w:color w:val="000000" w:themeColor="text1"/>
        </w:rPr>
        <w:t>санитарно</w:t>
      </w:r>
      <w:proofErr w:type="spellEnd"/>
      <w:r w:rsidRPr="00594EBF">
        <w:rPr>
          <w:b/>
          <w:i/>
          <w:color w:val="000000" w:themeColor="text1"/>
        </w:rPr>
        <w:t>–эпидемиологической обстановки</w:t>
      </w:r>
      <w:r w:rsidRPr="00594EBF">
        <w:rPr>
          <w:bCs/>
          <w:color w:val="000000" w:themeColor="text1"/>
        </w:rPr>
        <w:t>.</w:t>
      </w:r>
    </w:p>
    <w:p w:rsidR="0062089C" w:rsidRPr="00594EBF" w:rsidRDefault="0062089C" w:rsidP="0062089C">
      <w:pPr>
        <w:ind w:firstLine="709"/>
        <w:jc w:val="both"/>
        <w:rPr>
          <w:color w:val="000000" w:themeColor="text1"/>
        </w:rPr>
      </w:pPr>
      <w:r w:rsidRPr="00594EBF">
        <w:rPr>
          <w:color w:val="000000" w:themeColor="text1"/>
        </w:rPr>
        <w:t xml:space="preserve">Прогнозируется дальнейшее эпидемическое распространение инфекции </w:t>
      </w:r>
      <w:r w:rsidRPr="00594EBF">
        <w:rPr>
          <w:color w:val="000000" w:themeColor="text1"/>
          <w:lang w:val="en-US"/>
        </w:rPr>
        <w:t>COVID</w:t>
      </w:r>
      <w:r w:rsidRPr="00594EBF">
        <w:rPr>
          <w:color w:val="000000" w:themeColor="text1"/>
        </w:rPr>
        <w:t>-19, гриппа и ОРВИ, случаи заболевания будут регистрироваться повсеместно во всех районах республики.</w:t>
      </w:r>
    </w:p>
    <w:p w:rsidR="0062089C" w:rsidRPr="00594EBF" w:rsidRDefault="0062089C" w:rsidP="0062089C">
      <w:pPr>
        <w:ind w:firstLine="709"/>
        <w:jc w:val="both"/>
        <w:rPr>
          <w:color w:val="000000" w:themeColor="text1"/>
        </w:rPr>
      </w:pPr>
      <w:r w:rsidRPr="00594EBF">
        <w:rPr>
          <w:color w:val="000000" w:themeColor="text1"/>
        </w:rPr>
        <w:t xml:space="preserve">Прогнозируются болезни с фекально-оральным механизмом передачи - </w:t>
      </w:r>
      <w:r w:rsidRPr="00594EBF">
        <w:rPr>
          <w:b/>
          <w:bCs/>
          <w:i/>
          <w:iCs/>
          <w:color w:val="000000" w:themeColor="text1"/>
        </w:rPr>
        <w:t>острые кишечные инфекции (ОКИ)</w:t>
      </w:r>
      <w:r w:rsidRPr="00594EBF">
        <w:rPr>
          <w:color w:val="000000" w:themeColor="text1"/>
        </w:rPr>
        <w:t xml:space="preserve">, в том числе вирусной (рота-, </w:t>
      </w:r>
      <w:proofErr w:type="spellStart"/>
      <w:r w:rsidRPr="00594EBF">
        <w:rPr>
          <w:color w:val="000000" w:themeColor="text1"/>
        </w:rPr>
        <w:t>норо</w:t>
      </w:r>
      <w:proofErr w:type="spellEnd"/>
      <w:r w:rsidRPr="00594EBF">
        <w:rPr>
          <w:color w:val="000000" w:themeColor="text1"/>
        </w:rPr>
        <w:t xml:space="preserve">-, аденовирусной) этиологии, вирусный гепатит А и пищевые </w:t>
      </w:r>
      <w:proofErr w:type="spellStart"/>
      <w:r w:rsidRPr="00594EBF">
        <w:rPr>
          <w:color w:val="000000" w:themeColor="text1"/>
        </w:rPr>
        <w:t>токсикоинфекции</w:t>
      </w:r>
      <w:proofErr w:type="spellEnd"/>
      <w:r w:rsidRPr="00594EBF">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62089C" w:rsidRPr="00594EBF" w:rsidRDefault="0062089C" w:rsidP="0062089C">
      <w:pPr>
        <w:autoSpaceDE w:val="0"/>
        <w:autoSpaceDN w:val="0"/>
        <w:adjustRightInd w:val="0"/>
        <w:ind w:firstLine="709"/>
        <w:jc w:val="both"/>
        <w:rPr>
          <w:color w:val="000000" w:themeColor="text1"/>
        </w:rPr>
      </w:pPr>
      <w:r w:rsidRPr="00594EBF">
        <w:rPr>
          <w:color w:val="000000" w:themeColor="text1"/>
        </w:rPr>
        <w:t xml:space="preserve">Возможны случаи </w:t>
      </w:r>
      <w:r w:rsidRPr="00594EBF">
        <w:rPr>
          <w:b/>
          <w:bCs/>
          <w:i/>
          <w:iCs/>
          <w:color w:val="000000" w:themeColor="text1"/>
        </w:rPr>
        <w:t>социально–значимых болезней (ВИЧ-инфекция, заболевания, передающиеся половым путем, туберкулез)</w:t>
      </w:r>
      <w:r w:rsidRPr="00594EBF">
        <w:rPr>
          <w:color w:val="000000" w:themeColor="text1"/>
        </w:rPr>
        <w:t xml:space="preserve">. Наибольшее количество ВИЧ - инфицированных возможно в </w:t>
      </w:r>
      <w:proofErr w:type="spellStart"/>
      <w:r w:rsidRPr="00594EBF">
        <w:rPr>
          <w:color w:val="000000" w:themeColor="text1"/>
        </w:rPr>
        <w:t>г.о</w:t>
      </w:r>
      <w:proofErr w:type="spellEnd"/>
      <w:r w:rsidRPr="00594EBF">
        <w:rPr>
          <w:color w:val="000000" w:themeColor="text1"/>
        </w:rPr>
        <w:t xml:space="preserve">. Саранск, г. Рузаевка, </w:t>
      </w:r>
      <w:proofErr w:type="spellStart"/>
      <w:r w:rsidRPr="00594EBF">
        <w:rPr>
          <w:color w:val="000000" w:themeColor="text1"/>
        </w:rPr>
        <w:t>Лямбирском</w:t>
      </w:r>
      <w:proofErr w:type="spellEnd"/>
      <w:r w:rsidRPr="00594EBF">
        <w:rPr>
          <w:color w:val="000000" w:themeColor="text1"/>
        </w:rPr>
        <w:t xml:space="preserve">, Ромодановском, </w:t>
      </w:r>
      <w:proofErr w:type="spellStart"/>
      <w:r w:rsidRPr="00594EBF">
        <w:rPr>
          <w:color w:val="000000" w:themeColor="text1"/>
        </w:rPr>
        <w:t>Чамзинском</w:t>
      </w:r>
      <w:proofErr w:type="spellEnd"/>
      <w:r w:rsidRPr="00594EBF">
        <w:rPr>
          <w:color w:val="000000" w:themeColor="text1"/>
        </w:rPr>
        <w:t xml:space="preserve">, </w:t>
      </w:r>
      <w:proofErr w:type="spellStart"/>
      <w:r w:rsidRPr="00594EBF">
        <w:rPr>
          <w:color w:val="000000" w:themeColor="text1"/>
        </w:rPr>
        <w:t>Атюрьевском</w:t>
      </w:r>
      <w:proofErr w:type="spellEnd"/>
      <w:r w:rsidRPr="00594EBF">
        <w:rPr>
          <w:color w:val="000000" w:themeColor="text1"/>
        </w:rPr>
        <w:t xml:space="preserve"> и </w:t>
      </w:r>
      <w:proofErr w:type="spellStart"/>
      <w:r w:rsidRPr="00594EBF">
        <w:rPr>
          <w:color w:val="000000" w:themeColor="text1"/>
        </w:rPr>
        <w:t>Зубово</w:t>
      </w:r>
      <w:proofErr w:type="spellEnd"/>
      <w:r w:rsidRPr="00594EBF">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594EBF">
        <w:rPr>
          <w:color w:val="000000" w:themeColor="text1"/>
        </w:rPr>
        <w:t>г.о</w:t>
      </w:r>
      <w:proofErr w:type="spellEnd"/>
      <w:r w:rsidRPr="00594EBF">
        <w:rPr>
          <w:color w:val="000000" w:themeColor="text1"/>
        </w:rPr>
        <w:t xml:space="preserve">. Саранск, </w:t>
      </w:r>
      <w:proofErr w:type="spellStart"/>
      <w:r w:rsidRPr="00594EBF">
        <w:rPr>
          <w:color w:val="000000" w:themeColor="text1"/>
        </w:rPr>
        <w:t>Атюрьевском</w:t>
      </w:r>
      <w:proofErr w:type="spellEnd"/>
      <w:r w:rsidRPr="00594EBF">
        <w:rPr>
          <w:color w:val="000000" w:themeColor="text1"/>
        </w:rPr>
        <w:t xml:space="preserve">, </w:t>
      </w:r>
      <w:proofErr w:type="spellStart"/>
      <w:r w:rsidRPr="00594EBF">
        <w:rPr>
          <w:color w:val="000000" w:themeColor="text1"/>
        </w:rPr>
        <w:t>Атяшевском</w:t>
      </w:r>
      <w:proofErr w:type="spellEnd"/>
      <w:r w:rsidRPr="00594EBF">
        <w:rPr>
          <w:color w:val="000000" w:themeColor="text1"/>
        </w:rPr>
        <w:t xml:space="preserve">, Дубенском, </w:t>
      </w:r>
      <w:proofErr w:type="spellStart"/>
      <w:r w:rsidRPr="00594EBF">
        <w:rPr>
          <w:color w:val="000000" w:themeColor="text1"/>
        </w:rPr>
        <w:t>Инсарском</w:t>
      </w:r>
      <w:proofErr w:type="spellEnd"/>
      <w:r w:rsidRPr="00594EBF">
        <w:rPr>
          <w:color w:val="000000" w:themeColor="text1"/>
        </w:rPr>
        <w:t xml:space="preserve">, </w:t>
      </w:r>
      <w:proofErr w:type="spellStart"/>
      <w:r w:rsidRPr="00594EBF">
        <w:rPr>
          <w:color w:val="000000" w:themeColor="text1"/>
        </w:rPr>
        <w:t>Кадошкинском</w:t>
      </w:r>
      <w:proofErr w:type="spellEnd"/>
      <w:r w:rsidRPr="00594EBF">
        <w:rPr>
          <w:color w:val="000000" w:themeColor="text1"/>
        </w:rPr>
        <w:t xml:space="preserve">, </w:t>
      </w:r>
      <w:proofErr w:type="spellStart"/>
      <w:r w:rsidRPr="00594EBF">
        <w:rPr>
          <w:color w:val="000000" w:themeColor="text1"/>
        </w:rPr>
        <w:t>Старошайговском</w:t>
      </w:r>
      <w:proofErr w:type="spellEnd"/>
      <w:r w:rsidRPr="00594EBF">
        <w:rPr>
          <w:color w:val="000000" w:themeColor="text1"/>
        </w:rPr>
        <w:t xml:space="preserve"> и </w:t>
      </w:r>
      <w:proofErr w:type="spellStart"/>
      <w:r w:rsidRPr="00594EBF">
        <w:rPr>
          <w:color w:val="000000" w:themeColor="text1"/>
        </w:rPr>
        <w:t>Торбеевском</w:t>
      </w:r>
      <w:proofErr w:type="spellEnd"/>
      <w:r w:rsidRPr="00594EBF">
        <w:rPr>
          <w:color w:val="000000" w:themeColor="text1"/>
        </w:rPr>
        <w:t xml:space="preserve"> муниципальных районах.</w:t>
      </w:r>
    </w:p>
    <w:p w:rsidR="0062089C" w:rsidRPr="00594EBF" w:rsidRDefault="0062089C" w:rsidP="0062089C">
      <w:pPr>
        <w:ind w:firstLine="709"/>
        <w:jc w:val="both"/>
        <w:rPr>
          <w:color w:val="000000" w:themeColor="text1"/>
        </w:rPr>
      </w:pPr>
      <w:r w:rsidRPr="00594EBF">
        <w:rPr>
          <w:color w:val="000000" w:themeColor="text1"/>
        </w:rPr>
        <w:t xml:space="preserve">Случаи заболеваемости </w:t>
      </w:r>
      <w:r w:rsidRPr="00594EBF">
        <w:rPr>
          <w:b/>
          <w:bCs/>
          <w:i/>
          <w:iCs/>
          <w:color w:val="000000" w:themeColor="text1"/>
        </w:rPr>
        <w:t xml:space="preserve">сальмонеллезом </w:t>
      </w:r>
      <w:r w:rsidRPr="00594EBF">
        <w:rPr>
          <w:color w:val="000000" w:themeColor="text1"/>
        </w:rPr>
        <w:t xml:space="preserve">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w:t>
      </w:r>
      <w:r w:rsidRPr="00594EBF">
        <w:rPr>
          <w:color w:val="000000" w:themeColor="text1"/>
        </w:rPr>
        <w:lastRenderedPageBreak/>
        <w:t>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62089C" w:rsidRPr="00594EBF" w:rsidRDefault="0062089C" w:rsidP="0062089C">
      <w:pPr>
        <w:ind w:firstLine="709"/>
        <w:jc w:val="both"/>
        <w:rPr>
          <w:b/>
          <w:i/>
          <w:color w:val="000000" w:themeColor="text1"/>
        </w:rPr>
      </w:pPr>
      <w:r w:rsidRPr="00594EBF">
        <w:rPr>
          <w:color w:val="000000" w:themeColor="text1"/>
        </w:rPr>
        <w:t xml:space="preserve">На территории всей республики прогнозируется заболеваемость </w:t>
      </w:r>
      <w:r w:rsidRPr="00594EBF">
        <w:rPr>
          <w:b/>
          <w:i/>
          <w:color w:val="000000" w:themeColor="text1"/>
        </w:rPr>
        <w:t>инфекциями, передающимися через укусы клещей.</w:t>
      </w:r>
    </w:p>
    <w:p w:rsidR="0062089C" w:rsidRPr="00594EBF" w:rsidRDefault="0062089C" w:rsidP="0062089C">
      <w:pPr>
        <w:ind w:firstLine="709"/>
        <w:jc w:val="both"/>
        <w:rPr>
          <w:b/>
          <w:bCs/>
          <w:color w:val="000000" w:themeColor="text1"/>
        </w:rPr>
      </w:pPr>
      <w:r w:rsidRPr="00594EBF">
        <w:rPr>
          <w:b/>
          <w:color w:val="000000" w:themeColor="text1"/>
        </w:rPr>
        <w:t xml:space="preserve">2.3.2. </w:t>
      </w:r>
      <w:r w:rsidRPr="00594EBF">
        <w:rPr>
          <w:b/>
          <w:i/>
          <w:color w:val="000000" w:themeColor="text1"/>
        </w:rPr>
        <w:t>Прогноз фитосанитарной обстановки.</w:t>
      </w:r>
    </w:p>
    <w:p w:rsidR="0062089C" w:rsidRPr="00594EBF" w:rsidRDefault="0062089C" w:rsidP="0062089C">
      <w:pPr>
        <w:widowControl w:val="0"/>
        <w:tabs>
          <w:tab w:val="left" w:pos="720"/>
          <w:tab w:val="left" w:pos="10206"/>
        </w:tabs>
        <w:ind w:firstLine="709"/>
        <w:jc w:val="both"/>
        <w:rPr>
          <w:color w:val="000000" w:themeColor="text1"/>
        </w:rPr>
      </w:pPr>
      <w:r w:rsidRPr="00594EBF">
        <w:rPr>
          <w:color w:val="000000" w:themeColor="text1"/>
        </w:rPr>
        <w:t>По данным филиала ФГБУ «</w:t>
      </w:r>
      <w:proofErr w:type="spellStart"/>
      <w:r w:rsidRPr="00594EBF">
        <w:rPr>
          <w:color w:val="000000" w:themeColor="text1"/>
        </w:rPr>
        <w:t>Рослесозащита</w:t>
      </w:r>
      <w:proofErr w:type="spellEnd"/>
      <w:r w:rsidRPr="00594EBF">
        <w:rPr>
          <w:color w:val="000000" w:themeColor="text1"/>
        </w:rPr>
        <w:t xml:space="preserve">» «ЦЗЛ Республики Мордовия», на территории всех районов республики прогнозируется распространение болезни лесных насаждений: </w:t>
      </w:r>
      <w:r w:rsidRPr="00594EBF">
        <w:rPr>
          <w:b/>
          <w:i/>
          <w:color w:val="000000" w:themeColor="text1"/>
        </w:rPr>
        <w:t>губка корневая.</w:t>
      </w:r>
    </w:p>
    <w:p w:rsidR="0062089C" w:rsidRPr="00594EBF" w:rsidRDefault="0062089C" w:rsidP="0062089C">
      <w:pPr>
        <w:widowControl w:val="0"/>
        <w:tabs>
          <w:tab w:val="left" w:pos="720"/>
          <w:tab w:val="left" w:pos="10206"/>
        </w:tabs>
        <w:ind w:firstLine="709"/>
        <w:jc w:val="both"/>
        <w:rPr>
          <w:color w:val="000000" w:themeColor="text1"/>
        </w:rPr>
      </w:pPr>
      <w:r w:rsidRPr="00594EBF">
        <w:rPr>
          <w:color w:val="000000" w:themeColor="text1"/>
        </w:rPr>
        <w:t>По данным филиала ФГБУ «</w:t>
      </w:r>
      <w:proofErr w:type="spellStart"/>
      <w:r w:rsidRPr="00594EBF">
        <w:rPr>
          <w:color w:val="000000" w:themeColor="text1"/>
        </w:rPr>
        <w:t>Россельхозцентр</w:t>
      </w:r>
      <w:proofErr w:type="spellEnd"/>
      <w:r w:rsidRPr="00594EBF">
        <w:rPr>
          <w:color w:val="000000" w:themeColor="text1"/>
        </w:rPr>
        <w:t>» по Республике Мордовия прогнозируется распространение особо опасных вредителей и болезней сельскохозяйственных культур:</w:t>
      </w:r>
    </w:p>
    <w:p w:rsidR="0062089C" w:rsidRPr="00594EBF" w:rsidRDefault="0062089C" w:rsidP="0062089C">
      <w:pPr>
        <w:widowControl w:val="0"/>
        <w:tabs>
          <w:tab w:val="left" w:pos="720"/>
          <w:tab w:val="left" w:pos="10206"/>
        </w:tabs>
        <w:ind w:firstLine="709"/>
        <w:jc w:val="both"/>
        <w:rPr>
          <w:color w:val="000000" w:themeColor="text1"/>
        </w:rPr>
      </w:pPr>
      <w:r w:rsidRPr="00594EBF">
        <w:rPr>
          <w:color w:val="000000" w:themeColor="text1"/>
        </w:rPr>
        <w:t xml:space="preserve">- посевы озимых культур будут заселяться клопом вредная черепашка на территории </w:t>
      </w:r>
      <w:proofErr w:type="spellStart"/>
      <w:r w:rsidRPr="00594EBF">
        <w:rPr>
          <w:color w:val="000000" w:themeColor="text1"/>
        </w:rPr>
        <w:t>Атяшевского</w:t>
      </w:r>
      <w:proofErr w:type="spellEnd"/>
      <w:r w:rsidRPr="00594EBF">
        <w:rPr>
          <w:color w:val="000000" w:themeColor="text1"/>
        </w:rPr>
        <w:t xml:space="preserve">, </w:t>
      </w:r>
      <w:proofErr w:type="spellStart"/>
      <w:r w:rsidRPr="00594EBF">
        <w:rPr>
          <w:color w:val="000000" w:themeColor="text1"/>
        </w:rPr>
        <w:t>Зубово</w:t>
      </w:r>
      <w:proofErr w:type="spellEnd"/>
      <w:r w:rsidRPr="00594EBF">
        <w:rPr>
          <w:color w:val="000000" w:themeColor="text1"/>
        </w:rPr>
        <w:t xml:space="preserve">-Полянского, Рузаевского, </w:t>
      </w:r>
      <w:proofErr w:type="spellStart"/>
      <w:r w:rsidRPr="00594EBF">
        <w:rPr>
          <w:color w:val="000000" w:themeColor="text1"/>
        </w:rPr>
        <w:t>Теньгушевского</w:t>
      </w:r>
      <w:proofErr w:type="spellEnd"/>
      <w:r w:rsidRPr="00594EBF">
        <w:rPr>
          <w:color w:val="000000" w:themeColor="text1"/>
        </w:rPr>
        <w:t xml:space="preserve"> муниципальных районов республики и Октябрьского района </w:t>
      </w:r>
      <w:proofErr w:type="spellStart"/>
      <w:r w:rsidRPr="00594EBF">
        <w:rPr>
          <w:color w:val="000000" w:themeColor="text1"/>
        </w:rPr>
        <w:t>г.о</w:t>
      </w:r>
      <w:proofErr w:type="spellEnd"/>
      <w:r w:rsidRPr="00594EBF">
        <w:rPr>
          <w:color w:val="000000" w:themeColor="text1"/>
        </w:rPr>
        <w:t>. Саранск;</w:t>
      </w:r>
    </w:p>
    <w:p w:rsidR="0062089C" w:rsidRPr="00594EBF" w:rsidRDefault="0062089C" w:rsidP="0062089C">
      <w:pPr>
        <w:widowControl w:val="0"/>
        <w:tabs>
          <w:tab w:val="left" w:pos="720"/>
          <w:tab w:val="left" w:pos="10206"/>
        </w:tabs>
        <w:ind w:firstLine="709"/>
        <w:jc w:val="both"/>
        <w:rPr>
          <w:color w:val="000000" w:themeColor="text1"/>
        </w:rPr>
      </w:pPr>
      <w:r w:rsidRPr="00594EBF">
        <w:rPr>
          <w:color w:val="000000" w:themeColor="text1"/>
        </w:rPr>
        <w:t xml:space="preserve">- при теплой и влажной погоде возможно поражение озимых болезнями </w:t>
      </w:r>
      <w:r w:rsidRPr="00594EBF">
        <w:rPr>
          <w:b/>
          <w:i/>
          <w:color w:val="000000" w:themeColor="text1"/>
        </w:rPr>
        <w:t>мучнистая роса, бурая ржавчина, септориоз</w:t>
      </w:r>
      <w:r w:rsidRPr="00594EBF">
        <w:rPr>
          <w:color w:val="000000" w:themeColor="text1"/>
        </w:rPr>
        <w:t xml:space="preserve"> на территории </w:t>
      </w:r>
      <w:proofErr w:type="spellStart"/>
      <w:r w:rsidRPr="00594EBF">
        <w:rPr>
          <w:color w:val="000000" w:themeColor="text1"/>
        </w:rPr>
        <w:t>Ардатовского</w:t>
      </w:r>
      <w:proofErr w:type="spellEnd"/>
      <w:r w:rsidRPr="00594EBF">
        <w:rPr>
          <w:color w:val="000000" w:themeColor="text1"/>
        </w:rPr>
        <w:t xml:space="preserve">, </w:t>
      </w:r>
      <w:proofErr w:type="spellStart"/>
      <w:r w:rsidRPr="00594EBF">
        <w:rPr>
          <w:color w:val="000000" w:themeColor="text1"/>
        </w:rPr>
        <w:t>Зубово</w:t>
      </w:r>
      <w:proofErr w:type="spellEnd"/>
      <w:r w:rsidRPr="00594EBF">
        <w:rPr>
          <w:color w:val="000000" w:themeColor="text1"/>
        </w:rPr>
        <w:t xml:space="preserve">-Полянского, </w:t>
      </w:r>
      <w:proofErr w:type="spellStart"/>
      <w:r w:rsidRPr="00594EBF">
        <w:rPr>
          <w:color w:val="000000" w:themeColor="text1"/>
        </w:rPr>
        <w:t>Инсарского</w:t>
      </w:r>
      <w:proofErr w:type="spellEnd"/>
      <w:r w:rsidRPr="00594EBF">
        <w:rPr>
          <w:color w:val="000000" w:themeColor="text1"/>
        </w:rPr>
        <w:t xml:space="preserve">, </w:t>
      </w:r>
      <w:proofErr w:type="spellStart"/>
      <w:r w:rsidRPr="00594EBF">
        <w:rPr>
          <w:color w:val="000000" w:themeColor="text1"/>
        </w:rPr>
        <w:t>Ковылкинского</w:t>
      </w:r>
      <w:proofErr w:type="spellEnd"/>
      <w:r w:rsidRPr="00594EBF">
        <w:rPr>
          <w:color w:val="000000" w:themeColor="text1"/>
        </w:rPr>
        <w:t xml:space="preserve">, </w:t>
      </w:r>
      <w:proofErr w:type="spellStart"/>
      <w:r w:rsidRPr="00594EBF">
        <w:rPr>
          <w:color w:val="000000" w:themeColor="text1"/>
        </w:rPr>
        <w:t>Краснослободского</w:t>
      </w:r>
      <w:proofErr w:type="spellEnd"/>
      <w:r w:rsidRPr="00594EBF">
        <w:rPr>
          <w:color w:val="000000" w:themeColor="text1"/>
        </w:rPr>
        <w:t xml:space="preserve">, </w:t>
      </w:r>
      <w:proofErr w:type="spellStart"/>
      <w:r w:rsidRPr="00594EBF">
        <w:rPr>
          <w:color w:val="000000" w:themeColor="text1"/>
        </w:rPr>
        <w:t>Теньгушевского</w:t>
      </w:r>
      <w:proofErr w:type="spellEnd"/>
      <w:r w:rsidRPr="00594EBF">
        <w:rPr>
          <w:color w:val="000000" w:themeColor="text1"/>
        </w:rPr>
        <w:t xml:space="preserve"> муниципальных районов республики;</w:t>
      </w:r>
    </w:p>
    <w:p w:rsidR="0062089C" w:rsidRPr="00594EBF" w:rsidRDefault="0062089C" w:rsidP="0062089C">
      <w:pPr>
        <w:widowControl w:val="0"/>
        <w:tabs>
          <w:tab w:val="left" w:pos="720"/>
          <w:tab w:val="left" w:pos="10206"/>
        </w:tabs>
        <w:ind w:firstLine="709"/>
        <w:jc w:val="both"/>
        <w:rPr>
          <w:color w:val="000000" w:themeColor="text1"/>
        </w:rPr>
      </w:pPr>
      <w:r w:rsidRPr="00594EBF">
        <w:rPr>
          <w:color w:val="000000" w:themeColor="text1"/>
        </w:rPr>
        <w:t xml:space="preserve">- возможен лёт </w:t>
      </w:r>
      <w:r w:rsidRPr="00594EBF">
        <w:rPr>
          <w:b/>
          <w:i/>
          <w:color w:val="000000" w:themeColor="text1"/>
        </w:rPr>
        <w:t>лугового мотылька</w:t>
      </w:r>
      <w:r w:rsidRPr="00594EBF">
        <w:rPr>
          <w:color w:val="000000" w:themeColor="text1"/>
        </w:rPr>
        <w:t xml:space="preserve"> в </w:t>
      </w:r>
      <w:proofErr w:type="spellStart"/>
      <w:r w:rsidRPr="00594EBF">
        <w:rPr>
          <w:color w:val="000000" w:themeColor="text1"/>
        </w:rPr>
        <w:t>Атяшевском</w:t>
      </w:r>
      <w:proofErr w:type="spellEnd"/>
      <w:r w:rsidRPr="00594EBF">
        <w:rPr>
          <w:color w:val="000000" w:themeColor="text1"/>
        </w:rPr>
        <w:t xml:space="preserve">, </w:t>
      </w:r>
      <w:proofErr w:type="spellStart"/>
      <w:r w:rsidRPr="00594EBF">
        <w:rPr>
          <w:color w:val="000000" w:themeColor="text1"/>
        </w:rPr>
        <w:t>Ардатовском</w:t>
      </w:r>
      <w:proofErr w:type="spellEnd"/>
      <w:r w:rsidRPr="00594EBF">
        <w:rPr>
          <w:color w:val="000000" w:themeColor="text1"/>
        </w:rPr>
        <w:t xml:space="preserve">, </w:t>
      </w:r>
      <w:proofErr w:type="spellStart"/>
      <w:r w:rsidRPr="00594EBF">
        <w:rPr>
          <w:color w:val="000000" w:themeColor="text1"/>
        </w:rPr>
        <w:t>Инсарском</w:t>
      </w:r>
      <w:proofErr w:type="spellEnd"/>
      <w:r w:rsidRPr="00594EBF">
        <w:rPr>
          <w:color w:val="000000" w:themeColor="text1"/>
        </w:rPr>
        <w:t xml:space="preserve">, </w:t>
      </w:r>
      <w:proofErr w:type="spellStart"/>
      <w:r w:rsidRPr="00594EBF">
        <w:rPr>
          <w:color w:val="000000" w:themeColor="text1"/>
        </w:rPr>
        <w:t>Ичалковском</w:t>
      </w:r>
      <w:proofErr w:type="spellEnd"/>
      <w:r w:rsidRPr="00594EBF">
        <w:rPr>
          <w:color w:val="000000" w:themeColor="text1"/>
        </w:rPr>
        <w:t xml:space="preserve">, </w:t>
      </w:r>
      <w:proofErr w:type="spellStart"/>
      <w:r w:rsidRPr="00594EBF">
        <w:rPr>
          <w:color w:val="000000" w:themeColor="text1"/>
        </w:rPr>
        <w:t>Ковылкинском</w:t>
      </w:r>
      <w:proofErr w:type="spellEnd"/>
      <w:r w:rsidRPr="00594EBF">
        <w:rPr>
          <w:color w:val="000000" w:themeColor="text1"/>
        </w:rPr>
        <w:t xml:space="preserve">, </w:t>
      </w:r>
      <w:proofErr w:type="spellStart"/>
      <w:r w:rsidRPr="00594EBF">
        <w:rPr>
          <w:color w:val="000000" w:themeColor="text1"/>
        </w:rPr>
        <w:t>Теньгушевском</w:t>
      </w:r>
      <w:proofErr w:type="spellEnd"/>
      <w:r w:rsidRPr="00594EBF">
        <w:rPr>
          <w:color w:val="000000" w:themeColor="text1"/>
        </w:rPr>
        <w:t xml:space="preserve"> и Рузаевском муниципальных районах;</w:t>
      </w:r>
    </w:p>
    <w:p w:rsidR="0062089C" w:rsidRPr="00594EBF" w:rsidRDefault="0062089C" w:rsidP="0062089C">
      <w:pPr>
        <w:tabs>
          <w:tab w:val="left" w:pos="720"/>
          <w:tab w:val="left" w:pos="10206"/>
        </w:tabs>
        <w:ind w:firstLine="567"/>
        <w:jc w:val="both"/>
        <w:rPr>
          <w:color w:val="000000" w:themeColor="text1"/>
        </w:rPr>
      </w:pPr>
      <w:r w:rsidRPr="00594EBF">
        <w:rPr>
          <w:color w:val="000000" w:themeColor="text1"/>
        </w:rPr>
        <w:t xml:space="preserve">   -на посевах картофеля, необработанных препаратом Престиж, произойдет </w:t>
      </w:r>
      <w:proofErr w:type="spellStart"/>
      <w:r w:rsidRPr="00594EBF">
        <w:rPr>
          <w:color w:val="000000" w:themeColor="text1"/>
        </w:rPr>
        <w:t>отрождение</w:t>
      </w:r>
      <w:proofErr w:type="spellEnd"/>
      <w:r w:rsidRPr="00594EBF">
        <w:rPr>
          <w:color w:val="000000" w:themeColor="text1"/>
        </w:rPr>
        <w:t xml:space="preserve"> личинок </w:t>
      </w:r>
      <w:r w:rsidRPr="00594EBF">
        <w:rPr>
          <w:b/>
          <w:i/>
          <w:color w:val="000000" w:themeColor="text1"/>
        </w:rPr>
        <w:t xml:space="preserve">колорадского жука </w:t>
      </w:r>
      <w:r w:rsidRPr="00594EBF">
        <w:rPr>
          <w:color w:val="000000" w:themeColor="text1"/>
        </w:rPr>
        <w:t xml:space="preserve">на территории </w:t>
      </w:r>
      <w:proofErr w:type="spellStart"/>
      <w:r w:rsidRPr="00594EBF">
        <w:rPr>
          <w:color w:val="000000" w:themeColor="text1"/>
        </w:rPr>
        <w:t>Атяшевского</w:t>
      </w:r>
      <w:proofErr w:type="spellEnd"/>
      <w:r w:rsidRPr="00594EBF">
        <w:rPr>
          <w:color w:val="000000" w:themeColor="text1"/>
        </w:rPr>
        <w:t xml:space="preserve">, Дубенского, </w:t>
      </w:r>
      <w:proofErr w:type="spellStart"/>
      <w:r w:rsidRPr="00594EBF">
        <w:rPr>
          <w:color w:val="000000" w:themeColor="text1"/>
        </w:rPr>
        <w:t>Темниковского</w:t>
      </w:r>
      <w:proofErr w:type="spellEnd"/>
      <w:r w:rsidRPr="00594EBF">
        <w:rPr>
          <w:color w:val="000000" w:themeColor="text1"/>
        </w:rPr>
        <w:t xml:space="preserve"> муниципальных районов республики и Октябрьского района </w:t>
      </w:r>
      <w:proofErr w:type="spellStart"/>
      <w:r w:rsidRPr="00594EBF">
        <w:rPr>
          <w:color w:val="000000" w:themeColor="text1"/>
        </w:rPr>
        <w:t>г.о</w:t>
      </w:r>
      <w:proofErr w:type="spellEnd"/>
      <w:r w:rsidRPr="00594EBF">
        <w:rPr>
          <w:color w:val="000000" w:themeColor="text1"/>
        </w:rPr>
        <w:t xml:space="preserve"> Саранск.</w:t>
      </w:r>
    </w:p>
    <w:p w:rsidR="0062089C" w:rsidRPr="00594EBF" w:rsidRDefault="0062089C" w:rsidP="0062089C">
      <w:pPr>
        <w:widowControl w:val="0"/>
        <w:tabs>
          <w:tab w:val="left" w:pos="720"/>
          <w:tab w:val="left" w:pos="10206"/>
        </w:tabs>
        <w:ind w:firstLine="709"/>
        <w:jc w:val="both"/>
        <w:rPr>
          <w:b/>
          <w:bCs/>
          <w:i/>
          <w:color w:val="000000" w:themeColor="text1"/>
        </w:rPr>
      </w:pPr>
      <w:r w:rsidRPr="00594EBF">
        <w:rPr>
          <w:b/>
          <w:color w:val="000000" w:themeColor="text1"/>
        </w:rPr>
        <w:t xml:space="preserve">2.3.3. </w:t>
      </w:r>
      <w:r w:rsidRPr="00594EBF">
        <w:rPr>
          <w:b/>
          <w:bCs/>
          <w:i/>
          <w:color w:val="000000" w:themeColor="text1"/>
        </w:rPr>
        <w:t>Прогноз эпизоотической обстановки.</w:t>
      </w:r>
    </w:p>
    <w:p w:rsidR="0062089C" w:rsidRPr="00594EBF" w:rsidRDefault="0062089C" w:rsidP="0062089C">
      <w:pPr>
        <w:tabs>
          <w:tab w:val="left" w:pos="10065"/>
        </w:tabs>
        <w:ind w:firstLine="709"/>
        <w:jc w:val="both"/>
        <w:rPr>
          <w:color w:val="000000" w:themeColor="text1"/>
        </w:rPr>
      </w:pPr>
      <w:r w:rsidRPr="00594EBF">
        <w:rPr>
          <w:color w:val="000000" w:themeColor="text1"/>
        </w:rPr>
        <w:t xml:space="preserve">На территории республики прогнозируются случаи возникновения бешенства среди животных. </w:t>
      </w:r>
    </w:p>
    <w:p w:rsidR="0062089C" w:rsidRPr="00594EBF" w:rsidRDefault="0062089C" w:rsidP="0062089C">
      <w:pPr>
        <w:ind w:firstLine="709"/>
        <w:jc w:val="both"/>
        <w:rPr>
          <w:color w:val="000000" w:themeColor="text1"/>
        </w:rPr>
      </w:pPr>
      <w:r w:rsidRPr="00594EBF">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594EBF">
        <w:rPr>
          <w:color w:val="000000" w:themeColor="text1"/>
        </w:rPr>
        <w:t>Большеберезниковский</w:t>
      </w:r>
      <w:proofErr w:type="spellEnd"/>
      <w:r w:rsidRPr="00594EBF">
        <w:rPr>
          <w:color w:val="000000" w:themeColor="text1"/>
        </w:rPr>
        <w:t xml:space="preserve">, </w:t>
      </w:r>
      <w:proofErr w:type="spellStart"/>
      <w:r w:rsidRPr="00594EBF">
        <w:rPr>
          <w:color w:val="000000" w:themeColor="text1"/>
        </w:rPr>
        <w:t>Инсарский</w:t>
      </w:r>
      <w:proofErr w:type="spellEnd"/>
      <w:r w:rsidRPr="00594EBF">
        <w:rPr>
          <w:color w:val="000000" w:themeColor="text1"/>
        </w:rPr>
        <w:t xml:space="preserve">, </w:t>
      </w:r>
      <w:proofErr w:type="spellStart"/>
      <w:r w:rsidRPr="00594EBF">
        <w:rPr>
          <w:color w:val="000000" w:themeColor="text1"/>
        </w:rPr>
        <w:t>Ичалковский</w:t>
      </w:r>
      <w:proofErr w:type="spellEnd"/>
      <w:r w:rsidRPr="00594EBF">
        <w:rPr>
          <w:color w:val="000000" w:themeColor="text1"/>
        </w:rPr>
        <w:t xml:space="preserve"> и Рузаевский муниципальные районы.</w:t>
      </w:r>
    </w:p>
    <w:p w:rsidR="0062089C" w:rsidRPr="00285D73" w:rsidRDefault="0062089C" w:rsidP="0062089C">
      <w:pPr>
        <w:jc w:val="center"/>
      </w:pPr>
    </w:p>
    <w:p w:rsidR="0062089C" w:rsidRPr="00285D73" w:rsidRDefault="0062089C" w:rsidP="0062089C">
      <w:pPr>
        <w:suppressAutoHyphens/>
        <w:ind w:right="-2"/>
        <w:jc w:val="center"/>
        <w:rPr>
          <w:b/>
        </w:rPr>
      </w:pPr>
      <w:r w:rsidRPr="00285D73">
        <w:rPr>
          <w:b/>
          <w:lang w:val="en-US"/>
        </w:rPr>
        <w:t>III</w:t>
      </w:r>
      <w:r w:rsidRPr="00285D73">
        <w:rPr>
          <w:b/>
        </w:rPr>
        <w:t>. Рекомендуемые мероприятия по предупреждению, предотвращению, локализации ЧС и ликвидации ее последствий.</w:t>
      </w:r>
    </w:p>
    <w:p w:rsidR="0062089C" w:rsidRPr="00594EBF" w:rsidRDefault="0062089C" w:rsidP="0062089C">
      <w:pPr>
        <w:tabs>
          <w:tab w:val="num" w:pos="0"/>
        </w:tabs>
        <w:suppressAutoHyphens/>
        <w:ind w:firstLine="709"/>
        <w:jc w:val="both"/>
        <w:rPr>
          <w:b/>
          <w:color w:val="000000" w:themeColor="text1"/>
        </w:rPr>
      </w:pPr>
      <w:r w:rsidRPr="00285D73">
        <w:rPr>
          <w:b/>
        </w:rPr>
        <w:t xml:space="preserve">Руководителям территориальных органов </w:t>
      </w:r>
      <w:r w:rsidRPr="00594EBF">
        <w:rPr>
          <w:b/>
          <w:color w:val="000000" w:themeColor="text1"/>
        </w:rPr>
        <w:t>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62089C" w:rsidRPr="00594EBF" w:rsidRDefault="0062089C" w:rsidP="0062089C">
      <w:pPr>
        <w:ind w:firstLine="709"/>
        <w:jc w:val="both"/>
        <w:rPr>
          <w:color w:val="000000" w:themeColor="text1"/>
        </w:rPr>
      </w:pPr>
      <w:r w:rsidRPr="00594EBF">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2089C" w:rsidRPr="00594EBF" w:rsidRDefault="0062089C" w:rsidP="0062089C">
      <w:pPr>
        <w:ind w:firstLine="709"/>
        <w:jc w:val="both"/>
        <w:rPr>
          <w:color w:val="000000" w:themeColor="text1"/>
        </w:rPr>
      </w:pPr>
      <w:r w:rsidRPr="00594EBF">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62089C" w:rsidRPr="00594EBF" w:rsidRDefault="0062089C" w:rsidP="0062089C">
      <w:pPr>
        <w:ind w:firstLine="709"/>
        <w:jc w:val="both"/>
        <w:rPr>
          <w:color w:val="000000" w:themeColor="text1"/>
        </w:rPr>
      </w:pPr>
      <w:r w:rsidRPr="00594EBF">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2089C" w:rsidRPr="00594EBF" w:rsidRDefault="0062089C" w:rsidP="0062089C">
      <w:pPr>
        <w:ind w:firstLine="709"/>
        <w:jc w:val="both"/>
        <w:rPr>
          <w:color w:val="000000" w:themeColor="text1"/>
        </w:rPr>
      </w:pPr>
      <w:r w:rsidRPr="00594EBF">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62089C" w:rsidRPr="00594EBF" w:rsidRDefault="0062089C" w:rsidP="0062089C">
      <w:pPr>
        <w:ind w:firstLine="709"/>
        <w:jc w:val="both"/>
        <w:rPr>
          <w:color w:val="000000" w:themeColor="text1"/>
        </w:rPr>
      </w:pPr>
      <w:r w:rsidRPr="00594EBF">
        <w:rPr>
          <w:color w:val="000000" w:themeColor="text1"/>
        </w:rPr>
        <w:t xml:space="preserve">восполнять при необходимости резервы материальных ресурсов, созданные для ликвидации ЧС; </w:t>
      </w:r>
    </w:p>
    <w:p w:rsidR="0062089C" w:rsidRPr="00594EBF" w:rsidRDefault="0062089C" w:rsidP="0062089C">
      <w:pPr>
        <w:ind w:firstLine="709"/>
        <w:jc w:val="both"/>
        <w:rPr>
          <w:color w:val="000000" w:themeColor="text1"/>
        </w:rPr>
      </w:pPr>
      <w:r w:rsidRPr="00594EBF">
        <w:rPr>
          <w:color w:val="000000" w:themeColor="text1"/>
        </w:rPr>
        <w:t xml:space="preserve">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w:t>
      </w:r>
      <w:r w:rsidRPr="00594EBF">
        <w:rPr>
          <w:color w:val="000000" w:themeColor="text1"/>
        </w:rPr>
        <w:lastRenderedPageBreak/>
        <w:t>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62089C" w:rsidRPr="00594EBF" w:rsidRDefault="0062089C" w:rsidP="0062089C">
      <w:pPr>
        <w:ind w:firstLine="709"/>
        <w:jc w:val="both"/>
        <w:rPr>
          <w:color w:val="000000" w:themeColor="text1"/>
        </w:rPr>
      </w:pPr>
      <w:r w:rsidRPr="00594EBF">
        <w:rPr>
          <w:color w:val="000000" w:themeColor="text1"/>
        </w:rPr>
        <w:t>проверить работоспособность систем оповещения и пожаротушения, средств связи с экстренными службами и т.д.;</w:t>
      </w:r>
    </w:p>
    <w:p w:rsidR="0062089C" w:rsidRPr="00594EBF" w:rsidRDefault="0062089C" w:rsidP="0062089C">
      <w:pPr>
        <w:ind w:firstLine="709"/>
        <w:jc w:val="both"/>
        <w:rPr>
          <w:color w:val="000000" w:themeColor="text1"/>
        </w:rPr>
      </w:pPr>
      <w:r w:rsidRPr="00594EBF">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62089C" w:rsidRPr="00594EBF" w:rsidRDefault="0062089C" w:rsidP="0062089C">
      <w:pPr>
        <w:ind w:firstLine="709"/>
        <w:jc w:val="both"/>
        <w:rPr>
          <w:color w:val="000000" w:themeColor="text1"/>
        </w:rPr>
      </w:pPr>
      <w:r w:rsidRPr="00594EBF">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62089C" w:rsidRPr="00594EBF" w:rsidRDefault="0062089C" w:rsidP="0062089C">
      <w:pPr>
        <w:ind w:firstLine="709"/>
        <w:jc w:val="both"/>
        <w:rPr>
          <w:color w:val="000000" w:themeColor="text1"/>
        </w:rPr>
      </w:pPr>
      <w:r w:rsidRPr="00594EBF">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62089C" w:rsidRPr="00594EBF" w:rsidRDefault="0062089C" w:rsidP="0062089C">
      <w:pPr>
        <w:ind w:firstLine="709"/>
        <w:jc w:val="both"/>
        <w:rPr>
          <w:color w:val="000000" w:themeColor="text1"/>
        </w:rPr>
      </w:pPr>
      <w:r w:rsidRPr="00594EBF">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62089C" w:rsidRPr="00594EBF" w:rsidRDefault="0062089C" w:rsidP="0062089C">
      <w:pPr>
        <w:ind w:firstLine="709"/>
        <w:jc w:val="both"/>
        <w:rPr>
          <w:color w:val="000000" w:themeColor="text1"/>
        </w:rPr>
      </w:pPr>
      <w:r w:rsidRPr="00594EBF">
        <w:rPr>
          <w:color w:val="000000" w:themeColor="text1"/>
        </w:rPr>
        <w:t>- не жгите мусор на своих садовых и дачных участках;</w:t>
      </w:r>
    </w:p>
    <w:p w:rsidR="0062089C" w:rsidRPr="00594EBF" w:rsidRDefault="0062089C" w:rsidP="0062089C">
      <w:pPr>
        <w:ind w:firstLine="709"/>
        <w:jc w:val="both"/>
        <w:rPr>
          <w:color w:val="000000" w:themeColor="text1"/>
        </w:rPr>
      </w:pPr>
      <w:r w:rsidRPr="00594EBF">
        <w:rPr>
          <w:color w:val="000000" w:themeColor="text1"/>
        </w:rPr>
        <w:t>- не сжигайте мусор вблизи леса и лесных насаждений;</w:t>
      </w:r>
    </w:p>
    <w:p w:rsidR="0062089C" w:rsidRPr="00594EBF" w:rsidRDefault="0062089C" w:rsidP="0062089C">
      <w:pPr>
        <w:ind w:firstLine="709"/>
        <w:jc w:val="both"/>
        <w:rPr>
          <w:color w:val="000000" w:themeColor="text1"/>
        </w:rPr>
      </w:pPr>
      <w:r w:rsidRPr="00594EBF">
        <w:rPr>
          <w:color w:val="000000" w:themeColor="text1"/>
        </w:rPr>
        <w:t xml:space="preserve"> - не разводите костры в лесах;</w:t>
      </w:r>
    </w:p>
    <w:p w:rsidR="0062089C" w:rsidRPr="00594EBF" w:rsidRDefault="0062089C" w:rsidP="0062089C">
      <w:pPr>
        <w:ind w:firstLine="709"/>
        <w:jc w:val="both"/>
        <w:rPr>
          <w:color w:val="000000" w:themeColor="text1"/>
        </w:rPr>
      </w:pPr>
      <w:r w:rsidRPr="00594EBF">
        <w:rPr>
          <w:color w:val="000000" w:themeColor="text1"/>
        </w:rPr>
        <w:t>- не курите, не бросайте горящие спички, окурки, не вытряхивайте из курительных трубок горячую золу;</w:t>
      </w:r>
    </w:p>
    <w:p w:rsidR="0062089C" w:rsidRPr="00594EBF" w:rsidRDefault="0062089C" w:rsidP="0062089C">
      <w:pPr>
        <w:ind w:firstLine="709"/>
        <w:jc w:val="both"/>
        <w:rPr>
          <w:color w:val="000000" w:themeColor="text1"/>
        </w:rPr>
      </w:pPr>
      <w:r w:rsidRPr="00594EBF">
        <w:rPr>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62089C" w:rsidRPr="00594EBF" w:rsidRDefault="0062089C" w:rsidP="0062089C">
      <w:pPr>
        <w:ind w:firstLine="709"/>
        <w:jc w:val="both"/>
        <w:rPr>
          <w:color w:val="000000" w:themeColor="text1"/>
        </w:rPr>
      </w:pPr>
      <w:r w:rsidRPr="00594EBF">
        <w:rPr>
          <w:color w:val="000000" w:themeColor="text1"/>
        </w:rPr>
        <w:t>- не оставляйте на освещенной солнцем лесной поляне бутылки, осколки стекла, другой мусор;</w:t>
      </w:r>
    </w:p>
    <w:p w:rsidR="0062089C" w:rsidRPr="00594EBF" w:rsidRDefault="0062089C" w:rsidP="0062089C">
      <w:pPr>
        <w:tabs>
          <w:tab w:val="left" w:pos="-567"/>
        </w:tabs>
        <w:suppressAutoHyphens/>
        <w:ind w:firstLine="709"/>
        <w:jc w:val="both"/>
        <w:rPr>
          <w:color w:val="000000" w:themeColor="text1"/>
        </w:rPr>
      </w:pPr>
      <w:r w:rsidRPr="00594EBF">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62089C" w:rsidRPr="00594EBF" w:rsidRDefault="0062089C" w:rsidP="0062089C">
      <w:pPr>
        <w:ind w:firstLine="709"/>
        <w:jc w:val="both"/>
        <w:rPr>
          <w:color w:val="000000" w:themeColor="text1"/>
        </w:rPr>
      </w:pPr>
      <w:r w:rsidRPr="00594EBF">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62089C" w:rsidRPr="00594EBF" w:rsidRDefault="0062089C" w:rsidP="0062089C">
      <w:pPr>
        <w:ind w:firstLine="709"/>
        <w:jc w:val="both"/>
        <w:rPr>
          <w:color w:val="000000" w:themeColor="text1"/>
        </w:rPr>
      </w:pPr>
      <w:r w:rsidRPr="00594EBF">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62089C" w:rsidRPr="00594EBF" w:rsidRDefault="0062089C" w:rsidP="0062089C">
      <w:pPr>
        <w:ind w:firstLine="709"/>
        <w:jc w:val="both"/>
        <w:rPr>
          <w:color w:val="000000" w:themeColor="text1"/>
        </w:rPr>
      </w:pPr>
      <w:r w:rsidRPr="00594EBF">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62089C" w:rsidRPr="00594EBF" w:rsidRDefault="0062089C" w:rsidP="0062089C">
      <w:pPr>
        <w:ind w:firstLine="709"/>
        <w:jc w:val="both"/>
        <w:rPr>
          <w:color w:val="000000" w:themeColor="text1"/>
        </w:rPr>
      </w:pPr>
      <w:r w:rsidRPr="00594EBF">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62089C" w:rsidRPr="00594EBF" w:rsidRDefault="0062089C" w:rsidP="0062089C">
      <w:pPr>
        <w:ind w:firstLine="709"/>
        <w:jc w:val="both"/>
        <w:rPr>
          <w:color w:val="000000" w:themeColor="text1"/>
        </w:rPr>
      </w:pPr>
      <w:r w:rsidRPr="00594EBF">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62089C" w:rsidRPr="00594EBF" w:rsidRDefault="0062089C" w:rsidP="0062089C">
      <w:pPr>
        <w:ind w:firstLine="709"/>
        <w:jc w:val="both"/>
        <w:rPr>
          <w:color w:val="000000" w:themeColor="text1"/>
        </w:rPr>
      </w:pPr>
      <w:r w:rsidRPr="00594EBF">
        <w:rPr>
          <w:color w:val="000000" w:themeColor="text1"/>
        </w:rPr>
        <w:t>продолжить проведение комплекса мероприятий по эпизоотическому, санитарно-эпидемиологическому благополучию;</w:t>
      </w:r>
    </w:p>
    <w:p w:rsidR="0062089C" w:rsidRPr="00594EBF" w:rsidRDefault="0062089C" w:rsidP="0062089C">
      <w:pPr>
        <w:suppressAutoHyphens/>
        <w:ind w:firstLine="709"/>
        <w:jc w:val="both"/>
        <w:rPr>
          <w:color w:val="000000" w:themeColor="text1"/>
        </w:rPr>
      </w:pPr>
      <w:r w:rsidRPr="00594EBF">
        <w:rPr>
          <w:color w:val="000000" w:themeColor="text1"/>
        </w:rPr>
        <w:t>при реагировании на чрезвычайные ситуации уделять внимание организации межведомственного взаимодействия.</w:t>
      </w:r>
    </w:p>
    <w:p w:rsidR="0062089C" w:rsidRPr="00594EBF" w:rsidRDefault="0062089C" w:rsidP="0062089C">
      <w:pPr>
        <w:tabs>
          <w:tab w:val="left" w:pos="426"/>
        </w:tabs>
        <w:spacing w:line="256" w:lineRule="auto"/>
        <w:ind w:firstLine="720"/>
        <w:jc w:val="both"/>
        <w:rPr>
          <w:color w:val="000000" w:themeColor="text1"/>
        </w:rPr>
      </w:pPr>
      <w:r w:rsidRPr="00594EBF">
        <w:rPr>
          <w:color w:val="000000" w:themeColor="text1"/>
        </w:rPr>
        <w:t xml:space="preserve">В целях снижения роста заболеваемости бешенством животных: </w:t>
      </w:r>
    </w:p>
    <w:p w:rsidR="0062089C" w:rsidRPr="00594EBF" w:rsidRDefault="0062089C" w:rsidP="0062089C">
      <w:pPr>
        <w:tabs>
          <w:tab w:val="left" w:pos="426"/>
        </w:tabs>
        <w:spacing w:line="256" w:lineRule="auto"/>
        <w:ind w:firstLine="720"/>
        <w:jc w:val="both"/>
        <w:rPr>
          <w:color w:val="000000" w:themeColor="text1"/>
        </w:rPr>
      </w:pPr>
      <w:r w:rsidRPr="00594EBF">
        <w:rPr>
          <w:color w:val="000000" w:themeColor="text1"/>
        </w:rPr>
        <w:t xml:space="preserve">- проводить разъяснительную работу среди населения об опасности заболевания бешенством и мерах по его предупреждению; </w:t>
      </w:r>
    </w:p>
    <w:p w:rsidR="0062089C" w:rsidRPr="00594EBF" w:rsidRDefault="0062089C" w:rsidP="0062089C">
      <w:pPr>
        <w:tabs>
          <w:tab w:val="left" w:pos="426"/>
        </w:tabs>
        <w:spacing w:line="256" w:lineRule="auto"/>
        <w:ind w:firstLine="720"/>
        <w:jc w:val="both"/>
        <w:rPr>
          <w:color w:val="000000" w:themeColor="text1"/>
        </w:rPr>
      </w:pPr>
      <w:r w:rsidRPr="00594EBF">
        <w:rPr>
          <w:color w:val="000000" w:themeColor="text1"/>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w:t>
      </w:r>
    </w:p>
    <w:p w:rsidR="0062089C" w:rsidRPr="00594EBF" w:rsidRDefault="0062089C" w:rsidP="0062089C">
      <w:pPr>
        <w:tabs>
          <w:tab w:val="left" w:pos="426"/>
        </w:tabs>
        <w:spacing w:line="256" w:lineRule="auto"/>
        <w:ind w:firstLine="720"/>
        <w:jc w:val="both"/>
        <w:rPr>
          <w:color w:val="000000" w:themeColor="text1"/>
        </w:rPr>
      </w:pPr>
      <w:r w:rsidRPr="00594EBF">
        <w:rPr>
          <w:color w:val="000000" w:themeColor="text1"/>
        </w:rPr>
        <w:lastRenderedPageBreak/>
        <w:t xml:space="preserve">-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w:t>
      </w:r>
    </w:p>
    <w:p w:rsidR="0062089C" w:rsidRPr="00594EBF" w:rsidRDefault="0062089C" w:rsidP="0062089C">
      <w:pPr>
        <w:tabs>
          <w:tab w:val="left" w:pos="426"/>
        </w:tabs>
        <w:spacing w:line="256" w:lineRule="auto"/>
        <w:ind w:firstLine="720"/>
        <w:jc w:val="both"/>
        <w:rPr>
          <w:color w:val="000000" w:themeColor="text1"/>
        </w:rPr>
      </w:pPr>
      <w:r w:rsidRPr="00594EBF">
        <w:rPr>
          <w:color w:val="000000" w:themeColor="text1"/>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w:t>
      </w:r>
    </w:p>
    <w:p w:rsidR="0062089C" w:rsidRPr="00594EBF" w:rsidRDefault="0062089C" w:rsidP="0062089C">
      <w:pPr>
        <w:tabs>
          <w:tab w:val="left" w:pos="426"/>
        </w:tabs>
        <w:spacing w:line="256" w:lineRule="auto"/>
        <w:ind w:firstLine="720"/>
        <w:jc w:val="both"/>
        <w:rPr>
          <w:color w:val="000000" w:themeColor="text1"/>
        </w:rPr>
      </w:pPr>
      <w:r w:rsidRPr="00594EBF">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2089C" w:rsidRPr="00594EBF" w:rsidRDefault="0062089C" w:rsidP="0062089C">
      <w:pPr>
        <w:tabs>
          <w:tab w:val="left" w:pos="0"/>
        </w:tabs>
        <w:ind w:firstLine="709"/>
        <w:jc w:val="both"/>
        <w:rPr>
          <w:b/>
          <w:color w:val="000000" w:themeColor="text1"/>
        </w:rPr>
      </w:pPr>
      <w:r w:rsidRPr="00594EBF">
        <w:rPr>
          <w:b/>
          <w:color w:val="000000" w:themeColor="text1"/>
        </w:rPr>
        <w:t>В целях предотвращения гибели людей на водных объектах:</w:t>
      </w:r>
    </w:p>
    <w:p w:rsidR="0062089C" w:rsidRPr="00594EBF" w:rsidRDefault="0062089C" w:rsidP="0062089C">
      <w:pPr>
        <w:tabs>
          <w:tab w:val="left" w:pos="-567"/>
        </w:tabs>
        <w:jc w:val="both"/>
        <w:rPr>
          <w:color w:val="000000" w:themeColor="text1"/>
        </w:rPr>
      </w:pPr>
      <w:r w:rsidRPr="00594EBF">
        <w:rPr>
          <w:color w:val="000000" w:themeColor="text1"/>
        </w:rPr>
        <w:t xml:space="preserve">          - вести разъяснительную работу с населением о правилах поведения на воде.</w:t>
      </w:r>
    </w:p>
    <w:p w:rsidR="0062089C" w:rsidRPr="00594EBF" w:rsidRDefault="0062089C" w:rsidP="0062089C">
      <w:pPr>
        <w:tabs>
          <w:tab w:val="left" w:pos="-567"/>
        </w:tabs>
        <w:suppressAutoHyphens/>
        <w:ind w:firstLine="567"/>
        <w:jc w:val="both"/>
        <w:rPr>
          <w:color w:val="000000" w:themeColor="text1"/>
        </w:rPr>
      </w:pPr>
      <w:r w:rsidRPr="00594EBF">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62089C" w:rsidRPr="00594EBF" w:rsidRDefault="0062089C" w:rsidP="0062089C">
      <w:pPr>
        <w:ind w:firstLine="709"/>
        <w:jc w:val="both"/>
        <w:rPr>
          <w:b/>
          <w:color w:val="000000" w:themeColor="text1"/>
        </w:rPr>
      </w:pPr>
      <w:r w:rsidRPr="00594EBF">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62089C" w:rsidRPr="00594EBF" w:rsidRDefault="0062089C" w:rsidP="0062089C">
      <w:pPr>
        <w:ind w:firstLine="709"/>
        <w:jc w:val="both"/>
        <w:rPr>
          <w:color w:val="000000" w:themeColor="text1"/>
        </w:rPr>
      </w:pPr>
      <w:r w:rsidRPr="00594EBF">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62089C" w:rsidRPr="00594EBF" w:rsidRDefault="0062089C" w:rsidP="0062089C">
      <w:pPr>
        <w:ind w:firstLine="709"/>
        <w:jc w:val="both"/>
        <w:rPr>
          <w:color w:val="000000" w:themeColor="text1"/>
        </w:rPr>
      </w:pPr>
      <w:r w:rsidRPr="00594EBF">
        <w:rPr>
          <w:color w:val="000000" w:themeColor="text1"/>
        </w:rPr>
        <w:t>обеспечение надежного, бесперебойного и безопасного функционирования систем</w:t>
      </w:r>
      <w:r w:rsidRPr="00594EBF">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62089C" w:rsidRPr="00594EBF" w:rsidRDefault="0062089C" w:rsidP="0062089C">
      <w:pPr>
        <w:ind w:firstLine="709"/>
        <w:jc w:val="both"/>
        <w:rPr>
          <w:color w:val="000000" w:themeColor="text1"/>
        </w:rPr>
      </w:pPr>
      <w:r w:rsidRPr="00594EBF">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62089C" w:rsidRPr="00594EBF" w:rsidRDefault="0062089C" w:rsidP="0062089C">
      <w:pPr>
        <w:suppressAutoHyphens/>
        <w:ind w:firstLine="709"/>
        <w:jc w:val="both"/>
        <w:rPr>
          <w:b/>
          <w:color w:val="000000" w:themeColor="text1"/>
        </w:rPr>
      </w:pPr>
      <w:r w:rsidRPr="00594EBF">
        <w:rPr>
          <w:b/>
          <w:color w:val="000000" w:themeColor="text1"/>
        </w:rPr>
        <w:t>Рекомендации по безопасному использованию газа при удовлетворении коммунально-бытовых нужд.</w:t>
      </w:r>
    </w:p>
    <w:p w:rsidR="0062089C" w:rsidRPr="00594EBF" w:rsidRDefault="0062089C" w:rsidP="0062089C">
      <w:pPr>
        <w:ind w:firstLine="709"/>
        <w:jc w:val="both"/>
        <w:rPr>
          <w:color w:val="000000" w:themeColor="text1"/>
        </w:rPr>
      </w:pPr>
      <w:r w:rsidRPr="00594EBF">
        <w:rPr>
          <w:color w:val="000000" w:themeColor="text1"/>
        </w:rPr>
        <w:t>Собственникам (пользователям) домовладений и помещений в многоквартирных домах необходимо:</w:t>
      </w:r>
    </w:p>
    <w:p w:rsidR="0062089C" w:rsidRPr="00594EBF" w:rsidRDefault="0062089C" w:rsidP="0062089C">
      <w:pPr>
        <w:ind w:firstLine="709"/>
        <w:jc w:val="both"/>
        <w:rPr>
          <w:color w:val="000000" w:themeColor="text1"/>
        </w:rPr>
      </w:pPr>
      <w:r w:rsidRPr="00594EBF">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62089C" w:rsidRPr="00594EBF" w:rsidRDefault="0062089C" w:rsidP="0062089C">
      <w:pPr>
        <w:ind w:firstLine="709"/>
        <w:jc w:val="both"/>
        <w:rPr>
          <w:color w:val="000000" w:themeColor="text1"/>
        </w:rPr>
      </w:pPr>
      <w:r w:rsidRPr="00594EBF">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62089C" w:rsidRPr="00594EBF" w:rsidRDefault="0062089C" w:rsidP="0062089C">
      <w:pPr>
        <w:ind w:firstLine="709"/>
        <w:jc w:val="both"/>
        <w:rPr>
          <w:color w:val="000000" w:themeColor="text1"/>
        </w:rPr>
      </w:pPr>
      <w:r w:rsidRPr="00594EBF">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62089C" w:rsidRPr="00594EBF" w:rsidRDefault="0062089C" w:rsidP="0062089C">
      <w:pPr>
        <w:ind w:firstLine="709"/>
        <w:jc w:val="both"/>
        <w:rPr>
          <w:color w:val="000000" w:themeColor="text1"/>
        </w:rPr>
      </w:pPr>
      <w:r w:rsidRPr="00594EBF">
        <w:rPr>
          <w:color w:val="000000" w:themeColor="text1"/>
        </w:rPr>
        <w:t>- после окончания пользования газом закрыть краны на бытовом газоиспользующем оборудовании.</w:t>
      </w:r>
    </w:p>
    <w:p w:rsidR="0062089C" w:rsidRPr="00594EBF" w:rsidRDefault="0062089C" w:rsidP="0062089C">
      <w:pPr>
        <w:ind w:firstLine="709"/>
        <w:jc w:val="both"/>
        <w:rPr>
          <w:color w:val="000000" w:themeColor="text1"/>
        </w:rPr>
      </w:pPr>
      <w:r w:rsidRPr="00594EBF">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62089C" w:rsidRPr="00594EBF" w:rsidRDefault="0062089C" w:rsidP="0062089C">
      <w:pPr>
        <w:ind w:firstLine="709"/>
        <w:jc w:val="both"/>
        <w:rPr>
          <w:color w:val="000000" w:themeColor="text1"/>
        </w:rPr>
      </w:pPr>
      <w:r w:rsidRPr="00594EBF">
        <w:rPr>
          <w:color w:val="000000" w:themeColor="text1"/>
        </w:rPr>
        <w:t>- наличие утечки газа и (или) срабатывания сигнализаторов или систем контроля загазованности помещений;</w:t>
      </w:r>
    </w:p>
    <w:p w:rsidR="0062089C" w:rsidRPr="00594EBF" w:rsidRDefault="0062089C" w:rsidP="0062089C">
      <w:pPr>
        <w:ind w:firstLine="709"/>
        <w:jc w:val="both"/>
        <w:rPr>
          <w:color w:val="000000" w:themeColor="text1"/>
        </w:rPr>
      </w:pPr>
      <w:r w:rsidRPr="00594EBF">
        <w:rPr>
          <w:color w:val="000000" w:themeColor="text1"/>
        </w:rPr>
        <w:t>- отсутствие или нарушение тяги в дымовых и вентиляционных каналах;</w:t>
      </w:r>
    </w:p>
    <w:p w:rsidR="0062089C" w:rsidRPr="00594EBF" w:rsidRDefault="0062089C" w:rsidP="0062089C">
      <w:pPr>
        <w:ind w:firstLine="709"/>
        <w:jc w:val="both"/>
        <w:rPr>
          <w:color w:val="000000" w:themeColor="text1"/>
        </w:rPr>
      </w:pPr>
      <w:r w:rsidRPr="00594EBF">
        <w:rPr>
          <w:color w:val="000000" w:themeColor="text1"/>
        </w:rPr>
        <w:t xml:space="preserve">- отклонение величины давления газа от значений, предусмотренных </w:t>
      </w:r>
      <w:hyperlink r:id="rId9" w:history="1">
        <w:r w:rsidRPr="00594EBF">
          <w:rPr>
            <w:color w:val="000000" w:themeColor="text1"/>
            <w:u w:val="single"/>
          </w:rPr>
          <w:t>правилами</w:t>
        </w:r>
      </w:hyperlink>
      <w:r w:rsidRPr="00594EBF">
        <w:rPr>
          <w:color w:val="000000" w:themeColor="text1"/>
        </w:rPr>
        <w:t xml:space="preserve"> предоставления коммунальных услуг;</w:t>
      </w:r>
    </w:p>
    <w:p w:rsidR="0062089C" w:rsidRPr="00594EBF" w:rsidRDefault="0062089C" w:rsidP="0062089C">
      <w:pPr>
        <w:ind w:firstLine="709"/>
        <w:jc w:val="both"/>
        <w:rPr>
          <w:color w:val="000000" w:themeColor="text1"/>
        </w:rPr>
      </w:pPr>
      <w:r w:rsidRPr="00594EBF">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62089C" w:rsidRPr="00594EBF" w:rsidRDefault="0062089C" w:rsidP="0062089C">
      <w:pPr>
        <w:suppressAutoHyphens/>
        <w:ind w:firstLine="709"/>
        <w:jc w:val="both"/>
        <w:rPr>
          <w:color w:val="000000" w:themeColor="text1"/>
        </w:rPr>
      </w:pPr>
      <w:r w:rsidRPr="00594EBF">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62089C" w:rsidRPr="00594EBF" w:rsidRDefault="0062089C" w:rsidP="0062089C">
      <w:pPr>
        <w:ind w:firstLine="709"/>
        <w:jc w:val="both"/>
        <w:rPr>
          <w:b/>
          <w:bCs/>
          <w:color w:val="000000" w:themeColor="text1"/>
        </w:rPr>
      </w:pPr>
      <w:r w:rsidRPr="00594EBF">
        <w:rPr>
          <w:b/>
          <w:bCs/>
          <w:color w:val="000000" w:themeColor="text1"/>
        </w:rPr>
        <w:t>Рекомендации населению для предотвращения взрыва газовых баллонов:</w:t>
      </w:r>
    </w:p>
    <w:p w:rsidR="0062089C" w:rsidRPr="00594EBF" w:rsidRDefault="0062089C" w:rsidP="0062089C">
      <w:pPr>
        <w:spacing w:beforeLines="120" w:before="288"/>
        <w:ind w:firstLine="709"/>
        <w:contextualSpacing/>
        <w:jc w:val="both"/>
        <w:rPr>
          <w:color w:val="000000" w:themeColor="text1"/>
        </w:rPr>
      </w:pPr>
      <w:r w:rsidRPr="00594EBF">
        <w:rPr>
          <w:color w:val="000000" w:themeColor="text1"/>
        </w:rPr>
        <w:t>- использовать только новые или прошедшие соответствующую своевременную проверку газовые баллоны;</w:t>
      </w:r>
    </w:p>
    <w:p w:rsidR="0062089C" w:rsidRPr="00594EBF" w:rsidRDefault="0062089C" w:rsidP="0062089C">
      <w:pPr>
        <w:spacing w:beforeLines="120" w:before="288"/>
        <w:ind w:firstLine="709"/>
        <w:contextualSpacing/>
        <w:jc w:val="both"/>
        <w:rPr>
          <w:color w:val="000000" w:themeColor="text1"/>
        </w:rPr>
      </w:pPr>
      <w:r w:rsidRPr="00594EBF">
        <w:rPr>
          <w:color w:val="000000" w:themeColor="text1"/>
        </w:rPr>
        <w:t xml:space="preserve">-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w:t>
      </w:r>
      <w:r w:rsidRPr="00594EBF">
        <w:rPr>
          <w:color w:val="000000" w:themeColor="text1"/>
        </w:rPr>
        <w:lastRenderedPageBreak/>
        <w:t>обеспечивающими нормативную точность взвешивания, сосудом (баллоном) для слива газа из переполненных баллонов;</w:t>
      </w:r>
    </w:p>
    <w:p w:rsidR="0062089C" w:rsidRPr="00656978" w:rsidRDefault="0062089C" w:rsidP="0062089C">
      <w:pPr>
        <w:ind w:firstLine="709"/>
        <w:jc w:val="both"/>
        <w:rPr>
          <w:color w:val="000000" w:themeColor="text1"/>
        </w:rPr>
      </w:pPr>
      <w:r w:rsidRPr="00594EBF">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2089C" w:rsidRPr="00594EBF" w:rsidRDefault="0062089C" w:rsidP="0062089C">
      <w:pPr>
        <w:widowControl w:val="0"/>
        <w:tabs>
          <w:tab w:val="left" w:pos="0"/>
          <w:tab w:val="left" w:pos="284"/>
          <w:tab w:val="left" w:pos="10348"/>
        </w:tabs>
        <w:spacing w:beforeLines="120" w:before="288"/>
        <w:ind w:firstLine="709"/>
        <w:contextualSpacing/>
        <w:jc w:val="both"/>
        <w:rPr>
          <w:b/>
          <w:bCs/>
          <w:color w:val="000000" w:themeColor="text1"/>
        </w:rPr>
      </w:pPr>
      <w:r w:rsidRPr="00594EBF">
        <w:rPr>
          <w:b/>
          <w:bCs/>
          <w:color w:val="000000" w:themeColor="text1"/>
        </w:rPr>
        <w:t>Рекомендации населению в целях предупреждения природных и техногенных пожаров:</w:t>
      </w:r>
    </w:p>
    <w:p w:rsidR="0062089C" w:rsidRPr="00594EBF" w:rsidRDefault="0062089C" w:rsidP="0062089C">
      <w:pPr>
        <w:spacing w:beforeLines="120" w:before="288"/>
        <w:ind w:firstLine="709"/>
        <w:contextualSpacing/>
        <w:jc w:val="both"/>
        <w:rPr>
          <w:color w:val="000000" w:themeColor="text1"/>
        </w:rPr>
      </w:pPr>
      <w:r w:rsidRPr="00594EBF">
        <w:rPr>
          <w:color w:val="000000" w:themeColor="text1"/>
        </w:rPr>
        <w:t>Уважаемые граждане! Главное управление МЧС России по Республике Мордовия напоминает: с наступлением 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жаркой, ветреной погоды, при получении штормового предупреждения.</w:t>
      </w:r>
    </w:p>
    <w:p w:rsidR="0062089C" w:rsidRPr="00594EBF" w:rsidRDefault="0062089C" w:rsidP="0062089C">
      <w:pPr>
        <w:spacing w:beforeLines="120" w:before="288"/>
        <w:ind w:firstLine="709"/>
        <w:contextualSpacing/>
        <w:jc w:val="both"/>
        <w:rPr>
          <w:color w:val="000000" w:themeColor="text1"/>
        </w:rPr>
      </w:pPr>
      <w:r w:rsidRPr="00594EBF">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62089C" w:rsidRPr="00594EBF" w:rsidRDefault="0062089C" w:rsidP="0062089C">
      <w:pPr>
        <w:spacing w:beforeLines="120" w:before="288"/>
        <w:ind w:firstLine="709"/>
        <w:contextualSpacing/>
        <w:jc w:val="both"/>
        <w:rPr>
          <w:color w:val="000000" w:themeColor="text1"/>
        </w:rPr>
      </w:pPr>
      <w:r w:rsidRPr="00594EBF">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62089C" w:rsidRPr="00594EBF" w:rsidRDefault="0062089C" w:rsidP="0062089C">
      <w:pPr>
        <w:suppressAutoHyphens/>
        <w:ind w:firstLine="709"/>
        <w:jc w:val="both"/>
        <w:rPr>
          <w:color w:val="000000" w:themeColor="text1"/>
        </w:rPr>
      </w:pPr>
      <w:r w:rsidRPr="00594EBF">
        <w:rPr>
          <w:color w:val="000000" w:themeColor="text1"/>
        </w:rPr>
        <w:t>Не бросайте непотушенные сигареты на землю: сухая прошлогодняя трава и скопившейся за зиму мусор легко загораются.</w:t>
      </w:r>
    </w:p>
    <w:p w:rsidR="0062089C" w:rsidRPr="00594EBF" w:rsidRDefault="0062089C" w:rsidP="0062089C">
      <w:pPr>
        <w:suppressAutoHyphens/>
        <w:ind w:left="284" w:firstLine="425"/>
        <w:contextualSpacing/>
        <w:jc w:val="both"/>
        <w:rPr>
          <w:b/>
          <w:color w:val="000000" w:themeColor="text1"/>
        </w:rPr>
      </w:pPr>
      <w:r w:rsidRPr="00594EBF">
        <w:rPr>
          <w:b/>
          <w:color w:val="000000" w:themeColor="text1"/>
        </w:rPr>
        <w:t>Правила безопасности на воде для населения:</w:t>
      </w:r>
    </w:p>
    <w:p w:rsidR="0062089C" w:rsidRPr="00594EBF" w:rsidRDefault="0062089C" w:rsidP="0062089C">
      <w:pPr>
        <w:suppressAutoHyphens/>
        <w:ind w:firstLine="709"/>
        <w:contextualSpacing/>
        <w:jc w:val="both"/>
        <w:rPr>
          <w:color w:val="000000" w:themeColor="text1"/>
        </w:rPr>
      </w:pPr>
      <w:r w:rsidRPr="00594EBF">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62089C" w:rsidRPr="00594EBF" w:rsidRDefault="0062089C" w:rsidP="0062089C">
      <w:pPr>
        <w:suppressAutoHyphens/>
        <w:ind w:firstLine="709"/>
        <w:contextualSpacing/>
        <w:jc w:val="both"/>
        <w:rPr>
          <w:color w:val="000000" w:themeColor="text1"/>
        </w:rPr>
      </w:pPr>
      <w:r w:rsidRPr="00594EBF">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62089C" w:rsidRPr="00594EBF" w:rsidRDefault="0062089C" w:rsidP="0062089C">
      <w:pPr>
        <w:suppressAutoHyphens/>
        <w:ind w:firstLine="709"/>
        <w:contextualSpacing/>
        <w:jc w:val="both"/>
        <w:rPr>
          <w:color w:val="000000" w:themeColor="text1"/>
        </w:rPr>
      </w:pPr>
      <w:r w:rsidRPr="00594EBF">
        <w:rPr>
          <w:color w:val="000000" w:themeColor="text1"/>
        </w:rPr>
        <w:t xml:space="preserve">- главное при ловле с лодки </w:t>
      </w:r>
      <w:r w:rsidRPr="00594EBF">
        <w:rPr>
          <w:color w:val="000000" w:themeColor="text1"/>
        </w:rPr>
        <w:softHyphen/>
        <w:t xml:space="preserve"> уметь плавать. Это умение поможет вам спастись самому и спасти товарища даже в самых сложных, непредсказуемых ситуациях;</w:t>
      </w:r>
    </w:p>
    <w:p w:rsidR="0062089C" w:rsidRDefault="0062089C" w:rsidP="0062089C">
      <w:pPr>
        <w:suppressAutoHyphens/>
        <w:ind w:right="-2" w:firstLine="709"/>
        <w:jc w:val="both"/>
        <w:rPr>
          <w:color w:val="000000" w:themeColor="text1"/>
        </w:rPr>
      </w:pPr>
      <w:r w:rsidRPr="00594EBF">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62089C" w:rsidRPr="00656978" w:rsidRDefault="0062089C" w:rsidP="0062089C">
      <w:pPr>
        <w:spacing w:beforeLines="120" w:before="288"/>
        <w:ind w:right="-2" w:firstLine="709"/>
        <w:contextualSpacing/>
        <w:jc w:val="both"/>
        <w:rPr>
          <w:color w:val="000000" w:themeColor="text1"/>
        </w:rPr>
      </w:pPr>
      <w:r w:rsidRPr="00656978">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62089C" w:rsidRPr="00656978" w:rsidRDefault="0062089C" w:rsidP="0062089C">
      <w:pPr>
        <w:spacing w:beforeLines="120" w:before="288"/>
        <w:ind w:right="-2" w:firstLine="709"/>
        <w:contextualSpacing/>
        <w:jc w:val="both"/>
        <w:rPr>
          <w:color w:val="000000" w:themeColor="text1"/>
        </w:rPr>
      </w:pPr>
      <w:r w:rsidRPr="00656978">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62089C" w:rsidRPr="00656978" w:rsidRDefault="0062089C" w:rsidP="0062089C">
      <w:pPr>
        <w:widowControl w:val="0"/>
        <w:tabs>
          <w:tab w:val="left" w:pos="0"/>
          <w:tab w:val="left" w:pos="284"/>
          <w:tab w:val="left" w:pos="10348"/>
        </w:tabs>
        <w:spacing w:beforeLines="120" w:before="288"/>
        <w:ind w:firstLine="567"/>
        <w:contextualSpacing/>
        <w:jc w:val="both"/>
        <w:rPr>
          <w:b/>
          <w:color w:val="000000" w:themeColor="text1"/>
        </w:rPr>
      </w:pPr>
      <w:r w:rsidRPr="00656978">
        <w:rPr>
          <w:b/>
          <w:color w:val="000000" w:themeColor="text1"/>
        </w:rPr>
        <w:t xml:space="preserve">  Рекомендации населению в целях предупреждения природных и техногенных пожаров:</w:t>
      </w:r>
    </w:p>
    <w:p w:rsidR="0062089C" w:rsidRPr="005C4D4F" w:rsidRDefault="0062089C" w:rsidP="0062089C">
      <w:pPr>
        <w:spacing w:beforeLines="120" w:before="288"/>
        <w:ind w:firstLine="709"/>
        <w:contextualSpacing/>
        <w:jc w:val="both"/>
        <w:rPr>
          <w:color w:val="000000" w:themeColor="text1"/>
        </w:rPr>
      </w:pPr>
      <w:r w:rsidRPr="005C4D4F">
        <w:rPr>
          <w:color w:val="000000" w:themeColor="text1"/>
        </w:rPr>
        <w:t xml:space="preserve">Уважаемые граждане! Главное управление МЧС России по Республике Мордовия напоминает: с наступлением </w:t>
      </w:r>
      <w:r>
        <w:rPr>
          <w:color w:val="000000" w:themeColor="text1"/>
        </w:rPr>
        <w:t>летнего</w:t>
      </w:r>
      <w:r w:rsidRPr="005C4D4F">
        <w:rPr>
          <w:color w:val="000000" w:themeColor="text1"/>
        </w:rPr>
        <w:t xml:space="preserve">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жаркой, ветреной погоды, при получении штормового предупреждения.</w:t>
      </w:r>
    </w:p>
    <w:p w:rsidR="0062089C" w:rsidRPr="005C4D4F" w:rsidRDefault="0062089C" w:rsidP="0062089C">
      <w:pPr>
        <w:spacing w:beforeLines="120" w:before="288"/>
        <w:ind w:firstLine="709"/>
        <w:contextualSpacing/>
        <w:jc w:val="both"/>
        <w:rPr>
          <w:color w:val="000000" w:themeColor="text1"/>
        </w:rPr>
      </w:pPr>
      <w:r w:rsidRPr="005C4D4F">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62089C" w:rsidRPr="005C4D4F" w:rsidRDefault="0062089C" w:rsidP="0062089C">
      <w:pPr>
        <w:spacing w:beforeLines="120" w:before="288"/>
        <w:ind w:firstLine="709"/>
        <w:contextualSpacing/>
        <w:jc w:val="both"/>
        <w:rPr>
          <w:color w:val="000000" w:themeColor="text1"/>
        </w:rPr>
      </w:pPr>
      <w:r w:rsidRPr="005C4D4F">
        <w:rPr>
          <w:color w:val="000000" w:themeColor="text1"/>
        </w:rPr>
        <w:lastRenderedPageBreak/>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62089C" w:rsidRPr="005C4D4F" w:rsidRDefault="0062089C" w:rsidP="0062089C">
      <w:pPr>
        <w:suppressAutoHyphens/>
        <w:ind w:firstLine="709"/>
        <w:jc w:val="both"/>
        <w:rPr>
          <w:color w:val="000000" w:themeColor="text1"/>
        </w:rPr>
      </w:pPr>
      <w:r w:rsidRPr="005C4D4F">
        <w:rPr>
          <w:color w:val="000000" w:themeColor="text1"/>
        </w:rPr>
        <w:t>Не бросайте непотушенные сигареты на землю: сухая прошлогодняя трава и скопившейся за зиму мусор легко загораются.</w:t>
      </w:r>
    </w:p>
    <w:p w:rsidR="0062089C" w:rsidRPr="000108FC" w:rsidRDefault="0062089C" w:rsidP="0062089C">
      <w:pPr>
        <w:ind w:firstLine="709"/>
        <w:jc w:val="both"/>
        <w:rPr>
          <w:b/>
        </w:rPr>
      </w:pPr>
      <w:r w:rsidRPr="000108FC">
        <w:rPr>
          <w:b/>
        </w:rPr>
        <w:t>На территориях, отнесенных к IV классу:</w:t>
      </w:r>
    </w:p>
    <w:p w:rsidR="0062089C" w:rsidRPr="000108FC" w:rsidRDefault="0062089C" w:rsidP="0062089C">
      <w:pPr>
        <w:ind w:firstLine="709"/>
        <w:jc w:val="both"/>
      </w:pPr>
      <w:r w:rsidRPr="000108FC">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62089C" w:rsidRPr="000108FC" w:rsidRDefault="0062089C" w:rsidP="0062089C">
      <w:pPr>
        <w:ind w:firstLine="709"/>
        <w:jc w:val="both"/>
      </w:pPr>
      <w:r w:rsidRPr="000108FC">
        <w:t>- авиационное патрулирование проводить не менее 2 раз в день по каждому маршруту;</w:t>
      </w:r>
    </w:p>
    <w:p w:rsidR="0062089C" w:rsidRPr="000108FC" w:rsidRDefault="0062089C" w:rsidP="0062089C">
      <w:pPr>
        <w:ind w:firstLine="709"/>
        <w:jc w:val="both"/>
      </w:pPr>
      <w:r w:rsidRPr="000108FC">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62089C" w:rsidRPr="000108FC" w:rsidRDefault="0062089C" w:rsidP="0062089C">
      <w:pPr>
        <w:ind w:firstLine="709"/>
        <w:jc w:val="both"/>
      </w:pPr>
      <w:r w:rsidRPr="000108FC">
        <w:t xml:space="preserve">- резервные пожарные команды и </w:t>
      </w:r>
      <w:proofErr w:type="spellStart"/>
      <w:r w:rsidRPr="000108FC">
        <w:t>лесопожарные</w:t>
      </w:r>
      <w:proofErr w:type="spellEnd"/>
      <w:r w:rsidRPr="000108FC">
        <w:t xml:space="preserve"> формирования приводятся в полную готовность;</w:t>
      </w:r>
    </w:p>
    <w:p w:rsidR="0062089C" w:rsidRPr="000108FC" w:rsidRDefault="0062089C" w:rsidP="0062089C">
      <w:pPr>
        <w:ind w:firstLine="709"/>
        <w:jc w:val="both"/>
      </w:pPr>
      <w:r w:rsidRPr="000108FC">
        <w:t>- противопожарный инвентарь и средства транспорта должны быть проверены и приведены в готовность к использованию;</w:t>
      </w:r>
    </w:p>
    <w:p w:rsidR="0062089C" w:rsidRPr="000108FC" w:rsidRDefault="0062089C" w:rsidP="0062089C">
      <w:pPr>
        <w:ind w:firstLine="709"/>
        <w:jc w:val="both"/>
      </w:pPr>
      <w:r w:rsidRPr="000108FC">
        <w:t>- усилить противопожарную пропаганду особенно в дни отдыха. Запретить пребывание граждан в лесах или отдельных участках лесного фонда;</w:t>
      </w:r>
    </w:p>
    <w:p w:rsidR="0062089C" w:rsidRPr="000108FC" w:rsidRDefault="0062089C" w:rsidP="0062089C">
      <w:pPr>
        <w:suppressAutoHyphens/>
        <w:ind w:left="284" w:right="-2" w:firstLine="425"/>
        <w:jc w:val="both"/>
        <w:rPr>
          <w:b/>
        </w:rPr>
      </w:pPr>
      <w:r w:rsidRPr="000108FC">
        <w:rPr>
          <w:b/>
        </w:rPr>
        <w:t>Рекомендации при опасном агрометеорологическом явлении (суховей):</w:t>
      </w:r>
    </w:p>
    <w:p w:rsidR="0062089C" w:rsidRPr="000108FC" w:rsidRDefault="0062089C" w:rsidP="0062089C">
      <w:pPr>
        <w:suppressAutoHyphens/>
        <w:ind w:right="-2" w:firstLine="709"/>
        <w:jc w:val="both"/>
      </w:pPr>
      <w:r w:rsidRPr="000108FC">
        <w:t>-эффективными агротехническими мерами борьбы является основная глубокая вспашка, особенно почв с сильно уплотненным подпахотным горизонтом такие, как каштановые, солонцовые и другие. На почвах, расположенных на склонах, проводят специальные приемы обработки почвы, которые регулируют поверхностный сток, в частности, вспашку поперек склона, контурную пахоту по горизонталям, а также приемы, изменяющие микрорельеф поверхности пашни.</w:t>
      </w:r>
    </w:p>
    <w:p w:rsidR="0062089C" w:rsidRDefault="0062089C" w:rsidP="0062089C">
      <w:pPr>
        <w:suppressAutoHyphens/>
        <w:ind w:right="-2" w:firstLine="709"/>
        <w:jc w:val="both"/>
      </w:pPr>
      <w:r w:rsidRPr="000108FC">
        <w:t xml:space="preserve">-для уменьшения испарения влаги почву на парах и широкорядных посевах почву содержат в рыхлом состоянии, без образования почвенной корки. С этой целью используют боронование, </w:t>
      </w:r>
      <w:proofErr w:type="spellStart"/>
      <w:r w:rsidRPr="000108FC">
        <w:t>шлейфование</w:t>
      </w:r>
      <w:proofErr w:type="spellEnd"/>
      <w:r w:rsidRPr="000108FC">
        <w:t>, культивацию, обработку междурядий и другие агротехнические приемы. Кроме этого используют приемы по уничтожению сорняков, регулирование снеготаяния, внесение удобрений, проведение предпосевной подготовки почвы и сева в самые сжатые сроки.</w:t>
      </w:r>
    </w:p>
    <w:p w:rsidR="0062089C" w:rsidRPr="00293C44" w:rsidRDefault="0062089C" w:rsidP="0062089C">
      <w:pPr>
        <w:ind w:firstLine="709"/>
        <w:jc w:val="both"/>
        <w:rPr>
          <w:color w:val="000000" w:themeColor="text1"/>
        </w:rPr>
      </w:pPr>
      <w:r w:rsidRPr="00293C44">
        <w:rPr>
          <w:b/>
          <w:bCs/>
          <w:color w:val="000000" w:themeColor="text1"/>
        </w:rPr>
        <w:t>Основные правила безопасного поведения при грозе</w:t>
      </w:r>
      <w:r>
        <w:rPr>
          <w:b/>
          <w:bCs/>
          <w:color w:val="000000" w:themeColor="text1"/>
        </w:rPr>
        <w:t>.</w:t>
      </w:r>
    </w:p>
    <w:p w:rsidR="0062089C" w:rsidRPr="00293C44" w:rsidRDefault="0062089C" w:rsidP="0062089C">
      <w:pPr>
        <w:ind w:firstLine="709"/>
        <w:jc w:val="both"/>
        <w:rPr>
          <w:color w:val="000000" w:themeColor="text1"/>
        </w:rPr>
      </w:pPr>
      <w:r w:rsidRPr="00293C44">
        <w:rPr>
          <w:b/>
          <w:bCs/>
          <w:color w:val="000000" w:themeColor="text1"/>
        </w:rPr>
        <w:t>Если вы в доме, то:</w:t>
      </w:r>
    </w:p>
    <w:p w:rsidR="0062089C" w:rsidRPr="00293C44" w:rsidRDefault="0062089C" w:rsidP="0062089C">
      <w:pPr>
        <w:ind w:firstLine="709"/>
        <w:jc w:val="both"/>
        <w:rPr>
          <w:color w:val="000000" w:themeColor="text1"/>
        </w:rPr>
      </w:pPr>
      <w:r w:rsidRPr="00293C44">
        <w:rPr>
          <w:color w:val="000000" w:themeColor="text1"/>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62089C" w:rsidRPr="00293C44" w:rsidRDefault="0062089C" w:rsidP="0062089C">
      <w:pPr>
        <w:ind w:firstLine="709"/>
        <w:jc w:val="both"/>
        <w:rPr>
          <w:color w:val="000000" w:themeColor="text1"/>
        </w:rPr>
      </w:pPr>
      <w:r w:rsidRPr="00293C44">
        <w:rPr>
          <w:color w:val="000000" w:themeColor="text1"/>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62089C" w:rsidRPr="00293C44" w:rsidRDefault="0062089C" w:rsidP="0062089C">
      <w:pPr>
        <w:ind w:firstLine="709"/>
        <w:jc w:val="both"/>
        <w:rPr>
          <w:color w:val="000000" w:themeColor="text1"/>
        </w:rPr>
      </w:pPr>
      <w:r w:rsidRPr="00293C44">
        <w:rPr>
          <w:color w:val="000000" w:themeColor="text1"/>
        </w:rPr>
        <w:t>- во время грозы следует держаться подальше от электропроводки, антенн;</w:t>
      </w:r>
    </w:p>
    <w:p w:rsidR="0062089C" w:rsidRPr="00BD7414" w:rsidRDefault="0062089C" w:rsidP="0062089C">
      <w:pPr>
        <w:ind w:firstLine="709"/>
        <w:jc w:val="both"/>
        <w:rPr>
          <w:color w:val="000000" w:themeColor="text1"/>
        </w:rPr>
      </w:pPr>
      <w:r w:rsidRPr="00293C44">
        <w:rPr>
          <w:color w:val="000000" w:themeColor="text1"/>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62089C" w:rsidRPr="00293C44" w:rsidRDefault="0062089C" w:rsidP="0062089C">
      <w:pPr>
        <w:ind w:firstLine="709"/>
        <w:jc w:val="both"/>
        <w:rPr>
          <w:color w:val="000000" w:themeColor="text1"/>
        </w:rPr>
      </w:pPr>
      <w:r w:rsidRPr="00293C44">
        <w:rPr>
          <w:b/>
          <w:bCs/>
          <w:color w:val="000000" w:themeColor="text1"/>
        </w:rPr>
        <w:t>Если вы на открытой местности:</w:t>
      </w:r>
    </w:p>
    <w:p w:rsidR="0062089C" w:rsidRPr="00293C44" w:rsidRDefault="0062089C" w:rsidP="0062089C">
      <w:pPr>
        <w:ind w:firstLine="709"/>
        <w:jc w:val="both"/>
        <w:rPr>
          <w:color w:val="000000" w:themeColor="text1"/>
        </w:rPr>
      </w:pPr>
      <w:r w:rsidRPr="00293C44">
        <w:rPr>
          <w:color w:val="000000" w:themeColor="text1"/>
        </w:rPr>
        <w:t>- отключите сотовый телефон и другие устройства, не рекомендуется использовать зонты;</w:t>
      </w:r>
    </w:p>
    <w:p w:rsidR="0062089C" w:rsidRPr="00293C44" w:rsidRDefault="0062089C" w:rsidP="0062089C">
      <w:pPr>
        <w:ind w:firstLine="709"/>
        <w:jc w:val="both"/>
        <w:rPr>
          <w:color w:val="000000" w:themeColor="text1"/>
        </w:rPr>
      </w:pPr>
      <w:r w:rsidRPr="00293C44">
        <w:rPr>
          <w:color w:val="000000" w:themeColor="text1"/>
        </w:rPr>
        <w:t>- не прячьтесь под высокие деревья (особенно одинокие). По статистике наиболее опасны дуб, тополь, ель, сосна;</w:t>
      </w:r>
    </w:p>
    <w:p w:rsidR="0062089C" w:rsidRPr="00293C44" w:rsidRDefault="0062089C" w:rsidP="0062089C">
      <w:pPr>
        <w:ind w:firstLine="709"/>
        <w:jc w:val="both"/>
        <w:rPr>
          <w:color w:val="000000" w:themeColor="text1"/>
        </w:rPr>
      </w:pPr>
      <w:r w:rsidRPr="00293C44">
        <w:rPr>
          <w:color w:val="000000" w:themeColor="text1"/>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62089C" w:rsidRPr="00293C44" w:rsidRDefault="0062089C" w:rsidP="0062089C">
      <w:pPr>
        <w:ind w:firstLine="709"/>
        <w:jc w:val="both"/>
        <w:rPr>
          <w:color w:val="000000" w:themeColor="text1"/>
        </w:rPr>
      </w:pPr>
      <w:r w:rsidRPr="00293C44">
        <w:rPr>
          <w:color w:val="000000" w:themeColor="text1"/>
        </w:rPr>
        <w:t>- при пребывании во время грозы в лесу следует укрыться среди низкорослой растительности;</w:t>
      </w:r>
    </w:p>
    <w:p w:rsidR="0062089C" w:rsidRPr="00293C44" w:rsidRDefault="0062089C" w:rsidP="0062089C">
      <w:pPr>
        <w:ind w:firstLine="709"/>
        <w:jc w:val="both"/>
        <w:rPr>
          <w:color w:val="000000" w:themeColor="text1"/>
        </w:rPr>
      </w:pPr>
      <w:r w:rsidRPr="00293C44">
        <w:rPr>
          <w:color w:val="000000" w:themeColor="text1"/>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62089C" w:rsidRPr="00293C44" w:rsidRDefault="0062089C" w:rsidP="0062089C">
      <w:pPr>
        <w:ind w:firstLine="709"/>
        <w:jc w:val="both"/>
        <w:rPr>
          <w:color w:val="000000" w:themeColor="text1"/>
        </w:rPr>
      </w:pPr>
      <w:r w:rsidRPr="00293C44">
        <w:rPr>
          <w:color w:val="000000" w:themeColor="text1"/>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62089C" w:rsidRPr="00293C44" w:rsidRDefault="0062089C" w:rsidP="0062089C">
      <w:pPr>
        <w:ind w:firstLine="709"/>
        <w:jc w:val="both"/>
        <w:rPr>
          <w:color w:val="000000" w:themeColor="text1"/>
        </w:rPr>
      </w:pPr>
      <w:r w:rsidRPr="00293C44">
        <w:rPr>
          <w:color w:val="000000" w:themeColor="text1"/>
        </w:rPr>
        <w:lastRenderedPageBreak/>
        <w:t>- если вы находитесь на возвышенности, спуститесь вниз;</w:t>
      </w:r>
    </w:p>
    <w:p w:rsidR="0062089C" w:rsidRPr="00293C44" w:rsidRDefault="0062089C" w:rsidP="0062089C">
      <w:pPr>
        <w:ind w:firstLine="709"/>
        <w:jc w:val="both"/>
        <w:rPr>
          <w:color w:val="000000" w:themeColor="text1"/>
        </w:rPr>
      </w:pPr>
      <w:r w:rsidRPr="00293C44">
        <w:rPr>
          <w:color w:val="000000" w:themeColor="text1"/>
        </w:rPr>
        <w:t>- если во время грозы вы находитесь в лодке, гребите к берегу;</w:t>
      </w:r>
    </w:p>
    <w:p w:rsidR="0062089C" w:rsidRPr="00293C44" w:rsidRDefault="0062089C" w:rsidP="0062089C">
      <w:pPr>
        <w:ind w:firstLine="709"/>
        <w:jc w:val="both"/>
        <w:rPr>
          <w:color w:val="000000" w:themeColor="text1"/>
        </w:rPr>
      </w:pPr>
      <w:r w:rsidRPr="00293C44">
        <w:rPr>
          <w:color w:val="000000" w:themeColor="text1"/>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62089C" w:rsidRPr="00293C44" w:rsidRDefault="0062089C" w:rsidP="0062089C">
      <w:pPr>
        <w:ind w:firstLine="709"/>
        <w:jc w:val="both"/>
        <w:rPr>
          <w:color w:val="000000" w:themeColor="text1"/>
        </w:rPr>
      </w:pPr>
      <w:r w:rsidRPr="00293C44">
        <w:rPr>
          <w:color w:val="000000" w:themeColor="text1"/>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62089C" w:rsidRPr="00293C44" w:rsidRDefault="0062089C" w:rsidP="0062089C">
      <w:pPr>
        <w:ind w:firstLine="709"/>
        <w:jc w:val="both"/>
        <w:rPr>
          <w:color w:val="000000" w:themeColor="text1"/>
        </w:rPr>
      </w:pPr>
      <w:r w:rsidRPr="00293C44">
        <w:rPr>
          <w:b/>
          <w:bCs/>
          <w:color w:val="000000" w:themeColor="text1"/>
        </w:rPr>
        <w:t>Если ударила молния:</w:t>
      </w:r>
    </w:p>
    <w:p w:rsidR="0062089C" w:rsidRPr="00293C44" w:rsidRDefault="0062089C" w:rsidP="0062089C">
      <w:pPr>
        <w:ind w:firstLine="709"/>
        <w:jc w:val="both"/>
        <w:rPr>
          <w:color w:val="000000" w:themeColor="text1"/>
        </w:rPr>
      </w:pPr>
      <w:r w:rsidRPr="00293C44">
        <w:rPr>
          <w:color w:val="000000" w:themeColor="text1"/>
        </w:rPr>
        <w:t>- прежде всего, потерпевшего необходимо раздеть, облить голову холодной водой и, по возможности, обернуть тело мокрым холодным покрывалом;</w:t>
      </w:r>
    </w:p>
    <w:p w:rsidR="0062089C" w:rsidRPr="00285D73" w:rsidRDefault="0062089C" w:rsidP="0062089C">
      <w:pPr>
        <w:suppressAutoHyphens/>
        <w:ind w:right="-2" w:firstLine="709"/>
        <w:jc w:val="both"/>
      </w:pPr>
      <w:r w:rsidRPr="00293C44">
        <w:rPr>
          <w:color w:val="000000" w:themeColor="text1"/>
        </w:rPr>
        <w:t xml:space="preserve">- если человек еще не пришел в себя, необходимо сделать искусственное дыхание «рот в </w:t>
      </w:r>
      <w:r w:rsidRPr="00285D73">
        <w:t>рот» и как можно быстрее вызвать медицинскую помощь.</w:t>
      </w:r>
    </w:p>
    <w:sectPr w:rsidR="0062089C" w:rsidRPr="00285D73"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1015" w:rsidRDefault="000F1015" w:rsidP="009673FC">
      <w:r>
        <w:separator/>
      </w:r>
    </w:p>
  </w:endnote>
  <w:endnote w:type="continuationSeparator" w:id="0">
    <w:p w:rsidR="000F1015" w:rsidRDefault="000F101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1015" w:rsidRDefault="000F1015" w:rsidP="009673FC">
      <w:r>
        <w:separator/>
      </w:r>
    </w:p>
  </w:footnote>
  <w:footnote w:type="continuationSeparator" w:id="0">
    <w:p w:rsidR="000F1015" w:rsidRDefault="000F1015"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B92DA4"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843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2FC6"/>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DB"/>
    <w:rsid w:val="003D401B"/>
    <w:rsid w:val="003D4086"/>
    <w:rsid w:val="003D40AE"/>
    <w:rsid w:val="003D422C"/>
    <w:rsid w:val="003D4278"/>
    <w:rsid w:val="003D4333"/>
    <w:rsid w:val="003D43D5"/>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B2EB87-129A-4A73-9918-1064B12036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1060</TotalTime>
  <Pages>11</Pages>
  <Words>4735</Words>
  <Characters>26991</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31663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133</cp:revision>
  <cp:lastPrinted>2024-06-17T10:10:00Z</cp:lastPrinted>
  <dcterms:created xsi:type="dcterms:W3CDTF">2024-03-28T08:42:00Z</dcterms:created>
  <dcterms:modified xsi:type="dcterms:W3CDTF">2024-06-17T10:10:00Z</dcterms:modified>
</cp:coreProperties>
</file>