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9286B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высокого давления от газопровода</w:t>
            </w:r>
          </w:p>
          <w:p w:rsidR="009979B4" w:rsidRPr="00A65ECF" w:rsidRDefault="0039286B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9286B">
              <w:rPr>
                <w:rFonts w:ascii="Times New Roman" w:hAnsi="Times New Roman"/>
                <w:b/>
                <w:sz w:val="22"/>
                <w:szCs w:val="22"/>
              </w:rPr>
              <w:t xml:space="preserve"> с. Морд. Поляна до с. Жуковка»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411E23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село Жуковка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13:08:0236001:277</w:t>
                  </w:r>
                </w:p>
              </w:tc>
            </w:tr>
            <w:tr w:rsidR="00411E23" w:rsidRPr="006F2C38" w:rsidTr="00090DA8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Жуковка, Электросетевой комплекс ВЛ 10 кВ, ТП 10/0,4 кВ, ВЛ 0,4 кВ от яч.              № 13 ПС 110/35/10 кВ «Ширингуши»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13:08:0236001:286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Жуковское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13:08:0236003:57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Жуковское сельское полселение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13:08:0236003:59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Булдыгинское сельское поселние</w:t>
                  </w:r>
                </w:p>
                <w:p w:rsidR="00411E23" w:rsidRPr="00411E23" w:rsidRDefault="00411E23" w:rsidP="00411E23">
                  <w:pPr>
                    <w:rPr>
                      <w:rFonts w:ascii="Times New Roman" w:hAnsi="Times New Roman"/>
                    </w:rPr>
                  </w:pPr>
                  <w:r w:rsidRPr="00411E23">
                    <w:rPr>
                      <w:rFonts w:ascii="Times New Roman" w:hAnsi="Times New Roman"/>
                    </w:rPr>
                    <w:t>(</w:t>
                  </w:r>
                  <w:r w:rsidRPr="00411E23">
                    <w:rPr>
                      <w:rFonts w:ascii="Times New Roman" w:hAnsi="Times New Roman"/>
                      <w:i/>
                    </w:rPr>
                    <w:t>Законом от 24 апреля 2019 года,  Булдыгинское сельское  поселение включено в состав Мордовско-Полянское сельского поселения )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13:08:0209006:3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Булдыгинское сельское поселение</w:t>
                  </w:r>
                  <w:r w:rsidRPr="00411E23">
                    <w:rPr>
                      <w:rFonts w:ascii="Times New Roman" w:hAnsi="Times New Roman"/>
                      <w:i/>
                    </w:rPr>
                    <w:t>(Законом от 24 апреля 2019 года, Булдыгинское сельское  поселение включено в состав Мордовско-Полянское сельского поселения )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13:08:0209006:57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Булдыгинское сельское поселение </w:t>
                  </w:r>
                  <w:r w:rsidRPr="00411E23">
                    <w:rPr>
                      <w:rFonts w:ascii="Times New Roman" w:hAnsi="Times New Roman"/>
                      <w:i/>
                    </w:rPr>
                    <w:t>(Законом от 24 апреля 2019 года,  Булдыгинское сельское  поселение включено в состав Мордовско-Полянское сельского поселения )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13:08:0209006:58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Булдыгинское сельское поселение </w:t>
                  </w:r>
                  <w:r w:rsidRPr="00411E23">
                    <w:rPr>
                      <w:rFonts w:ascii="Times New Roman" w:hAnsi="Times New Roman"/>
                      <w:i/>
                    </w:rPr>
                    <w:t>(Законом от 24 апреля 2019 года,  Булдыгинское сельское  поселение включено в состав Мордовско-Полянское сельского поселения )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13:08:0209006:60</w:t>
                  </w:r>
                </w:p>
              </w:tc>
            </w:tr>
            <w:tr w:rsidR="00411E23" w:rsidRPr="006F2C38" w:rsidTr="0039286B">
              <w:trPr>
                <w:trHeight w:val="314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13:08:0233002</w:t>
                  </w:r>
                </w:p>
              </w:tc>
            </w:tr>
            <w:tr w:rsidR="00411E2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13:08:0236001</w:t>
                  </w:r>
                </w:p>
              </w:tc>
            </w:tr>
            <w:tr w:rsidR="00411E2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Pr="00411E23" w:rsidRDefault="004D7DE9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  <w:hyperlink r:id="rId6" w:history="1"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-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 xml:space="preserve">: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_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@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.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</w:hyperlink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CD2AE1">
              <w:rPr>
                <w:rFonts w:ascii="Times New Roman" w:hAnsi="Times New Roman"/>
                <w:sz w:val="22"/>
                <w:szCs w:val="22"/>
              </w:rPr>
              <w:t>Мордовско-Полянского</w:t>
            </w:r>
            <w:bookmarkStart w:id="0" w:name="_GoBack"/>
            <w:bookmarkEnd w:id="0"/>
            <w:r w:rsidR="008F4E63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411E23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9271D" w:rsidRPr="00B9271D">
              <w:rPr>
                <w:rFonts w:ascii="Times New Roman" w:hAnsi="Times New Roman"/>
                <w:sz w:val="22"/>
                <w:szCs w:val="22"/>
              </w:rPr>
              <w:t>4</w:t>
            </w:r>
            <w:r w:rsidR="00411E23" w:rsidRPr="00411E23">
              <w:rPr>
                <w:rFonts w:ascii="Times New Roman" w:hAnsi="Times New Roman"/>
                <w:sz w:val="22"/>
                <w:szCs w:val="22"/>
              </w:rPr>
              <w:t>431106, Республика Мордовия, Зубово-Полянский район, с. Мордовская Поляна, Международная, дом 111 Б</w:t>
            </w:r>
          </w:p>
          <w:p w:rsidR="00BE7D23" w:rsidRPr="00F37C8F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B9271D" w:rsidRPr="00F37C8F">
              <w:rPr>
                <w:rFonts w:ascii="Times New Roman" w:hAnsi="Times New Roman"/>
                <w:sz w:val="22"/>
                <w:szCs w:val="22"/>
              </w:rPr>
              <w:t>+</w:t>
            </w:r>
            <w:r w:rsidR="00411E23" w:rsidRPr="00411E23">
              <w:rPr>
                <w:rFonts w:ascii="Times New Roman" w:hAnsi="Times New Roman"/>
                <w:sz w:val="22"/>
                <w:szCs w:val="22"/>
              </w:rPr>
              <w:t>8 (83458) 3-46-42</w:t>
            </w:r>
          </w:p>
          <w:p w:rsidR="00411E23" w:rsidRPr="00411E23" w:rsidRDefault="00616CCB" w:rsidP="00411E23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="00411E23" w:rsidRPr="00411E23">
                <w:rPr>
                  <w:rStyle w:val="a7"/>
                  <w:b/>
                  <w:sz w:val="22"/>
                  <w:szCs w:val="22"/>
                </w:rPr>
                <w:t>admordpolyana@yandex.ru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lastRenderedPageBreak/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16CCB" w:rsidRPr="00616CCB" w:rsidRDefault="004D7DE9" w:rsidP="007E607F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8" w:history="1">
              <w:r w:rsidR="008F4E63" w:rsidRPr="008F4E63">
                <w:rPr>
                  <w:rStyle w:val="a7"/>
                  <w:b/>
                  <w:sz w:val="22"/>
                  <w:szCs w:val="22"/>
                </w:rPr>
                <w:t>https://mordpol</w:t>
              </w:r>
              <w:r w:rsidR="008F4E63">
                <w:rPr>
                  <w:rStyle w:val="a7"/>
                  <w:b/>
                  <w:sz w:val="22"/>
                  <w:szCs w:val="22"/>
                </w:rPr>
                <w:t>yanskoe-r13.gosweb.gosuslugi.ru</w:t>
              </w:r>
              <w:r w:rsidR="00616CCB" w:rsidRPr="00616CCB">
                <w:rPr>
                  <w:rStyle w:val="a7"/>
                  <w:b/>
                  <w:sz w:val="22"/>
                  <w:szCs w:val="22"/>
                </w:rPr>
                <w:t>/</w:t>
              </w:r>
            </w:hyperlink>
          </w:p>
          <w:p w:rsidR="00F578A6" w:rsidRPr="00C90801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Default="004D7DE9" w:rsidP="008F4E63">
            <w:pPr>
              <w:pStyle w:val="a3"/>
              <w:ind w:left="-108"/>
              <w:jc w:val="center"/>
              <w:rPr>
                <w:rStyle w:val="a7"/>
                <w:b/>
              </w:rPr>
            </w:pPr>
            <w:hyperlink r:id="rId9" w:history="1">
              <w:r w:rsidR="008F4E63" w:rsidRPr="008F4E63">
                <w:rPr>
                  <w:rStyle w:val="a7"/>
                  <w:b/>
                  <w:sz w:val="22"/>
                  <w:szCs w:val="22"/>
                </w:rPr>
                <w:t>https://mordpol</w:t>
              </w:r>
              <w:r w:rsidR="008F4E63">
                <w:rPr>
                  <w:rStyle w:val="a7"/>
                  <w:b/>
                  <w:sz w:val="22"/>
                  <w:szCs w:val="22"/>
                </w:rPr>
                <w:t>yanskoe-r13.gosweb.gosuslugi.ru</w:t>
              </w:r>
              <w:r w:rsidR="008F4E63" w:rsidRPr="00616CCB">
                <w:rPr>
                  <w:rStyle w:val="a7"/>
                  <w:b/>
                  <w:sz w:val="22"/>
                  <w:szCs w:val="22"/>
                </w:rPr>
                <w:t>/</w:t>
              </w:r>
            </w:hyperlink>
          </w:p>
          <w:p w:rsidR="008F4E63" w:rsidRPr="008F4E63" w:rsidRDefault="008F4E63" w:rsidP="008F4E63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characterSpacingControl w:val="doNotCompress"/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D7DE9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3146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2AE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snovskoe-r13.gosweb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admordpolyan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osnovskoe-r13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34E33-120C-45CC-9794-4316A401E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User</cp:lastModifiedBy>
  <cp:revision>2</cp:revision>
  <cp:lastPrinted>2022-12-12T08:13:00Z</cp:lastPrinted>
  <dcterms:created xsi:type="dcterms:W3CDTF">2024-06-13T09:13:00Z</dcterms:created>
  <dcterms:modified xsi:type="dcterms:W3CDTF">2024-06-13T09:13:00Z</dcterms:modified>
</cp:coreProperties>
</file>